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B96D7F">
              <w:rPr>
                <w:rFonts w:ascii="Calibri" w:hAnsi="Calibri"/>
                <w:sz w:val="18"/>
                <w:szCs w:val="18"/>
              </w:rPr>
              <w:t>javne uprave</w:t>
            </w:r>
            <w:r w:rsidR="00D1548B">
              <w:rPr>
                <w:rFonts w:ascii="Calibri" w:hAnsi="Calibri"/>
                <w:sz w:val="18"/>
                <w:szCs w:val="18"/>
              </w:rPr>
              <w:t>, digitalnog društva i medija</w:t>
            </w:r>
          </w:p>
        </w:tc>
      </w:tr>
    </w:tbl>
    <w:p w:rsidR="004500B0" w:rsidRDefault="004500B0" w:rsidP="004500B0">
      <w:pPr>
        <w:rPr>
          <w:sz w:val="20"/>
          <w:szCs w:val="20"/>
        </w:rPr>
      </w:pPr>
    </w:p>
    <w:p w:rsidR="007318E4" w:rsidRDefault="007318E4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83188D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kandidata za </w:t>
            </w:r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 nezavisnih procjenjivača za 20</w:t>
            </w:r>
            <w:r w:rsidR="00EF22C3">
              <w:rPr>
                <w:rFonts w:ascii="Calibri" w:hAnsi="Calibri"/>
                <w:b/>
                <w:sz w:val="28"/>
                <w:szCs w:val="28"/>
              </w:rPr>
              <w:t>22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D1548B" w:rsidRDefault="00D1548B" w:rsidP="00FB0F76">
      <w:pPr>
        <w:ind w:left="360"/>
      </w:pPr>
    </w:p>
    <w:p w:rsidR="0069330B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lastRenderedPageBreak/>
        <w:t>OBLAST/I  OD JAVNOG INTERESA ZA KOJU/E SE KANDIDAT PRIJAVLJUJE ZA PROCJENJIVANJE PROJEKATA I PROGRAMA NEVLADINIH ORGANIZACIJA</w:t>
      </w:r>
    </w:p>
    <w:p w:rsidR="001D1B60" w:rsidRDefault="001D1B60" w:rsidP="001D1B60">
      <w:pPr>
        <w:pStyle w:val="ListParagraph"/>
        <w:ind w:left="360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8"/>
        <w:gridCol w:w="2740"/>
        <w:gridCol w:w="456"/>
        <w:gridCol w:w="2743"/>
        <w:gridCol w:w="451"/>
        <w:gridCol w:w="2748"/>
      </w:tblGrid>
      <w:tr w:rsidR="001D1B60" w:rsidRPr="005E37F9" w:rsidTr="00120246">
        <w:trPr>
          <w:cantSplit/>
        </w:trPr>
        <w:tc>
          <w:tcPr>
            <w:tcW w:w="45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socijalna i zdravstvena</w:t>
            </w:r>
            <w:r w:rsidR="001D1B60">
              <w:rPr>
                <w:rFonts w:ascii="Calibri" w:hAnsi="Calibri" w:cs="Arial"/>
                <w:sz w:val="16"/>
                <w:szCs w:val="16"/>
              </w:rPr>
              <w:br/>
            </w:r>
            <w:r w:rsidR="001D1B60" w:rsidRPr="005D105B">
              <w:rPr>
                <w:rFonts w:ascii="Calibri" w:hAnsi="Calibri" w:cs="Arial"/>
                <w:sz w:val="16"/>
                <w:szCs w:val="16"/>
              </w:rPr>
              <w:t>zaštita</w:t>
            </w:r>
          </w:p>
        </w:tc>
        <w:tc>
          <w:tcPr>
            <w:tcW w:w="45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45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zaštita lica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sa invaliditetom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društvena briga o djeci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i mladima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pomoć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starijim licima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zaštita i prom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ovisanje ljudskih i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manjinskih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prava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 xml:space="preserve">evroatlantske i 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evropske integracije Crne Gore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i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nstitucionalno</w:t>
            </w:r>
            <w:r w:rsidR="001D1B6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1B60" w:rsidRPr="00FD76FD">
              <w:rPr>
                <w:rFonts w:ascii="Calibri" w:hAnsi="Calibri" w:cs="Arial"/>
                <w:sz w:val="16"/>
                <w:szCs w:val="16"/>
              </w:rPr>
              <w:t>i vaninstitucionalno obrazovanje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1D1B60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23664D">
              <w:rPr>
                <w:rFonts w:ascii="Calibri" w:hAnsi="Calibri" w:cs="Arial"/>
                <w:sz w:val="16"/>
                <w:szCs w:val="16"/>
              </w:rPr>
              <w:t>zaštita dobrobiti životinja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 w:rsidRPr="00FD76FD">
              <w:rPr>
                <w:rFonts w:ascii="Calibri" w:hAnsi="Calibri" w:cs="Arial"/>
                <w:sz w:val="16"/>
                <w:szCs w:val="16"/>
              </w:rPr>
              <w:t>zaštita zdravlja</w:t>
            </w:r>
            <w:r w:rsidR="007318E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7318E4" w:rsidRPr="00FD76FD">
              <w:rPr>
                <w:rFonts w:ascii="Calibri" w:hAnsi="Calibri" w:cs="Arial"/>
                <w:sz w:val="16"/>
                <w:szCs w:val="16"/>
              </w:rPr>
              <w:t>bilja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odbrana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bezbjednost u saobraćaju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unaprjeđenje zaštite na radu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sport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šumarstvo i prerada drveta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vladavina prava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 xml:space="preserve">rodna </w:t>
            </w:r>
            <w:r w:rsidR="007318E4" w:rsidRPr="005D105B">
              <w:rPr>
                <w:rFonts w:ascii="Calibri" w:hAnsi="Calibri" w:cs="Arial"/>
                <w:sz w:val="16"/>
                <w:szCs w:val="16"/>
              </w:rPr>
              <w:t>ravnopravnost</w:t>
            </w:r>
          </w:p>
        </w:tc>
      </w:tr>
      <w:tr w:rsidR="001D1B60" w:rsidRPr="005E37F9" w:rsidTr="00392C79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tehnička kultura</w:t>
            </w:r>
            <w:r w:rsidR="001D1B60"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7318E4">
              <w:rPr>
                <w:rFonts w:ascii="Calibri" w:hAnsi="Calibri" w:cs="Arial"/>
                <w:sz w:val="16"/>
                <w:szCs w:val="16"/>
              </w:rPr>
              <w:t>borba protiv korupcije i organizovanog kriminala</w:t>
            </w:r>
          </w:p>
        </w:tc>
      </w:tr>
      <w:tr w:rsidR="00392C79" w:rsidRPr="005E37F9" w:rsidTr="00392C79">
        <w:trPr>
          <w:cantSplit/>
        </w:trPr>
        <w:tc>
          <w:tcPr>
            <w:tcW w:w="458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92C79" w:rsidRPr="005D105B" w:rsidRDefault="00392C79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92C79" w:rsidRPr="00685B8E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borba protiv bolesti zavisnosti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92C79" w:rsidRPr="005D105B" w:rsidRDefault="00392C79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92C79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lovstvo</w:t>
            </w: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392C79" w:rsidRDefault="00392C79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</w:tcPr>
          <w:p w:rsidR="00392C79" w:rsidRDefault="005965BA" w:rsidP="00392C7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energetika i energetska efikasnost</w:t>
            </w:r>
          </w:p>
        </w:tc>
      </w:tr>
      <w:tr w:rsidR="005965BA" w:rsidRPr="005E37F9" w:rsidTr="005965BA">
        <w:trPr>
          <w:gridAfter w:val="2"/>
          <w:wAfter w:w="3199" w:type="dxa"/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5965BA" w:rsidRDefault="005965BA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</w:tcPr>
          <w:p w:rsidR="005965BA" w:rsidRDefault="005965BA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digitalizacija</w:t>
            </w:r>
          </w:p>
        </w:tc>
        <w:tc>
          <w:tcPr>
            <w:tcW w:w="456" w:type="dxa"/>
            <w:tcBorders>
              <w:left w:val="nil"/>
            </w:tcBorders>
          </w:tcPr>
          <w:p w:rsidR="005965BA" w:rsidRDefault="005965BA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</w:tcPr>
          <w:p w:rsidR="005965BA" w:rsidRDefault="005965BA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reforma javne uprave</w:t>
            </w:r>
          </w:p>
        </w:tc>
      </w:tr>
    </w:tbl>
    <w:p w:rsidR="0069330B" w:rsidRDefault="007318E4" w:rsidP="007318E4">
      <w:pPr>
        <w:ind w:left="7200" w:firstLine="720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 xml:space="preserve"> </w:t>
      </w:r>
      <w:r w:rsidR="008D0BBC" w:rsidRPr="0056315C">
        <w:rPr>
          <w:rFonts w:ascii="Calibri" w:hAnsi="Calibri"/>
          <w:i/>
          <w:sz w:val="12"/>
          <w:szCs w:val="12"/>
        </w:rPr>
        <w:t>(označiti jednu ili više oblasti)</w:t>
      </w: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  <w:bookmarkStart w:id="0" w:name="_GoBack"/>
      <w:bookmarkEnd w:id="0"/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</w:t>
      </w:r>
      <w:r w:rsidR="00BF74EB" w:rsidRPr="00064F03">
        <w:rPr>
          <w:rFonts w:ascii="Calibri" w:hAnsi="Calibri"/>
          <w:i/>
          <w:sz w:val="12"/>
          <w:szCs w:val="12"/>
        </w:rPr>
        <w:t>(</w:t>
      </w:r>
      <w:r w:rsidR="00BF74EB" w:rsidRPr="008B6DCD">
        <w:rPr>
          <w:rFonts w:ascii="Calibri" w:hAnsi="Calibri"/>
          <w:i/>
          <w:sz w:val="12"/>
          <w:szCs w:val="12"/>
        </w:rPr>
        <w:t>po potrebi dodati novi odjeljak</w:t>
      </w:r>
      <w:r w:rsidR="00BF74EB" w:rsidRPr="00064F03">
        <w:rPr>
          <w:rFonts w:ascii="Calibri" w:hAnsi="Calibri"/>
          <w:i/>
          <w:sz w:val="12"/>
          <w:szCs w:val="12"/>
        </w:rPr>
        <w:t>)</w:t>
      </w:r>
    </w:p>
    <w:p w:rsidR="007318E4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lastRenderedPageBreak/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7318E4" w:rsidRDefault="007318E4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7318E4" w:rsidRPr="0056315C" w:rsidRDefault="007318E4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Pr="00C967E9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lastRenderedPageBreak/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7318E4" w:rsidRPr="0056315C" w:rsidRDefault="007318E4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</w:t>
      </w:r>
      <w:r w:rsidR="008B6DCD"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7318E4" w:rsidRPr="0056315C" w:rsidRDefault="007318E4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volonter/ka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lice ovlašćeno za zastupanje ili član organa upravljanja ili drugog organa nevladin</w:t>
      </w:r>
      <w:r>
        <w:rPr>
          <w:sz w:val="20"/>
          <w:szCs w:val="20"/>
        </w:rPr>
        <w:t xml:space="preserve">e </w:t>
      </w:r>
      <w:r w:rsidRPr="00D70128">
        <w:rPr>
          <w:sz w:val="20"/>
          <w:szCs w:val="20"/>
        </w:rPr>
        <w:t xml:space="preserve">organizacije čije je sjedište u Crnoj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ugovornom odnosu sa nevladinim organizacijom čije je sjedište u Crnoj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>
        <w:rPr>
          <w:sz w:val="20"/>
          <w:szCs w:val="20"/>
        </w:rPr>
        <w:t>javni funkcioner,  u smislu zakona kojim se uređuje sprječavanje korupcije;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državnom organu, nadležnom za područje djelov</w:t>
      </w:r>
      <w:r w:rsidR="00C755E2">
        <w:rPr>
          <w:sz w:val="20"/>
          <w:szCs w:val="20"/>
        </w:rPr>
        <w:t>anja nevladinih  organizacija</w:t>
      </w:r>
      <w:r w:rsidRPr="00D70128">
        <w:rPr>
          <w:sz w:val="20"/>
          <w:szCs w:val="20"/>
        </w:rPr>
        <w:t xml:space="preserve"> koje  sam označio/označila u tački 2. ove prijave.</w:t>
      </w:r>
    </w:p>
    <w:p w:rsidR="00622223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D1548B" w:rsidRPr="00186762" w:rsidRDefault="00D1548B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7318E4" w:rsidRPr="00C967E9" w:rsidRDefault="007318E4" w:rsidP="00C967E9">
      <w:pPr>
        <w:spacing w:before="200" w:after="100"/>
        <w:ind w:left="357"/>
        <w:jc w:val="both"/>
        <w:rPr>
          <w:sz w:val="20"/>
          <w:szCs w:val="20"/>
        </w:rPr>
      </w:pP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</w:t>
      </w:r>
      <w:r w:rsidR="007318E4">
        <w:rPr>
          <w:b/>
          <w:sz w:val="20"/>
          <w:szCs w:val="20"/>
        </w:rPr>
        <w:t>1</w:t>
      </w:r>
      <w:r w:rsidRPr="00D70128">
        <w:rPr>
          <w:b/>
          <w:sz w:val="20"/>
          <w:szCs w:val="20"/>
        </w:rPr>
        <w:t>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</w:t>
      </w:r>
      <w:r w:rsidR="00D70128" w:rsidRPr="00622223">
        <w:rPr>
          <w:sz w:val="20"/>
          <w:szCs w:val="20"/>
        </w:rPr>
        <w:t>sa podacima o iskustvu u upravljanju projektima</w:t>
      </w:r>
      <w:r>
        <w:rPr>
          <w:sz w:val="20"/>
          <w:szCs w:val="20"/>
        </w:rPr>
        <w:t xml:space="preserve"> i</w:t>
      </w:r>
      <w:r w:rsidR="00D70128" w:rsidRPr="00622223">
        <w:rPr>
          <w:sz w:val="20"/>
          <w:szCs w:val="20"/>
        </w:rPr>
        <w:t xml:space="preserve"> iskustvu u procjenjivanju projekata</w:t>
      </w:r>
      <w:r w:rsidR="00C755E2">
        <w:rPr>
          <w:sz w:val="20"/>
          <w:szCs w:val="20"/>
        </w:rPr>
        <w:t>;</w:t>
      </w:r>
      <w:r w:rsidR="00D70128" w:rsidRPr="00622223">
        <w:rPr>
          <w:sz w:val="20"/>
          <w:szCs w:val="20"/>
        </w:rPr>
        <w:t xml:space="preserve">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  <w:r w:rsidR="00C755E2">
        <w:rPr>
          <w:sz w:val="20"/>
          <w:szCs w:val="20"/>
        </w:rPr>
        <w:t>.</w:t>
      </w:r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EF22C3">
      <w:pgSz w:w="16840" w:h="11900" w:orient="landscape"/>
      <w:pgMar w:top="1080" w:right="1440" w:bottom="1080" w:left="107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9E" w:rsidRDefault="0074419E" w:rsidP="00893B03">
      <w:pPr>
        <w:spacing w:after="0"/>
      </w:pPr>
      <w:r>
        <w:separator/>
      </w:r>
    </w:p>
  </w:endnote>
  <w:endnote w:type="continuationSeparator" w:id="0">
    <w:p w:rsidR="0074419E" w:rsidRDefault="0074419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YaHe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9E" w:rsidRDefault="0074419E" w:rsidP="00893B03">
      <w:pPr>
        <w:spacing w:after="0"/>
      </w:pPr>
      <w:r>
        <w:separator/>
      </w:r>
    </w:p>
  </w:footnote>
  <w:footnote w:type="continuationSeparator" w:id="0">
    <w:p w:rsidR="0074419E" w:rsidRDefault="0074419E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1B60"/>
    <w:rsid w:val="001D41E7"/>
    <w:rsid w:val="001E03BD"/>
    <w:rsid w:val="001E3871"/>
    <w:rsid w:val="001F5B9E"/>
    <w:rsid w:val="00206747"/>
    <w:rsid w:val="002357C4"/>
    <w:rsid w:val="0023664D"/>
    <w:rsid w:val="00241CD7"/>
    <w:rsid w:val="002450A0"/>
    <w:rsid w:val="00266490"/>
    <w:rsid w:val="00295DA8"/>
    <w:rsid w:val="002A52FE"/>
    <w:rsid w:val="002E0BB3"/>
    <w:rsid w:val="00301306"/>
    <w:rsid w:val="00303E71"/>
    <w:rsid w:val="00377CA2"/>
    <w:rsid w:val="00391A6A"/>
    <w:rsid w:val="00392C79"/>
    <w:rsid w:val="003C24D8"/>
    <w:rsid w:val="003D6752"/>
    <w:rsid w:val="003E6367"/>
    <w:rsid w:val="00425C6E"/>
    <w:rsid w:val="004500B0"/>
    <w:rsid w:val="004864F1"/>
    <w:rsid w:val="00496590"/>
    <w:rsid w:val="004A16F6"/>
    <w:rsid w:val="004C40C0"/>
    <w:rsid w:val="00502869"/>
    <w:rsid w:val="00504165"/>
    <w:rsid w:val="00522A9D"/>
    <w:rsid w:val="00541704"/>
    <w:rsid w:val="005559EA"/>
    <w:rsid w:val="00560C84"/>
    <w:rsid w:val="0056315C"/>
    <w:rsid w:val="0056391E"/>
    <w:rsid w:val="0056534A"/>
    <w:rsid w:val="005661FC"/>
    <w:rsid w:val="005754F2"/>
    <w:rsid w:val="00595D1B"/>
    <w:rsid w:val="005965BA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1A9C"/>
    <w:rsid w:val="006C6504"/>
    <w:rsid w:val="00715CF5"/>
    <w:rsid w:val="007318E4"/>
    <w:rsid w:val="00733113"/>
    <w:rsid w:val="00736968"/>
    <w:rsid w:val="0074419E"/>
    <w:rsid w:val="00744B81"/>
    <w:rsid w:val="007849C3"/>
    <w:rsid w:val="007D51D8"/>
    <w:rsid w:val="007F5587"/>
    <w:rsid w:val="008058E1"/>
    <w:rsid w:val="0083188D"/>
    <w:rsid w:val="00857D1A"/>
    <w:rsid w:val="0087654A"/>
    <w:rsid w:val="00893B03"/>
    <w:rsid w:val="008B6DCD"/>
    <w:rsid w:val="008D0BBC"/>
    <w:rsid w:val="008F6681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392B"/>
    <w:rsid w:val="00BA608E"/>
    <w:rsid w:val="00BB12A2"/>
    <w:rsid w:val="00BF74EB"/>
    <w:rsid w:val="00C22F75"/>
    <w:rsid w:val="00C34E8F"/>
    <w:rsid w:val="00C445BA"/>
    <w:rsid w:val="00C52C74"/>
    <w:rsid w:val="00C62B3C"/>
    <w:rsid w:val="00C755E2"/>
    <w:rsid w:val="00C967E9"/>
    <w:rsid w:val="00CB03AC"/>
    <w:rsid w:val="00CD6658"/>
    <w:rsid w:val="00CF3DF9"/>
    <w:rsid w:val="00D1548B"/>
    <w:rsid w:val="00D30B2D"/>
    <w:rsid w:val="00D45CD4"/>
    <w:rsid w:val="00D70128"/>
    <w:rsid w:val="00D71441"/>
    <w:rsid w:val="00DB39FB"/>
    <w:rsid w:val="00E24648"/>
    <w:rsid w:val="00E25512"/>
    <w:rsid w:val="00E3782A"/>
    <w:rsid w:val="00E91782"/>
    <w:rsid w:val="00EA3EBA"/>
    <w:rsid w:val="00EC2EB9"/>
    <w:rsid w:val="00EC5471"/>
    <w:rsid w:val="00ED2E74"/>
    <w:rsid w:val="00EF0197"/>
    <w:rsid w:val="00EF22C3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00CB9"/>
  <w15:docId w15:val="{011E3C17-C6CD-4F38-9E25-1AE2A22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218DF-F5D2-41BA-8AD4-929ACACF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5199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Ruzica Miskovic</cp:lastModifiedBy>
  <cp:revision>9</cp:revision>
  <dcterms:created xsi:type="dcterms:W3CDTF">2021-12-21T12:22:00Z</dcterms:created>
  <dcterms:modified xsi:type="dcterms:W3CDTF">2021-12-21T12:33:00Z</dcterms:modified>
</cp:coreProperties>
</file>