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784" w:rsidRPr="00B47784" w:rsidRDefault="00B47784" w:rsidP="00B47784">
      <w:pPr>
        <w:pStyle w:val="Title"/>
        <w:tabs>
          <w:tab w:val="left" w:pos="7560"/>
        </w:tabs>
        <w:rPr>
          <w:rFonts w:ascii="Arial" w:eastAsiaTheme="majorEastAsia" w:hAnsi="Arial" w:cs="Arial"/>
          <w:lang w:val="es-ES"/>
        </w:rPr>
      </w:pPr>
      <w:r w:rsidRPr="00B47784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49722A9" wp14:editId="35195F73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8F80A1" id="Straight Connector 2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  </w:pict>
          </mc:Fallback>
        </mc:AlternateContent>
      </w:r>
      <w:r w:rsidRPr="00B47784">
        <w:rPr>
          <w:rFonts w:ascii="Arial" w:hAnsi="Arial" w:cs="Arial"/>
        </w:rPr>
        <w:drawing>
          <wp:anchor distT="0" distB="0" distL="114300" distR="114300" simplePos="0" relativeHeight="251658240" behindDoc="0" locked="0" layoutInCell="1" allowOverlap="1" wp14:anchorId="296F8AA4" wp14:editId="3726712F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7784">
        <w:rPr>
          <w:rFonts w:ascii="Arial" w:hAnsi="Arial" w:cs="Arial"/>
          <w:lang w:val="es-ES"/>
        </w:rPr>
        <w:t>Crna Gora</w:t>
      </w:r>
      <w:r w:rsidRPr="00B47784">
        <w:rPr>
          <w:rFonts w:ascii="Arial" w:hAnsi="Arial" w:cs="Arial"/>
          <w:lang w:val="es-ES"/>
        </w:rPr>
        <w:tab/>
      </w:r>
    </w:p>
    <w:p w:rsidR="00B47784" w:rsidRPr="00B47784" w:rsidRDefault="00B47784" w:rsidP="00B47784">
      <w:pPr>
        <w:pStyle w:val="Title"/>
        <w:spacing w:after="0"/>
        <w:rPr>
          <w:rFonts w:ascii="Arial" w:hAnsi="Arial" w:cs="Arial"/>
          <w:lang w:val="es-ES"/>
        </w:rPr>
      </w:pPr>
      <w:r w:rsidRPr="00B47784">
        <w:rPr>
          <w:rFonts w:ascii="Arial" w:hAnsi="Arial" w:cs="Aria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8D0F1BA" wp14:editId="62D6400A">
                <wp:simplePos x="0" y="0"/>
                <wp:positionH relativeFrom="column">
                  <wp:posOffset>3843019</wp:posOffset>
                </wp:positionH>
                <wp:positionV relativeFrom="paragraph">
                  <wp:posOffset>179705</wp:posOffset>
                </wp:positionV>
                <wp:extent cx="2238375" cy="1000125"/>
                <wp:effectExtent l="0" t="0" r="9525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1613" w:rsidRDefault="00B47784" w:rsidP="00221613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="00221613">
                              <w:rPr>
                                <w:sz w:val="20"/>
                              </w:rPr>
                              <w:t>Adresa:  Novaka Miloševa br 10</w:t>
                            </w:r>
                          </w:p>
                          <w:p w:rsidR="00221613" w:rsidRDefault="00221613" w:rsidP="00221613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221613" w:rsidRDefault="00221613" w:rsidP="00221613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+382 230 921</w:t>
                            </w:r>
                          </w:p>
                          <w:p w:rsidR="00221613" w:rsidRDefault="00221613" w:rsidP="00221613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+382 230 529</w:t>
                            </w:r>
                          </w:p>
                          <w:p w:rsidR="00B47784" w:rsidRPr="00AF27FF" w:rsidRDefault="00B47784" w:rsidP="00B47784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</w:t>
                            </w:r>
                          </w:p>
                          <w:p w:rsidR="00B47784" w:rsidRPr="00AF27FF" w:rsidRDefault="00B47784" w:rsidP="0022161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B47784" w:rsidRPr="00AF27FF" w:rsidRDefault="00B47784" w:rsidP="00B47784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tel: +382</w:t>
                            </w:r>
                            <w:r>
                              <w:rPr>
                                <w:sz w:val="20"/>
                              </w:rPr>
                              <w:t xml:space="preserve"> 234 421</w:t>
                            </w:r>
                          </w:p>
                          <w:p w:rsidR="00B47784" w:rsidRPr="00AF27FF" w:rsidRDefault="00B47784" w:rsidP="00B47784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fax: +382 </w:t>
                            </w:r>
                            <w:r>
                              <w:rPr>
                                <w:sz w:val="20"/>
                              </w:rPr>
                              <w:t>234 406</w:t>
                            </w:r>
                          </w:p>
                          <w:p w:rsidR="00B47784" w:rsidRDefault="00AE5BD0" w:rsidP="00B47784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hyperlink r:id="rId6" w:history="1">
                              <w:r w:rsidR="00B47784" w:rsidRPr="006C398C">
                                <w:rPr>
                                  <w:rStyle w:val="Hyperlink"/>
                                  <w:sz w:val="20"/>
                                </w:rPr>
                                <w:t>www.uip.gov.me</w:t>
                              </w:r>
                            </w:hyperlink>
                          </w:p>
                          <w:p w:rsidR="00B47784" w:rsidRDefault="00B47784" w:rsidP="00B47784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:rsidR="00B47784" w:rsidRPr="00AF27FF" w:rsidRDefault="00B47784" w:rsidP="00B47784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:rsidR="00B47784" w:rsidRPr="00AF27FF" w:rsidRDefault="00B47784" w:rsidP="00B47784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D0F1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2.6pt;margin-top:14.15pt;width:176.25pt;height:7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" stroked="f">
                <v:textbox>
                  <w:txbxContent>
                    <w:p w:rsidR="00221613" w:rsidRDefault="00B47784" w:rsidP="00221613">
                      <w:pPr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</w:t>
                      </w:r>
                      <w:r w:rsidR="00221613">
                        <w:rPr>
                          <w:sz w:val="20"/>
                        </w:rPr>
                        <w:t>Adresa:  Novaka Miloševa br 10</w:t>
                      </w:r>
                    </w:p>
                    <w:p w:rsidR="00221613" w:rsidRDefault="00221613" w:rsidP="00221613">
                      <w:pPr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221613" w:rsidRDefault="00221613" w:rsidP="00221613">
                      <w:pPr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+382 230 921</w:t>
                      </w:r>
                    </w:p>
                    <w:p w:rsidR="00221613" w:rsidRDefault="00221613" w:rsidP="00221613">
                      <w:pPr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+382 230 529</w:t>
                      </w:r>
                    </w:p>
                    <w:p w:rsidR="00B47784" w:rsidRPr="00AF27FF" w:rsidRDefault="00B47784" w:rsidP="00B47784">
                      <w:pPr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  </w:t>
                      </w:r>
                    </w:p>
                    <w:p w:rsidR="00B47784" w:rsidRPr="00AF27FF" w:rsidRDefault="00B47784" w:rsidP="00221613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B47784" w:rsidRPr="00AF27FF" w:rsidRDefault="00B47784" w:rsidP="00B47784">
                      <w:pPr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tel: +382</w:t>
                      </w:r>
                      <w:r>
                        <w:rPr>
                          <w:sz w:val="20"/>
                        </w:rPr>
                        <w:t xml:space="preserve"> 234 421</w:t>
                      </w:r>
                    </w:p>
                    <w:p w:rsidR="00B47784" w:rsidRPr="00AF27FF" w:rsidRDefault="00B47784" w:rsidP="00B47784">
                      <w:pPr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fax: +382 </w:t>
                      </w:r>
                      <w:r>
                        <w:rPr>
                          <w:sz w:val="20"/>
                        </w:rPr>
                        <w:t>234 406</w:t>
                      </w:r>
                    </w:p>
                    <w:p w:rsidR="00B47784" w:rsidRDefault="00221613" w:rsidP="00B47784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  <w:hyperlink r:id="rId7" w:history="1">
                        <w:r w:rsidR="00B47784" w:rsidRPr="006C398C">
                          <w:rPr>
                            <w:rStyle w:val="Hyperlink"/>
                            <w:sz w:val="20"/>
                          </w:rPr>
                          <w:t>www.uip.gov.me</w:t>
                        </w:r>
                      </w:hyperlink>
                    </w:p>
                    <w:p w:rsidR="00B47784" w:rsidRDefault="00B47784" w:rsidP="00B47784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:rsidR="00B47784" w:rsidRPr="00AF27FF" w:rsidRDefault="00B47784" w:rsidP="00B47784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:rsidR="00B47784" w:rsidRPr="00AF27FF" w:rsidRDefault="00B47784" w:rsidP="00B47784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1613">
        <w:rPr>
          <w:rFonts w:ascii="Arial" w:hAnsi="Arial" w:cs="Arial"/>
          <w:lang w:val="es-ES"/>
        </w:rPr>
        <w:t>Ministarstvo ekonomskog razvoja</w:t>
      </w:r>
    </w:p>
    <w:p w:rsidR="00B47784" w:rsidRPr="00B47784" w:rsidRDefault="00B47784" w:rsidP="00B47784">
      <w:pPr>
        <w:tabs>
          <w:tab w:val="left" w:pos="1245"/>
        </w:tabs>
        <w:rPr>
          <w:rFonts w:ascii="Arial" w:hAnsi="Arial" w:cs="Arial"/>
          <w:sz w:val="28"/>
          <w:szCs w:val="28"/>
          <w:lang w:val="es-ES"/>
        </w:rPr>
      </w:pPr>
      <w:r w:rsidRPr="00B47784">
        <w:rPr>
          <w:rFonts w:ascii="Arial" w:hAnsi="Arial" w:cs="Arial"/>
          <w:lang w:val="es-ES"/>
        </w:rPr>
        <w:t xml:space="preserve">                   </w:t>
      </w:r>
      <w:proofErr w:type="spellStart"/>
      <w:r w:rsidR="00221613">
        <w:rPr>
          <w:rFonts w:ascii="Arial" w:hAnsi="Arial" w:cs="Arial"/>
          <w:lang w:val="es-ES"/>
        </w:rPr>
        <w:t>Direkcija</w:t>
      </w:r>
      <w:proofErr w:type="spellEnd"/>
      <w:r w:rsidR="00221613">
        <w:rPr>
          <w:rFonts w:ascii="Arial" w:hAnsi="Arial" w:cs="Arial"/>
          <w:lang w:val="es-ES"/>
        </w:rPr>
        <w:t xml:space="preserve"> </w:t>
      </w:r>
      <w:proofErr w:type="spellStart"/>
      <w:r w:rsidR="00221613">
        <w:rPr>
          <w:rFonts w:ascii="Arial" w:hAnsi="Arial" w:cs="Arial"/>
          <w:lang w:val="es-ES"/>
        </w:rPr>
        <w:t>za</w:t>
      </w:r>
      <w:proofErr w:type="spellEnd"/>
      <w:r w:rsidR="00221613">
        <w:rPr>
          <w:rFonts w:ascii="Arial" w:hAnsi="Arial" w:cs="Arial"/>
          <w:lang w:val="es-ES"/>
        </w:rPr>
        <w:t xml:space="preserve"> </w:t>
      </w:r>
      <w:proofErr w:type="spellStart"/>
      <w:r w:rsidR="00221613">
        <w:rPr>
          <w:rFonts w:ascii="Arial" w:hAnsi="Arial" w:cs="Arial"/>
          <w:lang w:val="es-ES"/>
        </w:rPr>
        <w:t>tržišnu</w:t>
      </w:r>
      <w:proofErr w:type="spellEnd"/>
      <w:r w:rsidR="00221613">
        <w:rPr>
          <w:rFonts w:ascii="Arial" w:hAnsi="Arial" w:cs="Arial"/>
          <w:lang w:val="es-ES"/>
        </w:rPr>
        <w:t xml:space="preserve"> </w:t>
      </w:r>
      <w:proofErr w:type="spellStart"/>
      <w:r w:rsidR="00221613">
        <w:rPr>
          <w:rFonts w:ascii="Arial" w:hAnsi="Arial" w:cs="Arial"/>
          <w:lang w:val="es-ES"/>
        </w:rPr>
        <w:t>inspekciju</w:t>
      </w:r>
      <w:proofErr w:type="spellEnd"/>
      <w:r w:rsidR="00221613">
        <w:rPr>
          <w:rFonts w:ascii="Arial" w:hAnsi="Arial" w:cs="Arial"/>
          <w:lang w:val="es-ES"/>
        </w:rPr>
        <w:t xml:space="preserve"> </w:t>
      </w:r>
    </w:p>
    <w:p w:rsidR="00B47784" w:rsidRDefault="00B47784" w:rsidP="00B47784"/>
    <w:p w:rsidR="00B47784" w:rsidRDefault="00B47784" w:rsidP="00B47784"/>
    <w:p w:rsidR="00B47784" w:rsidRDefault="00B47784" w:rsidP="00B47784"/>
    <w:p w:rsidR="00874904" w:rsidRDefault="00874904">
      <w:pPr>
        <w:pStyle w:val="BodyText"/>
        <w:spacing w:before="4"/>
        <w:rPr>
          <w:sz w:val="29"/>
        </w:rPr>
      </w:pPr>
    </w:p>
    <w:p w:rsidR="00D06BB7" w:rsidRPr="00AC76FB" w:rsidRDefault="00D06BB7" w:rsidP="00D06BB7">
      <w:pPr>
        <w:pStyle w:val="BodyText"/>
        <w:spacing w:before="120" w:after="120"/>
        <w:ind w:left="915" w:right="915"/>
        <w:jc w:val="center"/>
        <w:rPr>
          <w:lang w:val="sr-Latn-RS"/>
        </w:rPr>
      </w:pPr>
      <w:bookmarkStart w:id="0" w:name="_Hlk102558836"/>
      <w:r w:rsidRPr="0050288B">
        <w:rPr>
          <w:lang w:val="sr-Latn-RS"/>
        </w:rPr>
        <w:t>TRŽIŠNA INSPEKCIJA</w:t>
      </w:r>
    </w:p>
    <w:p w:rsidR="00D06BB7" w:rsidRDefault="00D06BB7" w:rsidP="00D06BB7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A91032">
        <w:rPr>
          <w:rFonts w:ascii="Arial" w:hAnsi="Arial" w:cs="Arial"/>
          <w:b/>
          <w:sz w:val="24"/>
          <w:szCs w:val="24"/>
        </w:rPr>
        <w:t xml:space="preserve">Kontrolna lista </w:t>
      </w:r>
      <w:r w:rsidR="00F4108D">
        <w:rPr>
          <w:rFonts w:ascii="Arial" w:hAnsi="Arial" w:cs="Arial"/>
          <w:b/>
          <w:sz w:val="24"/>
          <w:szCs w:val="24"/>
        </w:rPr>
        <w:t>-</w:t>
      </w:r>
      <w:r w:rsidRPr="00A9103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Zaštita prava intelektualne svojine</w:t>
      </w:r>
    </w:p>
    <w:bookmarkEnd w:id="0"/>
    <w:p w:rsidR="00874904" w:rsidRDefault="00874904">
      <w:pPr>
        <w:pStyle w:val="BodyText"/>
        <w:rPr>
          <w:sz w:val="20"/>
        </w:rPr>
      </w:pPr>
    </w:p>
    <w:p w:rsidR="00E672C9" w:rsidRPr="00F4108D" w:rsidRDefault="00E672C9" w:rsidP="00E672C9">
      <w:pPr>
        <w:rPr>
          <w:rFonts w:ascii="Arial" w:hAnsi="Arial" w:cs="Arial"/>
          <w:sz w:val="20"/>
          <w:szCs w:val="20"/>
        </w:rPr>
      </w:pPr>
    </w:p>
    <w:p w:rsidR="00E672C9" w:rsidRPr="00AE5BD0" w:rsidRDefault="00E672C9" w:rsidP="00E672C9">
      <w:pPr>
        <w:rPr>
          <w:rFonts w:ascii="Arial" w:hAnsi="Arial" w:cs="Arial"/>
          <w:b/>
          <w:sz w:val="20"/>
          <w:szCs w:val="20"/>
          <w:u w:val="single"/>
        </w:rPr>
      </w:pPr>
    </w:p>
    <w:p w:rsidR="00FC6C45" w:rsidRPr="00AE5BD0" w:rsidRDefault="00FC6C45" w:rsidP="00E672C9">
      <w:pPr>
        <w:rPr>
          <w:rFonts w:ascii="Arial" w:hAnsi="Arial" w:cs="Arial"/>
          <w:sz w:val="20"/>
          <w:szCs w:val="20"/>
        </w:rPr>
      </w:pPr>
      <w:r w:rsidRPr="00AE5BD0">
        <w:rPr>
          <w:rFonts w:ascii="Arial" w:hAnsi="Arial" w:cs="Arial"/>
          <w:sz w:val="20"/>
          <w:szCs w:val="20"/>
        </w:rPr>
        <w:t xml:space="preserve">Zakon o žigu ( </w:t>
      </w:r>
      <w:bookmarkStart w:id="1" w:name="_Hlk118891095"/>
      <w:r w:rsidR="00F4108D" w:rsidRPr="00AE5BD0">
        <w:rPr>
          <w:rFonts w:ascii="Arial" w:hAnsi="Arial" w:cs="Arial"/>
          <w:sz w:val="20"/>
          <w:szCs w:val="20"/>
        </w:rPr>
        <w:t>„Sl.list CG“, br</w:t>
      </w:r>
      <w:bookmarkStart w:id="2" w:name="_GoBack"/>
      <w:bookmarkEnd w:id="1"/>
      <w:bookmarkEnd w:id="2"/>
      <w:r w:rsidR="00AE5BD0" w:rsidRPr="00AE5BD0">
        <w:rPr>
          <w:rFonts w:ascii="Arial" w:hAnsi="Arial" w:cs="Arial"/>
          <w:sz w:val="20"/>
          <w:szCs w:val="20"/>
        </w:rPr>
        <w:t>. </w:t>
      </w:r>
      <w:hyperlink r:id="rId8" w:history="1">
        <w:r w:rsidR="00AE5BD0" w:rsidRPr="00AE5BD0">
          <w:rPr>
            <w:rFonts w:ascii="Arial" w:hAnsi="Arial" w:cs="Arial"/>
            <w:sz w:val="20"/>
            <w:szCs w:val="20"/>
          </w:rPr>
          <w:t>72/2010</w:t>
        </w:r>
      </w:hyperlink>
      <w:r w:rsidR="00AE5BD0" w:rsidRPr="00AE5BD0">
        <w:rPr>
          <w:rFonts w:ascii="Arial" w:hAnsi="Arial" w:cs="Arial"/>
          <w:sz w:val="20"/>
          <w:szCs w:val="20"/>
        </w:rPr>
        <w:t>, </w:t>
      </w:r>
      <w:hyperlink r:id="rId9" w:history="1">
        <w:r w:rsidR="00AE5BD0" w:rsidRPr="00AE5BD0">
          <w:rPr>
            <w:rFonts w:ascii="Arial" w:hAnsi="Arial" w:cs="Arial"/>
            <w:sz w:val="20"/>
            <w:szCs w:val="20"/>
          </w:rPr>
          <w:t>44/2012</w:t>
        </w:r>
      </w:hyperlink>
      <w:r w:rsidR="00AE5BD0" w:rsidRPr="00AE5BD0">
        <w:rPr>
          <w:rFonts w:ascii="Arial" w:hAnsi="Arial" w:cs="Arial"/>
          <w:sz w:val="20"/>
          <w:szCs w:val="20"/>
        </w:rPr>
        <w:t>, </w:t>
      </w:r>
      <w:hyperlink r:id="rId10" w:history="1">
        <w:r w:rsidR="00AE5BD0" w:rsidRPr="00AE5BD0">
          <w:rPr>
            <w:rFonts w:ascii="Arial" w:hAnsi="Arial" w:cs="Arial"/>
            <w:sz w:val="20"/>
            <w:szCs w:val="20"/>
          </w:rPr>
          <w:t>18/2014</w:t>
        </w:r>
      </w:hyperlink>
      <w:r w:rsidR="00AE5BD0" w:rsidRPr="00AE5BD0">
        <w:rPr>
          <w:rFonts w:ascii="Arial" w:hAnsi="Arial" w:cs="Arial"/>
          <w:sz w:val="20"/>
          <w:szCs w:val="20"/>
        </w:rPr>
        <w:t> (</w:t>
      </w:r>
      <w:hyperlink r:id="rId11" w:history="1">
        <w:r w:rsidR="00AE5BD0" w:rsidRPr="00AE5BD0">
          <w:rPr>
            <w:rFonts w:ascii="Arial" w:hAnsi="Arial" w:cs="Arial"/>
            <w:sz w:val="20"/>
            <w:szCs w:val="20"/>
          </w:rPr>
          <w:t>čl. 32. i 33</w:t>
        </w:r>
      </w:hyperlink>
      <w:r w:rsidR="00AE5BD0" w:rsidRPr="00AE5BD0">
        <w:rPr>
          <w:rFonts w:ascii="Arial" w:hAnsi="Arial" w:cs="Arial"/>
          <w:sz w:val="20"/>
          <w:szCs w:val="20"/>
        </w:rPr>
        <w:t>. nisu u prečišćenom</w:t>
      </w:r>
      <w:r w:rsidR="00AE5BD0" w:rsidRPr="00AE5BD0">
        <w:rPr>
          <w:rFonts w:ascii="Arial" w:hAnsi="Arial" w:cs="Arial"/>
          <w:sz w:val="20"/>
          <w:szCs w:val="20"/>
        </w:rPr>
        <w:t xml:space="preserve"> </w:t>
      </w:r>
      <w:r w:rsidR="00AE5BD0" w:rsidRPr="00AE5BD0">
        <w:rPr>
          <w:rFonts w:ascii="Arial" w:hAnsi="Arial" w:cs="Arial"/>
          <w:sz w:val="20"/>
          <w:szCs w:val="20"/>
        </w:rPr>
        <w:t>tekstu), </w:t>
      </w:r>
      <w:hyperlink r:id="rId12" w:history="1">
        <w:r w:rsidR="00AE5BD0" w:rsidRPr="00AE5BD0">
          <w:rPr>
            <w:rFonts w:ascii="Arial" w:hAnsi="Arial" w:cs="Arial"/>
            <w:sz w:val="20"/>
            <w:szCs w:val="20"/>
          </w:rPr>
          <w:t>40/2016</w:t>
        </w:r>
      </w:hyperlink>
      <w:r w:rsidR="00AE5BD0" w:rsidRPr="00AE5BD0">
        <w:rPr>
          <w:rFonts w:ascii="Arial" w:hAnsi="Arial" w:cs="Arial"/>
          <w:sz w:val="20"/>
          <w:szCs w:val="20"/>
        </w:rPr>
        <w:t>, </w:t>
      </w:r>
      <w:hyperlink r:id="rId13" w:history="1">
        <w:r w:rsidR="00AE5BD0" w:rsidRPr="00AE5BD0">
          <w:rPr>
            <w:rFonts w:ascii="Arial" w:hAnsi="Arial" w:cs="Arial"/>
            <w:sz w:val="20"/>
            <w:szCs w:val="20"/>
          </w:rPr>
          <w:t>2/2017</w:t>
        </w:r>
      </w:hyperlink>
      <w:r w:rsidR="00AE5BD0" w:rsidRPr="00AE5BD0">
        <w:rPr>
          <w:rFonts w:ascii="Arial" w:hAnsi="Arial" w:cs="Arial"/>
          <w:sz w:val="20"/>
          <w:szCs w:val="20"/>
        </w:rPr>
        <w:t>, </w:t>
      </w:r>
      <w:hyperlink r:id="rId14" w:history="1">
        <w:r w:rsidR="00AE5BD0" w:rsidRPr="00AE5BD0">
          <w:rPr>
            <w:rFonts w:ascii="Arial" w:hAnsi="Arial" w:cs="Arial"/>
            <w:sz w:val="20"/>
            <w:szCs w:val="20"/>
          </w:rPr>
          <w:t>3/2023</w:t>
        </w:r>
      </w:hyperlink>
      <w:r w:rsidR="00AE5BD0" w:rsidRPr="00AE5BD0">
        <w:rPr>
          <w:rFonts w:ascii="Arial" w:hAnsi="Arial" w:cs="Arial"/>
          <w:sz w:val="20"/>
          <w:szCs w:val="20"/>
        </w:rPr>
        <w:t> i </w:t>
      </w:r>
      <w:hyperlink r:id="rId15" w:history="1">
        <w:r w:rsidR="00AE5BD0" w:rsidRPr="00AE5BD0">
          <w:rPr>
            <w:rFonts w:ascii="Arial" w:hAnsi="Arial" w:cs="Arial"/>
            <w:sz w:val="20"/>
            <w:szCs w:val="20"/>
          </w:rPr>
          <w:t>84/2024</w:t>
        </w:r>
      </w:hyperlink>
      <w:r w:rsidR="00AE5BD0" w:rsidRPr="00AE5BD0">
        <w:rPr>
          <w:rFonts w:ascii="Arial" w:hAnsi="Arial" w:cs="Arial"/>
          <w:sz w:val="20"/>
          <w:szCs w:val="20"/>
        </w:rPr>
        <w:t> - drugi zakon.</w:t>
      </w:r>
      <w:r w:rsidR="00AE5BD0" w:rsidRPr="00AE5BD0">
        <w:rPr>
          <w:rFonts w:ascii="Arial" w:hAnsi="Arial" w:cs="Arial"/>
          <w:sz w:val="20"/>
          <w:szCs w:val="20"/>
        </w:rPr>
        <w:t xml:space="preserve"> </w:t>
      </w:r>
      <w:r w:rsidRPr="00AE5BD0">
        <w:rPr>
          <w:rFonts w:ascii="Arial" w:hAnsi="Arial" w:cs="Arial"/>
          <w:sz w:val="20"/>
          <w:szCs w:val="20"/>
        </w:rPr>
        <w:t>)</w:t>
      </w:r>
    </w:p>
    <w:p w:rsidR="00FC6C45" w:rsidRPr="00F4108D" w:rsidRDefault="00FC6C45" w:rsidP="00FC6C45">
      <w:pPr>
        <w:ind w:firstLine="360"/>
        <w:rPr>
          <w:rFonts w:ascii="Arial" w:hAnsi="Arial" w:cs="Arial"/>
          <w:b/>
          <w:color w:val="0070C0"/>
          <w:sz w:val="20"/>
          <w:szCs w:val="20"/>
          <w:u w:val="single"/>
        </w:rPr>
      </w:pPr>
    </w:p>
    <w:tbl>
      <w:tblPr>
        <w:tblW w:w="931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8"/>
        <w:gridCol w:w="2160"/>
      </w:tblGrid>
      <w:tr w:rsidR="00E672C9" w:rsidRPr="00F4108D" w:rsidTr="00E672C9">
        <w:trPr>
          <w:trHeight w:val="332"/>
        </w:trPr>
        <w:tc>
          <w:tcPr>
            <w:tcW w:w="9318" w:type="dxa"/>
            <w:gridSpan w:val="2"/>
            <w:shd w:val="clear" w:color="auto" w:fill="B8CCE3"/>
            <w:tcMar>
              <w:left w:w="86" w:type="dxa"/>
              <w:right w:w="86" w:type="dxa"/>
            </w:tcMar>
          </w:tcPr>
          <w:p w:rsidR="00E672C9" w:rsidRPr="00F4108D" w:rsidRDefault="00E672C9" w:rsidP="00E672C9">
            <w:pPr>
              <w:pStyle w:val="TableParagraph"/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72C9" w:rsidRPr="00F4108D" w:rsidTr="00E672C9">
        <w:trPr>
          <w:trHeight w:val="719"/>
        </w:trPr>
        <w:tc>
          <w:tcPr>
            <w:tcW w:w="7158" w:type="dxa"/>
            <w:tcMar>
              <w:left w:w="86" w:type="dxa"/>
              <w:right w:w="86" w:type="dxa"/>
            </w:tcMar>
          </w:tcPr>
          <w:p w:rsidR="00E672C9" w:rsidRPr="00F4108D" w:rsidRDefault="00E672C9" w:rsidP="00E672C9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F4108D">
              <w:rPr>
                <w:rFonts w:ascii="Arial" w:hAnsi="Arial" w:cs="Arial"/>
                <w:sz w:val="20"/>
                <w:szCs w:val="20"/>
                <w:lang w:val="sr-Latn-BA"/>
              </w:rPr>
              <w:t xml:space="preserve">Da li je sa ovlašćenjem nosioca žiga, stavljen zaštićeni znak na robu, njenu ambalažu ili sredstva za obilježavanje robe? </w:t>
            </w:r>
          </w:p>
        </w:tc>
        <w:tc>
          <w:tcPr>
            <w:tcW w:w="2160" w:type="dxa"/>
            <w:tcMar>
              <w:top w:w="58" w:type="dxa"/>
              <w:left w:w="86" w:type="dxa"/>
              <w:right w:w="86" w:type="dxa"/>
            </w:tcMar>
            <w:vAlign w:val="center"/>
          </w:tcPr>
          <w:p w:rsidR="00E672C9" w:rsidRPr="00F4108D" w:rsidRDefault="00E672C9" w:rsidP="00E672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108D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F4108D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</w:t>
            </w:r>
            <w:r w:rsidRPr="00F4108D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F4108D">
              <w:rPr>
                <w:rFonts w:ascii="Arial" w:hAnsi="Arial" w:cs="Arial"/>
                <w:sz w:val="20"/>
                <w:szCs w:val="20"/>
                <w:lang w:val="en-US"/>
              </w:rPr>
              <w:t xml:space="preserve"> ne</w:t>
            </w:r>
          </w:p>
        </w:tc>
      </w:tr>
      <w:tr w:rsidR="00E672C9" w:rsidRPr="00F4108D" w:rsidTr="00E672C9">
        <w:trPr>
          <w:trHeight w:val="505"/>
        </w:trPr>
        <w:tc>
          <w:tcPr>
            <w:tcW w:w="7158" w:type="dxa"/>
            <w:tcMar>
              <w:left w:w="86" w:type="dxa"/>
              <w:right w:w="86" w:type="dxa"/>
            </w:tcMar>
          </w:tcPr>
          <w:p w:rsidR="00E672C9" w:rsidRPr="00F4108D" w:rsidRDefault="00E672C9" w:rsidP="00E672C9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F4108D">
              <w:rPr>
                <w:rFonts w:ascii="Arial" w:hAnsi="Arial" w:cs="Arial"/>
                <w:sz w:val="20"/>
                <w:szCs w:val="20"/>
                <w:lang w:val="sr-Latn-BA"/>
              </w:rPr>
              <w:t xml:space="preserve">Da li sa ovlašćenjem nosioca žiga, drugo lice vrši nuđenje robe, njeno stavljanje u promet ili njeno skladištenje u te svrhe? </w:t>
            </w:r>
          </w:p>
        </w:tc>
        <w:tc>
          <w:tcPr>
            <w:tcW w:w="2160" w:type="dxa"/>
            <w:tcMar>
              <w:left w:w="86" w:type="dxa"/>
              <w:right w:w="86" w:type="dxa"/>
            </w:tcMar>
            <w:vAlign w:val="center"/>
          </w:tcPr>
          <w:p w:rsidR="00E672C9" w:rsidRPr="00F4108D" w:rsidRDefault="00E672C9" w:rsidP="00E672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108D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F4108D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</w:t>
            </w:r>
            <w:r w:rsidRPr="00F4108D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F4108D">
              <w:rPr>
                <w:rFonts w:ascii="Arial" w:hAnsi="Arial" w:cs="Arial"/>
                <w:sz w:val="20"/>
                <w:szCs w:val="20"/>
                <w:lang w:val="en-US"/>
              </w:rPr>
              <w:t xml:space="preserve"> ne</w:t>
            </w:r>
          </w:p>
        </w:tc>
      </w:tr>
      <w:tr w:rsidR="00E672C9" w:rsidRPr="00F4108D" w:rsidTr="00E672C9">
        <w:trPr>
          <w:trHeight w:val="504"/>
        </w:trPr>
        <w:tc>
          <w:tcPr>
            <w:tcW w:w="7158" w:type="dxa"/>
            <w:tcMar>
              <w:left w:w="86" w:type="dxa"/>
              <w:right w:w="86" w:type="dxa"/>
            </w:tcMar>
          </w:tcPr>
          <w:p w:rsidR="00E672C9" w:rsidRPr="00F4108D" w:rsidRDefault="00E672C9" w:rsidP="00E672C9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F4108D">
              <w:rPr>
                <w:rFonts w:ascii="Arial" w:hAnsi="Arial" w:cs="Arial"/>
                <w:sz w:val="20"/>
                <w:szCs w:val="20"/>
                <w:lang w:val="sr-Latn-BA"/>
              </w:rPr>
              <w:t xml:space="preserve">Da li sa ovlašćenjem nosioca žiga, drugo lice koriisti zaštićeni znak  na poslovnim dokumentima ili u reklami? </w:t>
            </w:r>
          </w:p>
        </w:tc>
        <w:tc>
          <w:tcPr>
            <w:tcW w:w="2160" w:type="dxa"/>
            <w:tcMar>
              <w:left w:w="86" w:type="dxa"/>
              <w:right w:w="86" w:type="dxa"/>
            </w:tcMar>
            <w:vAlign w:val="center"/>
          </w:tcPr>
          <w:p w:rsidR="00E672C9" w:rsidRPr="00F4108D" w:rsidRDefault="00E672C9" w:rsidP="00E672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108D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F4108D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</w:t>
            </w:r>
            <w:r w:rsidRPr="00F4108D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F4108D">
              <w:rPr>
                <w:rFonts w:ascii="Arial" w:hAnsi="Arial" w:cs="Arial"/>
                <w:sz w:val="20"/>
                <w:szCs w:val="20"/>
                <w:lang w:val="en-US"/>
              </w:rPr>
              <w:t xml:space="preserve"> ne</w:t>
            </w:r>
          </w:p>
        </w:tc>
      </w:tr>
    </w:tbl>
    <w:p w:rsidR="00FC6C45" w:rsidRPr="00F4108D" w:rsidRDefault="00FC6C45">
      <w:pPr>
        <w:rPr>
          <w:rFonts w:ascii="Arial" w:hAnsi="Arial" w:cs="Arial"/>
          <w:sz w:val="20"/>
          <w:szCs w:val="20"/>
        </w:rPr>
      </w:pPr>
    </w:p>
    <w:p w:rsidR="00534932" w:rsidRPr="00F4108D" w:rsidRDefault="00534932">
      <w:pPr>
        <w:rPr>
          <w:rFonts w:ascii="Arial" w:hAnsi="Arial" w:cs="Arial"/>
          <w:sz w:val="20"/>
          <w:szCs w:val="20"/>
        </w:rPr>
      </w:pPr>
    </w:p>
    <w:p w:rsidR="001B6FD5" w:rsidRPr="00F4108D" w:rsidRDefault="001B6FD5" w:rsidP="001B6FD5">
      <w:pPr>
        <w:ind w:firstLine="709"/>
        <w:rPr>
          <w:rFonts w:ascii="Arial" w:hAnsi="Arial" w:cs="Arial"/>
          <w:sz w:val="20"/>
          <w:szCs w:val="20"/>
          <w:lang w:val="sr-Latn-BA"/>
        </w:rPr>
      </w:pPr>
    </w:p>
    <w:p w:rsidR="001B6FD5" w:rsidRPr="00F4108D" w:rsidRDefault="001B6FD5" w:rsidP="001B6FD5">
      <w:pPr>
        <w:ind w:firstLine="709"/>
        <w:rPr>
          <w:rFonts w:ascii="Arial" w:hAnsi="Arial" w:cs="Arial"/>
          <w:sz w:val="20"/>
          <w:szCs w:val="20"/>
          <w:lang w:val="sr-Latn-BA"/>
        </w:rPr>
      </w:pPr>
    </w:p>
    <w:p w:rsidR="001B6FD5" w:rsidRPr="00F4108D" w:rsidRDefault="001B6FD5">
      <w:pPr>
        <w:rPr>
          <w:rFonts w:ascii="Arial" w:hAnsi="Arial" w:cs="Arial"/>
          <w:sz w:val="20"/>
          <w:szCs w:val="20"/>
        </w:rPr>
      </w:pPr>
    </w:p>
    <w:sectPr w:rsidR="001B6FD5" w:rsidRPr="00F4108D" w:rsidSect="00E53111">
      <w:type w:val="continuous"/>
      <w:pgSz w:w="11910" w:h="16840"/>
      <w:pgMar w:top="540" w:right="1300" w:bottom="9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71F66"/>
    <w:multiLevelType w:val="hybridMultilevel"/>
    <w:tmpl w:val="7E9A3E8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20D36B68"/>
    <w:multiLevelType w:val="hybridMultilevel"/>
    <w:tmpl w:val="349EFF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137E72"/>
    <w:multiLevelType w:val="hybridMultilevel"/>
    <w:tmpl w:val="66B49CD0"/>
    <w:lvl w:ilvl="0" w:tplc="BF3E2768">
      <w:start w:val="1"/>
      <w:numFmt w:val="bullet"/>
      <w:lvlText w:val=""/>
      <w:lvlJc w:val="left"/>
      <w:pPr>
        <w:ind w:left="11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E7580"/>
    <w:multiLevelType w:val="hybridMultilevel"/>
    <w:tmpl w:val="33908B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616F0F"/>
    <w:multiLevelType w:val="hybridMultilevel"/>
    <w:tmpl w:val="B32AF2C8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87" w:hanging="360"/>
      </w:pPr>
    </w:lvl>
    <w:lvl w:ilvl="2" w:tplc="2C1A001B" w:tentative="1">
      <w:start w:val="1"/>
      <w:numFmt w:val="lowerRoman"/>
      <w:lvlText w:val="%3."/>
      <w:lvlJc w:val="right"/>
      <w:pPr>
        <w:ind w:left="1907" w:hanging="180"/>
      </w:pPr>
    </w:lvl>
    <w:lvl w:ilvl="3" w:tplc="2C1A000F" w:tentative="1">
      <w:start w:val="1"/>
      <w:numFmt w:val="decimal"/>
      <w:lvlText w:val="%4."/>
      <w:lvlJc w:val="left"/>
      <w:pPr>
        <w:ind w:left="2627" w:hanging="360"/>
      </w:pPr>
    </w:lvl>
    <w:lvl w:ilvl="4" w:tplc="2C1A0019" w:tentative="1">
      <w:start w:val="1"/>
      <w:numFmt w:val="lowerLetter"/>
      <w:lvlText w:val="%5."/>
      <w:lvlJc w:val="left"/>
      <w:pPr>
        <w:ind w:left="3347" w:hanging="360"/>
      </w:pPr>
    </w:lvl>
    <w:lvl w:ilvl="5" w:tplc="2C1A001B" w:tentative="1">
      <w:start w:val="1"/>
      <w:numFmt w:val="lowerRoman"/>
      <w:lvlText w:val="%6."/>
      <w:lvlJc w:val="right"/>
      <w:pPr>
        <w:ind w:left="4067" w:hanging="180"/>
      </w:pPr>
    </w:lvl>
    <w:lvl w:ilvl="6" w:tplc="2C1A000F" w:tentative="1">
      <w:start w:val="1"/>
      <w:numFmt w:val="decimal"/>
      <w:lvlText w:val="%7."/>
      <w:lvlJc w:val="left"/>
      <w:pPr>
        <w:ind w:left="4787" w:hanging="360"/>
      </w:pPr>
    </w:lvl>
    <w:lvl w:ilvl="7" w:tplc="2C1A0019" w:tentative="1">
      <w:start w:val="1"/>
      <w:numFmt w:val="lowerLetter"/>
      <w:lvlText w:val="%8."/>
      <w:lvlJc w:val="left"/>
      <w:pPr>
        <w:ind w:left="5507" w:hanging="360"/>
      </w:pPr>
    </w:lvl>
    <w:lvl w:ilvl="8" w:tplc="2C1A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" w15:restartNumberingAfterBreak="0">
    <w:nsid w:val="62D00C1F"/>
    <w:multiLevelType w:val="hybridMultilevel"/>
    <w:tmpl w:val="33908B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3B65BB"/>
    <w:multiLevelType w:val="hybridMultilevel"/>
    <w:tmpl w:val="FF7831C8"/>
    <w:lvl w:ilvl="0" w:tplc="5ECC15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7" w15:restartNumberingAfterBreak="0">
    <w:nsid w:val="6C5244BA"/>
    <w:multiLevelType w:val="hybridMultilevel"/>
    <w:tmpl w:val="A5AAE8A2"/>
    <w:lvl w:ilvl="0" w:tplc="7F6A6FE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904"/>
    <w:rsid w:val="000203AA"/>
    <w:rsid w:val="0011738A"/>
    <w:rsid w:val="00175E89"/>
    <w:rsid w:val="00195B56"/>
    <w:rsid w:val="001B6FD5"/>
    <w:rsid w:val="001F3129"/>
    <w:rsid w:val="00221613"/>
    <w:rsid w:val="002701CB"/>
    <w:rsid w:val="002E14EC"/>
    <w:rsid w:val="002F20CD"/>
    <w:rsid w:val="00324AE5"/>
    <w:rsid w:val="004003E9"/>
    <w:rsid w:val="0042212D"/>
    <w:rsid w:val="0045619B"/>
    <w:rsid w:val="004D291A"/>
    <w:rsid w:val="00534932"/>
    <w:rsid w:val="00592B2D"/>
    <w:rsid w:val="005B3A5A"/>
    <w:rsid w:val="00615ED6"/>
    <w:rsid w:val="00762501"/>
    <w:rsid w:val="007B3B75"/>
    <w:rsid w:val="00801F35"/>
    <w:rsid w:val="00810304"/>
    <w:rsid w:val="0085454A"/>
    <w:rsid w:val="00874904"/>
    <w:rsid w:val="00A47DAA"/>
    <w:rsid w:val="00A54AA3"/>
    <w:rsid w:val="00AE5BD0"/>
    <w:rsid w:val="00B13A66"/>
    <w:rsid w:val="00B47784"/>
    <w:rsid w:val="00B87E28"/>
    <w:rsid w:val="00BB1412"/>
    <w:rsid w:val="00BF7E96"/>
    <w:rsid w:val="00D06BB7"/>
    <w:rsid w:val="00D3182B"/>
    <w:rsid w:val="00D40582"/>
    <w:rsid w:val="00D75C0B"/>
    <w:rsid w:val="00DB7D89"/>
    <w:rsid w:val="00E53111"/>
    <w:rsid w:val="00E672C9"/>
    <w:rsid w:val="00E92DE6"/>
    <w:rsid w:val="00E96ACD"/>
    <w:rsid w:val="00EE76CE"/>
    <w:rsid w:val="00F16B68"/>
    <w:rsid w:val="00F4108D"/>
    <w:rsid w:val="00FC6C45"/>
    <w:rsid w:val="00FE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7A2D4"/>
  <w15:docId w15:val="{06B54DEE-EF2B-4115-8111-21FEFCBE3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line="219" w:lineRule="exact"/>
      <w:ind w:left="107"/>
    </w:pPr>
  </w:style>
  <w:style w:type="paragraph" w:customStyle="1" w:styleId="Default">
    <w:name w:val="Default"/>
    <w:rsid w:val="00195B56"/>
    <w:pPr>
      <w:widowControl/>
      <w:adjustRightInd w:val="0"/>
    </w:pPr>
    <w:rPr>
      <w:rFonts w:ascii="Webdings" w:hAnsi="Webdings" w:cs="Webdings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F7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47784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47784"/>
    <w:pPr>
      <w:widowControl/>
      <w:autoSpaceDE/>
      <w:autoSpaceDN/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47784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6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yperlink" Target="javascript:void(0)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ip.gov.me" TargetMode="External"/><Relationship Id="rId12" Type="http://schemas.openxmlformats.org/officeDocument/2006/relationships/hyperlink" Target="javascript:void(0)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uip.gov.me" TargetMode="External"/><Relationship Id="rId11" Type="http://schemas.openxmlformats.org/officeDocument/2006/relationships/hyperlink" Target="javascript:void(0)" TargetMode="External"/><Relationship Id="rId5" Type="http://schemas.openxmlformats.org/officeDocument/2006/relationships/image" Target="media/image1.jpeg"/><Relationship Id="rId15" Type="http://schemas.openxmlformats.org/officeDocument/2006/relationships/hyperlink" Target="javascript:void(0)" TargetMode="External"/><Relationship Id="rId10" Type="http://schemas.openxmlformats.org/officeDocument/2006/relationships/hyperlink" Target="javascript:void(0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" TargetMode="External"/><Relationship Id="rId14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Srdjan Kusovac</dc:creator>
  <cp:lastModifiedBy>Marija Vukovic</cp:lastModifiedBy>
  <cp:revision>2</cp:revision>
  <dcterms:created xsi:type="dcterms:W3CDTF">2026-07-09T12:06:00Z</dcterms:created>
  <dcterms:modified xsi:type="dcterms:W3CDTF">2026-07-09T12:06:00Z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2022-03-21T00:00:00Z</vt:filetime>
  </property>
</Properties>
</file>