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547D8" w14:textId="039A9CAC" w:rsidR="007A16E0" w:rsidRPr="007A16E0" w:rsidRDefault="007A16E0" w:rsidP="007A16E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7A16E0">
        <w:rPr>
          <w:rFonts w:ascii="Times New Roman" w:eastAsia="Times New Roman" w:hAnsi="Times New Roman" w:cs="Times New Roman"/>
          <w:b/>
          <w:bCs/>
          <w:color w:val="000000"/>
          <w:sz w:val="24"/>
          <w:szCs w:val="24"/>
        </w:rPr>
        <w:t xml:space="preserve">                                                                                                               NACRT</w:t>
      </w:r>
    </w:p>
    <w:p w14:paraId="33826865" w14:textId="1B2E2244" w:rsidR="00C161DE" w:rsidRDefault="00C161DE" w:rsidP="007A16E0">
      <w:pPr>
        <w:spacing w:after="0" w:line="240" w:lineRule="auto"/>
        <w:jc w:val="center"/>
        <w:rPr>
          <w:rFonts w:ascii="Times New Roman" w:eastAsia="Times New Roman" w:hAnsi="Times New Roman" w:cs="Times New Roman"/>
          <w:b/>
          <w:bCs/>
          <w:color w:val="000000"/>
          <w:sz w:val="24"/>
          <w:szCs w:val="24"/>
          <w:lang w:val="sr-Latn-ME"/>
        </w:rPr>
      </w:pPr>
      <w:r w:rsidRPr="007A16E0">
        <w:rPr>
          <w:rFonts w:ascii="Times New Roman" w:eastAsia="Times New Roman" w:hAnsi="Times New Roman" w:cs="Times New Roman"/>
          <w:b/>
          <w:bCs/>
          <w:color w:val="000000"/>
          <w:sz w:val="24"/>
          <w:szCs w:val="24"/>
        </w:rPr>
        <w:t>Z</w:t>
      </w:r>
      <w:r w:rsidR="007A16E0" w:rsidRPr="007A16E0">
        <w:rPr>
          <w:rFonts w:ascii="Times New Roman" w:eastAsia="Times New Roman" w:hAnsi="Times New Roman" w:cs="Times New Roman"/>
          <w:b/>
          <w:bCs/>
          <w:color w:val="000000"/>
          <w:sz w:val="24"/>
          <w:szCs w:val="24"/>
        </w:rPr>
        <w:t>AKON O PREVO</w:t>
      </w:r>
      <w:r w:rsidR="007A16E0" w:rsidRPr="007A16E0">
        <w:rPr>
          <w:rFonts w:ascii="Times New Roman" w:eastAsia="Times New Roman" w:hAnsi="Times New Roman" w:cs="Times New Roman"/>
          <w:b/>
          <w:bCs/>
          <w:color w:val="000000"/>
          <w:sz w:val="24"/>
          <w:szCs w:val="24"/>
          <w:lang w:val="sr-Latn-ME"/>
        </w:rPr>
        <w:t>ZU OPASNIH MATERIJA</w:t>
      </w:r>
    </w:p>
    <w:p w14:paraId="0B57EDA8" w14:textId="77777777" w:rsidR="007A16E0" w:rsidRPr="007A16E0" w:rsidRDefault="007A16E0" w:rsidP="007A16E0">
      <w:pPr>
        <w:spacing w:after="0" w:line="240" w:lineRule="auto"/>
        <w:jc w:val="center"/>
        <w:rPr>
          <w:rFonts w:ascii="Times New Roman" w:eastAsia="Times New Roman" w:hAnsi="Times New Roman" w:cs="Times New Roman"/>
          <w:b/>
          <w:bCs/>
          <w:color w:val="000000"/>
          <w:sz w:val="24"/>
          <w:szCs w:val="24"/>
          <w:lang w:val="sr-Latn-ME"/>
        </w:rPr>
      </w:pPr>
    </w:p>
    <w:p w14:paraId="2CEBB360" w14:textId="62389F85" w:rsidR="00C161DE" w:rsidRPr="003A633C" w:rsidRDefault="007A16E0" w:rsidP="003A633C">
      <w:pPr>
        <w:spacing w:after="0"/>
        <w:jc w:val="center"/>
        <w:rPr>
          <w:rFonts w:ascii="Times New Roman" w:hAnsi="Times New Roman" w:cs="Times New Roman"/>
          <w:b/>
          <w:bCs/>
          <w:color w:val="000000"/>
          <w:sz w:val="24"/>
          <w:szCs w:val="24"/>
        </w:rPr>
      </w:pPr>
      <w:r w:rsidRPr="003A633C">
        <w:rPr>
          <w:rFonts w:ascii="Times New Roman" w:eastAsia="Times New Roman" w:hAnsi="Times New Roman" w:cs="Times New Roman"/>
          <w:b/>
          <w:bCs/>
          <w:color w:val="000000"/>
          <w:sz w:val="24"/>
          <w:szCs w:val="24"/>
        </w:rPr>
        <w:t>I.</w:t>
      </w:r>
      <w:r w:rsidR="00C161DE" w:rsidRPr="003A633C">
        <w:rPr>
          <w:rFonts w:ascii="Times New Roman" w:eastAsia="Times New Roman" w:hAnsi="Times New Roman" w:cs="Times New Roman"/>
          <w:b/>
          <w:bCs/>
          <w:color w:val="000000"/>
          <w:sz w:val="24"/>
          <w:szCs w:val="24"/>
        </w:rPr>
        <w:t>OSNOV</w:t>
      </w:r>
      <w:r w:rsidR="00C161DE" w:rsidRPr="003A633C">
        <w:rPr>
          <w:rFonts w:ascii="Times New Roman" w:hAnsi="Times New Roman" w:cs="Times New Roman"/>
          <w:b/>
          <w:bCs/>
          <w:color w:val="000000"/>
          <w:sz w:val="24"/>
          <w:szCs w:val="24"/>
        </w:rPr>
        <w:t>NE ODREDBE</w:t>
      </w:r>
    </w:p>
    <w:p w14:paraId="694D24B1" w14:textId="77777777" w:rsidR="00C161DE" w:rsidRPr="00262735" w:rsidRDefault="00C161DE" w:rsidP="007A16E0">
      <w:pPr>
        <w:spacing w:after="0" w:line="240" w:lineRule="auto"/>
        <w:jc w:val="center"/>
        <w:rPr>
          <w:rFonts w:ascii="Times New Roman" w:eastAsia="Times New Roman" w:hAnsi="Times New Roman" w:cs="Times New Roman"/>
          <w:b/>
          <w:bCs/>
          <w:color w:val="000000"/>
          <w:sz w:val="24"/>
          <w:szCs w:val="24"/>
        </w:rPr>
      </w:pPr>
      <w:r w:rsidRPr="00262735">
        <w:rPr>
          <w:rFonts w:ascii="Times New Roman" w:eastAsia="Times New Roman" w:hAnsi="Times New Roman" w:cs="Times New Roman"/>
          <w:b/>
          <w:bCs/>
          <w:color w:val="000000"/>
          <w:sz w:val="24"/>
          <w:szCs w:val="24"/>
        </w:rPr>
        <w:t>Predmet</w:t>
      </w:r>
    </w:p>
    <w:p w14:paraId="4F858AB1"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1</w:t>
      </w:r>
    </w:p>
    <w:p w14:paraId="512693D2"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Prevoz opasnih materija u drumskom, željezničkom, pomorskom i vazdušnom saobraćaju vrši se u skladu sa ovim zakonom i potvrđenim međunarodnim ugovorima kojima se uređuje prevoz opasnih materija (u daljem tekstu: međunarodni ugovor).</w:t>
      </w:r>
    </w:p>
    <w:p w14:paraId="5001D23A"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Prevoz opasnih materija, u smislu ovog zakona, podrazumijeva i utovar i istovar opasnih materija, promjenu vrste prevoznog sredstva, kao i zaustavljanje koje je prouzrokovano nezgodom ili saobraćajnim udesom.</w:t>
      </w:r>
    </w:p>
    <w:p w14:paraId="70EAED55"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Izuzeće</w:t>
      </w:r>
    </w:p>
    <w:p w14:paraId="7F9FD627"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 xml:space="preserve">Član 2 </w:t>
      </w:r>
      <w:r w:rsidRPr="007A16E0">
        <w:rPr>
          <w:rFonts w:ascii="Tahoma" w:eastAsia="Times New Roman" w:hAnsi="Tahoma" w:cs="Tahoma"/>
          <w:b/>
          <w:bCs/>
          <w:color w:val="000000"/>
          <w:sz w:val="24"/>
          <w:szCs w:val="24"/>
        </w:rPr>
        <w:t>﻿</w:t>
      </w:r>
    </w:p>
    <w:p w14:paraId="31E7952C"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Odredbe ovog zakona ne primjenjuju se na prevoz opasnih materija:</w:t>
      </w:r>
    </w:p>
    <w:p w14:paraId="1C528E55"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koji privredno društvo, drugo pravno lice ili preduzetnik obavlja za potrebe svoje djelatnosti u jednoj tehničko-tehnološkoj cjelini (fabrički krug i sl.);</w:t>
      </w:r>
    </w:p>
    <w:p w14:paraId="262B0216"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2) prevoznim sredstvima organizacione jedinice organa državne uprave nadležnog za unutrašnje poslove koja vrši policijske poslove (u daljem tekstu: policija), Vojske Crne Gore, kao i vojnih snaga drugih država i organizacija koje, u skladu sa posebnim međunarodnim ugovorima, koriste saobraćajnu infrastrukturu u Crnoj Gori i vojnim vazduhoplovima;</w:t>
      </w:r>
    </w:p>
    <w:p w14:paraId="5AFBCA1A"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3) prevoznim sredstvima organa državne uprave nadležnog za poslove zaštite i spašavanja (u daljem tekstu: Ministarstvo) prilikom prevoza neeksplodiranih ubojnih sredstava.</w:t>
      </w:r>
    </w:p>
    <w:p w14:paraId="64B09F18" w14:textId="77777777" w:rsidR="007A16E0" w:rsidRPr="007A16E0" w:rsidRDefault="007A16E0" w:rsidP="007A16E0">
      <w:pPr>
        <w:spacing w:after="0" w:line="240" w:lineRule="auto"/>
        <w:jc w:val="both"/>
        <w:rPr>
          <w:rFonts w:ascii="Times New Roman" w:eastAsia="Times New Roman" w:hAnsi="Times New Roman" w:cs="Times New Roman"/>
          <w:color w:val="000000"/>
          <w:sz w:val="24"/>
          <w:szCs w:val="24"/>
        </w:rPr>
      </w:pPr>
    </w:p>
    <w:p w14:paraId="0885258F"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Opasne materije</w:t>
      </w:r>
    </w:p>
    <w:p w14:paraId="76FE97D1"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3</w:t>
      </w:r>
    </w:p>
    <w:p w14:paraId="201327F6"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Opasne materije, u smislu ovog zakona, su:</w:t>
      </w:r>
    </w:p>
    <w:p w14:paraId="19F0C5BC"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1. eksplozivne materije i predmeti;</w:t>
      </w:r>
    </w:p>
    <w:p w14:paraId="44DE8E12"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2. gasovi;</w:t>
      </w:r>
    </w:p>
    <w:p w14:paraId="28FD1B0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3. zapaljive tečnosti;</w:t>
      </w:r>
    </w:p>
    <w:p w14:paraId="11030196" w14:textId="3D2B613B" w:rsidR="00C161DE" w:rsidRPr="002E10B9" w:rsidRDefault="00C161DE" w:rsidP="002E10B9">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4.1 zapaljive čvrste materije</w:t>
      </w:r>
      <w:r w:rsidR="002E10B9">
        <w:rPr>
          <w:rFonts w:ascii="Times New Roman" w:eastAsia="Times New Roman" w:hAnsi="Times New Roman" w:cs="Times New Roman"/>
          <w:color w:val="000000"/>
          <w:sz w:val="24"/>
          <w:szCs w:val="24"/>
        </w:rPr>
        <w:t xml:space="preserve"> </w:t>
      </w:r>
      <w:r w:rsidR="002E10B9" w:rsidRPr="002E10B9">
        <w:rPr>
          <w:rFonts w:ascii="Times New Roman" w:eastAsia="Times New Roman" w:hAnsi="Times New Roman" w:cs="Times New Roman"/>
          <w:color w:val="000000"/>
          <w:sz w:val="24"/>
          <w:szCs w:val="24"/>
        </w:rPr>
        <w:t>zapaljive čvrste materije;</w:t>
      </w:r>
      <w:r w:rsidR="002E10B9">
        <w:rPr>
          <w:rFonts w:ascii="Times New Roman" w:eastAsia="Times New Roman" w:hAnsi="Times New Roman" w:cs="Times New Roman"/>
          <w:color w:val="000000"/>
          <w:sz w:val="24"/>
          <w:szCs w:val="24"/>
        </w:rPr>
        <w:t xml:space="preserve"> </w:t>
      </w:r>
      <w:r w:rsidR="002E10B9" w:rsidRPr="002E10B9">
        <w:rPr>
          <w:rFonts w:ascii="Times New Roman" w:eastAsia="Times New Roman" w:hAnsi="Times New Roman" w:cs="Times New Roman"/>
          <w:color w:val="000000"/>
          <w:sz w:val="24"/>
          <w:szCs w:val="24"/>
        </w:rPr>
        <w:t xml:space="preserve">samoreaktivne </w:t>
      </w:r>
      <w:r w:rsidR="002E10B9">
        <w:rPr>
          <w:rFonts w:ascii="Times New Roman" w:eastAsia="Times New Roman" w:hAnsi="Times New Roman" w:cs="Times New Roman"/>
          <w:color w:val="000000"/>
          <w:sz w:val="24"/>
          <w:szCs w:val="24"/>
        </w:rPr>
        <w:t xml:space="preserve"> </w:t>
      </w:r>
      <w:r w:rsidR="002E10B9" w:rsidRPr="002E10B9">
        <w:rPr>
          <w:rFonts w:ascii="Times New Roman" w:eastAsia="Times New Roman" w:hAnsi="Times New Roman" w:cs="Times New Roman"/>
          <w:color w:val="000000"/>
          <w:sz w:val="24"/>
          <w:szCs w:val="24"/>
        </w:rPr>
        <w:t>supstance, polimerizujuće supstance i čvrsti desenzitizovani eksploziv;</w:t>
      </w:r>
    </w:p>
    <w:p w14:paraId="3B609EC0"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4.2 samozapaljive materije;</w:t>
      </w:r>
    </w:p>
    <w:p w14:paraId="04B6FBA1"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4.3 materije koje u dodiru sa vodom oslobađaju zapaljive gasove;</w:t>
      </w:r>
    </w:p>
    <w:p w14:paraId="7ADFF4B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5.1 oksidirajuće materije;</w:t>
      </w:r>
    </w:p>
    <w:p w14:paraId="7CBC67F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5.2 organski peroksidi;</w:t>
      </w:r>
    </w:p>
    <w:p w14:paraId="62EDA494"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6.1 otrovi;</w:t>
      </w:r>
    </w:p>
    <w:p w14:paraId="51CFBBF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6.2 infektivne materije;</w:t>
      </w:r>
    </w:p>
    <w:p w14:paraId="296B231D"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7. radioaktivni materijali;</w:t>
      </w:r>
    </w:p>
    <w:p w14:paraId="0E2ED958"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8. korozivne (nagrizajuće) materije;</w:t>
      </w:r>
    </w:p>
    <w:p w14:paraId="3654B539" w14:textId="77777777" w:rsidR="00C161DE"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klasa 9. ostale opasne materije.</w:t>
      </w:r>
    </w:p>
    <w:p w14:paraId="763FBECF" w14:textId="77777777" w:rsidR="007A16E0" w:rsidRPr="007A16E0" w:rsidRDefault="007A16E0" w:rsidP="007A16E0">
      <w:pPr>
        <w:spacing w:after="0" w:line="240" w:lineRule="auto"/>
        <w:rPr>
          <w:rFonts w:ascii="Times New Roman" w:eastAsia="Times New Roman" w:hAnsi="Times New Roman" w:cs="Times New Roman"/>
          <w:color w:val="000000"/>
          <w:sz w:val="24"/>
          <w:szCs w:val="24"/>
        </w:rPr>
      </w:pPr>
    </w:p>
    <w:p w14:paraId="6AB924A5"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Upotreba rodno osjetljivog jezika</w:t>
      </w:r>
    </w:p>
    <w:p w14:paraId="5BBFBF15"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4</w:t>
      </w:r>
    </w:p>
    <w:p w14:paraId="66126D1B"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Izrazi koji se u ovom zakonu koriste za fizička lica u muškom rodu podrazumijevaju iste izraze u ženskom rodu.</w:t>
      </w:r>
    </w:p>
    <w:p w14:paraId="2933624F" w14:textId="77777777" w:rsidR="007A16E0" w:rsidRDefault="007A16E0" w:rsidP="007A16E0">
      <w:pPr>
        <w:spacing w:after="0" w:line="240" w:lineRule="auto"/>
        <w:jc w:val="center"/>
        <w:rPr>
          <w:rFonts w:ascii="Times New Roman" w:eastAsia="Times New Roman" w:hAnsi="Times New Roman" w:cs="Times New Roman"/>
          <w:color w:val="000000"/>
          <w:sz w:val="24"/>
          <w:szCs w:val="24"/>
        </w:rPr>
      </w:pPr>
    </w:p>
    <w:p w14:paraId="6BF094E6" w14:textId="0687F7A0"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Značenje izraza</w:t>
      </w:r>
    </w:p>
    <w:p w14:paraId="078D3192"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5</w:t>
      </w:r>
    </w:p>
    <w:p w14:paraId="4EB364D0"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Pojedini izrazi upotrijebljeni u ovom zakonu imaju sljedeća značenja:</w:t>
      </w:r>
    </w:p>
    <w:p w14:paraId="532F50EF"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w:t>
      </w:r>
      <w:r w:rsidRPr="007A16E0">
        <w:rPr>
          <w:rFonts w:ascii="Times New Roman" w:eastAsia="Times New Roman" w:hAnsi="Times New Roman" w:cs="Times New Roman"/>
          <w:b/>
          <w:bCs/>
          <w:color w:val="000000"/>
          <w:sz w:val="24"/>
          <w:szCs w:val="24"/>
        </w:rPr>
        <w:t>ambalaža</w:t>
      </w:r>
      <w:r w:rsidRPr="007A16E0">
        <w:rPr>
          <w:rFonts w:ascii="Times New Roman" w:eastAsia="Times New Roman" w:hAnsi="Times New Roman" w:cs="Times New Roman"/>
          <w:color w:val="000000"/>
          <w:sz w:val="24"/>
          <w:szCs w:val="24"/>
        </w:rPr>
        <w:t> je posuda ili više posuda ili teretni prostor namijenjen pakovanju ili punjenju opasnim materijama (kutije, bačve, vreće, kanistri, kombinovana ambalaža, posude, cistijerne, IBC-i, kontejneri i ostale jedinice ambalaže);</w:t>
      </w:r>
    </w:p>
    <w:p w14:paraId="5940C4B4" w14:textId="77777777" w:rsidR="00C161DE" w:rsidRPr="007A16E0" w:rsidRDefault="00C161DE" w:rsidP="007A16E0">
      <w:pPr>
        <w:spacing w:after="0" w:line="240" w:lineRule="auto"/>
        <w:jc w:val="both"/>
        <w:rPr>
          <w:rFonts w:ascii="Times New Roman" w:eastAsia="Times New Roman" w:hAnsi="Times New Roman" w:cs="Times New Roman"/>
          <w:color w:val="000000" w:themeColor="text1"/>
          <w:sz w:val="24"/>
          <w:szCs w:val="24"/>
        </w:rPr>
      </w:pPr>
      <w:r w:rsidRPr="007A16E0">
        <w:rPr>
          <w:rFonts w:ascii="Times New Roman" w:eastAsia="Times New Roman" w:hAnsi="Times New Roman" w:cs="Times New Roman"/>
          <w:color w:val="000000" w:themeColor="text1"/>
          <w:sz w:val="24"/>
          <w:szCs w:val="24"/>
        </w:rPr>
        <w:t>2) </w:t>
      </w:r>
      <w:r w:rsidRPr="007A16E0">
        <w:rPr>
          <w:rFonts w:ascii="Times New Roman" w:eastAsia="Times New Roman" w:hAnsi="Times New Roman" w:cs="Times New Roman"/>
          <w:b/>
          <w:bCs/>
          <w:color w:val="000000" w:themeColor="text1"/>
          <w:sz w:val="24"/>
          <w:szCs w:val="24"/>
        </w:rPr>
        <w:t>pakovanje</w:t>
      </w:r>
      <w:r w:rsidRPr="007A16E0">
        <w:rPr>
          <w:rFonts w:ascii="Times New Roman" w:eastAsia="Times New Roman" w:hAnsi="Times New Roman" w:cs="Times New Roman"/>
          <w:color w:val="000000" w:themeColor="text1"/>
          <w:sz w:val="24"/>
          <w:szCs w:val="24"/>
        </w:rPr>
        <w:t> je jedinica ambalaže u koju je zapakovana ili napunjena opasna materija i kao takva cjelina pripremljena za prevoz;</w:t>
      </w:r>
    </w:p>
    <w:p w14:paraId="24C70C1A" w14:textId="77777777" w:rsidR="00C161DE" w:rsidRPr="007A16E0" w:rsidRDefault="00C161DE" w:rsidP="007A16E0">
      <w:pPr>
        <w:spacing w:after="0" w:line="240" w:lineRule="auto"/>
        <w:rPr>
          <w:rFonts w:ascii="Times New Roman" w:eastAsia="Times New Roman" w:hAnsi="Times New Roman" w:cs="Times New Roman"/>
          <w:color w:val="000000" w:themeColor="text1"/>
          <w:sz w:val="24"/>
          <w:szCs w:val="24"/>
        </w:rPr>
      </w:pPr>
      <w:r w:rsidRPr="007A16E0">
        <w:rPr>
          <w:rFonts w:ascii="Times New Roman" w:eastAsia="Times New Roman" w:hAnsi="Times New Roman" w:cs="Times New Roman"/>
          <w:color w:val="000000" w:themeColor="text1"/>
          <w:sz w:val="24"/>
          <w:szCs w:val="24"/>
        </w:rPr>
        <w:t>3) </w:t>
      </w:r>
      <w:r w:rsidRPr="007A16E0">
        <w:rPr>
          <w:rFonts w:ascii="Times New Roman" w:eastAsia="Times New Roman" w:hAnsi="Times New Roman" w:cs="Times New Roman"/>
          <w:b/>
          <w:bCs/>
          <w:color w:val="000000" w:themeColor="text1"/>
          <w:sz w:val="24"/>
          <w:szCs w:val="24"/>
        </w:rPr>
        <w:t>vozilo</w:t>
      </w:r>
      <w:r w:rsidRPr="007A16E0">
        <w:rPr>
          <w:rFonts w:ascii="Times New Roman" w:eastAsia="Times New Roman" w:hAnsi="Times New Roman" w:cs="Times New Roman"/>
          <w:color w:val="000000" w:themeColor="text1"/>
          <w:sz w:val="24"/>
          <w:szCs w:val="24"/>
        </w:rPr>
        <w:t> je svako motorno vozilo namijenjeno za vožnju drumom, opremljeno sa najmanje četiri točka, čija najveća konstrukcijska brzina prelazi 25 km/h, kojem je dodato priključno vozilo, osim vozila koja se kreću šinama, traktora za poljoprivredu i šumarstvo, kao i svih pokretnih mašina;</w:t>
      </w:r>
    </w:p>
    <w:p w14:paraId="3255AC18" w14:textId="334F387B" w:rsidR="00421B84" w:rsidRPr="007A16E0" w:rsidRDefault="00C161DE" w:rsidP="007A16E0">
      <w:pPr>
        <w:spacing w:after="0" w:line="209" w:lineRule="atLeast"/>
        <w:ind w:right="83"/>
        <w:jc w:val="both"/>
        <w:rPr>
          <w:rFonts w:ascii="Times New Roman" w:hAnsi="Times New Roman" w:cs="Times New Roman"/>
          <w:color w:val="000000" w:themeColor="text1"/>
          <w:sz w:val="24"/>
          <w:szCs w:val="24"/>
        </w:rPr>
      </w:pPr>
      <w:r w:rsidRPr="007A16E0">
        <w:rPr>
          <w:rFonts w:ascii="Times New Roman" w:eastAsia="Times New Roman" w:hAnsi="Times New Roman" w:cs="Times New Roman"/>
          <w:color w:val="000000" w:themeColor="text1"/>
          <w:sz w:val="24"/>
          <w:szCs w:val="24"/>
          <w:lang w:val="hr-HR"/>
        </w:rPr>
        <w:t>4) </w:t>
      </w:r>
      <w:r w:rsidR="00C139AB" w:rsidRPr="007A16E0">
        <w:rPr>
          <w:rFonts w:ascii="Times New Roman" w:hAnsi="Times New Roman" w:cs="Times New Roman"/>
          <w:color w:val="000000" w:themeColor="text1"/>
          <w:sz w:val="24"/>
          <w:szCs w:val="24"/>
        </w:rPr>
        <w:t xml:space="preserve"> </w:t>
      </w:r>
      <w:r w:rsidR="00C139AB" w:rsidRPr="007A16E0">
        <w:rPr>
          <w:rFonts w:ascii="Times New Roman" w:hAnsi="Times New Roman" w:cs="Times New Roman"/>
          <w:b/>
          <w:color w:val="000000" w:themeColor="text1"/>
          <w:sz w:val="24"/>
          <w:szCs w:val="24"/>
        </w:rPr>
        <w:t>opasne materije</w:t>
      </w:r>
      <w:r w:rsidR="00C139AB" w:rsidRPr="007A16E0">
        <w:rPr>
          <w:rFonts w:ascii="Times New Roman" w:hAnsi="Times New Roman" w:cs="Times New Roman"/>
          <w:color w:val="000000" w:themeColor="text1"/>
          <w:sz w:val="24"/>
          <w:szCs w:val="24"/>
        </w:rPr>
        <w:t xml:space="preserve">  znače  opasne  materije  definisane  u  članu 1, tačka (b),  Evropskog  sporazuma    o međunarodnom  drumskom  prevozu  opasnih  materija  (ADR),  zaključenom u Ženevi 30. septembra 1957. godine, i u njegovim aneksima A i B, kako je navedeno u odjeljku I.1 Aneksa I Direktive 2008/68/EZ; </w:t>
      </w:r>
    </w:p>
    <w:p w14:paraId="7670B8DA" w14:textId="76F22D61" w:rsidR="009A071C" w:rsidRPr="007A16E0" w:rsidRDefault="00C161DE" w:rsidP="007A16E0">
      <w:pPr>
        <w:spacing w:after="0"/>
        <w:jc w:val="both"/>
        <w:rPr>
          <w:rFonts w:ascii="Times New Roman" w:eastAsia="Times New Roman" w:hAnsi="Times New Roman" w:cs="Times New Roman"/>
          <w:color w:val="000000" w:themeColor="text1"/>
          <w:sz w:val="24"/>
          <w:szCs w:val="24"/>
          <w:lang w:val="hr-HR"/>
        </w:rPr>
      </w:pPr>
      <w:r w:rsidRPr="007A16E0">
        <w:rPr>
          <w:rFonts w:ascii="Times New Roman" w:eastAsia="Times New Roman" w:hAnsi="Times New Roman" w:cs="Times New Roman"/>
          <w:color w:val="000000" w:themeColor="text1"/>
          <w:sz w:val="24"/>
          <w:szCs w:val="24"/>
          <w:lang w:val="hr-HR"/>
        </w:rPr>
        <w:t>5)   </w:t>
      </w:r>
      <w:r w:rsidRPr="007A16E0">
        <w:rPr>
          <w:rFonts w:ascii="Times New Roman" w:eastAsia="Times New Roman" w:hAnsi="Times New Roman" w:cs="Times New Roman"/>
          <w:b/>
          <w:bCs/>
          <w:color w:val="000000" w:themeColor="text1"/>
          <w:spacing w:val="-4"/>
          <w:sz w:val="24"/>
          <w:szCs w:val="24"/>
          <w:lang w:val="hr-HR"/>
        </w:rPr>
        <w:t>prevoz</w:t>
      </w:r>
      <w:r w:rsidRPr="007A16E0">
        <w:rPr>
          <w:rFonts w:ascii="Times New Roman" w:eastAsia="Times New Roman" w:hAnsi="Times New Roman" w:cs="Times New Roman"/>
          <w:color w:val="000000" w:themeColor="text1"/>
          <w:spacing w:val="-6"/>
          <w:sz w:val="24"/>
          <w:szCs w:val="24"/>
          <w:lang w:val="hr-HR"/>
        </w:rPr>
        <w:t> </w:t>
      </w:r>
      <w:r w:rsidR="00421B84" w:rsidRPr="007A16E0">
        <w:rPr>
          <w:rFonts w:ascii="Times New Roman" w:hAnsi="Times New Roman" w:cs="Times New Roman"/>
          <w:color w:val="000000" w:themeColor="text1"/>
          <w:sz w:val="24"/>
          <w:szCs w:val="24"/>
        </w:rPr>
        <w:t xml:space="preserve">znači svaka operacija drumskog prevoza koju obavlja vozilo u cjelini ili djelimično na javnim putevima na teritoriji države članice, uključujući utovar i istovar materija obuhvaćenih Direktivom 2008/68/EZ, bez prejudiciranja pravnih odredbi država članica o odgovornosti za takve operacije; </w:t>
      </w:r>
    </w:p>
    <w:p w14:paraId="3D7F73A2" w14:textId="1EE610E8" w:rsidR="009A071C" w:rsidRPr="007A16E0" w:rsidRDefault="00C161DE" w:rsidP="007A16E0">
      <w:pPr>
        <w:spacing w:after="0"/>
        <w:jc w:val="both"/>
        <w:rPr>
          <w:rFonts w:ascii="Times New Roman" w:hAnsi="Times New Roman" w:cs="Times New Roman"/>
          <w:color w:val="000000" w:themeColor="text1"/>
          <w:sz w:val="24"/>
          <w:szCs w:val="24"/>
        </w:rPr>
      </w:pPr>
      <w:r w:rsidRPr="007A16E0">
        <w:rPr>
          <w:rFonts w:ascii="Times New Roman" w:eastAsia="Times New Roman" w:hAnsi="Times New Roman" w:cs="Times New Roman"/>
          <w:color w:val="000000" w:themeColor="text1"/>
          <w:spacing w:val="-2"/>
          <w:sz w:val="24"/>
          <w:szCs w:val="24"/>
        </w:rPr>
        <w:t>6</w:t>
      </w:r>
      <w:r w:rsidR="00C139AB" w:rsidRPr="007A16E0">
        <w:rPr>
          <w:rFonts w:ascii="Times New Roman" w:eastAsia="Times New Roman" w:hAnsi="Times New Roman" w:cs="Times New Roman"/>
          <w:color w:val="000000" w:themeColor="text1"/>
          <w:spacing w:val="-2"/>
          <w:sz w:val="24"/>
          <w:szCs w:val="24"/>
        </w:rPr>
        <w:t>)</w:t>
      </w:r>
      <w:r w:rsidRPr="007A16E0">
        <w:rPr>
          <w:rFonts w:ascii="Times New Roman" w:eastAsia="Times New Roman" w:hAnsi="Times New Roman" w:cs="Times New Roman"/>
          <w:color w:val="000000" w:themeColor="text1"/>
          <w:spacing w:val="-2"/>
          <w:sz w:val="24"/>
          <w:szCs w:val="24"/>
        </w:rPr>
        <w:t xml:space="preserve"> </w:t>
      </w:r>
      <w:r w:rsidR="00421B84" w:rsidRPr="007A16E0">
        <w:rPr>
          <w:rFonts w:ascii="Times New Roman" w:hAnsi="Times New Roman" w:cs="Times New Roman"/>
          <w:b/>
          <w:color w:val="000000" w:themeColor="text1"/>
          <w:sz w:val="24"/>
          <w:szCs w:val="24"/>
        </w:rPr>
        <w:t>pr</w:t>
      </w:r>
      <w:r w:rsidR="007A16E0" w:rsidRPr="007A16E0">
        <w:rPr>
          <w:rFonts w:ascii="Times New Roman" w:hAnsi="Times New Roman" w:cs="Times New Roman"/>
          <w:b/>
          <w:color w:val="000000" w:themeColor="text1"/>
          <w:sz w:val="24"/>
          <w:szCs w:val="24"/>
        </w:rPr>
        <w:t>ivredni subjekat</w:t>
      </w:r>
      <w:r w:rsidR="007D5EAD">
        <w:rPr>
          <w:rFonts w:ascii="Times New Roman" w:hAnsi="Times New Roman" w:cs="Times New Roman"/>
          <w:b/>
          <w:color w:val="000000" w:themeColor="text1"/>
          <w:sz w:val="24"/>
          <w:szCs w:val="24"/>
        </w:rPr>
        <w:t xml:space="preserve"> </w:t>
      </w:r>
      <w:r w:rsidR="00421B84" w:rsidRPr="007A16E0">
        <w:rPr>
          <w:rFonts w:ascii="Times New Roman" w:hAnsi="Times New Roman" w:cs="Times New Roman"/>
          <w:color w:val="000000" w:themeColor="text1"/>
          <w:sz w:val="24"/>
          <w:szCs w:val="24"/>
        </w:rPr>
        <w:t xml:space="preserve">znači svako fizičko ili pravno lice, sa ili bez namjere ostvarivanja dobiti, svako udruženje ili grupa lica bez pravnog subjektiviteta, kao i svako tijelo koje pripada javnoj upravi, bez obzira da li ima pravni subjektivitet, koje prevozi, utovara ili istovara opasne materije ili organizuje takve aktivnosti, kao i ona koja privremeno skladište, sakupljaju, pakuju ili primaju takve materije u okviru prevoza i koja se nalaze na teritoriji Unije; </w:t>
      </w:r>
    </w:p>
    <w:p w14:paraId="24D88B74" w14:textId="0D8308B8" w:rsidR="009A071C" w:rsidRPr="007A16E0" w:rsidRDefault="00C161DE" w:rsidP="007A16E0">
      <w:pPr>
        <w:spacing w:after="0"/>
        <w:jc w:val="both"/>
        <w:rPr>
          <w:rFonts w:ascii="Times New Roman" w:hAnsi="Times New Roman" w:cs="Times New Roman"/>
          <w:color w:val="000000" w:themeColor="text1"/>
          <w:sz w:val="24"/>
          <w:szCs w:val="24"/>
        </w:rPr>
      </w:pPr>
      <w:r w:rsidRPr="007A16E0">
        <w:rPr>
          <w:rFonts w:ascii="Times New Roman" w:eastAsia="Times New Roman" w:hAnsi="Times New Roman" w:cs="Times New Roman"/>
          <w:color w:val="000000" w:themeColor="text1"/>
          <w:sz w:val="24"/>
          <w:szCs w:val="24"/>
          <w:lang w:val="hr-HR"/>
        </w:rPr>
        <w:t>7) </w:t>
      </w:r>
      <w:r w:rsidRPr="007A16E0">
        <w:rPr>
          <w:rFonts w:ascii="Times New Roman" w:eastAsia="Times New Roman" w:hAnsi="Times New Roman" w:cs="Times New Roman"/>
          <w:b/>
          <w:bCs/>
          <w:color w:val="000000" w:themeColor="text1"/>
          <w:spacing w:val="-4"/>
          <w:sz w:val="24"/>
          <w:szCs w:val="24"/>
          <w:lang w:val="hr-HR"/>
        </w:rPr>
        <w:t>nadzor</w:t>
      </w:r>
      <w:r w:rsidRPr="007A16E0">
        <w:rPr>
          <w:rFonts w:ascii="Times New Roman" w:eastAsia="Times New Roman" w:hAnsi="Times New Roman" w:cs="Times New Roman"/>
          <w:color w:val="000000" w:themeColor="text1"/>
          <w:spacing w:val="-4"/>
          <w:sz w:val="24"/>
          <w:szCs w:val="24"/>
          <w:lang w:val="hr-HR"/>
        </w:rPr>
        <w:t> </w:t>
      </w:r>
      <w:r w:rsidR="00421B84" w:rsidRPr="007A16E0">
        <w:rPr>
          <w:rFonts w:ascii="Times New Roman" w:hAnsi="Times New Roman" w:cs="Times New Roman"/>
          <w:color w:val="000000" w:themeColor="text1"/>
          <w:sz w:val="24"/>
          <w:szCs w:val="24"/>
        </w:rPr>
        <w:t xml:space="preserve"> je provjer</w:t>
      </w:r>
      <w:r w:rsidR="00D11083" w:rsidRPr="007A16E0">
        <w:rPr>
          <w:rFonts w:ascii="Times New Roman" w:hAnsi="Times New Roman" w:cs="Times New Roman"/>
          <w:color w:val="000000" w:themeColor="text1"/>
          <w:sz w:val="24"/>
          <w:szCs w:val="24"/>
        </w:rPr>
        <w:t>a</w:t>
      </w:r>
      <w:r w:rsidR="00421B84" w:rsidRPr="007A16E0">
        <w:rPr>
          <w:rFonts w:ascii="Times New Roman" w:hAnsi="Times New Roman" w:cs="Times New Roman"/>
          <w:color w:val="000000" w:themeColor="text1"/>
          <w:sz w:val="24"/>
          <w:szCs w:val="24"/>
        </w:rPr>
        <w:t xml:space="preserve">, kontrola, inspekcija, verifikacija ili formalnost koju sprovodi nadležni organ  radi bezbjednosti prevoza opasnih materija; </w:t>
      </w:r>
    </w:p>
    <w:p w14:paraId="226AAC12"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8) </w:t>
      </w:r>
      <w:r w:rsidRPr="007A16E0">
        <w:rPr>
          <w:rFonts w:ascii="Times New Roman" w:eastAsia="Times New Roman" w:hAnsi="Times New Roman" w:cs="Times New Roman"/>
          <w:b/>
          <w:bCs/>
          <w:color w:val="000000"/>
          <w:sz w:val="24"/>
          <w:szCs w:val="24"/>
        </w:rPr>
        <w:t>vozač</w:t>
      </w:r>
      <w:r w:rsidRPr="007A16E0">
        <w:rPr>
          <w:rFonts w:ascii="Times New Roman" w:eastAsia="Times New Roman" w:hAnsi="Times New Roman" w:cs="Times New Roman"/>
          <w:color w:val="000000"/>
          <w:sz w:val="24"/>
          <w:szCs w:val="24"/>
        </w:rPr>
        <w:t> je lice koje upravlja vozilom koje prevozi opasnu materiju u drumskom saobraćaju;</w:t>
      </w:r>
    </w:p>
    <w:p w14:paraId="7157FA97"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9) </w:t>
      </w:r>
      <w:r w:rsidRPr="007A16E0">
        <w:rPr>
          <w:rFonts w:ascii="Times New Roman" w:eastAsia="Times New Roman" w:hAnsi="Times New Roman" w:cs="Times New Roman"/>
          <w:b/>
          <w:bCs/>
          <w:color w:val="000000"/>
          <w:sz w:val="24"/>
          <w:szCs w:val="24"/>
        </w:rPr>
        <w:t>vagon</w:t>
      </w:r>
      <w:r w:rsidRPr="007A16E0">
        <w:rPr>
          <w:rFonts w:ascii="Times New Roman" w:eastAsia="Times New Roman" w:hAnsi="Times New Roman" w:cs="Times New Roman"/>
          <w:color w:val="000000"/>
          <w:sz w:val="24"/>
          <w:szCs w:val="24"/>
        </w:rPr>
        <w:t> je željezničko vozilo bez sopstvenog pogona koje se kreće sopstvenim točkovima željezničkim šinama i namijenjeno je za prevoz opasnih materija;</w:t>
      </w:r>
    </w:p>
    <w:p w14:paraId="57355AB4"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10) </w:t>
      </w:r>
      <w:r w:rsidRPr="007A16E0">
        <w:rPr>
          <w:rFonts w:ascii="Times New Roman" w:eastAsia="Times New Roman" w:hAnsi="Times New Roman" w:cs="Times New Roman"/>
          <w:b/>
          <w:bCs/>
          <w:color w:val="000000"/>
          <w:sz w:val="24"/>
          <w:szCs w:val="24"/>
        </w:rPr>
        <w:t>pošiljalac</w:t>
      </w:r>
      <w:r w:rsidRPr="007A16E0">
        <w:rPr>
          <w:rFonts w:ascii="Times New Roman" w:eastAsia="Times New Roman" w:hAnsi="Times New Roman" w:cs="Times New Roman"/>
          <w:color w:val="000000"/>
          <w:sz w:val="24"/>
          <w:szCs w:val="24"/>
        </w:rPr>
        <w:t> je privredno društvo, drugo pravno lice ili preduzetnik koje predaje opasnu materiju na prevoz;</w:t>
      </w:r>
    </w:p>
    <w:p w14:paraId="34E5A24E"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11) </w:t>
      </w:r>
      <w:r w:rsidRPr="007A16E0">
        <w:rPr>
          <w:rFonts w:ascii="Times New Roman" w:eastAsia="Times New Roman" w:hAnsi="Times New Roman" w:cs="Times New Roman"/>
          <w:b/>
          <w:bCs/>
          <w:color w:val="000000"/>
          <w:sz w:val="24"/>
          <w:szCs w:val="24"/>
        </w:rPr>
        <w:t>prevoznik</w:t>
      </w:r>
      <w:r w:rsidRPr="007A16E0">
        <w:rPr>
          <w:rFonts w:ascii="Times New Roman" w:eastAsia="Times New Roman" w:hAnsi="Times New Roman" w:cs="Times New Roman"/>
          <w:color w:val="000000"/>
          <w:sz w:val="24"/>
          <w:szCs w:val="24"/>
        </w:rPr>
        <w:t> je privredno društvo, drugo pravno lice ili preduzetnik koje prevozi opasnu materiju;</w:t>
      </w:r>
    </w:p>
    <w:p w14:paraId="689047ED"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12) </w:t>
      </w:r>
      <w:r w:rsidRPr="007A16E0">
        <w:rPr>
          <w:rFonts w:ascii="Times New Roman" w:eastAsia="Times New Roman" w:hAnsi="Times New Roman" w:cs="Times New Roman"/>
          <w:b/>
          <w:bCs/>
          <w:color w:val="000000"/>
          <w:sz w:val="24"/>
          <w:szCs w:val="24"/>
        </w:rPr>
        <w:t>organizator prevoza opasne materije (špediter) </w:t>
      </w:r>
      <w:r w:rsidRPr="007A16E0">
        <w:rPr>
          <w:rFonts w:ascii="Times New Roman" w:eastAsia="Times New Roman" w:hAnsi="Times New Roman" w:cs="Times New Roman"/>
          <w:color w:val="000000"/>
          <w:sz w:val="24"/>
          <w:szCs w:val="24"/>
        </w:rPr>
        <w:t>je privredno društvo, drugo pravno lice ili preduzetnik koje organizuje prevoz ili obavlja druge poslove u vezi sa prevozom opasne materije;</w:t>
      </w:r>
    </w:p>
    <w:p w14:paraId="022434C8"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13) </w:t>
      </w:r>
      <w:r w:rsidRPr="007A16E0">
        <w:rPr>
          <w:rFonts w:ascii="Times New Roman" w:eastAsia="Times New Roman" w:hAnsi="Times New Roman" w:cs="Times New Roman"/>
          <w:b/>
          <w:bCs/>
          <w:color w:val="000000"/>
          <w:sz w:val="24"/>
          <w:szCs w:val="24"/>
        </w:rPr>
        <w:t>primalac</w:t>
      </w:r>
      <w:r w:rsidRPr="007A16E0">
        <w:rPr>
          <w:rFonts w:ascii="Times New Roman" w:eastAsia="Times New Roman" w:hAnsi="Times New Roman" w:cs="Times New Roman"/>
          <w:color w:val="000000"/>
          <w:sz w:val="24"/>
          <w:szCs w:val="24"/>
        </w:rPr>
        <w:t> je privredno društvo, drugo pravno lice ili preduzetnik koje preuzima opasnu materiju;</w:t>
      </w:r>
    </w:p>
    <w:p w14:paraId="42097C6D"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14) </w:t>
      </w:r>
      <w:r w:rsidRPr="007A16E0">
        <w:rPr>
          <w:rFonts w:ascii="Times New Roman" w:eastAsia="Times New Roman" w:hAnsi="Times New Roman" w:cs="Times New Roman"/>
          <w:b/>
          <w:bCs/>
          <w:color w:val="000000"/>
          <w:sz w:val="24"/>
          <w:szCs w:val="24"/>
        </w:rPr>
        <w:t>ambalažer (paker)</w:t>
      </w:r>
      <w:r w:rsidRPr="007A16E0">
        <w:rPr>
          <w:rFonts w:ascii="Times New Roman" w:eastAsia="Times New Roman" w:hAnsi="Times New Roman" w:cs="Times New Roman"/>
          <w:color w:val="000000"/>
          <w:sz w:val="24"/>
          <w:szCs w:val="24"/>
        </w:rPr>
        <w:t> je lice zaposleno kod pošiljaoca koje pakuje, puni ili priprema pakovanja za prevoz;</w:t>
      </w:r>
    </w:p>
    <w:p w14:paraId="00F73C0B"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15) </w:t>
      </w:r>
      <w:r w:rsidRPr="007A16E0">
        <w:rPr>
          <w:rFonts w:ascii="Times New Roman" w:eastAsia="Times New Roman" w:hAnsi="Times New Roman" w:cs="Times New Roman"/>
          <w:b/>
          <w:bCs/>
          <w:color w:val="000000"/>
          <w:sz w:val="24"/>
          <w:szCs w:val="24"/>
        </w:rPr>
        <w:t>punilac</w:t>
      </w:r>
      <w:r w:rsidRPr="007A16E0">
        <w:rPr>
          <w:rFonts w:ascii="Times New Roman" w:eastAsia="Times New Roman" w:hAnsi="Times New Roman" w:cs="Times New Roman"/>
          <w:color w:val="000000"/>
          <w:sz w:val="24"/>
          <w:szCs w:val="24"/>
        </w:rPr>
        <w:t> je lice zaposleno kod pošiljaoca, koje opasnu materiju u tečnom, gasovitom, praškastom ili rasutom stanju puni u teretne prostore prevoznog sredstva namijenjene za prevoz opasnih materija, odnosno priprema napunjene teretne prostore i prevozna sredstva za prevoz;</w:t>
      </w:r>
    </w:p>
    <w:p w14:paraId="27C71F54"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16) </w:t>
      </w:r>
      <w:r w:rsidRPr="007A16E0">
        <w:rPr>
          <w:rFonts w:ascii="Times New Roman" w:eastAsia="Times New Roman" w:hAnsi="Times New Roman" w:cs="Times New Roman"/>
          <w:b/>
          <w:bCs/>
          <w:color w:val="000000"/>
          <w:sz w:val="24"/>
          <w:szCs w:val="24"/>
        </w:rPr>
        <w:t>nezgoda</w:t>
      </w:r>
      <w:r w:rsidRPr="007A16E0">
        <w:rPr>
          <w:rFonts w:ascii="Times New Roman" w:eastAsia="Times New Roman" w:hAnsi="Times New Roman" w:cs="Times New Roman"/>
          <w:color w:val="000000"/>
          <w:sz w:val="24"/>
          <w:szCs w:val="24"/>
        </w:rPr>
        <w:t> je događaj u kojem je prekinut ili zaustavljen prevoz opasne materije zbog curenja, isticanja, prosipanja, ispadanja opasne materije, loma ambalaže ili požara;</w:t>
      </w:r>
    </w:p>
    <w:p w14:paraId="1D09AF3D"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lastRenderedPageBreak/>
        <w:t>17)</w:t>
      </w:r>
      <w:r w:rsidRPr="007A16E0">
        <w:rPr>
          <w:rFonts w:ascii="Times New Roman" w:eastAsia="Times New Roman" w:hAnsi="Times New Roman" w:cs="Times New Roman"/>
          <w:b/>
          <w:bCs/>
          <w:color w:val="000000"/>
          <w:sz w:val="24"/>
          <w:szCs w:val="24"/>
        </w:rPr>
        <w:t> učesnik u prevozu opasne materije</w:t>
      </w:r>
      <w:r w:rsidRPr="007A16E0">
        <w:rPr>
          <w:rFonts w:ascii="Times New Roman" w:eastAsia="Times New Roman" w:hAnsi="Times New Roman" w:cs="Times New Roman"/>
          <w:color w:val="000000"/>
          <w:sz w:val="24"/>
          <w:szCs w:val="24"/>
        </w:rPr>
        <w:t> je pošiljalac, prevoznik, primalac, utovarač,  ambalažer (paker), punilac i davalac usluge pretovara prilikom promjene prevoznog sredstva u prevozu opasne materije;</w:t>
      </w:r>
    </w:p>
    <w:p w14:paraId="17946E59"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18) </w:t>
      </w:r>
      <w:r w:rsidRPr="007A16E0">
        <w:rPr>
          <w:rFonts w:ascii="Times New Roman" w:eastAsia="Times New Roman" w:hAnsi="Times New Roman" w:cs="Times New Roman"/>
          <w:b/>
          <w:bCs/>
          <w:color w:val="000000"/>
          <w:sz w:val="24"/>
          <w:szCs w:val="24"/>
        </w:rPr>
        <w:t>utovar i istovar opasnih materija</w:t>
      </w:r>
      <w:r w:rsidRPr="007A16E0">
        <w:rPr>
          <w:rFonts w:ascii="Times New Roman" w:eastAsia="Times New Roman" w:hAnsi="Times New Roman" w:cs="Times New Roman"/>
          <w:color w:val="000000"/>
          <w:sz w:val="24"/>
          <w:szCs w:val="24"/>
        </w:rPr>
        <w:t> su radnje koje podrazumijevaju utovar, utakanje, pretovar, pretakanje, istovar, istakanje, čuvanje i druge radnje u vezi sa utovarom ili istovarom opasne materije;</w:t>
      </w:r>
    </w:p>
    <w:p w14:paraId="345A0A7C"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19)</w:t>
      </w:r>
      <w:r w:rsidRPr="007A16E0">
        <w:rPr>
          <w:rFonts w:ascii="Times New Roman" w:eastAsia="Times New Roman" w:hAnsi="Times New Roman" w:cs="Times New Roman"/>
          <w:b/>
          <w:bCs/>
          <w:color w:val="000000"/>
          <w:sz w:val="24"/>
          <w:szCs w:val="24"/>
        </w:rPr>
        <w:t> UN broj</w:t>
      </w:r>
      <w:r w:rsidRPr="007A16E0">
        <w:rPr>
          <w:rFonts w:ascii="Times New Roman" w:eastAsia="Times New Roman" w:hAnsi="Times New Roman" w:cs="Times New Roman"/>
          <w:color w:val="000000"/>
          <w:sz w:val="24"/>
          <w:szCs w:val="24"/>
        </w:rPr>
        <w:t> je četvorocifreni identifikacioni broj opasne materije utvrđen Pravilnikom koji je prilog četrnaestog izmijenjenog izdanja Preporuka o prevozu opasnih materija, koje su objavile Ujedinjene nacije (ST/SG/AC.10/1/Rev.14).</w:t>
      </w:r>
    </w:p>
    <w:p w14:paraId="7D511770" w14:textId="77777777" w:rsidR="00B75C02" w:rsidRPr="007A16E0" w:rsidRDefault="00B75C02" w:rsidP="007A16E0">
      <w:pPr>
        <w:spacing w:after="0" w:line="240" w:lineRule="auto"/>
        <w:jc w:val="both"/>
        <w:rPr>
          <w:rFonts w:ascii="Times New Roman" w:eastAsia="Times New Roman" w:hAnsi="Times New Roman" w:cs="Times New Roman"/>
          <w:color w:val="000000"/>
          <w:sz w:val="24"/>
          <w:szCs w:val="24"/>
        </w:rPr>
      </w:pPr>
    </w:p>
    <w:p w14:paraId="2AFD2AD3" w14:textId="77777777" w:rsidR="00C161DE" w:rsidRDefault="00C161DE" w:rsidP="007A16E0">
      <w:pPr>
        <w:spacing w:after="0" w:line="240" w:lineRule="auto"/>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II. PREVENTIVNE MJERE BEZBJEDNOSTI</w:t>
      </w:r>
    </w:p>
    <w:p w14:paraId="4CEB49A9" w14:textId="77777777" w:rsidR="007A16E0" w:rsidRPr="007A16E0" w:rsidRDefault="007A16E0" w:rsidP="007A16E0">
      <w:pPr>
        <w:spacing w:after="0" w:line="240" w:lineRule="auto"/>
        <w:rPr>
          <w:rFonts w:ascii="Times New Roman" w:eastAsia="Times New Roman" w:hAnsi="Times New Roman" w:cs="Times New Roman"/>
          <w:b/>
          <w:bCs/>
          <w:color w:val="000000"/>
          <w:sz w:val="24"/>
          <w:szCs w:val="24"/>
        </w:rPr>
      </w:pPr>
    </w:p>
    <w:p w14:paraId="4D609793"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Mjesta za utovar i istovar opasnih materija</w:t>
      </w:r>
    </w:p>
    <w:p w14:paraId="0DA3C1B7"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6</w:t>
      </w:r>
    </w:p>
    <w:p w14:paraId="5E4B3EC1"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Utovar i istovar opasnih materija može da se vrši samo na mjestima na kojima se ne ugrožavaju život i zdravlje ljudi, životna sredina ili materijalna dobra, u skladu sa propisima kojima se uređuje zaštita životne sredine.</w:t>
      </w:r>
    </w:p>
    <w:p w14:paraId="07B35193"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Mjesta na kojima se vrši utovar ili istovar opasnih materija moraju da budu snabdjevena aparatima ili drugim uređajima za gašenje požara, na odgovarajući način obezbijeđena i na vidnom mjestu označena oznakama opasnosti.</w:t>
      </w:r>
    </w:p>
    <w:p w14:paraId="3437CE7A" w14:textId="77777777" w:rsidR="007A16E0" w:rsidRPr="007A16E0" w:rsidRDefault="007A16E0" w:rsidP="007A16E0">
      <w:pPr>
        <w:spacing w:after="0" w:line="240" w:lineRule="auto"/>
        <w:jc w:val="both"/>
        <w:rPr>
          <w:rFonts w:ascii="Times New Roman" w:eastAsia="Times New Roman" w:hAnsi="Times New Roman" w:cs="Times New Roman"/>
          <w:color w:val="000000"/>
          <w:sz w:val="24"/>
          <w:szCs w:val="24"/>
        </w:rPr>
      </w:pPr>
    </w:p>
    <w:p w14:paraId="054D379E"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Uređaji za utovar i istovar opasnih materija</w:t>
      </w:r>
    </w:p>
    <w:p w14:paraId="7E5B5940"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7</w:t>
      </w:r>
    </w:p>
    <w:p w14:paraId="117BD694"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Uređaji za utovar i istovar opasnih materija moraju da budu ispravni, tako da se prilikom njihove upotrebe isključi svaka mogućnost curenja, odnosno isticanja ili prosipanja opasne materije, kao i da se maksimalno smanji mogućnost emisije zagađujućih materija u vazduhu ili oštećenja ambalaže.</w:t>
      </w:r>
    </w:p>
    <w:p w14:paraId="56E395A6"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Pošiljalac ili primalac koji vrši utovar ili istovar opasne materije dužan je da kontroliše ispravnost uređaja i električnih instalacija na mjestima na kojima se vrši utovar ili istovar opasnih materija, da se stara o ispravnosti tehničkih uređaja, opreme i drugih sredstava za zaštitu od požara i eksplozija, kao i o zaštiti životne sredine i da o tome vodi odgovarajuću evidenciju.</w:t>
      </w:r>
    </w:p>
    <w:p w14:paraId="788617E0" w14:textId="77777777" w:rsidR="007A16E0" w:rsidRPr="007A16E0" w:rsidRDefault="007A16E0" w:rsidP="007A16E0">
      <w:pPr>
        <w:spacing w:after="0" w:line="240" w:lineRule="auto"/>
        <w:jc w:val="both"/>
        <w:rPr>
          <w:rFonts w:ascii="Times New Roman" w:eastAsia="Times New Roman" w:hAnsi="Times New Roman" w:cs="Times New Roman"/>
          <w:color w:val="000000"/>
          <w:sz w:val="24"/>
          <w:szCs w:val="24"/>
        </w:rPr>
      </w:pPr>
    </w:p>
    <w:p w14:paraId="73F0EFBF"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Zabrane prilikom utovara i istovara</w:t>
      </w:r>
    </w:p>
    <w:p w14:paraId="7D2A688C"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8</w:t>
      </w:r>
    </w:p>
    <w:p w14:paraId="5EF9ADEE"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Na mjestu na kojem se vrši utovar ili istovar opasne materije zabranjeno je:</w:t>
      </w:r>
    </w:p>
    <w:p w14:paraId="2B927308"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držanje materija i uređaja koji mogu izazvati požar ili omogućiti njegovo širenje;</w:t>
      </w:r>
    </w:p>
    <w:p w14:paraId="2C53BF24"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2) držanje otvorenog plamena ili rad sa otvorenim plamenom (zavarivanje i sl.);</w:t>
      </w:r>
    </w:p>
    <w:p w14:paraId="23D89BA0"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3) pušenje i upotreba sredstava za paljenje (šibice, upaljači i sl.);</w:t>
      </w:r>
    </w:p>
    <w:p w14:paraId="47D710E8"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4) korišćenje uređaja ili sredstva koji imaju ložište;</w:t>
      </w:r>
    </w:p>
    <w:p w14:paraId="20B06E92"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5) korišćenje alata ili drugih uređaja koji varniče;</w:t>
      </w:r>
    </w:p>
    <w:p w14:paraId="2B8EAC2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6) postavljanje nadzemnih električnih vodova bez obzira na napon;</w:t>
      </w:r>
    </w:p>
    <w:p w14:paraId="1B6F618F"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7) stavljanje u rad motora vozila;</w:t>
      </w:r>
    </w:p>
    <w:p w14:paraId="1AFE7B6D"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8) prisustvo lica koja neposredno ne učestvuju u utovaru ili istovaru tih materija.</w:t>
      </w:r>
    </w:p>
    <w:p w14:paraId="2FD1BB39"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 xml:space="preserve">Ukoliko se utovar i istovar opasnih materija na aerodromu vrši van posebnog mjesta određenog za utovar i istovar opasnih materija u skladu sa članom 10 ovog zakona, na mjestu utovara i istovara </w:t>
      </w:r>
      <w:r w:rsidRPr="007A16E0">
        <w:rPr>
          <w:rFonts w:ascii="Times New Roman" w:eastAsia="Times New Roman" w:hAnsi="Times New Roman" w:cs="Times New Roman"/>
          <w:color w:val="000000"/>
          <w:sz w:val="24"/>
          <w:szCs w:val="24"/>
        </w:rPr>
        <w:lastRenderedPageBreak/>
        <w:t>mogu se nalaziti i lica koja obavljaju poslove prihvata i otpreme vazduhoplova, putnika, prtljaga, tereta i/ili pošte i pružanja drugih zemaljskih usluga.</w:t>
      </w:r>
    </w:p>
    <w:p w14:paraId="2C3E8DE1" w14:textId="77777777" w:rsidR="007A16E0" w:rsidRPr="007A16E0" w:rsidRDefault="007A16E0" w:rsidP="007A16E0">
      <w:pPr>
        <w:spacing w:after="0" w:line="240" w:lineRule="auto"/>
        <w:jc w:val="both"/>
        <w:rPr>
          <w:rFonts w:ascii="Times New Roman" w:eastAsia="Times New Roman" w:hAnsi="Times New Roman" w:cs="Times New Roman"/>
          <w:color w:val="000000"/>
          <w:sz w:val="24"/>
          <w:szCs w:val="24"/>
        </w:rPr>
      </w:pPr>
    </w:p>
    <w:p w14:paraId="1C083D25"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Vrijeme vršenja utovara i istovara</w:t>
      </w:r>
    </w:p>
    <w:p w14:paraId="031E7A34"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9</w:t>
      </w:r>
    </w:p>
    <w:p w14:paraId="4342D47D"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Utovar i istovar opasnih materija vrši se, po pravilu, danju.</w:t>
      </w:r>
    </w:p>
    <w:p w14:paraId="75DE90B5"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Ako se utovar ili istovar opasnih materija vrši noću, osvjetljenje na mjestu utovara i istovara mora da bude električno, a sve električne instalacije, uređaji i osvjetljenje izrađeni tako da ne mogu izazvati požar ili eksploziju.</w:t>
      </w:r>
    </w:p>
    <w:p w14:paraId="7F796796" w14:textId="77777777" w:rsidR="007A16E0" w:rsidRPr="007A16E0" w:rsidRDefault="007A16E0" w:rsidP="007A16E0">
      <w:pPr>
        <w:spacing w:after="0" w:line="240" w:lineRule="auto"/>
        <w:jc w:val="both"/>
        <w:rPr>
          <w:rFonts w:ascii="Times New Roman" w:eastAsia="Times New Roman" w:hAnsi="Times New Roman" w:cs="Times New Roman"/>
          <w:color w:val="000000"/>
          <w:sz w:val="24"/>
          <w:szCs w:val="24"/>
        </w:rPr>
      </w:pPr>
    </w:p>
    <w:p w14:paraId="766263AA"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Posebno mjesto za utovar i istovar</w:t>
      </w:r>
    </w:p>
    <w:p w14:paraId="379670F6"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 xml:space="preserve">Član 10 </w:t>
      </w:r>
      <w:r w:rsidRPr="007A16E0">
        <w:rPr>
          <w:rFonts w:ascii="Tahoma" w:eastAsia="Times New Roman" w:hAnsi="Tahoma" w:cs="Tahoma"/>
          <w:b/>
          <w:bCs/>
          <w:color w:val="000000"/>
          <w:sz w:val="24"/>
          <w:szCs w:val="24"/>
        </w:rPr>
        <w:t>﻿</w:t>
      </w:r>
    </w:p>
    <w:p w14:paraId="21785F1E"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Utovar i istovar opasnih materija na željezničkim stanicama, u lukama i pristaništima, kao i na aerodromima vrši se na posebnim mjestima koje određuje Ministarstvo, uz saglasnost organa državne uprave nadležnog za poslove saobraćaja i pomorstva i organa uprave nadležnog za poslove zaštite životne sredine.</w:t>
      </w:r>
    </w:p>
    <w:p w14:paraId="49AC449F" w14:textId="77777777" w:rsidR="007A16E0" w:rsidRPr="007A16E0" w:rsidRDefault="007A16E0" w:rsidP="007A16E0">
      <w:pPr>
        <w:spacing w:after="0" w:line="240" w:lineRule="auto"/>
        <w:jc w:val="both"/>
        <w:rPr>
          <w:rFonts w:ascii="Times New Roman" w:eastAsia="Times New Roman" w:hAnsi="Times New Roman" w:cs="Times New Roman"/>
          <w:b/>
          <w:bCs/>
          <w:color w:val="000000"/>
          <w:sz w:val="24"/>
          <w:szCs w:val="24"/>
        </w:rPr>
      </w:pPr>
    </w:p>
    <w:p w14:paraId="2A63B096" w14:textId="7763289A" w:rsidR="007A16E0" w:rsidRPr="007A16E0" w:rsidRDefault="00C161DE" w:rsidP="00464011">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III. OPŠTE MJERE BEZBJEDNOSTI</w:t>
      </w:r>
    </w:p>
    <w:p w14:paraId="64465D73" w14:textId="421991B9" w:rsidR="007A16E0" w:rsidRPr="007A16E0" w:rsidRDefault="00464011" w:rsidP="00464011">
      <w:pPr>
        <w:pStyle w:val="ListParagraph"/>
        <w:spacing w:after="0"/>
        <w:ind w:left="720"/>
        <w:jc w:val="center"/>
        <w:rPr>
          <w:b/>
          <w:bCs/>
          <w:color w:val="000000"/>
        </w:rPr>
      </w:pPr>
      <w:r>
        <w:rPr>
          <w:b/>
          <w:bCs/>
          <w:color w:val="000000"/>
        </w:rPr>
        <w:t>1.</w:t>
      </w:r>
      <w:r w:rsidR="00C161DE" w:rsidRPr="007A16E0">
        <w:rPr>
          <w:b/>
          <w:bCs/>
          <w:color w:val="000000"/>
        </w:rPr>
        <w:t>Obaveze učesnika u prevozu opasnih materija</w:t>
      </w:r>
    </w:p>
    <w:p w14:paraId="36A5D1BD" w14:textId="77777777" w:rsidR="00C161DE" w:rsidRPr="007A16E0" w:rsidRDefault="00C161DE" w:rsidP="007A16E0">
      <w:pPr>
        <w:spacing w:after="0" w:line="240" w:lineRule="auto"/>
        <w:jc w:val="center"/>
        <w:rPr>
          <w:rFonts w:ascii="Times New Roman" w:eastAsia="Times New Roman" w:hAnsi="Times New Roman" w:cs="Times New Roman"/>
          <w:b/>
          <w:bCs/>
          <w:color w:val="000000"/>
          <w:sz w:val="24"/>
          <w:szCs w:val="24"/>
        </w:rPr>
      </w:pPr>
      <w:r w:rsidRPr="007A16E0">
        <w:rPr>
          <w:rFonts w:ascii="Times New Roman" w:eastAsia="Times New Roman" w:hAnsi="Times New Roman" w:cs="Times New Roman"/>
          <w:b/>
          <w:bCs/>
          <w:color w:val="000000"/>
          <w:sz w:val="24"/>
          <w:szCs w:val="24"/>
        </w:rPr>
        <w:t>Obaveze pošiljaoca</w:t>
      </w:r>
    </w:p>
    <w:p w14:paraId="126C081E"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 xml:space="preserve">Član 11 </w:t>
      </w:r>
      <w:r w:rsidRPr="007A16E0">
        <w:rPr>
          <w:rFonts w:ascii="Tahoma" w:eastAsia="Times New Roman" w:hAnsi="Tahoma" w:cs="Tahoma"/>
          <w:b/>
          <w:bCs/>
          <w:color w:val="000000"/>
          <w:sz w:val="24"/>
          <w:szCs w:val="24"/>
        </w:rPr>
        <w:t>﻿</w:t>
      </w:r>
    </w:p>
    <w:p w14:paraId="5580332D"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Pošiljalac može predati opasnu materiju na prevoz, ako:</w:t>
      </w:r>
    </w:p>
    <w:p w14:paraId="32381BBE"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prevoz opasne materije nije zabranjen;</w:t>
      </w:r>
    </w:p>
    <w:p w14:paraId="2D8D0C0F"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2) je izdato odobrenje za prevoz opasne materije u skladu sa zakonom;</w:t>
      </w:r>
    </w:p>
    <w:p w14:paraId="17147298"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3) je zapakovana ili punjena u ambalažu koja ispunjava uslove u skladu sa članom 21 ovog zakona;</w:t>
      </w:r>
    </w:p>
    <w:p w14:paraId="067CEE37"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4) pakovanja u kojima se nalazi opasna materija označi znakovima upozorenja, natpisima, oznakama i listicama za označavanje opasnosti, u skladu sa međunarodnim ugovorom;</w:t>
      </w:r>
    </w:p>
    <w:p w14:paraId="01CB61EA"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5) su ispunjeni uslovi za prevoz, utovar, rukovanje, čuvanje, čišćenje i dekontaminaciju, kao i drugi uslovi u skladu sa ovim zakonom i međunarodnim ugovorom;</w:t>
      </w:r>
    </w:p>
    <w:p w14:paraId="72780EBE"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6) prevozniku preda transportni dokument i pisana uputstva iz člana 12 ovog zakona;</w:t>
      </w:r>
    </w:p>
    <w:p w14:paraId="02DA8CD6" w14:textId="30F4FEDB"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7) su primijenjene i druge mjere bezbjednosti, u skladu sa ovim zakonom i međunarodnim ugovorom.</w:t>
      </w:r>
    </w:p>
    <w:p w14:paraId="41E1E75C" w14:textId="77777777" w:rsidR="00403A39" w:rsidRPr="007A16E0" w:rsidRDefault="00403A39" w:rsidP="007A16E0">
      <w:pPr>
        <w:spacing w:after="0" w:line="240" w:lineRule="auto"/>
        <w:jc w:val="both"/>
        <w:rPr>
          <w:rFonts w:ascii="Times New Roman" w:eastAsia="Times New Roman" w:hAnsi="Times New Roman" w:cs="Times New Roman"/>
          <w:color w:val="000000"/>
          <w:sz w:val="24"/>
          <w:szCs w:val="24"/>
        </w:rPr>
      </w:pPr>
    </w:p>
    <w:p w14:paraId="155990E3" w14:textId="448B597E" w:rsidR="00C161DE" w:rsidRPr="00403A39" w:rsidRDefault="00C161DE" w:rsidP="00403A39">
      <w:pPr>
        <w:spacing w:after="0" w:line="240" w:lineRule="auto"/>
        <w:jc w:val="center"/>
        <w:rPr>
          <w:rFonts w:ascii="Tahoma" w:eastAsia="Times New Roman" w:hAnsi="Tahoma" w:cs="Tahoma"/>
          <w:b/>
          <w:color w:val="000000"/>
          <w:sz w:val="24"/>
          <w:szCs w:val="24"/>
        </w:rPr>
      </w:pPr>
      <w:r w:rsidRPr="00403A39">
        <w:rPr>
          <w:rFonts w:ascii="Times New Roman" w:eastAsia="Times New Roman" w:hAnsi="Times New Roman" w:cs="Times New Roman"/>
          <w:b/>
          <w:color w:val="000000"/>
          <w:sz w:val="24"/>
          <w:szCs w:val="24"/>
        </w:rPr>
        <w:t>Transportni dokument za prevoz opasne materije i pisana uputstva za mjere u slučaju udesa ili vanredne situacije</w:t>
      </w:r>
      <w:r w:rsidRPr="00403A39">
        <w:rPr>
          <w:rFonts w:ascii="Tahoma" w:eastAsia="Times New Roman" w:hAnsi="Tahoma" w:cs="Tahoma"/>
          <w:b/>
          <w:color w:val="000000"/>
          <w:sz w:val="24"/>
          <w:szCs w:val="24"/>
        </w:rPr>
        <w:t>﻿</w:t>
      </w:r>
      <w:r w:rsidRPr="00403A39">
        <w:rPr>
          <w:rFonts w:ascii="Times New Roman" w:eastAsia="Times New Roman" w:hAnsi="Times New Roman" w:cs="Times New Roman"/>
          <w:b/>
          <w:color w:val="000000"/>
          <w:sz w:val="24"/>
          <w:szCs w:val="24"/>
        </w:rPr>
        <w:t xml:space="preserve"> </w:t>
      </w:r>
      <w:r w:rsidRPr="00403A39">
        <w:rPr>
          <w:rFonts w:ascii="Tahoma" w:eastAsia="Times New Roman" w:hAnsi="Tahoma" w:cs="Tahoma"/>
          <w:b/>
          <w:color w:val="000000"/>
          <w:sz w:val="24"/>
          <w:szCs w:val="24"/>
        </w:rPr>
        <w:t>﻿</w:t>
      </w:r>
    </w:p>
    <w:p w14:paraId="18801279" w14:textId="77777777" w:rsidR="003D097B" w:rsidRPr="007A16E0" w:rsidRDefault="003D097B" w:rsidP="007A16E0">
      <w:pPr>
        <w:spacing w:after="0" w:line="240" w:lineRule="auto"/>
        <w:jc w:val="both"/>
        <w:rPr>
          <w:rFonts w:ascii="Times New Roman" w:eastAsia="Times New Roman" w:hAnsi="Times New Roman" w:cs="Times New Roman"/>
          <w:color w:val="000000"/>
          <w:sz w:val="24"/>
          <w:szCs w:val="24"/>
        </w:rPr>
      </w:pPr>
    </w:p>
    <w:p w14:paraId="28180F36"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 xml:space="preserve">Član 12 </w:t>
      </w:r>
      <w:r w:rsidRPr="007A16E0">
        <w:rPr>
          <w:rFonts w:ascii="Tahoma" w:eastAsia="Times New Roman" w:hAnsi="Tahoma" w:cs="Tahoma"/>
          <w:b/>
          <w:bCs/>
          <w:color w:val="000000"/>
          <w:sz w:val="24"/>
          <w:szCs w:val="24"/>
        </w:rPr>
        <w:t>﻿</w:t>
      </w:r>
    </w:p>
    <w:p w14:paraId="3E0C64AE"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Za svaku pošiljku opasne materije pošiljalac predaje prevozniku transportni dokument za prevoz opasne materije (u daljem tekstu: transportni dokument) i pisana uputstva za mjere u slučaju udesa ili vanredne situacije (u daljem tekstu: pisana uputstva).</w:t>
      </w:r>
    </w:p>
    <w:p w14:paraId="7C7F4DC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Transportni dokument sadrži:</w:t>
      </w:r>
    </w:p>
    <w:p w14:paraId="3AD80B69"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mjesto utovara;</w:t>
      </w:r>
    </w:p>
    <w:p w14:paraId="0D3A8A7F"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2) vrstu pakovanja;</w:t>
      </w:r>
    </w:p>
    <w:p w14:paraId="19DFEB54"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lastRenderedPageBreak/>
        <w:t>3) podatke o vrsti opasne materije (UN broj, klasa, hemijski, tehnički i trgovački naziv opasne materije, kao i identifikacioni broj u skladu sa međunarodnim ugovorima);</w:t>
      </w:r>
    </w:p>
    <w:p w14:paraId="3E53AA0A"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4) podatke o količini opasne materije (bruto i neto masa, broj komada i dr.);</w:t>
      </w:r>
    </w:p>
    <w:p w14:paraId="2AAF2823"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5) izjavu da su ispunjeni propisani uslovi za prevoz opasne materije (u pogledu ambalaže, označavanja, pakovanja i sl.);</w:t>
      </w:r>
    </w:p>
    <w:p w14:paraId="1CA38CC6"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6) naziv i sjedište, odnosno ime i adresu pošiljaoca i primaoca;</w:t>
      </w:r>
    </w:p>
    <w:p w14:paraId="495C5B66"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7) izjavu da su uz transportni dokument prevozniku predata i pisana uputstva; i</w:t>
      </w:r>
    </w:p>
    <w:p w14:paraId="772B3F3A"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8) potpis i pečat pošiljaoca.</w:t>
      </w:r>
    </w:p>
    <w:p w14:paraId="512598D8"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Pored podataka iz stava 2 ovog člana, transportni dokument u vazdušnom saobraćaju sadrži i podatke o drugoj klasi opasnosti ukoliko postoji, grupi i broju pakovanja i druge podatke u skladu sa međunarodnim ugovorima.</w:t>
      </w:r>
    </w:p>
    <w:p w14:paraId="2A656B37"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Pošiljalac koji predaje opasnu materiju na prevoz u vazdušnom saobraćaju, predaje prevozniku dva primjerka transportnog dokumenta, a jedan primjerak tog dokumenta zadržava i čuva najmanje tri mjeseca.</w:t>
      </w:r>
    </w:p>
    <w:p w14:paraId="0FCEE12B"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Pisana uputstva sadrže:</w:t>
      </w:r>
    </w:p>
    <w:p w14:paraId="0EA0ED57"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1) podatke o vrsti opasnosti koju predstavlja i posljedice koje može da izazove opasna materija;</w:t>
      </w:r>
    </w:p>
    <w:p w14:paraId="4EBDD75B"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2) pregled posebnih mjera koje treba da se preduzmu prilikom prevoza opasne materije i mjera za sprječavanje, odnosno ublažavanje štetnih posljedica koje mogu da nastanu usljed nezgode ili kvara na prevoznom sredstvu;</w:t>
      </w:r>
    </w:p>
    <w:p w14:paraId="63FB931A" w14:textId="77777777" w:rsidR="00C161DE" w:rsidRPr="007A16E0" w:rsidRDefault="00C161DE" w:rsidP="007A16E0">
      <w:pPr>
        <w:spacing w:after="0" w:line="240" w:lineRule="auto"/>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3) postupanje sa licem koje dođe u dodir sa opasnom materijom; i</w:t>
      </w:r>
    </w:p>
    <w:p w14:paraId="45472C81"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4) broj telefona operativno-komunikacionog centra 112 u Ministarstvu (OKC 112), koji mora da se obavijesti o nezgodi ili saobraćajnom udesu prilikom prevoza opasne materije.</w:t>
      </w:r>
    </w:p>
    <w:p w14:paraId="56832575" w14:textId="77777777" w:rsidR="00C161DE" w:rsidRPr="007A16E0"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Izuzetno, pošiljalac koji predaje opasnu materiju na prevoz u vazdušnom saobraćaju, čiji prevoz nije zabranjen međunarodnim ugovorom, nije obavezan da predaje pisana uputstva iz stava 5 ovog člana.</w:t>
      </w:r>
    </w:p>
    <w:p w14:paraId="0040D61F" w14:textId="77777777" w:rsidR="00C161DE" w:rsidRPr="00262735" w:rsidRDefault="00C161DE" w:rsidP="007A16E0">
      <w:pPr>
        <w:spacing w:after="0" w:line="240" w:lineRule="auto"/>
        <w:jc w:val="center"/>
        <w:rPr>
          <w:rFonts w:ascii="Times New Roman" w:eastAsia="Times New Roman" w:hAnsi="Times New Roman" w:cs="Times New Roman"/>
          <w:b/>
          <w:bCs/>
          <w:color w:val="000000"/>
          <w:sz w:val="24"/>
          <w:szCs w:val="24"/>
        </w:rPr>
      </w:pPr>
      <w:r w:rsidRPr="00262735">
        <w:rPr>
          <w:rFonts w:ascii="Times New Roman" w:eastAsia="Times New Roman" w:hAnsi="Times New Roman" w:cs="Times New Roman"/>
          <w:b/>
          <w:bCs/>
          <w:color w:val="000000"/>
          <w:sz w:val="24"/>
          <w:szCs w:val="24"/>
        </w:rPr>
        <w:t>Obaveze ambalažera (pakera)</w:t>
      </w:r>
    </w:p>
    <w:p w14:paraId="526303DB" w14:textId="77777777" w:rsidR="00C161DE" w:rsidRPr="007A16E0" w:rsidRDefault="00C161DE" w:rsidP="007A16E0">
      <w:pPr>
        <w:spacing w:after="0" w:line="240" w:lineRule="auto"/>
        <w:jc w:val="center"/>
        <w:rPr>
          <w:rFonts w:ascii="Times New Roman" w:eastAsia="Times New Roman" w:hAnsi="Times New Roman" w:cs="Times New Roman"/>
          <w:color w:val="000000"/>
          <w:sz w:val="24"/>
          <w:szCs w:val="24"/>
        </w:rPr>
      </w:pPr>
      <w:r w:rsidRPr="007A16E0">
        <w:rPr>
          <w:rFonts w:ascii="Times New Roman" w:eastAsia="Times New Roman" w:hAnsi="Times New Roman" w:cs="Times New Roman"/>
          <w:b/>
          <w:bCs/>
          <w:color w:val="000000"/>
          <w:sz w:val="24"/>
          <w:szCs w:val="24"/>
        </w:rPr>
        <w:t>Član 13</w:t>
      </w:r>
    </w:p>
    <w:p w14:paraId="3B97C2ED" w14:textId="77777777" w:rsidR="00C161DE" w:rsidRDefault="00C161DE" w:rsidP="007A16E0">
      <w:pPr>
        <w:spacing w:after="0" w:line="240" w:lineRule="auto"/>
        <w:jc w:val="both"/>
        <w:rPr>
          <w:rFonts w:ascii="Times New Roman" w:eastAsia="Times New Roman" w:hAnsi="Times New Roman" w:cs="Times New Roman"/>
          <w:color w:val="000000"/>
          <w:sz w:val="24"/>
          <w:szCs w:val="24"/>
        </w:rPr>
      </w:pPr>
      <w:r w:rsidRPr="007A16E0">
        <w:rPr>
          <w:rFonts w:ascii="Times New Roman" w:eastAsia="Times New Roman" w:hAnsi="Times New Roman" w:cs="Times New Roman"/>
          <w:color w:val="000000"/>
          <w:sz w:val="24"/>
          <w:szCs w:val="24"/>
        </w:rPr>
        <w:t>Ambalažer (paker) je dužan da prilikom pakovanja opasne materije primjenjuje mjere bjezbjednosti i da pakovanje označi znacima upozorenja, natpisima, oznakama i listicama za označavanje opasnosti, u skladu sa ovim zakonom i međunarodnim ugovorom.</w:t>
      </w:r>
    </w:p>
    <w:p w14:paraId="00A43E5C" w14:textId="77777777" w:rsidR="00262735" w:rsidRPr="007A16E0" w:rsidRDefault="00262735" w:rsidP="007A16E0">
      <w:pPr>
        <w:spacing w:after="0" w:line="240" w:lineRule="auto"/>
        <w:jc w:val="both"/>
        <w:rPr>
          <w:rFonts w:ascii="Times New Roman" w:eastAsia="Times New Roman" w:hAnsi="Times New Roman" w:cs="Times New Roman"/>
          <w:color w:val="000000"/>
          <w:sz w:val="24"/>
          <w:szCs w:val="24"/>
        </w:rPr>
      </w:pPr>
    </w:p>
    <w:p w14:paraId="481DC235"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Obaveze punioca</w:t>
      </w:r>
    </w:p>
    <w:p w14:paraId="38B0495D"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14</w:t>
      </w:r>
    </w:p>
    <w:p w14:paraId="5DFB540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Punilac je dužan da:</w:t>
      </w:r>
    </w:p>
    <w:p w14:paraId="0DD3187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prije punjenja opasne materije u teretni prostor prevoznog sredstva namijenjenog za prevoz opasnih materija (u daljem tekstu: teretni prostor) provjeri da li su teretni prostor i njegova oprema očišćeni i tehnički ispravni i da li je istekao rok za kontrolu njihove ispravnosti;</w:t>
      </w:r>
    </w:p>
    <w:p w14:paraId="765F30A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teretni prostor puni samo opasnom materijom koja se smije prevoziti u tom teretnom prostoru;</w:t>
      </w:r>
    </w:p>
    <w:p w14:paraId="3CD9535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prilikom punjenja opasne materije u višedjelni teretni prostor namijenjen za prevoz različitih opasnih materija primjenjuje mjere bezbjednosti propisane ovim zakonom i međunarodnim ugovorom;</w:t>
      </w:r>
    </w:p>
    <w:p w14:paraId="785E71E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se prilikom punjenja opasne materije u teretni prostor pridržava propisanog stepena punjenja, odnosno mase punjenja po litru zapremine;</w:t>
      </w:r>
    </w:p>
    <w:p w14:paraId="5A44106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prije i nakon punjenja opasne materije u teretni prostor provjeri ispravnost uređaja za ispust;</w:t>
      </w:r>
    </w:p>
    <w:p w14:paraId="0035C12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obezbijedi da se na spoljašnjoj strani teretnog prostora koji se puni ne nalaze ostaci opasnih materija;</w:t>
      </w:r>
    </w:p>
    <w:p w14:paraId="293F62B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7) teretni prostor puni samo na određenom i posebno uređenom mjestu za punjenje;</w:t>
      </w:r>
    </w:p>
    <w:p w14:paraId="7FBBAC46"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8) primjenjuje i druge mjere bezbjednosti, u skladu sa ovim zakonom i međunarodnim ugovorima.</w:t>
      </w:r>
    </w:p>
    <w:p w14:paraId="6804F6CF"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5DCCE9D2"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Obaveze prevoznika</w:t>
      </w:r>
    </w:p>
    <w:p w14:paraId="193308D0"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15 </w:t>
      </w:r>
      <w:r w:rsidRPr="00262735">
        <w:rPr>
          <w:rFonts w:ascii="Tahoma" w:eastAsia="Times New Roman" w:hAnsi="Tahoma" w:cs="Tahoma"/>
          <w:b/>
          <w:bCs/>
          <w:color w:val="000000" w:themeColor="text1"/>
          <w:sz w:val="24"/>
          <w:szCs w:val="24"/>
        </w:rPr>
        <w:t>﻿</w:t>
      </w:r>
    </w:p>
    <w:p w14:paraId="55E5E02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može da prevozi opasnu materiju samo ako:</w:t>
      </w:r>
    </w:p>
    <w:p w14:paraId="6ED490F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prevoz opasne materije nije zabranjen;</w:t>
      </w:r>
    </w:p>
    <w:p w14:paraId="6BCAC71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posjeduje odobrenje za prevoz opasne materije, u skladu sa zakonom;</w:t>
      </w:r>
    </w:p>
    <w:p w14:paraId="5D44E2B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su ispunjeni uslovi i mjere bezbjednosti koji se odnose na način prevoza, zajednički utovar, rukovanje, čišćenje i dekontaminaciju teretnih prostora, kao i druge mjere, u skladu sa zakonom i međunarodnim ugovorom;</w:t>
      </w:r>
    </w:p>
    <w:p w14:paraId="36BAA88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koristi prevozna sredstva koja ispunjavaju uslove iz člana 2</w:t>
      </w:r>
      <w:r w:rsidR="00B36706" w:rsidRPr="00262735">
        <w:rPr>
          <w:rFonts w:ascii="Times New Roman" w:eastAsia="Times New Roman" w:hAnsi="Times New Roman" w:cs="Times New Roman"/>
          <w:color w:val="000000" w:themeColor="text1"/>
          <w:sz w:val="24"/>
          <w:szCs w:val="24"/>
        </w:rPr>
        <w:t>6</w:t>
      </w:r>
      <w:r w:rsidRPr="00262735">
        <w:rPr>
          <w:rFonts w:ascii="Times New Roman" w:eastAsia="Times New Roman" w:hAnsi="Times New Roman" w:cs="Times New Roman"/>
          <w:color w:val="000000" w:themeColor="text1"/>
          <w:sz w:val="24"/>
          <w:szCs w:val="24"/>
        </w:rPr>
        <w:t xml:space="preserve"> ovog zakona;</w:t>
      </w:r>
    </w:p>
    <w:p w14:paraId="31E0FEC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je prevozno sredstvo pravilno natovareno i opterećeno u skladu sa najvećom dozvoljenom količinom opasne materije;</w:t>
      </w:r>
    </w:p>
    <w:p w14:paraId="1F9B75D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posjeduje dokaz o obaveznom osiguranju u saobraćaju za vozila koja prevoze opasne materije, u skladu sa propisom kojim se uređuje obavezno osiguranje vozila u saobraćaju;</w:t>
      </w:r>
    </w:p>
    <w:p w14:paraId="2A0530A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posjeduje transportni dokument i pisana uputstva u skladu sa članom 12 ovog zakona.</w:t>
      </w:r>
    </w:p>
    <w:p w14:paraId="2428EF5B"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Pored uslova iz stava 1 ovog člana, prevoznik u vazdušnom saobraćaju mora da posjeduje odgovarajuću potvrdu da ispunjava uslove za prevoz opasnih materija u vazdušnom saobraćaju, izdatu od nadležnih organa države prevoznika.</w:t>
      </w:r>
    </w:p>
    <w:p w14:paraId="6235D9C5" w14:textId="77777777" w:rsidR="00262735" w:rsidRPr="00262735" w:rsidRDefault="00262735" w:rsidP="00262735">
      <w:pPr>
        <w:spacing w:after="0" w:line="240" w:lineRule="auto"/>
        <w:jc w:val="center"/>
        <w:rPr>
          <w:rFonts w:ascii="Times New Roman" w:eastAsia="Times New Roman" w:hAnsi="Times New Roman" w:cs="Times New Roman"/>
          <w:b/>
          <w:bCs/>
          <w:color w:val="000000" w:themeColor="text1"/>
          <w:sz w:val="24"/>
          <w:szCs w:val="24"/>
        </w:rPr>
      </w:pPr>
    </w:p>
    <w:p w14:paraId="51734ABA"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Obaveze učesnika u prevozu opasnih materija</w:t>
      </w:r>
    </w:p>
    <w:p w14:paraId="4F06A526"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16</w:t>
      </w:r>
    </w:p>
    <w:p w14:paraId="4CFA8C01"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Učesnici u prevozu opasne materije dužni su da, s obzirom na vrstu predvidljivih opasnosti, preduzmu sve potrebne mjere kako bi se spriječila nezgoda, odnosno kako bi se u najvećoj mogućoj mjeri umanjile posljedice nezgode.</w:t>
      </w:r>
    </w:p>
    <w:p w14:paraId="0A4D91FB"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42D9DD1A"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Mjere u slučaju gubitka opasnih materija</w:t>
      </w:r>
    </w:p>
    <w:p w14:paraId="3B040703"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17 </w:t>
      </w:r>
      <w:r w:rsidRPr="00262735">
        <w:rPr>
          <w:rFonts w:ascii="Tahoma" w:eastAsia="Times New Roman" w:hAnsi="Tahoma" w:cs="Tahoma"/>
          <w:b/>
          <w:bCs/>
          <w:color w:val="000000" w:themeColor="text1"/>
          <w:sz w:val="24"/>
          <w:szCs w:val="24"/>
        </w:rPr>
        <w:t>﻿</w:t>
      </w:r>
    </w:p>
    <w:p w14:paraId="248DCC64"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slučaju gubitka opasne materije prilikom prevoza, prevoznik je dužan da preduzme potrebne mjere da se ona pronađe i da o opasnosti koju predstavlja opasna materija obavijesti Ministarstvo i policij</w:t>
      </w:r>
      <w:r w:rsidRPr="00262735">
        <w:rPr>
          <w:rFonts w:ascii="Times New Roman" w:eastAsia="Times New Roman" w:hAnsi="Times New Roman" w:cs="Times New Roman"/>
          <w:color w:val="000000" w:themeColor="text1"/>
          <w:sz w:val="24"/>
          <w:szCs w:val="24"/>
          <w:lang w:val="hr-HR"/>
        </w:rPr>
        <w:t>u</w:t>
      </w:r>
      <w:r w:rsidRPr="00262735">
        <w:rPr>
          <w:rFonts w:ascii="Times New Roman" w:eastAsia="Times New Roman" w:hAnsi="Times New Roman" w:cs="Times New Roman"/>
          <w:color w:val="000000" w:themeColor="text1"/>
          <w:sz w:val="24"/>
          <w:szCs w:val="24"/>
        </w:rPr>
        <w:t>, a u zavisnosti od vrste i količine opasne materije i organ državne uprave nadležan za poslove zdravlja, organ uprave nadležan za poslove zaštite životne sredine i nadležnu inspekciju.</w:t>
      </w:r>
    </w:p>
    <w:p w14:paraId="7D413993"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6EE6EB0C"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Mjere u slučaju nezgode</w:t>
      </w:r>
    </w:p>
    <w:p w14:paraId="2BD41995"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18 </w:t>
      </w:r>
      <w:r w:rsidRPr="00262735">
        <w:rPr>
          <w:rFonts w:ascii="Tahoma" w:eastAsia="Times New Roman" w:hAnsi="Tahoma" w:cs="Tahoma"/>
          <w:b/>
          <w:bCs/>
          <w:color w:val="000000" w:themeColor="text1"/>
          <w:sz w:val="24"/>
          <w:szCs w:val="24"/>
        </w:rPr>
        <w:t>﻿</w:t>
      </w:r>
    </w:p>
    <w:p w14:paraId="02E6241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slučaju nezgode prevoznik je dužan da obezbijedi, prikupi i odstrani opasnu materiju ili da je na drugi način učini bezopasnom i o tome obavijesti Ministarstvo, a u zavisnosti od vrste i količine opasne materije i organ državne uprave nadležan za poslove zdravlja, organ uprave nadležan za poslove zaštite životne sredine, policiju i nadležnu inspekciju.</w:t>
      </w:r>
    </w:p>
    <w:p w14:paraId="5203AB0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Ako prevoznik nije u mogućnosti da ispale ili prosute opasne materije prikupi, odstrani, smjesti na određeno mjesto ili na drugi način obezbijedi, Ministarstvo će pozvati privredno društvo, drugo pravno lice ili preduzetnika, koje raspolaže tehničkim sredstvima za izvršenje takvog posla, da to uradi na račun prevoznika.</w:t>
      </w:r>
    </w:p>
    <w:p w14:paraId="71C5CEA4"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Ukoliko zbog kvara na prevoznom sredstvu ili u slučaju saobraćajnog udesa prosutu ili ispalu opasnu materiju treba pretovariti, pretovar vrši prevoznik van puta, pri čemu je dužan da preduzme potrebne mjere bezbjednosti, uz prisustvo policije.</w:t>
      </w:r>
    </w:p>
    <w:p w14:paraId="2D9A55DB" w14:textId="77777777" w:rsidR="00262735" w:rsidRPr="00262735" w:rsidRDefault="00262735" w:rsidP="00262735">
      <w:pPr>
        <w:spacing w:after="0" w:line="240" w:lineRule="auto"/>
        <w:jc w:val="center"/>
        <w:rPr>
          <w:rFonts w:ascii="Times New Roman" w:eastAsia="Times New Roman" w:hAnsi="Times New Roman" w:cs="Times New Roman"/>
          <w:b/>
          <w:bCs/>
          <w:color w:val="000000" w:themeColor="text1"/>
          <w:sz w:val="24"/>
          <w:szCs w:val="24"/>
        </w:rPr>
      </w:pPr>
    </w:p>
    <w:p w14:paraId="4C954DE8"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Obaveze primaoca</w:t>
      </w:r>
    </w:p>
    <w:p w14:paraId="16DA9F84"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19</w:t>
      </w:r>
    </w:p>
    <w:p w14:paraId="5C26437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Primalac je dužan da:</w:t>
      </w:r>
    </w:p>
    <w:p w14:paraId="42F66AF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u najkraćem roku preuzme opasnu materiju i obezbijedi mjesto istovara, odnosno istakanja opasne materije od prisustva drugih prevoznih sredstava i lica;</w:t>
      </w:r>
    </w:p>
    <w:p w14:paraId="02727DE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obezbijedi neophodnu opremu za istovar ili istakanje opasne materije;</w:t>
      </w:r>
    </w:p>
    <w:p w14:paraId="7D55615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izvrši istovar ili istakanje opasne materije na način propisan zakonom i međunarodnim ugovorima;</w:t>
      </w:r>
    </w:p>
    <w:p w14:paraId="4F83E63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ukloni opasne materije prosute prilikom istovara ili istakanja;</w:t>
      </w:r>
    </w:p>
    <w:p w14:paraId="122422A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očisti ili obavi dekontaminaciju prevoznog sredstva i teretnog prostora i obezbijedi da se nakon čišćenja ili dekontaminacije sa prevoznog sredstva uklone znakovi upozorenja, natpisi, oznake i listice za označavanje opasnosti;</w:t>
      </w:r>
    </w:p>
    <w:p w14:paraId="0F52238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istovari ili istoči opasnu materiju na samo za to određeno i posebno opremljeno mjesto;</w:t>
      </w:r>
    </w:p>
    <w:p w14:paraId="5D28E69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primjenjuje i druge mjere bezbjednosti, u skladu sa ovim zakonom i međunarodnim ugovorom.</w:t>
      </w:r>
    </w:p>
    <w:p w14:paraId="05237A84"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Ukoliko se prevoz opasnih materija vrši u vazdušnom saobraćaju, poslove iz stava 1 ovog člana, do predaje opasnih materija primaocu, vrši privredno društvo ili preduzetnik koje obavlja poslove prihvata i otpreme vazduhoplova, tereta ili pošte na aerodromu.</w:t>
      </w:r>
    </w:p>
    <w:p w14:paraId="6AE0A3C9"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3D1FC1E4"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Ograničenja u prevozu opasnih materija</w:t>
      </w:r>
    </w:p>
    <w:p w14:paraId="065E1A8E"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20</w:t>
      </w:r>
    </w:p>
    <w:p w14:paraId="632D5B1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Opasna materija ne smije da se prevozi u istom prostoru sa životnim namirnicama, stočnom hranom, ljekovima i predmetima opšte upotrebe koji podliježu zdravstvenom nadzoru.</w:t>
      </w:r>
    </w:p>
    <w:p w14:paraId="5E0BEF85" w14:textId="771E49B5"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Izuzetno od stava 1 ovog člana, u vazdušnom saobraćaju opasne materije mogu se prevoziti u istom prostoru sa teretom, odnosno robom iz stava 1 ovog člana, samo ako su ispunjeni uslovi u </w:t>
      </w:r>
      <w:r w:rsidR="00464011">
        <w:rPr>
          <w:rFonts w:ascii="Times New Roman" w:eastAsia="Times New Roman" w:hAnsi="Times New Roman" w:cs="Times New Roman"/>
          <w:color w:val="000000" w:themeColor="text1"/>
          <w:sz w:val="24"/>
          <w:szCs w:val="24"/>
        </w:rPr>
        <w:t>skladu sa međunarodnim ugovorom  iz oblasti vazdušnog saobraćaja.</w:t>
      </w:r>
      <w:bookmarkStart w:id="0" w:name="_GoBack"/>
      <w:bookmarkEnd w:id="0"/>
    </w:p>
    <w:p w14:paraId="3F22051D"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0AF0B8AE" w14:textId="77777777" w:rsidR="00C161DE" w:rsidRPr="00262735" w:rsidRDefault="00C161DE" w:rsidP="00403A39">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2. Pakovanje opasnih materija</w:t>
      </w:r>
    </w:p>
    <w:p w14:paraId="4FE9AC40"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Ambalaža</w:t>
      </w:r>
    </w:p>
    <w:p w14:paraId="5281E033"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21 </w:t>
      </w:r>
      <w:r w:rsidRPr="00262735">
        <w:rPr>
          <w:rFonts w:ascii="Tahoma" w:eastAsia="Times New Roman" w:hAnsi="Tahoma" w:cs="Tahoma"/>
          <w:b/>
          <w:bCs/>
          <w:color w:val="000000" w:themeColor="text1"/>
          <w:sz w:val="24"/>
          <w:szCs w:val="24"/>
        </w:rPr>
        <w:t>﻿</w:t>
      </w:r>
    </w:p>
    <w:p w14:paraId="5B82F34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Ambalaža mora da bude:</w:t>
      </w:r>
    </w:p>
    <w:p w14:paraId="49BB89B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izrađena tako da obezbjeđuje zaštitu života i zdravlja ljudi i životne sredine prilikom</w:t>
      </w:r>
      <w:r w:rsidR="00234B7A" w:rsidRPr="00262735">
        <w:rPr>
          <w:rFonts w:ascii="Times New Roman" w:eastAsia="Times New Roman" w:hAnsi="Times New Roman" w:cs="Times New Roman"/>
          <w:color w:val="000000" w:themeColor="text1"/>
          <w:sz w:val="24"/>
          <w:szCs w:val="24"/>
        </w:rPr>
        <w:t xml:space="preserve"> </w:t>
      </w:r>
      <w:r w:rsidRPr="00262735">
        <w:rPr>
          <w:rFonts w:ascii="Times New Roman" w:eastAsia="Times New Roman" w:hAnsi="Times New Roman" w:cs="Times New Roman"/>
          <w:color w:val="000000" w:themeColor="text1"/>
          <w:sz w:val="24"/>
          <w:szCs w:val="24"/>
        </w:rPr>
        <w:t>prevoza opasne materije;</w:t>
      </w:r>
    </w:p>
    <w:p w14:paraId="3A9FF22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izrađena i zatvorena tako da spriječi gubitak sadržaja prilikom pripreme za prevoz i u</w:t>
      </w:r>
      <w:r w:rsidR="00234B7A" w:rsidRPr="00262735">
        <w:rPr>
          <w:rFonts w:ascii="Times New Roman" w:eastAsia="Times New Roman" w:hAnsi="Times New Roman" w:cs="Times New Roman"/>
          <w:color w:val="000000" w:themeColor="text1"/>
          <w:sz w:val="24"/>
          <w:szCs w:val="24"/>
        </w:rPr>
        <w:t xml:space="preserve"> </w:t>
      </w:r>
      <w:r w:rsidRPr="00262735">
        <w:rPr>
          <w:rFonts w:ascii="Times New Roman" w:eastAsia="Times New Roman" w:hAnsi="Times New Roman" w:cs="Times New Roman"/>
          <w:color w:val="000000" w:themeColor="text1"/>
          <w:sz w:val="24"/>
          <w:szCs w:val="24"/>
        </w:rPr>
        <w:t>uobičajenim uslovima prevoza opasne materije (zbog vibracija ili promjena temperature,</w:t>
      </w:r>
      <w:r w:rsidR="00234B7A" w:rsidRPr="00262735">
        <w:rPr>
          <w:rFonts w:ascii="Times New Roman" w:eastAsia="Times New Roman" w:hAnsi="Times New Roman" w:cs="Times New Roman"/>
          <w:color w:val="000000" w:themeColor="text1"/>
          <w:sz w:val="24"/>
          <w:szCs w:val="24"/>
        </w:rPr>
        <w:t xml:space="preserve"> </w:t>
      </w:r>
      <w:r w:rsidRPr="00262735">
        <w:rPr>
          <w:rFonts w:ascii="Times New Roman" w:eastAsia="Times New Roman" w:hAnsi="Times New Roman" w:cs="Times New Roman"/>
          <w:color w:val="000000" w:themeColor="text1"/>
          <w:sz w:val="24"/>
          <w:szCs w:val="24"/>
        </w:rPr>
        <w:t>vlažnosti ili promjene pritiska, nadmorske visine i sl.);</w:t>
      </w:r>
    </w:p>
    <w:p w14:paraId="251A6C0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zajedno sa zaptivnom armaturom, u svim djelovima, dovoljno čvrsta i otporna i da garantuje zaptivenost u toku prevoza;</w:t>
      </w:r>
    </w:p>
    <w:p w14:paraId="01AE636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zatvorena u skladu sa uputstvima proizvođača;</w:t>
      </w:r>
    </w:p>
    <w:p w14:paraId="1A27C4E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dovoljno otporna da podnese udarce i opterećenja do kojih dolazi za vrijeme prevoza, uključujući pretovar između prevoznih sredstava i između prevoznih sredstava i skladišta, kao i svako skidanje sa palete ili iz spoljašnje ambalaže zbog kasnijeg ručnog ili mašinskog rukovanja;</w:t>
      </w:r>
    </w:p>
    <w:p w14:paraId="02BA8A8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6) izrađena od materijala koji ne smije da stvara opasna jedinjenja sa opasnom materijom koja se u njoj nalazi;</w:t>
      </w:r>
    </w:p>
    <w:p w14:paraId="4960F9AA" w14:textId="3FB1F69C" w:rsidR="00C161DE" w:rsidRPr="00262735" w:rsidRDefault="00403A39" w:rsidP="0026273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C161DE" w:rsidRPr="00262735">
        <w:rPr>
          <w:rFonts w:ascii="Times New Roman" w:eastAsia="Times New Roman" w:hAnsi="Times New Roman" w:cs="Times New Roman"/>
          <w:color w:val="000000" w:themeColor="text1"/>
          <w:sz w:val="24"/>
          <w:szCs w:val="24"/>
        </w:rPr>
        <w:t>) označena znakovima upozorenja, natpisima, oznakama i listicama za označavanje opasnosti, kao i drugim podacima o opasnim materijama i ambalaži, u skladu sa međunarodnim ugovorom;</w:t>
      </w:r>
    </w:p>
    <w:p w14:paraId="2856D770" w14:textId="4979B187" w:rsidR="00C161DE" w:rsidRPr="00262735" w:rsidRDefault="00403A39" w:rsidP="0026273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C161DE" w:rsidRPr="00262735">
        <w:rPr>
          <w:rFonts w:ascii="Times New Roman" w:eastAsia="Times New Roman" w:hAnsi="Times New Roman" w:cs="Times New Roman"/>
          <w:color w:val="000000" w:themeColor="text1"/>
          <w:sz w:val="24"/>
          <w:szCs w:val="24"/>
        </w:rPr>
        <w:t>) ispunjava i druge uslove u skladu sa međunarodnim ugovorima.</w:t>
      </w:r>
    </w:p>
    <w:p w14:paraId="2693A4A7"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Ako je opasna materija pakovana u ambalažu koja je osjetljiva na vlagu, teretni prostor u prevoznom sredstvu, u koji je takva ambalaža smještena, mora da bude zaštićen od vlage i pokriven nepropustljivom pokrivkom.</w:t>
      </w:r>
    </w:p>
    <w:p w14:paraId="67A071E2" w14:textId="77777777" w:rsidR="00262735" w:rsidRPr="00262735" w:rsidRDefault="00262735" w:rsidP="00262735">
      <w:pPr>
        <w:spacing w:after="0" w:line="240" w:lineRule="auto"/>
        <w:jc w:val="center"/>
        <w:rPr>
          <w:rFonts w:ascii="Times New Roman" w:eastAsia="Times New Roman" w:hAnsi="Times New Roman" w:cs="Times New Roman"/>
          <w:b/>
          <w:bCs/>
          <w:color w:val="000000" w:themeColor="text1"/>
          <w:sz w:val="24"/>
          <w:szCs w:val="24"/>
        </w:rPr>
      </w:pPr>
    </w:p>
    <w:p w14:paraId="092060A8"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Prenosiva oprema pod pritiskom</w:t>
      </w:r>
    </w:p>
    <w:p w14:paraId="3A28B32C"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D11083" w:rsidRPr="00262735">
        <w:rPr>
          <w:rFonts w:ascii="Times New Roman" w:eastAsia="Times New Roman" w:hAnsi="Times New Roman" w:cs="Times New Roman"/>
          <w:b/>
          <w:bCs/>
          <w:color w:val="000000" w:themeColor="text1"/>
          <w:sz w:val="24"/>
          <w:szCs w:val="24"/>
        </w:rPr>
        <w:t>22</w:t>
      </w:r>
    </w:p>
    <w:p w14:paraId="466E63E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Ako se opasna materija prevozi u prenosivoj opremi pod pritiskom, ta oprema mora da ispunjava zahtjeve bezbjednosti u skladu sa propisom kojim se propisuju zahtjevi bezbjednosti koje treba da ispunjava prenosiva oprema pod pritiskom.</w:t>
      </w:r>
    </w:p>
    <w:p w14:paraId="13FC0C6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Prenosiva oprema pod pritiskom su posude pod pritiskom, njihovi ventili, cistijerne, baterijska vozila, vagoni, kao i kontejneri za gas koji se sastoje od više elemenata.</w:t>
      </w:r>
    </w:p>
    <w:p w14:paraId="4774CA0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Postupak ocjenjivanja usaglašenosti prenosive opreme pod pritiskom u pogledu zahtjeva bezbjednosti vrši pravno lice za ocjenjivanje usaglašenosti, koje ispunjava uslove u pogledu kadra, opreme i prostora i koje dobije ovlašćenje od organa državne uprave nadležnog za poslove ekonomije, u skladu sa zakonom kojim se uređuju tehnički zahtjevi za proizvode i ocjenjivanje usaglašenosti.</w:t>
      </w:r>
    </w:p>
    <w:p w14:paraId="6678072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Zahtjev za ocjenjivanje usaglašenosti prenosive opreme pod pritiskom podnosi proizvođač ili uvoznik.</w:t>
      </w:r>
    </w:p>
    <w:p w14:paraId="25B7200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Ako prenosiva oprema pod pritiskom ispunjava zahtjeve bezbjednosti, pravno lice za ocjenjivanje usaglašenosti izdaje znak usaglašenosti.</w:t>
      </w:r>
    </w:p>
    <w:p w14:paraId="7D53D97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Znakovi usaglašenosti izdati u drugim državama priznaju se u skladu sa zakonom kojim se uređuju tehnički zahtjevi za proizvode i ocjenjivanje usaglašenosti.</w:t>
      </w:r>
    </w:p>
    <w:p w14:paraId="14C9D9C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Proizvođač, uvoznik, distributer, vlasnik i korisnik prenosive opreme pod pritiskom ne smije stavljati na tržište prenosivu opremu pod pritiskom ako nije izvršeno njeno ocjenjivanje usaglašenosti u skladu sa zakonom ili priznavanje znakova usaglašenosti u skladu sa zakonom kojim se uređuju tehnički zahtjevi za proizvode i ocjenjivanje usaglašenosti.</w:t>
      </w:r>
    </w:p>
    <w:p w14:paraId="1EB3BE52"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Troškove ocjenjivanja usaglašenosti prenosive opreme pod pritiskom snosi podnosilac zahtjeva.</w:t>
      </w:r>
    </w:p>
    <w:p w14:paraId="0B2BF28B" w14:textId="77777777" w:rsidR="00262735" w:rsidRPr="00262735" w:rsidRDefault="00262735" w:rsidP="00262735">
      <w:pPr>
        <w:spacing w:after="0" w:line="240" w:lineRule="auto"/>
        <w:jc w:val="center"/>
        <w:rPr>
          <w:rFonts w:ascii="Times New Roman" w:eastAsia="Times New Roman" w:hAnsi="Times New Roman" w:cs="Times New Roman"/>
          <w:b/>
          <w:bCs/>
          <w:color w:val="000000" w:themeColor="text1"/>
          <w:sz w:val="24"/>
          <w:szCs w:val="24"/>
        </w:rPr>
      </w:pPr>
    </w:p>
    <w:p w14:paraId="70991745"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Prazna i neočišćena ambalaža</w:t>
      </w:r>
    </w:p>
    <w:p w14:paraId="3C1E96D8"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2</w:t>
      </w:r>
      <w:r w:rsidR="00D11083" w:rsidRPr="00262735">
        <w:rPr>
          <w:rFonts w:ascii="Times New Roman" w:eastAsia="Times New Roman" w:hAnsi="Times New Roman" w:cs="Times New Roman"/>
          <w:b/>
          <w:bCs/>
          <w:color w:val="000000" w:themeColor="text1"/>
          <w:sz w:val="24"/>
          <w:szCs w:val="24"/>
        </w:rPr>
        <w:t>3</w:t>
      </w:r>
    </w:p>
    <w:p w14:paraId="7C8DC22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Prazna i neočišćena ambalaža u kojoj se nalazila opasna materija mora da bude zatvorena i označena na isti način kao da je napunjena opasnom materijom.</w:t>
      </w:r>
    </w:p>
    <w:p w14:paraId="655DF1F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Prevozno sredstvo kojim se prevozi ambalaža iz stava 1 ovog člana, mora da bude označeno na isti način kao i prevozno sredstvo kojim se prevozi ambalaža napunjena opasnom materijom.</w:t>
      </w:r>
    </w:p>
    <w:p w14:paraId="60175EA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Povratna ambalaža ne smije se ponovo koristiti prije nego što bude pregledana, kako bi se ustanovilo da li je na bilo koji način postala neodgovarajuća.</w:t>
      </w:r>
    </w:p>
    <w:p w14:paraId="7B96032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Prilikom ponovnog korišćenja, ambalaža se mora dobro očistiti ili drugim postupcima prilagoditi namjeni.</w:t>
      </w:r>
    </w:p>
    <w:p w14:paraId="3655C677"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4504DA7F"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Označavanje ambalaže</w:t>
      </w:r>
    </w:p>
    <w:p w14:paraId="663F0B6F"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2</w:t>
      </w:r>
      <w:r w:rsidR="00D11083" w:rsidRPr="00262735">
        <w:rPr>
          <w:rFonts w:ascii="Times New Roman" w:eastAsia="Times New Roman" w:hAnsi="Times New Roman" w:cs="Times New Roman"/>
          <w:b/>
          <w:bCs/>
          <w:color w:val="000000" w:themeColor="text1"/>
          <w:sz w:val="24"/>
          <w:szCs w:val="24"/>
        </w:rPr>
        <w:t>4</w:t>
      </w:r>
    </w:p>
    <w:p w14:paraId="1BA67E3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Proizvođač ambalaže dužan je da ambalažu koju stavlja u promet označi u skladu sa međunarodnim ugovorom.</w:t>
      </w:r>
    </w:p>
    <w:p w14:paraId="3881FB0D" w14:textId="77777777" w:rsidR="00262735" w:rsidRPr="00262735" w:rsidRDefault="00262735" w:rsidP="00262735">
      <w:pPr>
        <w:spacing w:after="0" w:line="240" w:lineRule="auto"/>
        <w:jc w:val="both"/>
        <w:rPr>
          <w:rFonts w:ascii="Times New Roman" w:eastAsia="Times New Roman" w:hAnsi="Times New Roman" w:cs="Times New Roman"/>
          <w:color w:val="000000" w:themeColor="text1"/>
          <w:sz w:val="24"/>
          <w:szCs w:val="24"/>
        </w:rPr>
      </w:pPr>
    </w:p>
    <w:p w14:paraId="5D45A6A0"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Zabrana označavanja ambalaže i prevoznog sredstva</w:t>
      </w:r>
    </w:p>
    <w:p w14:paraId="5416385E"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25</w:t>
      </w:r>
    </w:p>
    <w:p w14:paraId="737D4BBB"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Zabranjeno je ambalažu i prevozno sredstvo kojim se ne vrši prevoz opasnih materija označavati znakovima upozorenja, natpisima, oznakama i listicama za označavanje opasnosti.</w:t>
      </w:r>
    </w:p>
    <w:p w14:paraId="19A9C8ED"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28CF401E"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Prevozna sredstva</w:t>
      </w:r>
    </w:p>
    <w:p w14:paraId="31DB8A0D"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26</w:t>
      </w:r>
    </w:p>
    <w:p w14:paraId="4E4BF5AE"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Prevozna sredstva kojima se prevoze opasne materije moraju biti tehnički ispravna, izrađena, opremljena i obilježena u skladu sa zakonom i međunarodnim ugovorom.</w:t>
      </w:r>
    </w:p>
    <w:p w14:paraId="59FAC541" w14:textId="77777777" w:rsidR="002A0502" w:rsidRPr="002A0502" w:rsidRDefault="002A0502" w:rsidP="00262735">
      <w:pPr>
        <w:spacing w:after="0" w:line="240" w:lineRule="auto"/>
        <w:jc w:val="both"/>
        <w:rPr>
          <w:rFonts w:ascii="Times New Roman" w:eastAsia="Times New Roman" w:hAnsi="Times New Roman" w:cs="Times New Roman"/>
          <w:b/>
          <w:bCs/>
          <w:color w:val="000000" w:themeColor="text1"/>
          <w:sz w:val="24"/>
          <w:szCs w:val="24"/>
        </w:rPr>
      </w:pPr>
    </w:p>
    <w:p w14:paraId="149C3314" w14:textId="128178FD" w:rsidR="002A0502" w:rsidRPr="002A0502" w:rsidRDefault="00C206A7" w:rsidP="00C206A7">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2A0502" w:rsidRPr="002A0502">
        <w:rPr>
          <w:rFonts w:ascii="Times New Roman" w:hAnsi="Times New Roman" w:cs="Times New Roman"/>
          <w:b/>
          <w:bCs/>
          <w:color w:val="000000" w:themeColor="text1"/>
          <w:sz w:val="24"/>
          <w:szCs w:val="24"/>
        </w:rPr>
        <w:t>.</w:t>
      </w:r>
      <w:r w:rsidR="00C161DE" w:rsidRPr="002A0502">
        <w:rPr>
          <w:rFonts w:ascii="Times New Roman" w:hAnsi="Times New Roman" w:cs="Times New Roman"/>
          <w:b/>
          <w:bCs/>
          <w:color w:val="000000" w:themeColor="text1"/>
          <w:sz w:val="24"/>
          <w:szCs w:val="24"/>
        </w:rPr>
        <w:t>Savjetnik za bezbjednost prevoza opasnih materija i lica koja učestvuju u prevozu opasnih materija u drumskom i željezničkom saobraćaju</w:t>
      </w:r>
    </w:p>
    <w:p w14:paraId="66578D15" w14:textId="77777777" w:rsidR="002A0502" w:rsidRDefault="002A0502" w:rsidP="00262735">
      <w:pPr>
        <w:spacing w:after="0" w:line="240" w:lineRule="auto"/>
        <w:jc w:val="center"/>
        <w:rPr>
          <w:rFonts w:ascii="Times New Roman" w:eastAsia="Times New Roman" w:hAnsi="Times New Roman" w:cs="Times New Roman"/>
          <w:b/>
          <w:bCs/>
          <w:color w:val="000000" w:themeColor="text1"/>
          <w:sz w:val="24"/>
          <w:szCs w:val="24"/>
        </w:rPr>
      </w:pPr>
    </w:p>
    <w:p w14:paraId="1824778D" w14:textId="51B34B2B"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Savjetnik za bezbjednost</w:t>
      </w:r>
    </w:p>
    <w:p w14:paraId="4A0B27AD" w14:textId="77777777" w:rsidR="00C161DE" w:rsidRPr="00262735" w:rsidRDefault="00C161DE" w:rsidP="00262735">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27</w:t>
      </w:r>
      <w:r w:rsidRPr="00262735">
        <w:rPr>
          <w:rFonts w:ascii="Times New Roman" w:eastAsia="Times New Roman" w:hAnsi="Times New Roman" w:cs="Times New Roman"/>
          <w:b/>
          <w:bCs/>
          <w:color w:val="000000" w:themeColor="text1"/>
          <w:sz w:val="24"/>
          <w:szCs w:val="24"/>
        </w:rPr>
        <w:t xml:space="preserve"> </w:t>
      </w:r>
      <w:r w:rsidRPr="00262735">
        <w:rPr>
          <w:rFonts w:ascii="Tahoma" w:eastAsia="Times New Roman" w:hAnsi="Tahoma" w:cs="Tahoma"/>
          <w:b/>
          <w:bCs/>
          <w:color w:val="000000" w:themeColor="text1"/>
          <w:sz w:val="24"/>
          <w:szCs w:val="24"/>
        </w:rPr>
        <w:t>﻿</w:t>
      </w:r>
    </w:p>
    <w:p w14:paraId="28FDEE5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u drumskom i željezničkom saobraćaju, kao i pošiljalac i primalac, dužni su da iz reda zaposlenih odrede ili po ugovoru angažuju najmanje jedno lice zaduženo za bezbjednost prevoza opasnih materija, koje ima najmanje VI nivo kvalifikacije obrazovanja i uvjerenje o osposobljenosti za bezbjednost u prevozu opasnih materija, izdato u skladu sa ovim zakonom i međunarodnim ugovorom (u daljem tekstu: savjetnik za bezbjednost).</w:t>
      </w:r>
    </w:p>
    <w:p w14:paraId="30AC646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Broj savjetnika za bezbjednost kod prevoznika u željezničkom saobraćaju određuje se zavisno od broja zaposlenih i stručno osposobljenih na poslovima prevoza opasnih materija, obima poslova zaposlenih u prevozu opasnih materija, kao i zaposlenih na prevenciji tehničko-tehnoloških opasnosti u prevozu opasnih materija.</w:t>
      </w:r>
    </w:p>
    <w:p w14:paraId="6095A2FB"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Bliže kriterijume za određivanje broja savjetnika za bezbjednost iz stava 2 ovog člana propisuje organ državne uprave nadležan za poslove saobraćaja.</w:t>
      </w:r>
    </w:p>
    <w:p w14:paraId="0173DBB3"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679A5AE9"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Podaci i evidencije o savjetniku za bezbjednost</w:t>
      </w:r>
    </w:p>
    <w:p w14:paraId="279E93C8"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28</w:t>
      </w:r>
    </w:p>
    <w:p w14:paraId="0998322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Subjekti iz člana 2</w:t>
      </w:r>
      <w:r w:rsidR="00062F85" w:rsidRPr="00262735">
        <w:rPr>
          <w:rFonts w:ascii="Times New Roman" w:eastAsia="Times New Roman" w:hAnsi="Times New Roman" w:cs="Times New Roman"/>
          <w:color w:val="000000" w:themeColor="text1"/>
          <w:sz w:val="24"/>
          <w:szCs w:val="24"/>
        </w:rPr>
        <w:t>7</w:t>
      </w:r>
      <w:r w:rsidRPr="00262735">
        <w:rPr>
          <w:rFonts w:ascii="Times New Roman" w:eastAsia="Times New Roman" w:hAnsi="Times New Roman" w:cs="Times New Roman"/>
          <w:color w:val="000000" w:themeColor="text1"/>
          <w:sz w:val="24"/>
          <w:szCs w:val="24"/>
        </w:rPr>
        <w:t xml:space="preserve"> stav 1 ovog zakona dužni su da, najkasnije u roku od 15 dana od dana određivanja, odnosno angažovanja savjetnika za bezbjednost, Ministarstvu dostave podatke o savjetniku za bezbjednost, kao i da o svakoj promjeni tih podataka obavijeste Ministarstvo, u roku od pet dana.</w:t>
      </w:r>
    </w:p>
    <w:p w14:paraId="2EC8DB7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 podacima iz stava 1 ovog člana Ministarstvo vodi evidenciju.</w:t>
      </w:r>
    </w:p>
    <w:p w14:paraId="6A98EB4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Bliže podatke iz stava 1 ovog člana, kao i sadržaj i način vođenja evidencije iz stava 2 ovog člana propisuje Ministarstvo.</w:t>
      </w:r>
    </w:p>
    <w:p w14:paraId="0787DF37"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Poslovi savjetnika za bezbjednost</w:t>
      </w:r>
    </w:p>
    <w:p w14:paraId="028AE639"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Član 2</w:t>
      </w:r>
      <w:r w:rsidR="00062F85" w:rsidRPr="00262735">
        <w:rPr>
          <w:rFonts w:ascii="Times New Roman" w:eastAsia="Times New Roman" w:hAnsi="Times New Roman" w:cs="Times New Roman"/>
          <w:b/>
          <w:bCs/>
          <w:color w:val="000000" w:themeColor="text1"/>
          <w:sz w:val="24"/>
          <w:szCs w:val="24"/>
        </w:rPr>
        <w:t>9</w:t>
      </w:r>
    </w:p>
    <w:p w14:paraId="25AED6C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Savjetnik za bezbjednost:</w:t>
      </w:r>
    </w:p>
    <w:p w14:paraId="3F71468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prati propise i međunarodne ugovore iz oblasti prevoza opasnih materija;</w:t>
      </w:r>
    </w:p>
    <w:p w14:paraId="77AAFA5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vrši kontrolu rukovanja opasnim materijama;</w:t>
      </w:r>
    </w:p>
    <w:p w14:paraId="7553956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prati primjenu mjera bezbjednosti propisanih ovim zakonom i međunarodnim ugovorom;</w:t>
      </w:r>
    </w:p>
    <w:p w14:paraId="2297858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sprovodi odgovarajuće mjere u cilju sprječavanja nezgoda;</w:t>
      </w:r>
    </w:p>
    <w:p w14:paraId="29EA88A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5) provjerava opremu koja se koristi u prevozu i prilikom utovara ili istovara opasnih materija;</w:t>
      </w:r>
    </w:p>
    <w:p w14:paraId="258924C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određuje primjenu odgovarajućih mjera u slučaju nezgode;</w:t>
      </w:r>
    </w:p>
    <w:p w14:paraId="1954529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savjetuje zaposlene koji vrše poslove u vezi prevoza opasnih materija;</w:t>
      </w:r>
    </w:p>
    <w:p w14:paraId="52F1271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8) prati osposobljavanje zaposlenih u vezi prevoza opasnih materija i vodi evidencije o njihovom osposobljavanju;</w:t>
      </w:r>
    </w:p>
    <w:p w14:paraId="0875C56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9) sačinjava godišnji izvještaj o primjeni mjera bezbjednosti u prevozu opasnih materija;</w:t>
      </w:r>
    </w:p>
    <w:p w14:paraId="292383D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10) vrši i druge poslove u skladu sa ovim zakonom i međunarodnim ugovorima.</w:t>
      </w:r>
    </w:p>
    <w:p w14:paraId="5284E2F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Godišnji izvještaj iz stava 1 tačka 9 ovog člana, subjekti iz člana </w:t>
      </w:r>
      <w:r w:rsidR="00062F85" w:rsidRPr="00262735">
        <w:rPr>
          <w:rFonts w:ascii="Times New Roman" w:eastAsia="Times New Roman" w:hAnsi="Times New Roman" w:cs="Times New Roman"/>
          <w:color w:val="000000" w:themeColor="text1"/>
          <w:sz w:val="24"/>
          <w:szCs w:val="24"/>
        </w:rPr>
        <w:t xml:space="preserve">27 </w:t>
      </w:r>
      <w:r w:rsidRPr="00262735">
        <w:rPr>
          <w:rFonts w:ascii="Times New Roman" w:eastAsia="Times New Roman" w:hAnsi="Times New Roman" w:cs="Times New Roman"/>
          <w:color w:val="000000" w:themeColor="text1"/>
          <w:sz w:val="24"/>
          <w:szCs w:val="24"/>
        </w:rPr>
        <w:t>stav 1 ovog zakona dužni su da dostave Ministarstvu, najkasnije do 1. marta tekuće za prethodnu godinu.</w:t>
      </w:r>
    </w:p>
    <w:p w14:paraId="4F04B344"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Bliži sadržaj evidencija i izvještaja iz stava 1 tač. 8 i 9 ovog člana propisuje Ministarstvo.</w:t>
      </w:r>
    </w:p>
    <w:p w14:paraId="683F44F3"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025E09C1"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Obrazovanje i osposobljavanje savjetnika za bezbjednost</w:t>
      </w:r>
    </w:p>
    <w:p w14:paraId="6CA8E09E"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30</w:t>
      </w:r>
    </w:p>
    <w:p w14:paraId="25BDED6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kandidata za savjetnika za bezbjednost sprovodi organizator obrazovanja odraslih koji ima licencu za rad (u daljem tekstu: organizator obrazovanja), u skladu sa propisima kojima se uređuje oblast obrazovanja.</w:t>
      </w:r>
    </w:p>
    <w:p w14:paraId="0248AD3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kandidata iz stava 1 ovog člana sprovodi se po programu obrazovanja u skladu sa propisima kojima se uređuje obrazovanje odraslih.</w:t>
      </w:r>
    </w:p>
    <w:p w14:paraId="392A881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Program iz stava 2 ovog člana, zavisno od vrste prevoza, mora biti u skladu sa Evropskim sporazumom o međunarodnom prevozu opasnih materija u drumskom saobraćaju (u daljem tekstu: ADR sporazum), odnosno Konvencijom o međunarodnom željezničkom prevozu (COTIF), Dodatak C - Pravilnik o međunarodnom prevozu opasnih materija željeznicom (u daljem tekstu: RID pravilnik).</w:t>
      </w:r>
    </w:p>
    <w:p w14:paraId="2FB414DB"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ADR sporazum i RID pravilnik objavljuju se na internet stranici Ministarstva.</w:t>
      </w:r>
    </w:p>
    <w:p w14:paraId="17BB7F64"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2A90E403"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Provjera znanja</w:t>
      </w:r>
    </w:p>
    <w:p w14:paraId="13880163" w14:textId="77777777" w:rsidR="00C161DE" w:rsidRPr="00262735" w:rsidRDefault="00C161DE" w:rsidP="00262735">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31</w:t>
      </w:r>
    </w:p>
    <w:p w14:paraId="63A9F29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Provjeru znanja kandidata za savjetnika za bezbjednost sprovodi komisija koju obrazuje Ministarstvo.</w:t>
      </w:r>
    </w:p>
    <w:p w14:paraId="09CBF9C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Članove komisije iz stava 1 ovog člana čine predstavnici Ministarstva, organa državne uprave nadležnog za poslove saobraćaja i Centra za stručno obrazovanje.</w:t>
      </w:r>
    </w:p>
    <w:p w14:paraId="7139EAE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Bliži način organizovanja i sprovođenja provjere znanja iz stava 1 ovog člana, propisuje Ministarstvo.</w:t>
      </w:r>
    </w:p>
    <w:p w14:paraId="55F4C4A8" w14:textId="77777777" w:rsidR="00C161DE" w:rsidRPr="00262735"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Uvjerenje</w:t>
      </w:r>
    </w:p>
    <w:p w14:paraId="2A2931E1" w14:textId="77777777" w:rsidR="00C161DE" w:rsidRPr="00262735"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62F85" w:rsidRPr="00262735">
        <w:rPr>
          <w:rFonts w:ascii="Times New Roman" w:eastAsia="Times New Roman" w:hAnsi="Times New Roman" w:cs="Times New Roman"/>
          <w:b/>
          <w:bCs/>
          <w:color w:val="000000" w:themeColor="text1"/>
          <w:sz w:val="24"/>
          <w:szCs w:val="24"/>
        </w:rPr>
        <w:t>32</w:t>
      </w:r>
      <w:r w:rsidRPr="00262735">
        <w:rPr>
          <w:rFonts w:ascii="Times New Roman" w:eastAsia="Times New Roman" w:hAnsi="Times New Roman" w:cs="Times New Roman"/>
          <w:b/>
          <w:bCs/>
          <w:color w:val="000000" w:themeColor="text1"/>
          <w:sz w:val="24"/>
          <w:szCs w:val="24"/>
        </w:rPr>
        <w:t xml:space="preserve"> </w:t>
      </w:r>
      <w:r w:rsidRPr="00262735">
        <w:rPr>
          <w:rFonts w:ascii="Tahoma" w:eastAsia="Times New Roman" w:hAnsi="Tahoma" w:cs="Tahoma"/>
          <w:b/>
          <w:bCs/>
          <w:color w:val="000000" w:themeColor="text1"/>
          <w:sz w:val="24"/>
          <w:szCs w:val="24"/>
        </w:rPr>
        <w:t>﻿</w:t>
      </w:r>
    </w:p>
    <w:p w14:paraId="096B5E3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Uvjerenje o osposobljenosti za bezbjednost u prevozu opasnih materija iz člana 2</w:t>
      </w:r>
      <w:r w:rsidR="00B36706" w:rsidRPr="00262735">
        <w:rPr>
          <w:rFonts w:ascii="Times New Roman" w:eastAsia="Times New Roman" w:hAnsi="Times New Roman" w:cs="Times New Roman"/>
          <w:color w:val="000000" w:themeColor="text1"/>
          <w:sz w:val="24"/>
          <w:szCs w:val="24"/>
        </w:rPr>
        <w:t>7</w:t>
      </w:r>
      <w:r w:rsidRPr="00262735">
        <w:rPr>
          <w:rFonts w:ascii="Times New Roman" w:eastAsia="Times New Roman" w:hAnsi="Times New Roman" w:cs="Times New Roman"/>
          <w:color w:val="000000" w:themeColor="text1"/>
          <w:sz w:val="24"/>
          <w:szCs w:val="24"/>
        </w:rPr>
        <w:t xml:space="preserve"> stav 1 ovog zakona izdaje Ministarstvo.</w:t>
      </w:r>
    </w:p>
    <w:p w14:paraId="7709C61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Uvjerenje iz stava 1 ovog člana važi pet godina.</w:t>
      </w:r>
    </w:p>
    <w:p w14:paraId="4D0101A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 izdatim uvjerenjima iz stava 1 ovog člana Ministarstvo vodi evidenciju.</w:t>
      </w:r>
    </w:p>
    <w:p w14:paraId="3AA8237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Uvjerenje o osposobljenosti za bezbjednost u prevozu opasnih materija koje je izdao nadležni organ druge države važi i u Crnoj Gori.</w:t>
      </w:r>
    </w:p>
    <w:p w14:paraId="5F65DCAE"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Obrazac uvjerenja iz stava 1 ovog člana propisuje Ministarstvo.</w:t>
      </w:r>
    </w:p>
    <w:p w14:paraId="6241C295"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61CFE57C"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Lica koja učestvuju u utovaru i istovaru opasnih materija</w:t>
      </w:r>
    </w:p>
    <w:p w14:paraId="7FA3C3EC" w14:textId="77777777"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33</w:t>
      </w:r>
      <w:r w:rsidRPr="00262735">
        <w:rPr>
          <w:rFonts w:ascii="Tahoma" w:eastAsia="Times New Roman" w:hAnsi="Tahoma" w:cs="Tahoma"/>
          <w:b/>
          <w:bCs/>
          <w:color w:val="000000" w:themeColor="text1"/>
          <w:sz w:val="24"/>
          <w:szCs w:val="24"/>
        </w:rPr>
        <w:t>﻿</w:t>
      </w:r>
    </w:p>
    <w:p w14:paraId="48A03AEE" w14:textId="471BDDBB"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 xml:space="preserve">Lica koja učestvuju u utovaru i istovaru opasnih materija u drumskom i željezničkom saobraćaju moraju imati najmanje III nivo kvalifikacije obrazovanja i </w:t>
      </w:r>
      <w:r w:rsidR="00D8536A" w:rsidRPr="00262735">
        <w:rPr>
          <w:rFonts w:ascii="Times New Roman" w:eastAsia="Times New Roman" w:hAnsi="Times New Roman" w:cs="Times New Roman"/>
          <w:color w:val="000000" w:themeColor="text1"/>
          <w:sz w:val="24"/>
          <w:szCs w:val="24"/>
        </w:rPr>
        <w:t>dokaz</w:t>
      </w:r>
      <w:r w:rsidRPr="00262735">
        <w:rPr>
          <w:rFonts w:ascii="Times New Roman" w:eastAsia="Times New Roman" w:hAnsi="Times New Roman" w:cs="Times New Roman"/>
          <w:color w:val="000000" w:themeColor="text1"/>
          <w:sz w:val="24"/>
          <w:szCs w:val="24"/>
        </w:rPr>
        <w:t xml:space="preserve"> o osposobljenosti za vršenje poslova utovara i istovara opasnih materija .</w:t>
      </w:r>
      <w:r w:rsidR="00D8536A" w:rsidRPr="00262735">
        <w:rPr>
          <w:rFonts w:ascii="Times New Roman" w:eastAsia="Times New Roman" w:hAnsi="Times New Roman" w:cs="Times New Roman"/>
          <w:color w:val="000000" w:themeColor="text1"/>
          <w:sz w:val="24"/>
          <w:szCs w:val="24"/>
        </w:rPr>
        <w:t xml:space="preserve"> </w:t>
      </w:r>
    </w:p>
    <w:p w14:paraId="202C3F23"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4601A297"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Obrazovanje i osposobljavanje lica koja učestvuju u utovaru i istovaru opasnih materija</w:t>
      </w:r>
    </w:p>
    <w:p w14:paraId="47C7446F"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34</w:t>
      </w:r>
    </w:p>
    <w:p w14:paraId="42993E6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lica iz člana 3</w:t>
      </w:r>
      <w:r w:rsidR="00B36706" w:rsidRPr="00262735">
        <w:rPr>
          <w:rFonts w:ascii="Times New Roman" w:eastAsia="Times New Roman" w:hAnsi="Times New Roman" w:cs="Times New Roman"/>
          <w:color w:val="000000" w:themeColor="text1"/>
          <w:sz w:val="24"/>
          <w:szCs w:val="24"/>
        </w:rPr>
        <w:t xml:space="preserve">3 </w:t>
      </w:r>
      <w:r w:rsidRPr="00262735">
        <w:rPr>
          <w:rFonts w:ascii="Times New Roman" w:eastAsia="Times New Roman" w:hAnsi="Times New Roman" w:cs="Times New Roman"/>
          <w:color w:val="000000" w:themeColor="text1"/>
          <w:sz w:val="24"/>
          <w:szCs w:val="24"/>
        </w:rPr>
        <w:t>ovog zakona sprovodi organizator obrazovanja, u skladu sa propisima kojima se uređuje oblast obrazovanja, po programu koji mora biti u skladu sa ADR sporazumom i RID pravilnikom.</w:t>
      </w:r>
    </w:p>
    <w:p w14:paraId="0BFBB45C"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lica iz stava 1 ovog člana sprovodi se po programu obrazovanja u skladu sa propisima kojima se uređuje obrazovanje odraslih.</w:t>
      </w:r>
    </w:p>
    <w:p w14:paraId="0C82BF69"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773FD59C"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Sertifikat o osposobljenosti vozača</w:t>
      </w:r>
    </w:p>
    <w:p w14:paraId="66F2C9F7" w14:textId="5A5DDB13"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3</w:t>
      </w:r>
      <w:r w:rsidR="00D8536A" w:rsidRPr="00262735">
        <w:rPr>
          <w:rFonts w:ascii="Times New Roman" w:eastAsia="Times New Roman" w:hAnsi="Times New Roman" w:cs="Times New Roman"/>
          <w:b/>
          <w:bCs/>
          <w:color w:val="000000" w:themeColor="text1"/>
          <w:sz w:val="24"/>
          <w:szCs w:val="24"/>
        </w:rPr>
        <w:t>5</w:t>
      </w:r>
    </w:p>
    <w:p w14:paraId="0B3AF22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Vozač mora da posjeduje sertifikat o osposobljenosti vozača za prevoz opasnih materija po klasi opasne materije (u daljem tekstu: sertifikat o osposobljenosti vozača).</w:t>
      </w:r>
    </w:p>
    <w:p w14:paraId="6F68B1C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Sertifikat o osposobljenosti vozača izdaje se na zahtjev kandidata za vozača, koji:</w:t>
      </w:r>
    </w:p>
    <w:p w14:paraId="1E7A44C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posjeduje najmanje III nivo kvalifikacije obrazovanja;</w:t>
      </w:r>
    </w:p>
    <w:p w14:paraId="53ACE2B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posjeduje vozačku dozvolu za odgovarajuću kategoriju vozila; i</w:t>
      </w:r>
    </w:p>
    <w:p w14:paraId="2A81E28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ima uvjerenje o stručnoj osposobljenosti za vozača.</w:t>
      </w:r>
    </w:p>
    <w:p w14:paraId="53DBB499"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Bliži sadržaj zahtjeva iz stava 2 ovog člana propisuje Ministarstvo.</w:t>
      </w:r>
    </w:p>
    <w:p w14:paraId="08DD0115"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2EAC38D6"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Obrazovanje i osposobljavanje vozača</w:t>
      </w:r>
    </w:p>
    <w:p w14:paraId="200D28C2" w14:textId="6986123A"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3</w:t>
      </w:r>
      <w:r w:rsidR="00D8536A" w:rsidRPr="00262735">
        <w:rPr>
          <w:rFonts w:ascii="Times New Roman" w:eastAsia="Times New Roman" w:hAnsi="Times New Roman" w:cs="Times New Roman"/>
          <w:b/>
          <w:bCs/>
          <w:color w:val="000000" w:themeColor="text1"/>
          <w:sz w:val="24"/>
          <w:szCs w:val="24"/>
        </w:rPr>
        <w:t>6</w:t>
      </w:r>
    </w:p>
    <w:p w14:paraId="33E16B1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kandidata za vozača sprovodi organizator obrazovanja, u skladu sa propisima kojima se uređuje oblast obrazovanja, po programu koji mora biti u skladu sa ADR sporazumom.</w:t>
      </w:r>
    </w:p>
    <w:p w14:paraId="69D6890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Obrazovanje i osposobljavanje kandidata iz stava 1 ovog člana sprovodi se po programu obrazovanja u skladu sa propisima kojima se uređuje obrazovanje odraslih.</w:t>
      </w:r>
    </w:p>
    <w:p w14:paraId="6652CCE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Provjeru znanja lica iz stava 1 ovog člana sprovodi komisija koju obrazuje Ministarstvo.</w:t>
      </w:r>
    </w:p>
    <w:p w14:paraId="118C403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Članove komisije iz stava 3 ovog člana čine predstavnici Ministarstva, organa državne uprave nadležnog za poslove saobraćaja i Centra za stručno obrazovanje.</w:t>
      </w:r>
    </w:p>
    <w:p w14:paraId="4C89617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 položenom ispitu organizator obrazovanja izdaje uvjerenje o stručnoj osposobljenosti za vozača i o izdatim uvjerenjima vodi evidenciju.</w:t>
      </w:r>
    </w:p>
    <w:p w14:paraId="4D6BFA8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Bliži način organizovanja i sprovođenja provjere znanja iz stava 3 ovog člana propisuje Ministarstvo.</w:t>
      </w:r>
    </w:p>
    <w:p w14:paraId="4275E128"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Izdavanje sertifikata</w:t>
      </w:r>
    </w:p>
    <w:p w14:paraId="3F4BA182" w14:textId="68F2F5F8"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3</w:t>
      </w:r>
      <w:r w:rsidR="00D8536A" w:rsidRPr="00262735">
        <w:rPr>
          <w:rFonts w:ascii="Times New Roman" w:eastAsia="Times New Roman" w:hAnsi="Times New Roman" w:cs="Times New Roman"/>
          <w:b/>
          <w:bCs/>
          <w:color w:val="000000" w:themeColor="text1"/>
          <w:sz w:val="24"/>
          <w:szCs w:val="24"/>
        </w:rPr>
        <w:t>7</w:t>
      </w:r>
    </w:p>
    <w:p w14:paraId="537FDA3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Sertifikat o osposobljenosti vozača izdaje Ministarstvo.</w:t>
      </w:r>
    </w:p>
    <w:p w14:paraId="6AE3F9C0" w14:textId="7BB5BC5E"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Sertifikat o osposobljenosti vozača važi pet godina od dana polaganja ispita iz člana </w:t>
      </w:r>
      <w:r w:rsidR="00B36706" w:rsidRPr="00262735">
        <w:rPr>
          <w:rFonts w:ascii="Times New Roman" w:eastAsia="Times New Roman" w:hAnsi="Times New Roman" w:cs="Times New Roman"/>
          <w:color w:val="000000" w:themeColor="text1"/>
          <w:sz w:val="24"/>
          <w:szCs w:val="24"/>
        </w:rPr>
        <w:t>3</w:t>
      </w:r>
      <w:r w:rsidR="00D8536A" w:rsidRPr="00262735">
        <w:rPr>
          <w:rFonts w:ascii="Times New Roman" w:eastAsia="Times New Roman" w:hAnsi="Times New Roman" w:cs="Times New Roman"/>
          <w:color w:val="000000" w:themeColor="text1"/>
          <w:sz w:val="24"/>
          <w:szCs w:val="24"/>
        </w:rPr>
        <w:t>6</w:t>
      </w:r>
      <w:r w:rsidRPr="00262735">
        <w:rPr>
          <w:rFonts w:ascii="Times New Roman" w:eastAsia="Times New Roman" w:hAnsi="Times New Roman" w:cs="Times New Roman"/>
          <w:color w:val="000000" w:themeColor="text1"/>
          <w:sz w:val="24"/>
          <w:szCs w:val="24"/>
        </w:rPr>
        <w:t xml:space="preserve"> stav 5 ovog zakona.</w:t>
      </w:r>
    </w:p>
    <w:p w14:paraId="46F11F4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Ministarstvo može, u postupku izdavanja sertifikata iz stava 1 ovog člana, da koristi podatke iz drugih propisanih evidencija koje vodi.</w:t>
      </w:r>
    </w:p>
    <w:p w14:paraId="2B4AC42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slučaju iz stava 3 ovog člana, Ministarstvo je dužno da obezbijedi zaštitu podataka koje koristi, u skladu sa zakonom.</w:t>
      </w:r>
    </w:p>
    <w:p w14:paraId="175C12CA" w14:textId="77777777" w:rsidR="0001679A" w:rsidRPr="00262735" w:rsidRDefault="0001679A" w:rsidP="00262735">
      <w:pPr>
        <w:spacing w:after="0" w:line="240" w:lineRule="auto"/>
        <w:jc w:val="both"/>
        <w:rPr>
          <w:rFonts w:ascii="Times New Roman" w:eastAsia="Times New Roman" w:hAnsi="Times New Roman" w:cs="Times New Roman"/>
          <w:color w:val="000000" w:themeColor="text1"/>
          <w:sz w:val="24"/>
          <w:szCs w:val="24"/>
        </w:rPr>
      </w:pPr>
    </w:p>
    <w:p w14:paraId="6E551889"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lastRenderedPageBreak/>
        <w:t>Obrazac sertifikata</w:t>
      </w:r>
    </w:p>
    <w:p w14:paraId="519B3B53" w14:textId="3F8E3141"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1679A" w:rsidRPr="00262735">
        <w:rPr>
          <w:rFonts w:ascii="Times New Roman" w:eastAsia="Times New Roman" w:hAnsi="Times New Roman" w:cs="Times New Roman"/>
          <w:b/>
          <w:bCs/>
          <w:color w:val="000000" w:themeColor="text1"/>
          <w:sz w:val="24"/>
          <w:szCs w:val="24"/>
        </w:rPr>
        <w:t>38</w:t>
      </w:r>
    </w:p>
    <w:p w14:paraId="4B3FCD3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Sertifikat o osposobljenosti vozača izdaje se na obrascu koji izrađuje Ministarstvo, u skladu sa ADR sporazumom.</w:t>
      </w:r>
    </w:p>
    <w:p w14:paraId="69B0D70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Izradu obrazaca sertifikata iz stava 1 ovog člana Ministarstvo može povjeriti pravnom licu, u skladu sa propisima kojima se uređuju javne nabavke.</w:t>
      </w:r>
    </w:p>
    <w:p w14:paraId="403600C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slučaju iz stava 2 ovog člana ugovorom se uređuje pravo Ministarstva da pregleda i kontroliše dokumenta koja se odnose na postupak izrade, skladištenja i isporuke obrazaca sertifikata.</w:t>
      </w:r>
    </w:p>
    <w:p w14:paraId="72C8DF4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Naknadu troškova izrade obrasca sertifikata o osposobljenosti vozača snosi podnosilac zahtjeva.</w:t>
      </w:r>
    </w:p>
    <w:p w14:paraId="1F2BADB2"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Obrazac sertifikata o osposobljenosti vozača propisuje Ministarstvo.</w:t>
      </w:r>
    </w:p>
    <w:p w14:paraId="28AA5737"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69B350F7" w14:textId="77777777" w:rsidR="00C161DE" w:rsidRPr="007D3512"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7D3512">
        <w:rPr>
          <w:rFonts w:ascii="Times New Roman" w:eastAsia="Times New Roman" w:hAnsi="Times New Roman" w:cs="Times New Roman"/>
          <w:b/>
          <w:color w:val="000000" w:themeColor="text1"/>
          <w:sz w:val="24"/>
          <w:szCs w:val="24"/>
        </w:rPr>
        <w:t>Evidencija</w:t>
      </w:r>
    </w:p>
    <w:p w14:paraId="1F3602A0" w14:textId="2F113576" w:rsidR="00C161DE" w:rsidRPr="007D3512"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7D3512">
        <w:rPr>
          <w:rFonts w:ascii="Times New Roman" w:eastAsia="Times New Roman" w:hAnsi="Times New Roman" w:cs="Times New Roman"/>
          <w:b/>
          <w:color w:val="000000" w:themeColor="text1"/>
          <w:sz w:val="24"/>
          <w:szCs w:val="24"/>
        </w:rPr>
        <w:t xml:space="preserve">Član </w:t>
      </w:r>
      <w:r w:rsidR="0001679A" w:rsidRPr="007D3512">
        <w:rPr>
          <w:rFonts w:ascii="Times New Roman" w:eastAsia="Times New Roman" w:hAnsi="Times New Roman" w:cs="Times New Roman"/>
          <w:b/>
          <w:color w:val="000000" w:themeColor="text1"/>
          <w:sz w:val="24"/>
          <w:szCs w:val="24"/>
        </w:rPr>
        <w:t>39</w:t>
      </w:r>
    </w:p>
    <w:p w14:paraId="760F875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Ministarstvo vodi evidenciju o izdatim sertifikatima o osposobljenosti vozača, u elektronskoj formi.</w:t>
      </w:r>
    </w:p>
    <w:p w14:paraId="4CC919C8"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Bliži sadržaj evidencije iz stava 1 ovog člana propisuje Ministarstvo.</w:t>
      </w:r>
    </w:p>
    <w:p w14:paraId="2905B8D2"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59EEF894"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Naknada troškova</w:t>
      </w:r>
    </w:p>
    <w:p w14:paraId="3FC32753" w14:textId="2F91C7C2"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0</w:t>
      </w:r>
    </w:p>
    <w:p w14:paraId="3CC861A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Naknadu troškova obrazovanja i osposobljavanja, kao i provjere znanja kandidata za savjetnika za bezbjednost, lica koja učestvuju u utovaru i istovaru opasnih materija i kandidata za vozača snose ti kandidati, odnosno privredno društvo, drugo pravno lice ili preduzetnik kod kojeg su zaposleni.</w:t>
      </w:r>
    </w:p>
    <w:p w14:paraId="6E57674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Visinu troškova iz stava 1 ovog člana utvrđuje Vlada Crne Gore (u daljem tekstu: Vlada), na predlog Ministarstva.</w:t>
      </w:r>
    </w:p>
    <w:p w14:paraId="2A233684" w14:textId="77777777" w:rsidR="008303C4" w:rsidRPr="00262735" w:rsidRDefault="008303C4" w:rsidP="00262735">
      <w:pPr>
        <w:spacing w:after="0" w:line="240" w:lineRule="auto"/>
        <w:jc w:val="both"/>
        <w:rPr>
          <w:rFonts w:ascii="Times New Roman" w:eastAsia="Times New Roman" w:hAnsi="Times New Roman" w:cs="Times New Roman"/>
          <w:color w:val="000000" w:themeColor="text1"/>
          <w:sz w:val="24"/>
          <w:szCs w:val="24"/>
        </w:rPr>
      </w:pPr>
    </w:p>
    <w:p w14:paraId="23EF2053" w14:textId="77777777" w:rsidR="008303C4" w:rsidRDefault="008303C4" w:rsidP="00262735">
      <w:pPr>
        <w:spacing w:after="0" w:line="240" w:lineRule="auto"/>
        <w:jc w:val="both"/>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IV. ODOBRENJE ZA PREVOZ RADIOAKTIVNOG MATERJALA</w:t>
      </w:r>
    </w:p>
    <w:p w14:paraId="42657FEA" w14:textId="77777777" w:rsidR="002A0502" w:rsidRPr="007D3512" w:rsidRDefault="002A0502" w:rsidP="00262735">
      <w:pPr>
        <w:spacing w:after="0" w:line="240" w:lineRule="auto"/>
        <w:jc w:val="both"/>
        <w:rPr>
          <w:rFonts w:ascii="Times New Roman" w:eastAsia="Times New Roman" w:hAnsi="Times New Roman" w:cs="Times New Roman"/>
          <w:b/>
          <w:bCs/>
          <w:color w:val="000000" w:themeColor="text1"/>
          <w:sz w:val="24"/>
          <w:szCs w:val="24"/>
        </w:rPr>
      </w:pPr>
    </w:p>
    <w:p w14:paraId="27B7D6BD"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Odobrenje za prevoz radioaktivnog materijala</w:t>
      </w:r>
    </w:p>
    <w:p w14:paraId="52B5C82E" w14:textId="212F98F8"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1</w:t>
      </w:r>
      <w:r w:rsidRPr="00262735">
        <w:rPr>
          <w:rFonts w:ascii="Times New Roman" w:eastAsia="Times New Roman" w:hAnsi="Times New Roman" w:cs="Times New Roman"/>
          <w:b/>
          <w:bCs/>
          <w:color w:val="000000" w:themeColor="text1"/>
          <w:sz w:val="24"/>
          <w:szCs w:val="24"/>
        </w:rPr>
        <w:t xml:space="preserve"> </w:t>
      </w:r>
      <w:r w:rsidRPr="00262735">
        <w:rPr>
          <w:rFonts w:ascii="Tahoma" w:eastAsia="Times New Roman" w:hAnsi="Tahoma" w:cs="Tahoma"/>
          <w:b/>
          <w:bCs/>
          <w:color w:val="000000" w:themeColor="text1"/>
          <w:sz w:val="24"/>
          <w:szCs w:val="24"/>
        </w:rPr>
        <w:t>﻿</w:t>
      </w:r>
    </w:p>
    <w:p w14:paraId="22CD7D6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Odobrenje za prevoz radioaktivnog materijala izdaje organ uprave nadležan za poslove zaštite životne sredine, uz saglasnost Ministarstva.</w:t>
      </w:r>
    </w:p>
    <w:p w14:paraId="4050B97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Odobrenje iz stava 1 ovog člana sadrži:</w:t>
      </w:r>
    </w:p>
    <w:p w14:paraId="73E7533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podatke o proizvođaču, pošiljaocu, prevozniku, primaocu i ambalažeru;</w:t>
      </w:r>
    </w:p>
    <w:p w14:paraId="0C70F23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UN broj i klasifikacionu oznaku, naziv i vrstu radioaktivnog materijala;</w:t>
      </w:r>
    </w:p>
    <w:p w14:paraId="64085A6E" w14:textId="77777777" w:rsidR="00C161DE" w:rsidRPr="00262735" w:rsidRDefault="00952B57"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3) </w:t>
      </w:r>
      <w:r w:rsidR="00C161DE" w:rsidRPr="00262735">
        <w:rPr>
          <w:rFonts w:ascii="Times New Roman" w:eastAsia="Times New Roman" w:hAnsi="Times New Roman" w:cs="Times New Roman"/>
          <w:color w:val="000000" w:themeColor="text1"/>
          <w:sz w:val="24"/>
          <w:szCs w:val="24"/>
        </w:rPr>
        <w:t>podatke o jačini radioaktivnih izvora zračenja (</w:t>
      </w:r>
      <w:r w:rsidRPr="00262735">
        <w:rPr>
          <w:rFonts w:ascii="Times New Roman" w:eastAsia="Times New Roman" w:hAnsi="Times New Roman" w:cs="Times New Roman"/>
          <w:color w:val="000000" w:themeColor="text1"/>
          <w:sz w:val="24"/>
          <w:szCs w:val="24"/>
        </w:rPr>
        <w:t xml:space="preserve"> </w:t>
      </w:r>
      <w:r w:rsidR="00C161DE" w:rsidRPr="00262735">
        <w:rPr>
          <w:rFonts w:ascii="Times New Roman" w:eastAsia="Times New Roman" w:hAnsi="Times New Roman" w:cs="Times New Roman"/>
          <w:color w:val="000000" w:themeColor="text1"/>
          <w:sz w:val="24"/>
          <w:szCs w:val="24"/>
        </w:rPr>
        <w:t>transportni indeks, pojedinačnu i ukupnu aktivnost radioaktivnog materijala);</w:t>
      </w:r>
    </w:p>
    <w:p w14:paraId="2F8207E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podatke o ukupnoj količini po jedinici prevoza (bruto masa/neto masa);</w:t>
      </w:r>
    </w:p>
    <w:p w14:paraId="2A74F50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podatke o prevoznom sredstvu (tip prevoznog sredstva, registarska oznaka i dr.);</w:t>
      </w:r>
    </w:p>
    <w:p w14:paraId="63E86FB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naziv ulaznog, odnosno izlaznog graničnog prelaza;</w:t>
      </w:r>
    </w:p>
    <w:p w14:paraId="6712DAC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mjesto utovara i istovara;</w:t>
      </w:r>
    </w:p>
    <w:p w14:paraId="5960FF6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8) pravac kretanja (itinerer);</w:t>
      </w:r>
    </w:p>
    <w:p w14:paraId="7933FCB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9) ime i prezime vozača;</w:t>
      </w:r>
    </w:p>
    <w:p w14:paraId="5A721B6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10) broj sertifikata o osposobljenosti vozača za prevoz radioaktivnog materijala</w:t>
      </w:r>
      <w:r w:rsidRPr="00262735">
        <w:rPr>
          <w:rFonts w:ascii="Times New Roman" w:eastAsia="Times New Roman" w:hAnsi="Times New Roman" w:cs="Times New Roman"/>
          <w:color w:val="000000" w:themeColor="text1"/>
          <w:sz w:val="24"/>
          <w:szCs w:val="24"/>
          <w:lang w:val="hr-HR"/>
        </w:rPr>
        <w:t>;</w:t>
      </w:r>
    </w:p>
    <w:p w14:paraId="6692C14B"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Odobrenje iz stava 1 ovog člana može da sadrži i posebne uslove ako je to neophodno zbog zaštite života i zdravlja ljudi, imovine i zaštite životne sredine.</w:t>
      </w:r>
    </w:p>
    <w:p w14:paraId="68973D15"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270E49E4"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lastRenderedPageBreak/>
        <w:t>Sadržina zahtjeva za prevoz radioaktivnog materijala</w:t>
      </w:r>
    </w:p>
    <w:p w14:paraId="6A357C07" w14:textId="187710A3"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2</w:t>
      </w:r>
    </w:p>
    <w:p w14:paraId="20E40E5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Zahtjev za izdavanje odobrenja za prevoz radioaktivnog materijala podnosi pošiljalac, prevoznik, organizator prevoza opasne materije (špediter) ili primalac radioaktivnog materijala.</w:t>
      </w:r>
    </w:p>
    <w:p w14:paraId="68069B0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Zahtjev iz stava 1 ovog člana sadrži:</w:t>
      </w:r>
    </w:p>
    <w:p w14:paraId="60767F0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podatke o proizvođaču, pošiljaocu, prevozniku i primaocu;</w:t>
      </w:r>
    </w:p>
    <w:p w14:paraId="3CF4632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podatke o privrednom društvu, drugom pravnom licu ili preduzetniku koji je izvršio pakovanje;</w:t>
      </w:r>
    </w:p>
    <w:p w14:paraId="068C6B5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naziv i vrstu radioaktivnog materijala;</w:t>
      </w:r>
    </w:p>
    <w:p w14:paraId="53FECDD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podatke o jačini izvora radioaktivnog zračenja (transportni indeks, pojedinačnu i ukupnu aktivnost radioaktivnog materijala);</w:t>
      </w:r>
    </w:p>
    <w:p w14:paraId="712B4D6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podatke o prevoznom sredstvu (tip prevoznog sredstva, registarska oznaka i dr.);</w:t>
      </w:r>
    </w:p>
    <w:p w14:paraId="254641C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naziv ulaznog, odnosno izlaznog graničnog prelaza;</w:t>
      </w:r>
    </w:p>
    <w:p w14:paraId="1355B6B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mjesto utovara i istovara;</w:t>
      </w:r>
    </w:p>
    <w:p w14:paraId="5A4FABB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8) pravac kretanja (itinerer);</w:t>
      </w:r>
    </w:p>
    <w:p w14:paraId="3D7BD43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9) dan početka prevoza.</w:t>
      </w:r>
    </w:p>
    <w:p w14:paraId="52890D0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Uz zahtjev iz stava 2 ovog člana, podnosilac dostavlja sljedeću dokumentaciju:</w:t>
      </w:r>
    </w:p>
    <w:p w14:paraId="6EC6D27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dozvolu za obavljanje prometa radiaktivnog materijala;</w:t>
      </w:r>
    </w:p>
    <w:p w14:paraId="5C83F24B"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prepis odobrenja za proizvodnju, promet i korišćenje radioaktivnog materijala koji se prevozi;</w:t>
      </w:r>
    </w:p>
    <w:p w14:paraId="4CF31EC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potvrdu o ispravnosti ambalaže;</w:t>
      </w:r>
    </w:p>
    <w:p w14:paraId="25EFC77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spisak posebne zaštitne opreme;</w:t>
      </w:r>
    </w:p>
    <w:p w14:paraId="7AC371D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uputstvo u slučaju akcidentne situacije;</w:t>
      </w:r>
    </w:p>
    <w:p w14:paraId="36F3815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sertifikat o osposobljenosti vozača za prevoz radioaktivnog materijala;</w:t>
      </w:r>
    </w:p>
    <w:p w14:paraId="36B531C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7) mišljenje pravnog lica koje ima dozvolu za obavljanje poslova zaštite od jonizujućeg zračenja, u skladu sa zakonom kojim se uređuje zaštita od jonizujućeg zračenja i radijaciona sigurnost.</w:t>
      </w:r>
    </w:p>
    <w:p w14:paraId="60439D52"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Organ nadležan za izdavanje odobrenja za prevoz radioaktivnog materijala može, po potrebi, u cilju zaštite života i zdravlja ljudi, imovine i životne sredine, od podnosioca zahtjeva tražiti i dodatne informacije vezane za prevoz te opasne materije.</w:t>
      </w:r>
    </w:p>
    <w:p w14:paraId="1B1A238D"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1CF74090"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Rok važenja odobrenja</w:t>
      </w:r>
    </w:p>
    <w:p w14:paraId="54748BC2" w14:textId="0650AC3F"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Član 4</w:t>
      </w:r>
      <w:r w:rsidR="0001679A" w:rsidRPr="00262735">
        <w:rPr>
          <w:rFonts w:ascii="Times New Roman" w:eastAsia="Times New Roman" w:hAnsi="Times New Roman" w:cs="Times New Roman"/>
          <w:b/>
          <w:bCs/>
          <w:color w:val="000000" w:themeColor="text1"/>
          <w:sz w:val="24"/>
          <w:szCs w:val="24"/>
        </w:rPr>
        <w:t>3</w:t>
      </w:r>
    </w:p>
    <w:p w14:paraId="16227B34" w14:textId="1121E05E" w:rsidR="00C161DE" w:rsidRDefault="00AE55C7"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w:t>
      </w:r>
      <w:r w:rsidR="00C161DE" w:rsidRPr="00262735">
        <w:rPr>
          <w:rFonts w:ascii="Times New Roman" w:eastAsia="Times New Roman" w:hAnsi="Times New Roman" w:cs="Times New Roman"/>
          <w:color w:val="000000" w:themeColor="text1"/>
          <w:sz w:val="24"/>
          <w:szCs w:val="24"/>
        </w:rPr>
        <w:t>dobrenje iz člana 4</w:t>
      </w:r>
      <w:r w:rsidR="0001679A" w:rsidRPr="00262735">
        <w:rPr>
          <w:rFonts w:ascii="Times New Roman" w:eastAsia="Times New Roman" w:hAnsi="Times New Roman" w:cs="Times New Roman"/>
          <w:color w:val="000000" w:themeColor="text1"/>
          <w:sz w:val="24"/>
          <w:szCs w:val="24"/>
        </w:rPr>
        <w:t>1</w:t>
      </w:r>
      <w:r w:rsidR="00C161DE" w:rsidRPr="00262735">
        <w:rPr>
          <w:rFonts w:ascii="Times New Roman" w:eastAsia="Times New Roman" w:hAnsi="Times New Roman" w:cs="Times New Roman"/>
          <w:color w:val="000000" w:themeColor="text1"/>
          <w:sz w:val="24"/>
          <w:szCs w:val="24"/>
        </w:rPr>
        <w:t xml:space="preserve"> ovog zakona </w:t>
      </w:r>
      <w:r w:rsidR="00B35870" w:rsidRPr="00262735">
        <w:rPr>
          <w:rFonts w:ascii="Times New Roman" w:eastAsia="Times New Roman" w:hAnsi="Times New Roman" w:cs="Times New Roman"/>
          <w:color w:val="000000" w:themeColor="text1"/>
          <w:sz w:val="24"/>
          <w:szCs w:val="24"/>
        </w:rPr>
        <w:t xml:space="preserve">izdaje se </w:t>
      </w:r>
      <w:r w:rsidR="00C161DE" w:rsidRPr="00262735">
        <w:rPr>
          <w:rFonts w:ascii="Times New Roman" w:eastAsia="Times New Roman" w:hAnsi="Times New Roman" w:cs="Times New Roman"/>
          <w:color w:val="000000" w:themeColor="text1"/>
          <w:sz w:val="24"/>
          <w:szCs w:val="24"/>
        </w:rPr>
        <w:t>na vrijeme od 90 dana.</w:t>
      </w:r>
    </w:p>
    <w:p w14:paraId="2DD5B1B9"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43DD38AE" w14:textId="3E7A2B3D"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Odobrenje za višekratni prevoz</w:t>
      </w:r>
    </w:p>
    <w:p w14:paraId="18D44D4B" w14:textId="077D24F6"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4</w:t>
      </w:r>
      <w:r w:rsidRPr="00262735">
        <w:rPr>
          <w:rFonts w:ascii="Tahoma" w:eastAsia="Times New Roman" w:hAnsi="Tahoma" w:cs="Tahoma"/>
          <w:b/>
          <w:bCs/>
          <w:color w:val="000000" w:themeColor="text1"/>
          <w:sz w:val="24"/>
          <w:szCs w:val="24"/>
        </w:rPr>
        <w:t>﻿</w:t>
      </w:r>
    </w:p>
    <w:p w14:paraId="23A6072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Imaocu odobrenja za prevoz radioaktivnog materijala može se izdati odobrenje za višekratni prevoz tog materijala u drumskom saobraćaju sa rokom važenja do 90 dana, pri čemu je dužan da podatke o putnom pravcu (itinerer), datumu početka i vremenu trajanja prevoza i druge potrebne podatke dostavi organu uprave nadležnom za poslove zaštite životne sredine i nadležnoj inspekciji.</w:t>
      </w:r>
    </w:p>
    <w:p w14:paraId="336DDD0E"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odobrenju iz stava 1 ovog člana naznačava se količina radioaktivnog materijala, odnosno broj radioaktivnih izvora jonizujućeg zračenja i njihova ukupna aktivnost.</w:t>
      </w:r>
    </w:p>
    <w:p w14:paraId="4E665A48"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18C63329"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Obavještenje o prevozu</w:t>
      </w:r>
    </w:p>
    <w:p w14:paraId="06A573E8" w14:textId="2DCA4CF9"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5</w:t>
      </w:r>
    </w:p>
    <w:p w14:paraId="145C2DC0"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Imalac odobrenja za prevoz </w:t>
      </w:r>
      <w:r w:rsidR="00AE55C7" w:rsidRPr="00262735">
        <w:rPr>
          <w:rFonts w:ascii="Times New Roman" w:eastAsia="Times New Roman" w:hAnsi="Times New Roman" w:cs="Times New Roman"/>
          <w:color w:val="000000" w:themeColor="text1"/>
          <w:sz w:val="24"/>
          <w:szCs w:val="24"/>
        </w:rPr>
        <w:t xml:space="preserve">radioaktivnog materjala </w:t>
      </w:r>
      <w:r w:rsidRPr="00262735">
        <w:rPr>
          <w:rFonts w:ascii="Times New Roman" w:eastAsia="Times New Roman" w:hAnsi="Times New Roman" w:cs="Times New Roman"/>
          <w:color w:val="000000" w:themeColor="text1"/>
          <w:sz w:val="24"/>
          <w:szCs w:val="24"/>
        </w:rPr>
        <w:t xml:space="preserve">dužan je da, najmanje 24 časa prije početka prevoza, obavijesti Ministarstvo, odnosno policiju na graničnom prelazu preko kojeg se </w:t>
      </w:r>
      <w:r w:rsidR="00AE55C7" w:rsidRPr="00262735">
        <w:rPr>
          <w:rFonts w:ascii="Times New Roman" w:eastAsia="Times New Roman" w:hAnsi="Times New Roman" w:cs="Times New Roman"/>
          <w:color w:val="000000" w:themeColor="text1"/>
          <w:sz w:val="24"/>
          <w:szCs w:val="24"/>
        </w:rPr>
        <w:lastRenderedPageBreak/>
        <w:t xml:space="preserve">radioaktivni materjal </w:t>
      </w:r>
      <w:r w:rsidRPr="00262735">
        <w:rPr>
          <w:rFonts w:ascii="Times New Roman" w:eastAsia="Times New Roman" w:hAnsi="Times New Roman" w:cs="Times New Roman"/>
          <w:color w:val="000000" w:themeColor="text1"/>
          <w:sz w:val="24"/>
          <w:szCs w:val="24"/>
        </w:rPr>
        <w:t>prevozi,</w:t>
      </w:r>
      <w:r w:rsidR="00AE55C7" w:rsidRPr="00262735">
        <w:rPr>
          <w:rFonts w:ascii="Times New Roman" w:eastAsia="Times New Roman" w:hAnsi="Times New Roman" w:cs="Times New Roman"/>
          <w:color w:val="000000" w:themeColor="text1"/>
          <w:sz w:val="24"/>
          <w:szCs w:val="24"/>
        </w:rPr>
        <w:t xml:space="preserve">kao </w:t>
      </w:r>
      <w:r w:rsidRPr="00262735">
        <w:rPr>
          <w:rFonts w:ascii="Times New Roman" w:eastAsia="Times New Roman" w:hAnsi="Times New Roman" w:cs="Times New Roman"/>
          <w:color w:val="000000" w:themeColor="text1"/>
          <w:sz w:val="24"/>
          <w:szCs w:val="24"/>
        </w:rPr>
        <w:t>i nadležnu inspekciju i organ uprave nadležan za poslove zaštite životne sredine.</w:t>
      </w:r>
    </w:p>
    <w:p w14:paraId="13CF239A"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1F506FB3" w14:textId="0F07F14F" w:rsidR="007D3512" w:rsidRPr="00262735" w:rsidRDefault="00C161DE" w:rsidP="00C206A7">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V. PREVOZ OPASNIH MATERIJA PO VRSTAMA PREVOZA</w:t>
      </w:r>
    </w:p>
    <w:p w14:paraId="2140271B" w14:textId="7E0488FB" w:rsidR="007D3512" w:rsidRPr="007D3512" w:rsidRDefault="00C161DE" w:rsidP="00C206A7">
      <w:pPr>
        <w:pStyle w:val="ListParagraph"/>
        <w:numPr>
          <w:ilvl w:val="0"/>
          <w:numId w:val="11"/>
        </w:numPr>
        <w:spacing w:after="0"/>
        <w:jc w:val="center"/>
        <w:rPr>
          <w:b/>
          <w:color w:val="000000" w:themeColor="text1"/>
        </w:rPr>
      </w:pPr>
      <w:r w:rsidRPr="007D3512">
        <w:rPr>
          <w:b/>
          <w:color w:val="000000" w:themeColor="text1"/>
        </w:rPr>
        <w:t>Prevoz opasnih materija u drumskom saobraćaju</w:t>
      </w:r>
    </w:p>
    <w:p w14:paraId="323CE75D"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Primjena mjera bezbjednosti</w:t>
      </w:r>
    </w:p>
    <w:p w14:paraId="6584A051" w14:textId="70C9DFEB"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FE404F"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6</w:t>
      </w:r>
    </w:p>
    <w:p w14:paraId="2C0732D8"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Prilikom prevoza opasnih materija u drumskom saobraćaju, pored mjera bezbjednosti propisanih ovim zakonom, primjenjuju se i druge mjere bezbjednosti utvrđene ADR sporazumom.</w:t>
      </w:r>
    </w:p>
    <w:p w14:paraId="3911F196"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2B366621" w14:textId="3EC11B5F"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Obaveze prevoznika</w:t>
      </w:r>
    </w:p>
    <w:p w14:paraId="60F8DBC6" w14:textId="1853A06F"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B36706" w:rsidRPr="00262735">
        <w:rPr>
          <w:rFonts w:ascii="Times New Roman" w:eastAsia="Times New Roman" w:hAnsi="Times New Roman" w:cs="Times New Roman"/>
          <w:b/>
          <w:bCs/>
          <w:color w:val="000000" w:themeColor="text1"/>
          <w:sz w:val="24"/>
          <w:szCs w:val="24"/>
        </w:rPr>
        <w:t>4</w:t>
      </w:r>
      <w:r w:rsidR="0001679A" w:rsidRPr="00262735">
        <w:rPr>
          <w:rFonts w:ascii="Times New Roman" w:eastAsia="Times New Roman" w:hAnsi="Times New Roman" w:cs="Times New Roman"/>
          <w:b/>
          <w:bCs/>
          <w:color w:val="000000" w:themeColor="text1"/>
          <w:sz w:val="24"/>
          <w:szCs w:val="24"/>
        </w:rPr>
        <w:t>7</w:t>
      </w:r>
    </w:p>
    <w:p w14:paraId="46142853"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 opasnih materija u drumskom saobraćaju prevoznik može povjeriti samo vozaču koji ima sertifikat o osposobljenosti vozača.</w:t>
      </w:r>
    </w:p>
    <w:p w14:paraId="74862215"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0E5BD97D"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Obaveze vozača</w:t>
      </w:r>
    </w:p>
    <w:p w14:paraId="74B34203" w14:textId="70AD4D02"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1679A" w:rsidRPr="00262735">
        <w:rPr>
          <w:rFonts w:ascii="Times New Roman" w:eastAsia="Times New Roman" w:hAnsi="Times New Roman" w:cs="Times New Roman"/>
          <w:b/>
          <w:bCs/>
          <w:color w:val="000000" w:themeColor="text1"/>
          <w:sz w:val="24"/>
          <w:szCs w:val="24"/>
        </w:rPr>
        <w:t>48</w:t>
      </w:r>
    </w:p>
    <w:p w14:paraId="1BF8505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Vozač može da prevozi opasnu materiju, ako:</w:t>
      </w:r>
    </w:p>
    <w:p w14:paraId="203019E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posjeduje važeći sertifikat o osposobljenosti za vozača;</w:t>
      </w:r>
    </w:p>
    <w:p w14:paraId="705EF1D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za vozilo kojim prevozi opasnu materiju posjeduje sertifikat o ispravnosti vozila za prevoz opasne materije;</w:t>
      </w:r>
    </w:p>
    <w:p w14:paraId="057071B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su pakovanja i vozilo označeni odgovarajućim znacima upozorenja i oznakama za označavanje opasnosti;</w:t>
      </w:r>
    </w:p>
    <w:p w14:paraId="45C649C6"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posjeduje dokaz o obaveznom osiguranju u saobraćaju za vozila koja prevoze opasne materije, u skladu sa propisom kojim se uređuje obavezno osiguranje vozila u saobraćaju iz člana 15 stav 1 tačka 6 ovog zakona;</w:t>
      </w:r>
    </w:p>
    <w:p w14:paraId="63090CCA"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posjeduje transportni dokument i pisana uputstva iz člana 12 ovog zakona, kao i dodatnu opremu u skladu sa ADR sporazumom.</w:t>
      </w:r>
    </w:p>
    <w:p w14:paraId="11A1149B"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6D3C95BE" w14:textId="58D662D5"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Zabrana prevoza sa drugim opasnim materijama</w:t>
      </w:r>
    </w:p>
    <w:p w14:paraId="48499D99" w14:textId="6ADFDC29"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01679A" w:rsidRPr="00262735">
        <w:rPr>
          <w:rFonts w:ascii="Times New Roman" w:eastAsia="Times New Roman" w:hAnsi="Times New Roman" w:cs="Times New Roman"/>
          <w:b/>
          <w:bCs/>
          <w:color w:val="000000" w:themeColor="text1"/>
          <w:sz w:val="24"/>
          <w:szCs w:val="24"/>
        </w:rPr>
        <w:t>49</w:t>
      </w:r>
    </w:p>
    <w:p w14:paraId="4B2FCEE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Pakovanja koja imaju različite oznake opasnosti ne smiju se prevoziti zajedno istim vozilom, osim ako je zajednički prevoz dozvoljen u skladu sa ADR sporazumom.</w:t>
      </w:r>
    </w:p>
    <w:p w14:paraId="0422137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Eksplozivne materije i sredstva za njihovo iniciranje ne smiju da se prevoze zajedno u istom prostoru vozila, osim ako je zajednički prevoz dozvoljen u skladu sa ADR sporazumom.</w:t>
      </w:r>
    </w:p>
    <w:p w14:paraId="2A52A7D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Zabrana iz stava 2 ovog člana ne odnosi se na prevoz predmeta napunjenih eksplozivnim materijama kod kojih su sredstva za paljenje ugrađena u toku proizvodnje (municija, protivgradne rakete, privredna municija i dr.).</w:t>
      </w:r>
    </w:p>
    <w:p w14:paraId="3FFE69A8"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Eksplozivne materije ne mogu se prevoziti u kabini vozača i prostoru vozila namijenjenom za prevoz lica.</w:t>
      </w:r>
    </w:p>
    <w:p w14:paraId="7E8E2791"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1E28177E"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Mjere bezbjednosti</w:t>
      </w:r>
    </w:p>
    <w:p w14:paraId="0319FEDD" w14:textId="25FE16E9" w:rsidR="00C161DE" w:rsidRPr="00262735" w:rsidRDefault="00736358"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Član 5</w:t>
      </w:r>
      <w:r w:rsidR="0001679A" w:rsidRPr="00262735">
        <w:rPr>
          <w:rFonts w:ascii="Times New Roman" w:eastAsia="Times New Roman" w:hAnsi="Times New Roman" w:cs="Times New Roman"/>
          <w:b/>
          <w:bCs/>
          <w:color w:val="000000" w:themeColor="text1"/>
          <w:sz w:val="24"/>
          <w:szCs w:val="24"/>
        </w:rPr>
        <w:t>0</w:t>
      </w:r>
    </w:p>
    <w:p w14:paraId="17531FB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Za vrijeme utovara, prevoza i istovara opasne materije, vozač je dužan da primjenjuje mjere bezbjednosti u skladu sa ovim zakonom i ADR sporazumom.</w:t>
      </w:r>
    </w:p>
    <w:p w14:paraId="6AF417CE" w14:textId="692211C5"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Vozilo kojim se prevozi opasna materija može se kretati samo putevima koji su određeni za kretanje tih vozila i zaustavljati i parkirati samo na mjestima koja su za tu vrstu vozila određena i obilježena</w:t>
      </w:r>
      <w:r w:rsidR="0001679A" w:rsidRPr="00262735">
        <w:rPr>
          <w:rFonts w:ascii="Times New Roman" w:eastAsia="Times New Roman" w:hAnsi="Times New Roman" w:cs="Times New Roman"/>
          <w:color w:val="000000" w:themeColor="text1"/>
          <w:sz w:val="24"/>
          <w:szCs w:val="24"/>
        </w:rPr>
        <w:t>.</w:t>
      </w:r>
    </w:p>
    <w:p w14:paraId="31421B6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Prilikom prolaska vozila koje prevozi opasnu materiju kroz tunele moraju se preduzimati posebne mjere bezbjednosti.</w:t>
      </w:r>
    </w:p>
    <w:p w14:paraId="5021B859"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Puteve za kretanje i mjesta za zaustavljanje i parkiranje vozila iz stava 2 ovog člana, kao i posebne mjere bezbjednosti za prevoz opasnih materija kroz tunele propisuje organ državne uprave nadležan za poslove saobraćaja, uz saglasnost Ministarstva.</w:t>
      </w:r>
    </w:p>
    <w:p w14:paraId="04999F7A"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38AA1330"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Sertifikat o ispravnosti vozila za prevoz opasnih materija</w:t>
      </w:r>
    </w:p>
    <w:p w14:paraId="6FAEDEA5" w14:textId="64D39D4C"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Član 5</w:t>
      </w:r>
      <w:r w:rsidR="0001679A" w:rsidRPr="00262735">
        <w:rPr>
          <w:rFonts w:ascii="Times New Roman" w:eastAsia="Times New Roman" w:hAnsi="Times New Roman" w:cs="Times New Roman"/>
          <w:b/>
          <w:bCs/>
          <w:color w:val="000000" w:themeColor="text1"/>
          <w:sz w:val="24"/>
          <w:szCs w:val="24"/>
        </w:rPr>
        <w:t>1</w:t>
      </w:r>
    </w:p>
    <w:p w14:paraId="22A0415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Sertifikat o ispravnosti vozila za prevoz opasnih materija, nakon pregleda ispravnosti tog vozila, izdaje pravno lice koje ovlasti Ministarstvo.</w:t>
      </w:r>
    </w:p>
    <w:p w14:paraId="78F7D24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Sertifikat iz stava 1 ovog člana izdaje se na vrijeme od jedne godine.</w:t>
      </w:r>
    </w:p>
    <w:p w14:paraId="564A59D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 izdatim sertifikatima o ispravnosti vozila za prevoz opasnih materija, pravno lice iz stava 1 ovog člana obavještava Ministarstvo.</w:t>
      </w:r>
    </w:p>
    <w:p w14:paraId="7D664122"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Obrazac sertifikata iz stava 1 ovog člana propisuje Ministarstvo.</w:t>
      </w:r>
    </w:p>
    <w:p w14:paraId="361150E5"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56DDAAFD"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Uslovi za pravno lice koje izdaje sertifikat</w:t>
      </w:r>
    </w:p>
    <w:p w14:paraId="10F58CA5" w14:textId="1839AB37"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D21841" w:rsidRPr="00262735">
        <w:rPr>
          <w:rFonts w:ascii="Times New Roman" w:eastAsia="Times New Roman" w:hAnsi="Times New Roman" w:cs="Times New Roman"/>
          <w:b/>
          <w:bCs/>
          <w:color w:val="000000" w:themeColor="text1"/>
          <w:sz w:val="24"/>
          <w:szCs w:val="24"/>
        </w:rPr>
        <w:t>5</w:t>
      </w:r>
      <w:r w:rsidR="0001679A" w:rsidRPr="00262735">
        <w:rPr>
          <w:rFonts w:ascii="Times New Roman" w:eastAsia="Times New Roman" w:hAnsi="Times New Roman" w:cs="Times New Roman"/>
          <w:b/>
          <w:bCs/>
          <w:color w:val="000000" w:themeColor="text1"/>
          <w:sz w:val="24"/>
          <w:szCs w:val="24"/>
        </w:rPr>
        <w:t>2</w:t>
      </w:r>
    </w:p>
    <w:p w14:paraId="37215C86" w14:textId="3A904F7B"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Pravno lice iz člana </w:t>
      </w:r>
      <w:r w:rsidR="00D21841" w:rsidRPr="00262735">
        <w:rPr>
          <w:rFonts w:ascii="Times New Roman" w:eastAsia="Times New Roman" w:hAnsi="Times New Roman" w:cs="Times New Roman"/>
          <w:color w:val="000000" w:themeColor="text1"/>
          <w:sz w:val="24"/>
          <w:szCs w:val="24"/>
        </w:rPr>
        <w:t>5</w:t>
      </w:r>
      <w:r w:rsidR="0001679A" w:rsidRPr="00262735">
        <w:rPr>
          <w:rFonts w:ascii="Times New Roman" w:eastAsia="Times New Roman" w:hAnsi="Times New Roman" w:cs="Times New Roman"/>
          <w:color w:val="000000" w:themeColor="text1"/>
          <w:sz w:val="24"/>
          <w:szCs w:val="24"/>
        </w:rPr>
        <w:t>1</w:t>
      </w:r>
      <w:r w:rsidRPr="00262735">
        <w:rPr>
          <w:rFonts w:ascii="Times New Roman" w:eastAsia="Times New Roman" w:hAnsi="Times New Roman" w:cs="Times New Roman"/>
          <w:color w:val="000000" w:themeColor="text1"/>
          <w:sz w:val="24"/>
          <w:szCs w:val="24"/>
        </w:rPr>
        <w:t xml:space="preserve"> stav 1 ovog zakona mora da obezbijedi:</w:t>
      </w:r>
    </w:p>
    <w:p w14:paraId="15E75E9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građevinski objekat sa prilaznim i izlaznim saobraćajnicama;</w:t>
      </w:r>
    </w:p>
    <w:p w14:paraId="6823AB0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uređaje i opremu za vršenje pregleda vozila;</w:t>
      </w:r>
    </w:p>
    <w:p w14:paraId="3B64266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stručni kadar.</w:t>
      </w:r>
    </w:p>
    <w:p w14:paraId="0C21D327"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Bliže uslove iz stava 1 ovog člana propisuje Ministarstvo.</w:t>
      </w:r>
    </w:p>
    <w:p w14:paraId="66A21A6E"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08AE2636"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Pregled ispravnosti vozila</w:t>
      </w:r>
    </w:p>
    <w:p w14:paraId="1BFC8B15" w14:textId="0D53FD72" w:rsidR="00C161DE" w:rsidRPr="00262735" w:rsidRDefault="00D21841"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bCs/>
          <w:color w:val="000000" w:themeColor="text1"/>
          <w:sz w:val="24"/>
          <w:szCs w:val="24"/>
        </w:rPr>
        <w:t>Član 5</w:t>
      </w:r>
      <w:r w:rsidR="0001679A" w:rsidRPr="00262735">
        <w:rPr>
          <w:rFonts w:ascii="Times New Roman" w:eastAsia="Times New Roman" w:hAnsi="Times New Roman" w:cs="Times New Roman"/>
          <w:b/>
          <w:bCs/>
          <w:color w:val="000000" w:themeColor="text1"/>
          <w:sz w:val="24"/>
          <w:szCs w:val="24"/>
        </w:rPr>
        <w:t>3</w:t>
      </w:r>
    </w:p>
    <w:p w14:paraId="42707793" w14:textId="1E14B65D" w:rsidR="00C161DE" w:rsidRPr="00262735" w:rsidRDefault="00D21841"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Pravno lice iz člana </w:t>
      </w:r>
      <w:r w:rsidR="00587C95" w:rsidRPr="00262735">
        <w:rPr>
          <w:rFonts w:ascii="Times New Roman" w:eastAsia="Times New Roman" w:hAnsi="Times New Roman" w:cs="Times New Roman"/>
          <w:color w:val="000000" w:themeColor="text1"/>
          <w:sz w:val="24"/>
          <w:szCs w:val="24"/>
        </w:rPr>
        <w:t>5</w:t>
      </w:r>
      <w:r w:rsidR="0001679A" w:rsidRPr="00262735">
        <w:rPr>
          <w:rFonts w:ascii="Times New Roman" w:eastAsia="Times New Roman" w:hAnsi="Times New Roman" w:cs="Times New Roman"/>
          <w:color w:val="000000" w:themeColor="text1"/>
          <w:sz w:val="24"/>
          <w:szCs w:val="24"/>
        </w:rPr>
        <w:t>1</w:t>
      </w:r>
      <w:r w:rsidR="00C161DE" w:rsidRPr="00262735">
        <w:rPr>
          <w:rFonts w:ascii="Times New Roman" w:eastAsia="Times New Roman" w:hAnsi="Times New Roman" w:cs="Times New Roman"/>
          <w:color w:val="000000" w:themeColor="text1"/>
          <w:sz w:val="24"/>
          <w:szCs w:val="24"/>
        </w:rPr>
        <w:t xml:space="preserve"> stav 1 ovog zakona vrši pregled vozila za prevoz opasnih materija koji se odnosi na: elektroopremu, kočioni sistem, zaštitu od požara, ograničavač brzine, uređaje za spajanje vučnog i priključnog vozila, obilježavanje vozila, izduvni sistem, rezervoar za pogonsko gorivo, opremu i sisteme za punjenje i pražnjenje cistijerne, zaštitu od statičkog elektriciteta vozila i dodatnu opremu, koji moraju biti u skladu sa ADR sporazumom.</w:t>
      </w:r>
    </w:p>
    <w:p w14:paraId="6FA81F2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Pregled iz stava 1 ovog člana vrši se samo za tehnički ispravna vozila u smislu propisa kojima se uređuje bezbjednost saobraćaja na putevima.</w:t>
      </w:r>
    </w:p>
    <w:p w14:paraId="1FC0632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 pregledu vozila iz stava 1 ovog člana sačinjava se zapisnik, čiji sadržaj i obrazac propisuje Ministarstvo.</w:t>
      </w:r>
    </w:p>
    <w:p w14:paraId="53BFD978" w14:textId="77777777" w:rsidR="0001679A" w:rsidRPr="00262735" w:rsidRDefault="0001679A" w:rsidP="007D3512">
      <w:pPr>
        <w:spacing w:after="0" w:line="240" w:lineRule="auto"/>
        <w:rPr>
          <w:rFonts w:ascii="Times New Roman" w:eastAsia="Times New Roman" w:hAnsi="Times New Roman" w:cs="Times New Roman"/>
          <w:color w:val="000000" w:themeColor="text1"/>
          <w:sz w:val="24"/>
          <w:szCs w:val="24"/>
        </w:rPr>
      </w:pPr>
    </w:p>
    <w:p w14:paraId="32A8A15E"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Zahtjev za pregled vozila i izdavanje sertifikata</w:t>
      </w:r>
    </w:p>
    <w:p w14:paraId="0A435098" w14:textId="1B1B3311"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D21841" w:rsidRPr="00262735">
        <w:rPr>
          <w:rFonts w:ascii="Times New Roman" w:eastAsia="Times New Roman" w:hAnsi="Times New Roman" w:cs="Times New Roman"/>
          <w:b/>
          <w:bCs/>
          <w:color w:val="000000" w:themeColor="text1"/>
          <w:sz w:val="24"/>
          <w:szCs w:val="24"/>
        </w:rPr>
        <w:t>5</w:t>
      </w:r>
      <w:r w:rsidR="0001679A" w:rsidRPr="00262735">
        <w:rPr>
          <w:rFonts w:ascii="Times New Roman" w:eastAsia="Times New Roman" w:hAnsi="Times New Roman" w:cs="Times New Roman"/>
          <w:b/>
          <w:bCs/>
          <w:color w:val="000000" w:themeColor="text1"/>
          <w:sz w:val="24"/>
          <w:szCs w:val="24"/>
        </w:rPr>
        <w:t>4</w:t>
      </w:r>
    </w:p>
    <w:p w14:paraId="5377889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Zahtjev za pregled vozila i izdavanje sertifikata o ispravnosti vozila za prevoz opasnih materija podnosi prevoznik.</w:t>
      </w:r>
    </w:p>
    <w:p w14:paraId="2BC023F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Zahtjev iz stava 1 ovog člana sadrži podatke o:</w:t>
      </w:r>
    </w:p>
    <w:p w14:paraId="053047B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1) podnosiocu zahtjeva (naziv i sjedište privrednog društva, drugog pravnog lica, ime, prezime i adresu preduzetnika);</w:t>
      </w:r>
    </w:p>
    <w:p w14:paraId="283B3B6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vozilu (marka, tip, broj šasije, godina proizvodnje, oblik karoserije i vrsta opasne materije koja se prevozi).</w:t>
      </w:r>
    </w:p>
    <w:p w14:paraId="036299B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Uz zahtjev iz stava 1 ovog člana podnosilac zahtjeva dostavlja:</w:t>
      </w:r>
    </w:p>
    <w:p w14:paraId="78AEC26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kopiju saobraćajne dozvole;</w:t>
      </w:r>
    </w:p>
    <w:p w14:paraId="63652F4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zapisnik o tehničkom pregledu vozila.</w:t>
      </w:r>
    </w:p>
    <w:p w14:paraId="3BD4923C" w14:textId="77777777" w:rsidR="009A0E23" w:rsidRPr="00262735" w:rsidRDefault="009A0E23"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             </w:t>
      </w:r>
    </w:p>
    <w:p w14:paraId="64FAEBE6"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Troškovi pregleda vozila i izdavanja sertifikata</w:t>
      </w:r>
    </w:p>
    <w:p w14:paraId="0938CA2C" w14:textId="560167C5" w:rsidR="00C161DE" w:rsidRPr="00262735" w:rsidRDefault="00D21841"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Član 5</w:t>
      </w:r>
      <w:r w:rsidR="0001679A" w:rsidRPr="00262735">
        <w:rPr>
          <w:rFonts w:ascii="Times New Roman" w:eastAsia="Times New Roman" w:hAnsi="Times New Roman" w:cs="Times New Roman"/>
          <w:b/>
          <w:bCs/>
          <w:color w:val="000000" w:themeColor="text1"/>
          <w:sz w:val="24"/>
          <w:szCs w:val="24"/>
        </w:rPr>
        <w:t>5</w:t>
      </w:r>
    </w:p>
    <w:p w14:paraId="62B0B7E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Troškove pregleda vozila i izdavanja sertifikata o ispravnosti vozila za prevoz opasnih materija snosi podnosilac zahtjeva.</w:t>
      </w:r>
    </w:p>
    <w:p w14:paraId="308AE790" w14:textId="2DBCD514"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Naknadu troškova pregleda vozila i izdavanja sertifikata iz stava 1 ovog člana utvrđuje pravno lice iz člana 5</w:t>
      </w:r>
      <w:r w:rsidR="0001679A" w:rsidRPr="00262735">
        <w:rPr>
          <w:rFonts w:ascii="Times New Roman" w:eastAsia="Times New Roman" w:hAnsi="Times New Roman" w:cs="Times New Roman"/>
          <w:color w:val="000000" w:themeColor="text1"/>
          <w:sz w:val="24"/>
          <w:szCs w:val="24"/>
        </w:rPr>
        <w:t>1</w:t>
      </w:r>
      <w:r w:rsidRPr="00262735">
        <w:rPr>
          <w:rFonts w:ascii="Times New Roman" w:eastAsia="Times New Roman" w:hAnsi="Times New Roman" w:cs="Times New Roman"/>
          <w:color w:val="000000" w:themeColor="text1"/>
          <w:sz w:val="24"/>
          <w:szCs w:val="24"/>
        </w:rPr>
        <w:t xml:space="preserve"> stav 1 ovog zakona, a maksimalni iznos ove naknade utvrđuje Vlada.</w:t>
      </w:r>
    </w:p>
    <w:p w14:paraId="4718186D"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5BE25B53" w14:textId="77777777"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Evidencija</w:t>
      </w:r>
    </w:p>
    <w:p w14:paraId="15D65B18" w14:textId="0384FDEA"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587C95" w:rsidRPr="00262735">
        <w:rPr>
          <w:rFonts w:ascii="Times New Roman" w:eastAsia="Times New Roman" w:hAnsi="Times New Roman" w:cs="Times New Roman"/>
          <w:b/>
          <w:bCs/>
          <w:color w:val="000000" w:themeColor="text1"/>
          <w:sz w:val="24"/>
          <w:szCs w:val="24"/>
        </w:rPr>
        <w:t>5</w:t>
      </w:r>
      <w:r w:rsidR="0001679A" w:rsidRPr="00262735">
        <w:rPr>
          <w:rFonts w:ascii="Times New Roman" w:eastAsia="Times New Roman" w:hAnsi="Times New Roman" w:cs="Times New Roman"/>
          <w:b/>
          <w:bCs/>
          <w:color w:val="000000" w:themeColor="text1"/>
          <w:sz w:val="24"/>
          <w:szCs w:val="24"/>
        </w:rPr>
        <w:t>6</w:t>
      </w:r>
    </w:p>
    <w:p w14:paraId="5B715653" w14:textId="4532FD56"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Evidenciju o izdatim sertifikatima o ispravnosti vozila za prevoz opasnih materija vodi pravno lice iz člana 5</w:t>
      </w:r>
      <w:r w:rsidR="0001679A" w:rsidRPr="00262735">
        <w:rPr>
          <w:rFonts w:ascii="Times New Roman" w:eastAsia="Times New Roman" w:hAnsi="Times New Roman" w:cs="Times New Roman"/>
          <w:color w:val="000000" w:themeColor="text1"/>
          <w:sz w:val="24"/>
          <w:szCs w:val="24"/>
        </w:rPr>
        <w:t>1</w:t>
      </w:r>
      <w:r w:rsidRPr="00262735">
        <w:rPr>
          <w:rFonts w:ascii="Times New Roman" w:eastAsia="Times New Roman" w:hAnsi="Times New Roman" w:cs="Times New Roman"/>
          <w:color w:val="000000" w:themeColor="text1"/>
          <w:sz w:val="24"/>
          <w:szCs w:val="24"/>
        </w:rPr>
        <w:t xml:space="preserve"> stav 1 ovog zakona.</w:t>
      </w:r>
    </w:p>
    <w:p w14:paraId="2609873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Evidencija iz stava 1 ovog člana sadrži podatke o:</w:t>
      </w:r>
    </w:p>
    <w:p w14:paraId="56962E3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izdatim sertifikatima o ispravnosti vozila za prevoz opasnih materija - broj i datum izdavanja;</w:t>
      </w:r>
    </w:p>
    <w:p w14:paraId="5A78B665"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podnosiocu zahtjeva - naziv i sjedište, odnosno ime, prezime i adresu;</w:t>
      </w:r>
    </w:p>
    <w:p w14:paraId="63FA3188" w14:textId="13162029"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vozilu za prevoz opasnih materija - marka, tip, broj šasije, godina proizvodnje, oblik karoserije i vrsta opasne materije koja se prevozi.</w:t>
      </w:r>
    </w:p>
    <w:p w14:paraId="52DC7479" w14:textId="77777777" w:rsidR="00C206A7" w:rsidRPr="00262735" w:rsidRDefault="00C206A7" w:rsidP="00262735">
      <w:pPr>
        <w:spacing w:after="0" w:line="240" w:lineRule="auto"/>
        <w:jc w:val="both"/>
        <w:rPr>
          <w:rFonts w:ascii="Times New Roman" w:eastAsia="Times New Roman" w:hAnsi="Times New Roman" w:cs="Times New Roman"/>
          <w:color w:val="000000" w:themeColor="text1"/>
          <w:sz w:val="24"/>
          <w:szCs w:val="24"/>
        </w:rPr>
      </w:pPr>
    </w:p>
    <w:p w14:paraId="104B1D61" w14:textId="77777777" w:rsidR="00C161DE" w:rsidRPr="00C206A7" w:rsidRDefault="00C161DE" w:rsidP="00C206A7">
      <w:pPr>
        <w:spacing w:after="0" w:line="240" w:lineRule="auto"/>
        <w:jc w:val="center"/>
        <w:rPr>
          <w:rFonts w:ascii="Times New Roman" w:eastAsia="Times New Roman" w:hAnsi="Times New Roman" w:cs="Times New Roman"/>
          <w:b/>
          <w:color w:val="000000" w:themeColor="text1"/>
          <w:sz w:val="24"/>
          <w:szCs w:val="24"/>
        </w:rPr>
      </w:pPr>
      <w:r w:rsidRPr="00C206A7">
        <w:rPr>
          <w:rFonts w:ascii="Times New Roman" w:eastAsia="Times New Roman" w:hAnsi="Times New Roman" w:cs="Times New Roman"/>
          <w:b/>
          <w:color w:val="000000" w:themeColor="text1"/>
          <w:sz w:val="24"/>
          <w:szCs w:val="24"/>
        </w:rPr>
        <w:t>2. Prevoz opasnih materija u željezničkom saobraćaju</w:t>
      </w:r>
    </w:p>
    <w:p w14:paraId="7BD50802"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61662E81" w14:textId="026DE44B" w:rsidR="00C161DE" w:rsidRPr="00262735" w:rsidRDefault="00C161DE" w:rsidP="007D3512">
      <w:pPr>
        <w:spacing w:after="0" w:line="240" w:lineRule="auto"/>
        <w:jc w:val="center"/>
        <w:rPr>
          <w:rFonts w:ascii="Times New Roman" w:eastAsia="Times New Roman" w:hAnsi="Times New Roman" w:cs="Times New Roman"/>
          <w:b/>
          <w:color w:val="000000" w:themeColor="text1"/>
          <w:sz w:val="24"/>
          <w:szCs w:val="24"/>
        </w:rPr>
      </w:pPr>
      <w:r w:rsidRPr="00262735">
        <w:rPr>
          <w:rFonts w:ascii="Times New Roman" w:eastAsia="Times New Roman" w:hAnsi="Times New Roman" w:cs="Times New Roman"/>
          <w:b/>
          <w:color w:val="000000" w:themeColor="text1"/>
          <w:sz w:val="24"/>
          <w:szCs w:val="24"/>
        </w:rPr>
        <w:t>Primjena mjera bezbjednosti</w:t>
      </w:r>
    </w:p>
    <w:p w14:paraId="2812F603" w14:textId="1634E5CD" w:rsidR="00C161DE" w:rsidRPr="00262735" w:rsidRDefault="00C161DE" w:rsidP="007D3512">
      <w:pPr>
        <w:spacing w:after="0" w:line="240" w:lineRule="auto"/>
        <w:jc w:val="center"/>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b/>
          <w:bCs/>
          <w:color w:val="000000" w:themeColor="text1"/>
          <w:sz w:val="24"/>
          <w:szCs w:val="24"/>
        </w:rPr>
        <w:t xml:space="preserve">Član </w:t>
      </w:r>
      <w:r w:rsidR="00587C95" w:rsidRPr="00262735">
        <w:rPr>
          <w:rFonts w:ascii="Times New Roman" w:eastAsia="Times New Roman" w:hAnsi="Times New Roman" w:cs="Times New Roman"/>
          <w:b/>
          <w:bCs/>
          <w:color w:val="000000" w:themeColor="text1"/>
          <w:sz w:val="24"/>
          <w:szCs w:val="24"/>
        </w:rPr>
        <w:t>5</w:t>
      </w:r>
      <w:r w:rsidR="00C275FA" w:rsidRPr="00262735">
        <w:rPr>
          <w:rFonts w:ascii="Times New Roman" w:eastAsia="Times New Roman" w:hAnsi="Times New Roman" w:cs="Times New Roman"/>
          <w:b/>
          <w:bCs/>
          <w:color w:val="000000" w:themeColor="text1"/>
          <w:sz w:val="24"/>
          <w:szCs w:val="24"/>
        </w:rPr>
        <w:t>7</w:t>
      </w:r>
    </w:p>
    <w:p w14:paraId="03BAE4CE" w14:textId="77777777" w:rsidR="00B8206B" w:rsidRDefault="00C161DE" w:rsidP="00B8206B">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Prilikom prevoza opasnih materija u željezničkom saobraćaju, pored mjera bezbjednosti propisanih ovim zakonom, primjenjuju se i mjere bezbjednosti utvrđene propisima kojima se uređuje željeznica i bezbijednost, organizacija i efikasnost željezničkog prevoza, kao i druge mjere bezbjednosti utvrđene RID pravilnikom.</w:t>
      </w:r>
    </w:p>
    <w:p w14:paraId="7BDD695F" w14:textId="34678DE2" w:rsidR="00B8206B" w:rsidRPr="00B8206B" w:rsidRDefault="00B8206B" w:rsidP="00B8206B">
      <w:pPr>
        <w:spacing w:after="0" w:line="240" w:lineRule="auto"/>
        <w:jc w:val="both"/>
        <w:rPr>
          <w:rFonts w:ascii="Times New Roman" w:eastAsia="Times New Roman" w:hAnsi="Times New Roman" w:cs="Times New Roman"/>
          <w:color w:val="000000"/>
          <w:sz w:val="24"/>
          <w:szCs w:val="24"/>
        </w:rPr>
      </w:pPr>
      <w:r w:rsidRPr="00B8206B">
        <w:rPr>
          <w:rFonts w:ascii="Times New Roman" w:eastAsia="Times New Roman" w:hAnsi="Times New Roman" w:cs="Times New Roman"/>
          <w:color w:val="000000"/>
          <w:sz w:val="24"/>
          <w:szCs w:val="24"/>
        </w:rPr>
        <w:t>Odobrenje za prevoz opasnih materija u željezničkom saobraćaju vrši se na osnovu odobrenja koje izdaje organ uprave nadležan za poslove saobraćaja u skladu sa posebnim propisima.</w:t>
      </w:r>
    </w:p>
    <w:p w14:paraId="2CCAD1BF" w14:textId="77777777" w:rsidR="00B8206B" w:rsidRPr="00262735" w:rsidRDefault="00B8206B" w:rsidP="00262735">
      <w:pPr>
        <w:spacing w:after="0" w:line="240" w:lineRule="auto"/>
        <w:jc w:val="both"/>
        <w:rPr>
          <w:rFonts w:ascii="Times New Roman" w:eastAsia="Times New Roman" w:hAnsi="Times New Roman" w:cs="Times New Roman"/>
          <w:color w:val="000000" w:themeColor="text1"/>
          <w:sz w:val="24"/>
          <w:szCs w:val="24"/>
        </w:rPr>
      </w:pPr>
    </w:p>
    <w:p w14:paraId="67588EF1" w14:textId="77777777" w:rsidR="009A0E23" w:rsidRPr="00262735" w:rsidRDefault="009A0E23"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                                   </w:t>
      </w:r>
    </w:p>
    <w:p w14:paraId="4B70B1F4" w14:textId="4CDBCACA"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Zabrana prevoza u vagonima</w:t>
      </w:r>
    </w:p>
    <w:p w14:paraId="3D67C7E4" w14:textId="53D2EE19"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C275FA" w:rsidRPr="007D3512">
        <w:rPr>
          <w:rFonts w:ascii="Times New Roman" w:eastAsia="Times New Roman" w:hAnsi="Times New Roman" w:cs="Times New Roman"/>
          <w:b/>
          <w:bCs/>
          <w:color w:val="000000" w:themeColor="text1"/>
          <w:sz w:val="24"/>
          <w:szCs w:val="24"/>
        </w:rPr>
        <w:t>58</w:t>
      </w:r>
    </w:p>
    <w:p w14:paraId="516C3F0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Opasne materije ne smiju da se prevoze vagonima u kojima se nalaze putnici.</w:t>
      </w:r>
    </w:p>
    <w:p w14:paraId="40BB018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u željezničkom saobraćaju dužan je da opasne materije prevozi u vagonima za prevoz robe, u skladu sa ovim zakonom i RID pravilnikom.</w:t>
      </w:r>
    </w:p>
    <w:p w14:paraId="6135856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Vagoni u kojima se prevoze opasne materije moraju biti obilježeni i označeni znacima upozorenja i oznakama za označavanje opasnosti.</w:t>
      </w:r>
    </w:p>
    <w:p w14:paraId="5D4BD4E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Putnik ne smije da nosi sa sobom opasne materije kao ručni prtljag ili da ih kao prtljag preda, odnosno stavi u vozilo koje se prevozi vozom.</w:t>
      </w:r>
    </w:p>
    <w:p w14:paraId="41346263" w14:textId="26FF9468"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lastRenderedPageBreak/>
        <w:t>Manevrisanje sredstvima željezničkog prevoza</w:t>
      </w:r>
    </w:p>
    <w:p w14:paraId="11AF4516" w14:textId="2D867EE2"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C275FA" w:rsidRPr="007D3512">
        <w:rPr>
          <w:rFonts w:ascii="Times New Roman" w:eastAsia="Times New Roman" w:hAnsi="Times New Roman" w:cs="Times New Roman"/>
          <w:b/>
          <w:bCs/>
          <w:color w:val="000000" w:themeColor="text1"/>
          <w:sz w:val="24"/>
          <w:szCs w:val="24"/>
        </w:rPr>
        <w:t>59</w:t>
      </w:r>
    </w:p>
    <w:p w14:paraId="0BFA1DA9" w14:textId="05A8CBFF"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Željezničkim voznim sredstvima natovarem opasnim materijama može da se manevriše samo ako su prethodno preduzete odgovarajuće mjere bezbjednosti, utvrđene zakonom kojim se uređuje bezbjednost, organizacija i efikasnost željezničkog prevoza i RID pravilnikom.</w:t>
      </w:r>
    </w:p>
    <w:p w14:paraId="433803A7" w14:textId="1728E77C" w:rsidR="007D3512"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u željezničkom saobraćaju dužan je da obezbijedi čuvanje opasnih materija koje prevozi, od momenta prijema do momenta isporuke tih materija.</w:t>
      </w:r>
    </w:p>
    <w:p w14:paraId="1745333A" w14:textId="77777777" w:rsidR="00B8206B" w:rsidRPr="00262735" w:rsidRDefault="00B8206B" w:rsidP="00262735">
      <w:pPr>
        <w:spacing w:after="0" w:line="240" w:lineRule="auto"/>
        <w:jc w:val="both"/>
        <w:rPr>
          <w:rFonts w:ascii="Times New Roman" w:eastAsia="Times New Roman" w:hAnsi="Times New Roman" w:cs="Times New Roman"/>
          <w:color w:val="000000" w:themeColor="text1"/>
          <w:sz w:val="24"/>
          <w:szCs w:val="24"/>
        </w:rPr>
      </w:pPr>
    </w:p>
    <w:p w14:paraId="74D2ADB7" w14:textId="6B2EC963" w:rsidR="007D3512" w:rsidRDefault="00B8206B" w:rsidP="00B8206B">
      <w:pPr>
        <w:spacing w:after="0"/>
        <w:ind w:left="360"/>
        <w:jc w:val="center"/>
        <w:rPr>
          <w:rFonts w:ascii="Times New Roman" w:hAnsi="Times New Roman" w:cs="Times New Roman"/>
          <w:b/>
          <w:bCs/>
          <w:color w:val="000000" w:themeColor="text1"/>
          <w:sz w:val="24"/>
          <w:szCs w:val="24"/>
        </w:rPr>
      </w:pPr>
      <w:r w:rsidRPr="00B8206B">
        <w:rPr>
          <w:rFonts w:ascii="Times New Roman" w:hAnsi="Times New Roman" w:cs="Times New Roman"/>
          <w:b/>
          <w:bCs/>
          <w:color w:val="000000" w:themeColor="text1"/>
          <w:sz w:val="24"/>
          <w:szCs w:val="24"/>
        </w:rPr>
        <w:t>3.</w:t>
      </w:r>
      <w:r w:rsidR="00C161DE" w:rsidRPr="00B8206B">
        <w:rPr>
          <w:rFonts w:ascii="Times New Roman" w:hAnsi="Times New Roman" w:cs="Times New Roman"/>
          <w:b/>
          <w:bCs/>
          <w:color w:val="000000" w:themeColor="text1"/>
          <w:sz w:val="24"/>
          <w:szCs w:val="24"/>
        </w:rPr>
        <w:t>Prevoz opasnih materija u vazdušnom saobraćaju</w:t>
      </w:r>
    </w:p>
    <w:p w14:paraId="7CF0BBFE" w14:textId="77777777" w:rsidR="00CA6FBD" w:rsidRPr="00CA6FBD" w:rsidRDefault="00CA6FBD" w:rsidP="00B8206B">
      <w:pPr>
        <w:spacing w:after="0"/>
        <w:ind w:left="360"/>
        <w:jc w:val="center"/>
        <w:rPr>
          <w:rFonts w:ascii="Times New Roman" w:hAnsi="Times New Roman" w:cs="Times New Roman"/>
          <w:b/>
          <w:bCs/>
          <w:color w:val="000000" w:themeColor="text1"/>
          <w:sz w:val="16"/>
          <w:szCs w:val="16"/>
        </w:rPr>
      </w:pPr>
    </w:p>
    <w:p w14:paraId="664C71A1" w14:textId="74E649F1"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Primjena propisa</w:t>
      </w:r>
    </w:p>
    <w:p w14:paraId="1DB0199D" w14:textId="217F60DD" w:rsidR="00C161DE"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C161DE" w:rsidRPr="00262735">
        <w:rPr>
          <w:rFonts w:ascii="Times New Roman" w:eastAsia="Times New Roman" w:hAnsi="Times New Roman" w:cs="Times New Roman"/>
          <w:b/>
          <w:bCs/>
          <w:color w:val="000000" w:themeColor="text1"/>
          <w:sz w:val="24"/>
          <w:szCs w:val="24"/>
        </w:rPr>
        <w:t xml:space="preserve">Član </w:t>
      </w:r>
      <w:r w:rsidR="00C275FA" w:rsidRPr="00262735">
        <w:rPr>
          <w:rFonts w:ascii="Times New Roman" w:eastAsia="Times New Roman" w:hAnsi="Times New Roman" w:cs="Times New Roman"/>
          <w:b/>
          <w:bCs/>
          <w:color w:val="000000" w:themeColor="text1"/>
          <w:sz w:val="24"/>
          <w:szCs w:val="24"/>
        </w:rPr>
        <w:t>60</w:t>
      </w:r>
      <w:r w:rsidR="00C161DE" w:rsidRPr="00262735">
        <w:rPr>
          <w:rFonts w:ascii="Times New Roman" w:eastAsia="Times New Roman" w:hAnsi="Times New Roman" w:cs="Times New Roman"/>
          <w:b/>
          <w:bCs/>
          <w:color w:val="000000" w:themeColor="text1"/>
          <w:sz w:val="24"/>
          <w:szCs w:val="24"/>
        </w:rPr>
        <w:t xml:space="preserve"> </w:t>
      </w:r>
      <w:r w:rsidR="00C161DE" w:rsidRPr="00262735">
        <w:rPr>
          <w:rFonts w:ascii="Tahoma" w:eastAsia="Times New Roman" w:hAnsi="Tahoma" w:cs="Tahoma"/>
          <w:b/>
          <w:bCs/>
          <w:color w:val="000000" w:themeColor="text1"/>
          <w:sz w:val="24"/>
          <w:szCs w:val="24"/>
        </w:rPr>
        <w:t>﻿</w:t>
      </w:r>
    </w:p>
    <w:p w14:paraId="07D353A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 opasnih materija u vazdušnom saobraćaju vrši se u skladu sa ovim zakonom, propisima o vazdušnom saobraćaju i Aneksom 18 (Siguran prevoz opasnih materija u vazdušnom saobraćaju) Konvencije o međunarodnom civilnom vazduhoplovstvu, kao i Tehničkim instrukcijama za siguran prevoz opasnih materija u vazdušnom saobraćaju (ICAO Doc. 9284 AN/905), uključujući dodatke, izmjene i korekcije (u daljem tekstu: Tehničke instrukcije).</w:t>
      </w:r>
    </w:p>
    <w:p w14:paraId="513C3F26" w14:textId="32B2AC3B"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Odredba stava 1 ovog člana odnosi se i na obaveze pošiljaoca, odnosno špeditera iz člana 6</w:t>
      </w:r>
      <w:r w:rsidR="00C275FA" w:rsidRPr="00262735">
        <w:rPr>
          <w:rFonts w:ascii="Times New Roman" w:eastAsia="Times New Roman" w:hAnsi="Times New Roman" w:cs="Times New Roman"/>
          <w:color w:val="000000" w:themeColor="text1"/>
          <w:sz w:val="24"/>
          <w:szCs w:val="24"/>
        </w:rPr>
        <w:t>2</w:t>
      </w:r>
      <w:r w:rsidRPr="00262735">
        <w:rPr>
          <w:rFonts w:ascii="Times New Roman" w:eastAsia="Times New Roman" w:hAnsi="Times New Roman" w:cs="Times New Roman"/>
          <w:color w:val="000000" w:themeColor="text1"/>
          <w:sz w:val="24"/>
          <w:szCs w:val="24"/>
        </w:rPr>
        <w:t xml:space="preserve"> ovog zakona i registrovanog poštanskog operatora iz člana 6</w:t>
      </w:r>
      <w:r w:rsidR="00C275FA" w:rsidRPr="00262735">
        <w:rPr>
          <w:rFonts w:ascii="Times New Roman" w:eastAsia="Times New Roman" w:hAnsi="Times New Roman" w:cs="Times New Roman"/>
          <w:color w:val="000000" w:themeColor="text1"/>
          <w:sz w:val="24"/>
          <w:szCs w:val="24"/>
        </w:rPr>
        <w:t>3</w:t>
      </w:r>
      <w:r w:rsidRPr="00262735">
        <w:rPr>
          <w:rFonts w:ascii="Times New Roman" w:eastAsia="Times New Roman" w:hAnsi="Times New Roman" w:cs="Times New Roman"/>
          <w:color w:val="000000" w:themeColor="text1"/>
          <w:sz w:val="24"/>
          <w:szCs w:val="24"/>
        </w:rPr>
        <w:t xml:space="preserve"> ovog zakona.</w:t>
      </w:r>
    </w:p>
    <w:p w14:paraId="74FDBEC8"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0F4F71B8" w14:textId="0280969A"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Uslovi prevoza</w:t>
      </w:r>
    </w:p>
    <w:p w14:paraId="75CA5C4F" w14:textId="32A6A915"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587C95"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1</w:t>
      </w:r>
      <w:r w:rsidRPr="007D3512">
        <w:rPr>
          <w:rFonts w:ascii="Times New Roman" w:eastAsia="Times New Roman" w:hAnsi="Times New Roman" w:cs="Times New Roman"/>
          <w:b/>
          <w:bCs/>
          <w:color w:val="000000" w:themeColor="text1"/>
          <w:sz w:val="24"/>
          <w:szCs w:val="24"/>
        </w:rPr>
        <w:t xml:space="preserve"> </w:t>
      </w:r>
      <w:r w:rsidRPr="007D3512">
        <w:rPr>
          <w:rFonts w:ascii="Tahoma" w:eastAsia="Times New Roman" w:hAnsi="Tahoma" w:cs="Tahoma"/>
          <w:b/>
          <w:bCs/>
          <w:color w:val="000000" w:themeColor="text1"/>
          <w:sz w:val="24"/>
          <w:szCs w:val="24"/>
        </w:rPr>
        <w:t>﻿</w:t>
      </w:r>
    </w:p>
    <w:p w14:paraId="6F4432F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Vazduhoplovom se ne mogu prevoziti opasne materije čiji je prevoz zabranjen u skladu sa Tehničkim instrukcijama.</w:t>
      </w:r>
    </w:p>
    <w:p w14:paraId="2663254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Izuzetno, prevoz opasnih materija iz stava 1 ovog člana može se dozvoliti u vazdušnom prostoru Crne Gore, na osnovu rješenja o izuzeću od zabrane koje, u skladu sa Tehničkim instrukcijama, izdaje nezavisno pravno lice nadležno za poslove civilnog vazduhoplovstva (u daljem tekstu: Agencija za civilno vazduhoplovstvo), uz saglasnost nadležnih organa državne uprave zavisno od vrste opasne materije.</w:t>
      </w:r>
    </w:p>
    <w:p w14:paraId="449A445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Rješenje iz stava 2 ovog člana izdaje se samo za jedan vazdušni prevoz i važi 72 časa.</w:t>
      </w:r>
    </w:p>
    <w:p w14:paraId="6D3CFA92"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Rješenje iz stava 2 ovog člana izdaje se na zahtjev pošiljaoca ili prevoznika u vazdušnom saobraćaju, koji se podnosi najkasnije 15 dana prije dana planiranog za realizaciju leta.</w:t>
      </w:r>
    </w:p>
    <w:p w14:paraId="5765B6F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Zabrana iz stava 1 ovog člana važi i za strane vazduhoplove koji prelijeću teritoriju Crne Gore.</w:t>
      </w:r>
    </w:p>
    <w:p w14:paraId="64A441FE"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7429DCCD" w14:textId="1A1E3BAF"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Obaveza pošiljaoca i špeditera</w:t>
      </w:r>
    </w:p>
    <w:p w14:paraId="05089CF6" w14:textId="32D8EA43"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Član 6</w:t>
      </w:r>
      <w:r w:rsidR="00C275FA" w:rsidRPr="007D3512">
        <w:rPr>
          <w:rFonts w:ascii="Times New Roman" w:eastAsia="Times New Roman" w:hAnsi="Times New Roman" w:cs="Times New Roman"/>
          <w:b/>
          <w:bCs/>
          <w:color w:val="000000" w:themeColor="text1"/>
          <w:sz w:val="24"/>
          <w:szCs w:val="24"/>
        </w:rPr>
        <w:t>2</w:t>
      </w:r>
    </w:p>
    <w:p w14:paraId="367A3FD7"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Pošiljalac, odnosno špediter ne smije predati opasnu materiju na prevoz u vazdušnom saobraćaju kao drugi teret i/ili robu.</w:t>
      </w:r>
    </w:p>
    <w:p w14:paraId="49D2B56E"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0AEFF6F9" w14:textId="14E462B9"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Obaveza poštanskog operatora</w:t>
      </w:r>
    </w:p>
    <w:p w14:paraId="32E25618" w14:textId="7F8AA1AA"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587C95"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3</w:t>
      </w:r>
    </w:p>
    <w:p w14:paraId="300DB3EE"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Registrovani poštanski operator dužan je da utvrdi procedure kontrole prisustva opasnih materija u poštanskim pošiljkama, uz saglasnost Agencije za civilno vazduhoplovstvo.</w:t>
      </w:r>
    </w:p>
    <w:p w14:paraId="63990494" w14:textId="77777777" w:rsidR="002A0502"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5391FD5D" w14:textId="77777777" w:rsidR="002A0502"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053D0E56"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18BC89CE" w14:textId="18AC1BE4"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Obaveze prevoznika</w:t>
      </w:r>
    </w:p>
    <w:p w14:paraId="13FF5D3C" w14:textId="484D3EE8"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lastRenderedPageBreak/>
        <w:t xml:space="preserve">Član </w:t>
      </w:r>
      <w:r w:rsidR="00587C95"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4</w:t>
      </w:r>
    </w:p>
    <w:p w14:paraId="46A87F8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u vazdušnom saobraćaju ne može opasne materije da prevozi u putničkoj ili pilotskoj kabini, osim ako je drukčije utvrđeno Tehničkim instrukcijama.</w:t>
      </w:r>
    </w:p>
    <w:p w14:paraId="4930D80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Prevoznik u vazdušnom saobraćaju dužan je da:</w:t>
      </w:r>
    </w:p>
    <w:p w14:paraId="71DD302E"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1) vođi vazduhoplova dostavi pisano obavještenje o opasnim materijama koje se prevoze vazduhoplovom, u skladu sa Tehničkim instrukcijama;</w:t>
      </w:r>
    </w:p>
    <w:p w14:paraId="4D8E3D29"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2) u operativni priručnik unese neophodna obavještenja potrebna zaposlenima za obavljanje poslova u prevozu opasnih materija;</w:t>
      </w:r>
    </w:p>
    <w:p w14:paraId="64CD2FD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3) operativni priručnik dostavi licima koja obavljaju poslove prihvata i otpreme vazduhoplova, putnika, prtljaga, tereta i/ili pošte i pružanja drugih zemaljskih usluga;</w:t>
      </w:r>
    </w:p>
    <w:p w14:paraId="2EB09B0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4) upozna zaposlene sa važećim propisima i međunarodnim standardima koji se odnose na prevoz opasnih materija i obezbijedi njihovo stručno osposobljavanje, odnosno usavršavanje;</w:t>
      </w:r>
    </w:p>
    <w:p w14:paraId="483737A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5) obezbijedi da se u vazduhoplovu nalazi Uputstvo za reagovanje u vanrednim situacijama prilikom nezgoda vazduhoplova izazvanih opasnim materijama (ICAO Doc. 9481 AN/928);</w:t>
      </w:r>
    </w:p>
    <w:p w14:paraId="095FB82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6) čuva dokumentaciju o prevozu opasnih materija najmanje tri mjeseca i dostavi je na zahtjev Agencije za civilno vazduhoplovstvo.</w:t>
      </w:r>
    </w:p>
    <w:p w14:paraId="185A8A73" w14:textId="77777777" w:rsidR="002A0502" w:rsidRPr="00262735" w:rsidRDefault="002A0502" w:rsidP="00262735">
      <w:pPr>
        <w:spacing w:after="0" w:line="240" w:lineRule="auto"/>
        <w:jc w:val="both"/>
        <w:rPr>
          <w:rFonts w:ascii="Times New Roman" w:eastAsia="Times New Roman" w:hAnsi="Times New Roman" w:cs="Times New Roman"/>
          <w:color w:val="000000" w:themeColor="text1"/>
          <w:sz w:val="24"/>
          <w:szCs w:val="24"/>
        </w:rPr>
      </w:pPr>
    </w:p>
    <w:p w14:paraId="38293F09" w14:textId="0C849F8B"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Programi obuka</w:t>
      </w:r>
    </w:p>
    <w:p w14:paraId="216407F3" w14:textId="1AA22669"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587C95"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5</w:t>
      </w:r>
    </w:p>
    <w:p w14:paraId="1591BA4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Lica zaposlena kod prevoznika u vazdušnom saobraćaju, registrovanih poštanskih operatora koji preuzimaju pošiljke na teritoriji Crne Gore, organizatora prevoza opasnih materija (špeditera) i subjekata koji, u smislu Tehničkih instrukcija, učestvuju u prevozu opasnih materija u vazdušnom saobraćaju (u daljem tekstu: učesnici u prevozu opasnih materija u vazdušnom saobraćaju) moraju završiti inicijalnu obuku iz oblasti prevoza opasnih materija u vazdušnom saobraćaju i svake dvije godine obuku obnove znanja iz oblasti prevoza opasnih materija u vazdušnom saobraćaju.</w:t>
      </w:r>
    </w:p>
    <w:p w14:paraId="12A4678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Obuke iz stava 1 ovog člana sprovode se u skladu sa programom obuke iz oblasti prevoza opasnih materija u vazdušnom saobraćaju, koji donose učesnici u prevozu opasnih materija u vazdušnom saobraćaju, a odobrava Agencija za civilno vazduhoplovstvo.</w:t>
      </w:r>
    </w:p>
    <w:p w14:paraId="482453D3"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Ako se obuka obnove znanja završi u poslednja tri mjeseca važenja prethodne obuke, period važenja završene obuke obnove znanja je 24 mjeseca, a koji počinje da teče od isteka mjeseca te prethodne obuke.</w:t>
      </w:r>
    </w:p>
    <w:p w14:paraId="34B09ED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Program iz stava 2 ovog člana mora da bude u skladu sa Tehničkim instrukcijama.</w:t>
      </w:r>
    </w:p>
    <w:p w14:paraId="76C9979B" w14:textId="432F3921"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Obuke iz stava 1 ovog člana sprovodi ovlašćeni instruktor iz člana </w:t>
      </w:r>
      <w:r w:rsidR="008303C4" w:rsidRPr="00262735">
        <w:rPr>
          <w:rFonts w:ascii="Times New Roman" w:eastAsia="Times New Roman" w:hAnsi="Times New Roman" w:cs="Times New Roman"/>
          <w:color w:val="000000" w:themeColor="text1"/>
          <w:sz w:val="24"/>
          <w:szCs w:val="24"/>
        </w:rPr>
        <w:t>6</w:t>
      </w:r>
      <w:r w:rsidR="00C275FA" w:rsidRPr="00262735">
        <w:rPr>
          <w:rFonts w:ascii="Times New Roman" w:eastAsia="Times New Roman" w:hAnsi="Times New Roman" w:cs="Times New Roman"/>
          <w:color w:val="000000" w:themeColor="text1"/>
          <w:sz w:val="24"/>
          <w:szCs w:val="24"/>
        </w:rPr>
        <w:t>6</w:t>
      </w:r>
      <w:r w:rsidRPr="00262735">
        <w:rPr>
          <w:rFonts w:ascii="Times New Roman" w:eastAsia="Times New Roman" w:hAnsi="Times New Roman" w:cs="Times New Roman"/>
          <w:color w:val="000000" w:themeColor="text1"/>
          <w:sz w:val="24"/>
          <w:szCs w:val="24"/>
        </w:rPr>
        <w:t xml:space="preserve"> ovog zakona, a koga angažuje učesnik u prevozu opasnih materija u vazdušnom saobraćaju.</w:t>
      </w:r>
    </w:p>
    <w:p w14:paraId="2ECA13CA" w14:textId="46884F6E"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Uvjerenje o završenoj inicijalnoj obuci, odnosno obuci obnove znanja izdaje učesnik u prevozu opasnih materija u vazdušnom saobraćaju koji je angažovao instruktora iz člana </w:t>
      </w:r>
      <w:r w:rsidR="008303C4" w:rsidRPr="00262735">
        <w:rPr>
          <w:rFonts w:ascii="Times New Roman" w:eastAsia="Times New Roman" w:hAnsi="Times New Roman" w:cs="Times New Roman"/>
          <w:color w:val="000000" w:themeColor="text1"/>
          <w:sz w:val="24"/>
          <w:szCs w:val="24"/>
        </w:rPr>
        <w:t>6</w:t>
      </w:r>
      <w:r w:rsidR="00C275FA" w:rsidRPr="00262735">
        <w:rPr>
          <w:rFonts w:ascii="Times New Roman" w:eastAsia="Times New Roman" w:hAnsi="Times New Roman" w:cs="Times New Roman"/>
          <w:color w:val="000000" w:themeColor="text1"/>
          <w:sz w:val="24"/>
          <w:szCs w:val="24"/>
        </w:rPr>
        <w:t>6</w:t>
      </w:r>
      <w:r w:rsidRPr="00262735">
        <w:rPr>
          <w:rFonts w:ascii="Times New Roman" w:eastAsia="Times New Roman" w:hAnsi="Times New Roman" w:cs="Times New Roman"/>
          <w:color w:val="000000" w:themeColor="text1"/>
          <w:sz w:val="24"/>
          <w:szCs w:val="24"/>
        </w:rPr>
        <w:t xml:space="preserve"> ovog zakona.</w:t>
      </w:r>
    </w:p>
    <w:p w14:paraId="0A67A946"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1965F73D" w14:textId="56E94B0C"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Instruktor</w:t>
      </w:r>
    </w:p>
    <w:p w14:paraId="77CAA43E" w14:textId="27A11F4E"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8303C4"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6</w:t>
      </w:r>
    </w:p>
    <w:p w14:paraId="340BCA7F"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Instruktor za sprovođenje obuka iz oblasti prevoza opasnih materija u vazdušnom saobraćaju (u daljem tekstu: instruktor) može biti lice kome je Agencija za civilno vazduhoplovstvo, na njegov zahtjev, izdala ovlašćenje za instruktora.</w:t>
      </w:r>
    </w:p>
    <w:p w14:paraId="43643A3C"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Ovlašćenje za instruktora izdaje se licu koje je:</w:t>
      </w:r>
    </w:p>
    <w:p w14:paraId="771AF04D"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položilo ispit poznavanja propisa iz oblasti prevoza opasnih materija u vazdušnom saobraćaju i</w:t>
      </w:r>
    </w:p>
    <w:p w14:paraId="5F81B86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završilo specijalizovanu obuku za predavača.</w:t>
      </w:r>
    </w:p>
    <w:p w14:paraId="0E8B253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lastRenderedPageBreak/>
        <w:t>Ispit iz stava 2 alineja 1 ovog člana obuhvata provjeru znanja kandidata iz važećeg izdanja Tehničkih instrukcija i domaćih propisa o prevozu opasnih materija u vazdušnom saobraćaju.</w:t>
      </w:r>
    </w:p>
    <w:p w14:paraId="0B1EE5B4"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Ispit iz stava 2 alineja 1 ovog člana sprovodi Agencija za civilno vazduhoplovstvo.</w:t>
      </w:r>
    </w:p>
    <w:p w14:paraId="3B5EEB8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Kandidat polaže ispit iz stava 2 alineja 1 ovog člana elektronskim ili pisanim putem, na način što izrađuje testove objektivnog tipa sa višestrukim izborom odgovora.</w:t>
      </w:r>
    </w:p>
    <w:p w14:paraId="437D87C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Kandidat je položio ispit poznavanja propisa iz oblasti prevoza opasnih materija u vazdušnom saobraćaju ako tačno odgovori na najmanje 75% pitanja.</w:t>
      </w:r>
    </w:p>
    <w:p w14:paraId="41CEEE48"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Ovlašćenje za instruktora izdaje se na period od dvije godine.</w:t>
      </w:r>
    </w:p>
    <w:p w14:paraId="3A9805D7"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Agencija za civilno vazduhoplovstvo će produžiti period važenja ovlašćenja za instruktora ako je instruktor dostavio dokaz da je, u periodu važenja tog ovlašćenja, sproveo u svojstvu instruktora inicijalnu ili obuku obnove znanja za lica zaposlena kod učesnika u prevozu opasnih materija u vazdušnom saobraćaju.</w:t>
      </w:r>
    </w:p>
    <w:p w14:paraId="7524E018"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Lice za čije ovlašćenje za instruktora je istekao period važenja može dobiti novo ovlašćenje za instruktora ako ispuni uslove iz stava 2 ovog člana.</w:t>
      </w:r>
    </w:p>
    <w:p w14:paraId="1D097C6F"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22B5F481" w14:textId="45D58AAB"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Evidencija o obukama</w:t>
      </w:r>
    </w:p>
    <w:p w14:paraId="3971AF0A" w14:textId="37B7A4A8"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8303C4" w:rsidRPr="007D3512">
        <w:rPr>
          <w:rFonts w:ascii="Times New Roman" w:eastAsia="Times New Roman" w:hAnsi="Times New Roman" w:cs="Times New Roman"/>
          <w:b/>
          <w:bCs/>
          <w:color w:val="000000" w:themeColor="text1"/>
          <w:sz w:val="24"/>
          <w:szCs w:val="24"/>
        </w:rPr>
        <w:t>6</w:t>
      </w:r>
      <w:r w:rsidR="00C275FA" w:rsidRPr="007D3512">
        <w:rPr>
          <w:rFonts w:ascii="Times New Roman" w:eastAsia="Times New Roman" w:hAnsi="Times New Roman" w:cs="Times New Roman"/>
          <w:b/>
          <w:bCs/>
          <w:color w:val="000000" w:themeColor="text1"/>
          <w:sz w:val="24"/>
          <w:szCs w:val="24"/>
        </w:rPr>
        <w:t>7</w:t>
      </w:r>
    </w:p>
    <w:p w14:paraId="5954D29F" w14:textId="49CA89D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Učesnik u prevozu opasnih materija u vazdušnom saobraćaju dužan je da vodi i čuva evidenciju o obukama iz člana </w:t>
      </w:r>
      <w:r w:rsidR="008303C4" w:rsidRPr="00262735">
        <w:rPr>
          <w:rFonts w:ascii="Times New Roman" w:eastAsia="Times New Roman" w:hAnsi="Times New Roman" w:cs="Times New Roman"/>
          <w:color w:val="000000" w:themeColor="text1"/>
          <w:sz w:val="24"/>
          <w:szCs w:val="24"/>
        </w:rPr>
        <w:t>6</w:t>
      </w:r>
      <w:r w:rsidR="00C275FA" w:rsidRPr="00262735">
        <w:rPr>
          <w:rFonts w:ascii="Times New Roman" w:eastAsia="Times New Roman" w:hAnsi="Times New Roman" w:cs="Times New Roman"/>
          <w:color w:val="000000" w:themeColor="text1"/>
          <w:sz w:val="24"/>
          <w:szCs w:val="24"/>
        </w:rPr>
        <w:t>5</w:t>
      </w:r>
      <w:r w:rsidRPr="00262735">
        <w:rPr>
          <w:rFonts w:ascii="Times New Roman" w:eastAsia="Times New Roman" w:hAnsi="Times New Roman" w:cs="Times New Roman"/>
          <w:color w:val="000000" w:themeColor="text1"/>
          <w:sz w:val="24"/>
          <w:szCs w:val="24"/>
        </w:rPr>
        <w:t xml:space="preserve"> stav 1 ovog zakona, na način i u rokovima koji su propisani Tehničkim instrukcijama.</w:t>
      </w:r>
    </w:p>
    <w:p w14:paraId="2620FC40"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Učesnik u prevozu opasnih materija u vazdušnom saobraćaju dužan je da Agenciji za civilno vazduhoplovstvo, na njen zahtjev, omogući uvid u evidenciju iz stava 1 ovog člana.</w:t>
      </w:r>
    </w:p>
    <w:p w14:paraId="5A79D899" w14:textId="5C65AF60"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 xml:space="preserve">Učesnik u prevozu opasnih materija u vazdušnom saobraćaju dužan je da licu koje je uspješno završilo obuku iz člana </w:t>
      </w:r>
      <w:r w:rsidR="008303C4" w:rsidRPr="00262735">
        <w:rPr>
          <w:rFonts w:ascii="Times New Roman" w:eastAsia="Times New Roman" w:hAnsi="Times New Roman" w:cs="Times New Roman"/>
          <w:color w:val="000000" w:themeColor="text1"/>
          <w:sz w:val="24"/>
          <w:szCs w:val="24"/>
        </w:rPr>
        <w:t>6</w:t>
      </w:r>
      <w:r w:rsidR="00C275FA" w:rsidRPr="00262735">
        <w:rPr>
          <w:rFonts w:ascii="Times New Roman" w:eastAsia="Times New Roman" w:hAnsi="Times New Roman" w:cs="Times New Roman"/>
          <w:color w:val="000000" w:themeColor="text1"/>
          <w:sz w:val="24"/>
          <w:szCs w:val="24"/>
        </w:rPr>
        <w:t>5</w:t>
      </w:r>
      <w:r w:rsidRPr="00262735">
        <w:rPr>
          <w:rFonts w:ascii="Times New Roman" w:eastAsia="Times New Roman" w:hAnsi="Times New Roman" w:cs="Times New Roman"/>
          <w:color w:val="000000" w:themeColor="text1"/>
          <w:sz w:val="24"/>
          <w:szCs w:val="24"/>
        </w:rPr>
        <w:t xml:space="preserve"> stav 1 ovog zakona i licu koje je pohađalo tu obuku omogući uvid u evidenciju iz stava 1 ovog člana, u odnosu na podatke koji se na njega odnose.</w:t>
      </w:r>
    </w:p>
    <w:p w14:paraId="3DF2E8D2"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0F774C03" w14:textId="0FF76AB8"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Postupanje u vanrednim situacijama</w:t>
      </w:r>
    </w:p>
    <w:p w14:paraId="6EABCE2D" w14:textId="6B487940"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C275FA" w:rsidRPr="007D3512">
        <w:rPr>
          <w:rFonts w:ascii="Times New Roman" w:eastAsia="Times New Roman" w:hAnsi="Times New Roman" w:cs="Times New Roman"/>
          <w:b/>
          <w:bCs/>
          <w:color w:val="000000" w:themeColor="text1"/>
          <w:sz w:val="24"/>
          <w:szCs w:val="24"/>
        </w:rPr>
        <w:t>68</w:t>
      </w:r>
    </w:p>
    <w:p w14:paraId="5011924D" w14:textId="77777777" w:rsidR="00C161DE"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 slučaju ugrožavanja sigurnosti, nesreća i ozbiljnih nezgoda vazduhoplova povezanih sa prevozom opasnih materija, vođa vazduhoplova i drugi učesnici povezani sa prevozom opasnih materija moraju da postupaju na način propisan Uputstvom za reagovanje u vanrednim situacijama prilikom nezgoda vazduhoplova izazvanih opasnim materijama (ICAO Doc. 9481 AN/928).</w:t>
      </w:r>
    </w:p>
    <w:p w14:paraId="7F1325A7" w14:textId="77777777" w:rsidR="007D3512" w:rsidRPr="00262735" w:rsidRDefault="007D3512" w:rsidP="00262735">
      <w:pPr>
        <w:spacing w:after="0" w:line="240" w:lineRule="auto"/>
        <w:jc w:val="both"/>
        <w:rPr>
          <w:rFonts w:ascii="Times New Roman" w:eastAsia="Times New Roman" w:hAnsi="Times New Roman" w:cs="Times New Roman"/>
          <w:color w:val="000000" w:themeColor="text1"/>
          <w:sz w:val="24"/>
          <w:szCs w:val="24"/>
        </w:rPr>
      </w:pPr>
    </w:p>
    <w:p w14:paraId="4D267AD9" w14:textId="2ADA94BC"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Obaveza obavještavanja</w:t>
      </w:r>
    </w:p>
    <w:p w14:paraId="5843BFBB" w14:textId="4FE89F9D" w:rsidR="00C161DE" w:rsidRPr="007D3512" w:rsidRDefault="00C161DE" w:rsidP="007D3512">
      <w:pPr>
        <w:spacing w:after="0" w:line="240" w:lineRule="auto"/>
        <w:jc w:val="center"/>
        <w:rPr>
          <w:rFonts w:ascii="Times New Roman" w:eastAsia="Times New Roman" w:hAnsi="Times New Roman" w:cs="Times New Roman"/>
          <w:b/>
          <w:bCs/>
          <w:color w:val="000000" w:themeColor="text1"/>
          <w:sz w:val="24"/>
          <w:szCs w:val="24"/>
        </w:rPr>
      </w:pPr>
      <w:r w:rsidRPr="007D3512">
        <w:rPr>
          <w:rFonts w:ascii="Times New Roman" w:eastAsia="Times New Roman" w:hAnsi="Times New Roman" w:cs="Times New Roman"/>
          <w:b/>
          <w:bCs/>
          <w:color w:val="000000" w:themeColor="text1"/>
          <w:sz w:val="24"/>
          <w:szCs w:val="24"/>
        </w:rPr>
        <w:t xml:space="preserve">Član </w:t>
      </w:r>
      <w:r w:rsidR="00C275FA" w:rsidRPr="007D3512">
        <w:rPr>
          <w:rFonts w:ascii="Times New Roman" w:eastAsia="Times New Roman" w:hAnsi="Times New Roman" w:cs="Times New Roman"/>
          <w:b/>
          <w:bCs/>
          <w:color w:val="000000" w:themeColor="text1"/>
          <w:sz w:val="24"/>
          <w:szCs w:val="24"/>
        </w:rPr>
        <w:t>69</w:t>
      </w:r>
    </w:p>
    <w:p w14:paraId="3A1F4E2A"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Učesnici u prevozu opasnih materija u vazdušnom saobraćaju, organ uprave nadležan za poslove carina i služba bezbjednosti na aerodromu dužni su da pisanim putem obavijeste Agenciju za civilno vazduhoplovstvo i Nacionalnu komisiju za istraživanje nesreća i ozbiljnih nezgoda vazduhoplova o nesrećama i nezgodama vazduhoplova i drugim događajima koji ugrožavaju sigurnost vazduhoplova u vezi sa prevozom opasnih materija.</w:t>
      </w:r>
    </w:p>
    <w:p w14:paraId="5E0663F1" w14:textId="77777777" w:rsidR="00C161DE" w:rsidRPr="00262735" w:rsidRDefault="00C161DE" w:rsidP="00262735">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Subjekti iz stava 1 ovog člana dužni su da pisanim putem obavijeste Agenciju za civilno vazduhoplovstvo ako uoče da određena roba, koja je shodno Tehničkim instrukcijama trebalo da bude deklarisana kao opasna roba, nije uopšte deklarisana kao takva ili je pogrešno deklarisana.</w:t>
      </w:r>
    </w:p>
    <w:p w14:paraId="5C67898C" w14:textId="77777777" w:rsidR="002A0502" w:rsidRDefault="00C161DE" w:rsidP="002A0502">
      <w:pPr>
        <w:spacing w:after="0" w:line="240" w:lineRule="auto"/>
        <w:jc w:val="both"/>
        <w:rPr>
          <w:rFonts w:ascii="Times New Roman" w:eastAsia="Times New Roman" w:hAnsi="Times New Roman" w:cs="Times New Roman"/>
          <w:color w:val="000000" w:themeColor="text1"/>
          <w:sz w:val="24"/>
          <w:szCs w:val="24"/>
        </w:rPr>
      </w:pPr>
      <w:r w:rsidRPr="00262735">
        <w:rPr>
          <w:rFonts w:ascii="Times New Roman" w:eastAsia="Times New Roman" w:hAnsi="Times New Roman" w:cs="Times New Roman"/>
          <w:color w:val="000000" w:themeColor="text1"/>
          <w:sz w:val="24"/>
          <w:szCs w:val="24"/>
        </w:rPr>
        <w:t>Prevoznici kojima je Crna Gora država operatora vazduhoplova u smislu zakona kojim se uređuje vazdušni saobraćaj dužni su da o slučajevima iz st. 1 i 2 ovog člana pisanim putem obavijeste i državu na čijoj su se teritoriji desili ti slučajevi</w:t>
      </w:r>
    </w:p>
    <w:p w14:paraId="329AFFB5" w14:textId="2F44DE4F" w:rsidR="002A0502" w:rsidRPr="002A0502" w:rsidRDefault="00CA6FBD" w:rsidP="00CA6FB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4</w:t>
      </w:r>
      <w:r w:rsidR="002A0502" w:rsidRPr="002A0502">
        <w:rPr>
          <w:rFonts w:ascii="Times New Roman" w:hAnsi="Times New Roman" w:cs="Times New Roman"/>
          <w:b/>
          <w:bCs/>
          <w:color w:val="000000" w:themeColor="text1"/>
          <w:sz w:val="24"/>
          <w:szCs w:val="24"/>
        </w:rPr>
        <w:t>.</w:t>
      </w:r>
      <w:r w:rsidR="00C161DE" w:rsidRPr="002A0502">
        <w:rPr>
          <w:rFonts w:ascii="Times New Roman" w:hAnsi="Times New Roman" w:cs="Times New Roman"/>
          <w:b/>
          <w:bCs/>
          <w:color w:val="000000" w:themeColor="text1"/>
          <w:sz w:val="24"/>
          <w:szCs w:val="24"/>
        </w:rPr>
        <w:t>Prevoz opasnih materija u pomorskom saobraćaju</w:t>
      </w:r>
    </w:p>
    <w:p w14:paraId="34DA4424" w14:textId="77777777" w:rsidR="002A0502" w:rsidRDefault="002A0502" w:rsidP="00342526">
      <w:pPr>
        <w:spacing w:after="0" w:line="240" w:lineRule="auto"/>
        <w:jc w:val="center"/>
        <w:rPr>
          <w:rFonts w:ascii="Times New Roman" w:eastAsia="Times New Roman" w:hAnsi="Times New Roman" w:cs="Times New Roman"/>
          <w:color w:val="000000" w:themeColor="text1"/>
          <w:sz w:val="24"/>
          <w:szCs w:val="24"/>
        </w:rPr>
      </w:pPr>
    </w:p>
    <w:p w14:paraId="62F75C6F" w14:textId="66DFDAD0" w:rsidR="00C161DE" w:rsidRPr="002A0502" w:rsidRDefault="00C161DE" w:rsidP="00342526">
      <w:pPr>
        <w:spacing w:after="0" w:line="240" w:lineRule="auto"/>
        <w:jc w:val="center"/>
        <w:rPr>
          <w:rFonts w:ascii="Times New Roman" w:eastAsia="Times New Roman" w:hAnsi="Times New Roman" w:cs="Times New Roman"/>
          <w:b/>
          <w:bCs/>
          <w:color w:val="000000" w:themeColor="text1"/>
          <w:sz w:val="24"/>
          <w:szCs w:val="24"/>
        </w:rPr>
      </w:pPr>
      <w:r w:rsidRPr="002A0502">
        <w:rPr>
          <w:rFonts w:ascii="Times New Roman" w:eastAsia="Times New Roman" w:hAnsi="Times New Roman" w:cs="Times New Roman"/>
          <w:b/>
          <w:bCs/>
          <w:color w:val="000000" w:themeColor="text1"/>
          <w:sz w:val="24"/>
          <w:szCs w:val="24"/>
        </w:rPr>
        <w:t>Primjena mjera bezbjednosti</w:t>
      </w:r>
    </w:p>
    <w:p w14:paraId="46A1E817" w14:textId="786B2887" w:rsidR="00C161DE" w:rsidRPr="00342526" w:rsidRDefault="00C161DE" w:rsidP="00342526">
      <w:pPr>
        <w:spacing w:after="0" w:line="240" w:lineRule="auto"/>
        <w:jc w:val="center"/>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b/>
          <w:bCs/>
          <w:color w:val="000000" w:themeColor="text1"/>
          <w:sz w:val="24"/>
          <w:szCs w:val="24"/>
        </w:rPr>
        <w:t xml:space="preserve">Član </w:t>
      </w:r>
      <w:r w:rsidR="008303C4" w:rsidRPr="00342526">
        <w:rPr>
          <w:rFonts w:ascii="Times New Roman" w:eastAsia="Times New Roman" w:hAnsi="Times New Roman" w:cs="Times New Roman"/>
          <w:b/>
          <w:bCs/>
          <w:color w:val="000000" w:themeColor="text1"/>
          <w:sz w:val="24"/>
          <w:szCs w:val="24"/>
        </w:rPr>
        <w:t>7</w:t>
      </w:r>
      <w:r w:rsidR="00C275FA" w:rsidRPr="00342526">
        <w:rPr>
          <w:rFonts w:ascii="Times New Roman" w:eastAsia="Times New Roman" w:hAnsi="Times New Roman" w:cs="Times New Roman"/>
          <w:b/>
          <w:bCs/>
          <w:color w:val="000000" w:themeColor="text1"/>
          <w:sz w:val="24"/>
          <w:szCs w:val="24"/>
        </w:rPr>
        <w:t>0</w:t>
      </w:r>
    </w:p>
    <w:p w14:paraId="4C51850F"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Prilikom prevoza opasnih materija u pomorskom saobraćaju primjenjuju se, pored mjera bezbjednosti za prevoz opasnih materija propisanih ovim zakonom, i mjere sigurnosti i bezbjednosti utvrđene propisima kojima se uređuje sigurnost pomorske plovidbe i zaštita mora od zagađivanja sa plovnih objekata, kao i mjere sigurnosti i bezbjednosti utvrđene potvrđenim međunarodnim ugovorima iz oblasti pomorske plovidbe.</w:t>
      </w:r>
    </w:p>
    <w:p w14:paraId="6E6A6DF5" w14:textId="77777777" w:rsidR="00983842" w:rsidRDefault="00983842"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Odobrenje za prevoz opasnih materija u pomorskom saobraćaju vrši se na osnovu odobrenja koje izdaje organ uprave nadležan za poslove pomorstva u skladu sa posebnim propisima.</w:t>
      </w:r>
    </w:p>
    <w:p w14:paraId="0D12D64A" w14:textId="77777777" w:rsidR="0077685F" w:rsidRPr="00342526" w:rsidRDefault="0077685F" w:rsidP="00342526">
      <w:pPr>
        <w:spacing w:after="0" w:line="240" w:lineRule="auto"/>
        <w:jc w:val="both"/>
        <w:rPr>
          <w:rFonts w:ascii="Times New Roman" w:eastAsia="Times New Roman" w:hAnsi="Times New Roman" w:cs="Times New Roman"/>
          <w:color w:val="000000" w:themeColor="text1"/>
          <w:sz w:val="24"/>
          <w:szCs w:val="24"/>
        </w:rPr>
      </w:pPr>
    </w:p>
    <w:p w14:paraId="04094439" w14:textId="5092E3A6" w:rsidR="00C161DE" w:rsidRPr="0077685F" w:rsidRDefault="00CA6FBD" w:rsidP="00CA6FBD">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C161DE" w:rsidRPr="0077685F">
        <w:rPr>
          <w:rFonts w:ascii="Times New Roman" w:eastAsia="Times New Roman" w:hAnsi="Times New Roman" w:cs="Times New Roman"/>
          <w:b/>
          <w:bCs/>
          <w:color w:val="000000" w:themeColor="text1"/>
          <w:sz w:val="24"/>
          <w:szCs w:val="24"/>
        </w:rPr>
        <w:t>. Savjet za upravljanje i koordinaciju u oblasti prevoza opasnih materija</w:t>
      </w:r>
    </w:p>
    <w:p w14:paraId="52B0AA01" w14:textId="77777777" w:rsidR="0077685F" w:rsidRDefault="0077685F" w:rsidP="0077685F">
      <w:pPr>
        <w:spacing w:after="0" w:line="240" w:lineRule="auto"/>
        <w:jc w:val="center"/>
        <w:rPr>
          <w:rFonts w:ascii="Times New Roman" w:eastAsia="Times New Roman" w:hAnsi="Times New Roman" w:cs="Times New Roman"/>
          <w:b/>
          <w:bCs/>
          <w:color w:val="000000" w:themeColor="text1"/>
          <w:sz w:val="24"/>
          <w:szCs w:val="24"/>
        </w:rPr>
      </w:pPr>
    </w:p>
    <w:p w14:paraId="728AE7B1" w14:textId="26B396E6"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Sastav Savjeta</w:t>
      </w:r>
    </w:p>
    <w:p w14:paraId="55E758DA" w14:textId="65B1D85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Član 7</w:t>
      </w:r>
      <w:r w:rsidR="00C275FA" w:rsidRPr="0077685F">
        <w:rPr>
          <w:rFonts w:ascii="Times New Roman" w:eastAsia="Times New Roman" w:hAnsi="Times New Roman" w:cs="Times New Roman"/>
          <w:b/>
          <w:bCs/>
          <w:color w:val="000000" w:themeColor="text1"/>
          <w:sz w:val="24"/>
          <w:szCs w:val="24"/>
        </w:rPr>
        <w:t>1</w:t>
      </w:r>
    </w:p>
    <w:p w14:paraId="27487E3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Radi strateškog upravljanja i međuinstitucionalne koordinacije u oblasti prevoza opasnih materija, Vlada obrazuje Savjet za upravljanje i koordinaciju u oblasti prevoza opasnih materija (u daljem tekstu: Savjet).</w:t>
      </w:r>
    </w:p>
    <w:p w14:paraId="231F91E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Savjet čine predstavnici Ministarstva, organa državne uprave nadležnih za poslove saobraćaja i pomorstva, ekonomije, ekologije i organa uprave nadležnog za poslove zaštite životne sredine, policije, Agencije za civilno vazduhoplovstvo, kao i stručnjaci za oblast prevoza opasnih materija.</w:t>
      </w:r>
    </w:p>
    <w:p w14:paraId="0D2BFC32" w14:textId="530E53A5"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Savjet ima predsjednika i </w:t>
      </w:r>
      <w:r w:rsidR="00733301">
        <w:rPr>
          <w:rFonts w:ascii="Times New Roman" w:eastAsia="Times New Roman" w:hAnsi="Times New Roman" w:cs="Times New Roman"/>
          <w:color w:val="000000" w:themeColor="text1"/>
          <w:sz w:val="24"/>
          <w:szCs w:val="24"/>
        </w:rPr>
        <w:t>trinaest</w:t>
      </w:r>
      <w:r w:rsidRPr="00342526">
        <w:rPr>
          <w:rFonts w:ascii="Times New Roman" w:eastAsia="Times New Roman" w:hAnsi="Times New Roman" w:cs="Times New Roman"/>
          <w:color w:val="000000" w:themeColor="text1"/>
          <w:sz w:val="24"/>
          <w:szCs w:val="24"/>
        </w:rPr>
        <w:t xml:space="preserve"> članova.</w:t>
      </w:r>
    </w:p>
    <w:p w14:paraId="6B76B80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Predsjednika i članove Savjeta, na predlog Ministarstva, imenuje Vlada.</w:t>
      </w:r>
    </w:p>
    <w:p w14:paraId="447E77F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Savjet se obrazuje na vrijeme od pet godina.</w:t>
      </w:r>
    </w:p>
    <w:p w14:paraId="42CC80E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Administrativno-tehničke poslove za potrebe Savjeta vrši Ministarstvo.</w:t>
      </w:r>
    </w:p>
    <w:p w14:paraId="3A7A7078"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Organizacija Savjeta bliže se uređuje poslovnikom o radu Savjeta.</w:t>
      </w:r>
    </w:p>
    <w:p w14:paraId="00C305F7" w14:textId="77777777" w:rsidR="00733301" w:rsidRPr="00342526" w:rsidRDefault="00733301" w:rsidP="00342526">
      <w:pPr>
        <w:spacing w:after="0" w:line="240" w:lineRule="auto"/>
        <w:jc w:val="both"/>
        <w:rPr>
          <w:rFonts w:ascii="Times New Roman" w:eastAsia="Times New Roman" w:hAnsi="Times New Roman" w:cs="Times New Roman"/>
          <w:color w:val="000000" w:themeColor="text1"/>
          <w:sz w:val="24"/>
          <w:szCs w:val="24"/>
        </w:rPr>
      </w:pPr>
    </w:p>
    <w:p w14:paraId="06396ECF"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Nadležnost Savjeta</w:t>
      </w:r>
    </w:p>
    <w:p w14:paraId="645CAC0D" w14:textId="18DECFC0"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Član </w:t>
      </w:r>
      <w:r w:rsidR="008303C4" w:rsidRPr="0077685F">
        <w:rPr>
          <w:rFonts w:ascii="Times New Roman" w:eastAsia="Times New Roman" w:hAnsi="Times New Roman" w:cs="Times New Roman"/>
          <w:b/>
          <w:bCs/>
          <w:color w:val="000000" w:themeColor="text1"/>
          <w:sz w:val="24"/>
          <w:szCs w:val="24"/>
        </w:rPr>
        <w:t>7</w:t>
      </w:r>
      <w:r w:rsidR="00C275FA" w:rsidRPr="0077685F">
        <w:rPr>
          <w:rFonts w:ascii="Times New Roman" w:eastAsia="Times New Roman" w:hAnsi="Times New Roman" w:cs="Times New Roman"/>
          <w:b/>
          <w:bCs/>
          <w:color w:val="000000" w:themeColor="text1"/>
          <w:sz w:val="24"/>
          <w:szCs w:val="24"/>
        </w:rPr>
        <w:t>2</w:t>
      </w:r>
    </w:p>
    <w:p w14:paraId="5241590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Savjet:</w:t>
      </w:r>
    </w:p>
    <w:p w14:paraId="3001F189"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 predlaže mjere za poboljšanje stanja prevoza opasnih materija po vrstama prevoza;</w:t>
      </w:r>
    </w:p>
    <w:p w14:paraId="559BD5E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inicira donošenje, odnosno izmjenu propisa iz oblasti prevoza opasnih materija radi usklađivanja sa međunarodnim propisima iz oblasti prevoza opasnih materija;</w:t>
      </w:r>
    </w:p>
    <w:p w14:paraId="5669130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 ostvaruje saradnju sa organima državne uprave i međunarodnim institucijama radi razmjene stručnih informacija koje se odnose na prevoz opasnih materija;</w:t>
      </w:r>
    </w:p>
    <w:p w14:paraId="180B9171"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 dostavlja izvještaj o stanju u oblasti prevoza opasnih materija Vladi, najmanje jednom godišnje;</w:t>
      </w:r>
    </w:p>
    <w:p w14:paraId="0ED761BD"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donosi poslovnik o svom radu.</w:t>
      </w:r>
    </w:p>
    <w:p w14:paraId="77CD4049"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w:t>
      </w:r>
    </w:p>
    <w:p w14:paraId="18282C4E" w14:textId="7EB2AAC3" w:rsidR="00C161DE" w:rsidRPr="0077685F" w:rsidRDefault="00C161DE" w:rsidP="007B65A3">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V</w:t>
      </w:r>
      <w:r w:rsidR="008303C4" w:rsidRPr="0077685F">
        <w:rPr>
          <w:rFonts w:ascii="Times New Roman" w:eastAsia="Times New Roman" w:hAnsi="Times New Roman" w:cs="Times New Roman"/>
          <w:b/>
          <w:bCs/>
          <w:color w:val="000000" w:themeColor="text1"/>
          <w:sz w:val="24"/>
          <w:szCs w:val="24"/>
        </w:rPr>
        <w:t>I</w:t>
      </w:r>
      <w:r w:rsidRPr="0077685F">
        <w:rPr>
          <w:rFonts w:ascii="Times New Roman" w:eastAsia="Times New Roman" w:hAnsi="Times New Roman" w:cs="Times New Roman"/>
          <w:b/>
          <w:bCs/>
          <w:color w:val="000000" w:themeColor="text1"/>
          <w:sz w:val="24"/>
          <w:szCs w:val="24"/>
        </w:rPr>
        <w:t xml:space="preserve">. </w:t>
      </w:r>
      <w:r w:rsidR="007B65A3" w:rsidRPr="0077685F">
        <w:rPr>
          <w:rFonts w:ascii="Times New Roman" w:eastAsia="Times New Roman" w:hAnsi="Times New Roman" w:cs="Times New Roman"/>
          <w:b/>
          <w:bCs/>
          <w:color w:val="000000" w:themeColor="text1"/>
          <w:sz w:val="24"/>
          <w:szCs w:val="24"/>
        </w:rPr>
        <w:t>KATEGORIJE RIZIKA</w:t>
      </w:r>
    </w:p>
    <w:p w14:paraId="58386282" w14:textId="77777777" w:rsidR="00247EDE" w:rsidRPr="00342526" w:rsidRDefault="00247EDE" w:rsidP="00342526">
      <w:pPr>
        <w:spacing w:after="0" w:line="240" w:lineRule="auto"/>
        <w:jc w:val="both"/>
        <w:rPr>
          <w:rFonts w:ascii="Times New Roman" w:eastAsia="Times New Roman" w:hAnsi="Times New Roman" w:cs="Times New Roman"/>
          <w:b/>
          <w:bCs/>
          <w:color w:val="000000" w:themeColor="text1"/>
          <w:sz w:val="24"/>
          <w:szCs w:val="24"/>
        </w:rPr>
      </w:pPr>
    </w:p>
    <w:p w14:paraId="0627FB95" w14:textId="77777777" w:rsidR="00247EDE" w:rsidRPr="00342526" w:rsidRDefault="00247EDE" w:rsidP="00055C77">
      <w:pPr>
        <w:spacing w:after="0"/>
        <w:ind w:left="360"/>
        <w:jc w:val="center"/>
        <w:rPr>
          <w:rFonts w:ascii="Times New Roman" w:eastAsia="Times New Roman" w:hAnsi="Times New Roman" w:cs="Times New Roman"/>
          <w:b/>
          <w:bCs/>
          <w:color w:val="000000" w:themeColor="text1"/>
          <w:sz w:val="24"/>
          <w:szCs w:val="24"/>
        </w:rPr>
      </w:pPr>
      <w:r w:rsidRPr="00342526">
        <w:rPr>
          <w:rFonts w:ascii="Times New Roman" w:hAnsi="Times New Roman" w:cs="Times New Roman"/>
          <w:b/>
          <w:color w:val="000000" w:themeColor="text1"/>
          <w:sz w:val="24"/>
          <w:szCs w:val="24"/>
        </w:rPr>
        <w:t>Kategorija rizika I</w:t>
      </w:r>
    </w:p>
    <w:p w14:paraId="46EB3B40" w14:textId="2843F1B2" w:rsidR="008303C4" w:rsidRPr="00342526" w:rsidRDefault="008303C4" w:rsidP="00055C77">
      <w:pPr>
        <w:spacing w:after="0" w:line="240" w:lineRule="auto"/>
        <w:jc w:val="center"/>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b/>
          <w:bCs/>
          <w:color w:val="000000" w:themeColor="text1"/>
          <w:sz w:val="24"/>
          <w:szCs w:val="24"/>
        </w:rPr>
        <w:t>Član 7</w:t>
      </w:r>
      <w:r w:rsidR="00C275FA" w:rsidRPr="00342526">
        <w:rPr>
          <w:rFonts w:ascii="Times New Roman" w:eastAsia="Times New Roman" w:hAnsi="Times New Roman" w:cs="Times New Roman"/>
          <w:b/>
          <w:bCs/>
          <w:color w:val="000000" w:themeColor="text1"/>
          <w:sz w:val="24"/>
          <w:szCs w:val="24"/>
        </w:rPr>
        <w:t>3</w:t>
      </w:r>
    </w:p>
    <w:p w14:paraId="494CE1F6" w14:textId="77777777" w:rsidR="00A93B4B" w:rsidRPr="00342526" w:rsidRDefault="00A93B4B" w:rsidP="00657D2B">
      <w:pPr>
        <w:pStyle w:val="ListParagraph"/>
        <w:spacing w:before="0" w:beforeAutospacing="0" w:after="0" w:afterAutospacing="0"/>
        <w:jc w:val="both"/>
        <w:rPr>
          <w:color w:val="000000" w:themeColor="text1"/>
        </w:rPr>
      </w:pPr>
      <w:r w:rsidRPr="00342526">
        <w:rPr>
          <w:color w:val="000000" w:themeColor="text1"/>
        </w:rPr>
        <w:t>Kada nepoštovanje relevantnih odredaba ADR-a stvara visok rizik od smrti, teže tjelesne povrede ili znatne štete po životnu sredinu; takvi propusti obično zahtijevaju trenutne i odgovarajuće korektivne mjere, kao što je zaustavljanje vozila.</w:t>
      </w:r>
    </w:p>
    <w:p w14:paraId="258580CC" w14:textId="77777777" w:rsidR="00A93B4B" w:rsidRPr="007B65A3" w:rsidRDefault="00A93B4B" w:rsidP="00657D2B">
      <w:pPr>
        <w:spacing w:after="0"/>
        <w:jc w:val="both"/>
        <w:rPr>
          <w:rFonts w:ascii="Times New Roman" w:hAnsi="Times New Roman" w:cs="Times New Roman"/>
          <w:color w:val="000000" w:themeColor="text1"/>
          <w:sz w:val="24"/>
          <w:szCs w:val="24"/>
        </w:rPr>
      </w:pPr>
      <w:r w:rsidRPr="007B65A3">
        <w:rPr>
          <w:rFonts w:ascii="Times New Roman" w:hAnsi="Times New Roman" w:cs="Times New Roman"/>
          <w:color w:val="000000" w:themeColor="text1"/>
          <w:sz w:val="24"/>
          <w:szCs w:val="24"/>
        </w:rPr>
        <w:lastRenderedPageBreak/>
        <w:t xml:space="preserve">Propusti su: </w:t>
      </w:r>
    </w:p>
    <w:p w14:paraId="0DAAD134" w14:textId="392240CA" w:rsidR="00A93B4B" w:rsidRPr="00F00130" w:rsidRDefault="00F00130" w:rsidP="00F00130">
      <w:pPr>
        <w:spacing w:after="0"/>
        <w:jc w:val="both"/>
        <w:rPr>
          <w:color w:val="000000" w:themeColor="text1"/>
        </w:rPr>
      </w:pPr>
      <w:r>
        <w:rPr>
          <w:color w:val="000000" w:themeColor="text1"/>
        </w:rPr>
        <w:t>1.</w:t>
      </w:r>
      <w:r w:rsidR="00657D2B" w:rsidRPr="00F00130">
        <w:rPr>
          <w:color w:val="000000" w:themeColor="text1"/>
        </w:rPr>
        <w:t xml:space="preserve"> </w:t>
      </w:r>
      <w:r w:rsidR="00A93B4B" w:rsidRPr="007B65A3">
        <w:rPr>
          <w:rFonts w:ascii="Times New Roman" w:hAnsi="Times New Roman" w:cs="Times New Roman"/>
          <w:color w:val="000000" w:themeColor="text1"/>
          <w:sz w:val="24"/>
          <w:szCs w:val="24"/>
        </w:rPr>
        <w:t>Prevoze se opasne materije čiji je transport zabranjen.</w:t>
      </w:r>
    </w:p>
    <w:p w14:paraId="6D28691E" w14:textId="4452ECD4"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w:t>
      </w:r>
      <w:r w:rsidR="00A93B4B" w:rsidRPr="00342526">
        <w:rPr>
          <w:color w:val="000000" w:themeColor="text1"/>
        </w:rPr>
        <w:t xml:space="preserve">Postoji curenje opasnih supstanci. </w:t>
      </w:r>
    </w:p>
    <w:p w14:paraId="42558AB3" w14:textId="0C1FCA5F"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3.</w:t>
      </w:r>
      <w:r w:rsidR="00A93B4B" w:rsidRPr="00342526">
        <w:rPr>
          <w:color w:val="000000" w:themeColor="text1"/>
        </w:rPr>
        <w:t>Prevoz se obavlja zabranjenim vidom ili neodgovarajućim sredstvom transporta.</w:t>
      </w:r>
    </w:p>
    <w:p w14:paraId="66B6D6F5" w14:textId="26596AE9"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4.</w:t>
      </w:r>
      <w:r w:rsidR="00A93B4B" w:rsidRPr="00342526">
        <w:rPr>
          <w:color w:val="000000" w:themeColor="text1"/>
        </w:rPr>
        <w:t>Transport u rasutom stanju vrši se u kontejneru koji nije konstruktivno ispravan.</w:t>
      </w:r>
    </w:p>
    <w:p w14:paraId="0F615E5B" w14:textId="4794D9E4"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5.</w:t>
      </w:r>
      <w:r w:rsidR="00A93B4B" w:rsidRPr="00342526">
        <w:rPr>
          <w:color w:val="000000" w:themeColor="text1"/>
        </w:rPr>
        <w:t xml:space="preserve">Prevoz se obavlja vozilom bez odgovarajućeg sertifikata o odobrenju. </w:t>
      </w:r>
    </w:p>
    <w:p w14:paraId="256D8B5F" w14:textId="7689F3E9"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6.</w:t>
      </w:r>
      <w:r w:rsidR="00A93B4B" w:rsidRPr="00342526">
        <w:rPr>
          <w:color w:val="000000" w:themeColor="text1"/>
        </w:rPr>
        <w:t xml:space="preserve">Vozilo više ne ispunjava standarde odobrenja i predstavlja neposrednu opasnost (u suprotnom, svrstan je u kategoriju II). </w:t>
      </w:r>
    </w:p>
    <w:p w14:paraId="76888BD5" w14:textId="4C08D19E"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7.</w:t>
      </w:r>
      <w:r w:rsidR="00A93B4B" w:rsidRPr="00342526">
        <w:rPr>
          <w:color w:val="000000" w:themeColor="text1"/>
        </w:rPr>
        <w:t xml:space="preserve">Koristi se neodobrena ambalaža. </w:t>
      </w:r>
    </w:p>
    <w:p w14:paraId="6F695FCA" w14:textId="09FC9E8C"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8.</w:t>
      </w:r>
      <w:r w:rsidR="00A93B4B" w:rsidRPr="00342526">
        <w:rPr>
          <w:color w:val="000000" w:themeColor="text1"/>
        </w:rPr>
        <w:t xml:space="preserve">Ambalaža nije u skladu s primjenjivim uputstvom za pakovanje. </w:t>
      </w:r>
    </w:p>
    <w:p w14:paraId="388CBA80" w14:textId="32024394"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9.</w:t>
      </w:r>
      <w:r w:rsidR="00A93B4B" w:rsidRPr="00342526">
        <w:rPr>
          <w:color w:val="000000" w:themeColor="text1"/>
        </w:rPr>
        <w:t xml:space="preserve">Nisu ispoštovane posebne odredbe za zajedničko pakovanje. </w:t>
      </w:r>
    </w:p>
    <w:p w14:paraId="09DB8C8E" w14:textId="464952CB"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10.</w:t>
      </w:r>
      <w:r w:rsidR="00A93B4B" w:rsidRPr="00342526">
        <w:rPr>
          <w:color w:val="000000" w:themeColor="text1"/>
        </w:rPr>
        <w:t xml:space="preserve">Nisu poštovana pravila o obezbjeđivanju i smještanju tereta. </w:t>
      </w:r>
    </w:p>
    <w:p w14:paraId="46ABE513" w14:textId="25C9D6C6"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11.</w:t>
      </w:r>
      <w:r w:rsidR="00A93B4B" w:rsidRPr="00342526">
        <w:rPr>
          <w:color w:val="000000" w:themeColor="text1"/>
        </w:rPr>
        <w:t xml:space="preserve">Nisu poštovana pravila o zajedničkom utovaru paketa. </w:t>
      </w:r>
    </w:p>
    <w:p w14:paraId="4B7FDA4D" w14:textId="7A74A21F"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12.</w:t>
      </w:r>
      <w:r w:rsidR="00A93B4B" w:rsidRPr="00342526">
        <w:rPr>
          <w:color w:val="000000" w:themeColor="text1"/>
        </w:rPr>
        <w:t xml:space="preserve">Nisu poštovani dopušteni stepeni popunjenosti cisterni ili pakovanja. </w:t>
      </w:r>
    </w:p>
    <w:p w14:paraId="02E691FF" w14:textId="05853004"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13.</w:t>
      </w:r>
      <w:r w:rsidR="00A93B4B" w:rsidRPr="00342526">
        <w:rPr>
          <w:color w:val="000000" w:themeColor="text1"/>
        </w:rPr>
        <w:t xml:space="preserve">Nisu poštovane odredbe o ograničenju količina koje se mogu prevoziti u jednoj transportnoj jedinici. </w:t>
      </w:r>
    </w:p>
    <w:p w14:paraId="627B84D4" w14:textId="52A737F0"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14.</w:t>
      </w:r>
      <w:r w:rsidR="00A93B4B" w:rsidRPr="00342526">
        <w:rPr>
          <w:color w:val="000000" w:themeColor="text1"/>
        </w:rPr>
        <w:t>Prevoz opasnih materija bez ikakvog naznačavanja njihovog prisustva (npr. dokumentacija, označavanje i etiketiranje paketa, obeležavanje i oznake na vozilu).</w:t>
      </w:r>
    </w:p>
    <w:p w14:paraId="37A3A4C4" w14:textId="6BC1F2AC"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15.</w:t>
      </w:r>
      <w:r w:rsidR="00A93B4B" w:rsidRPr="00342526">
        <w:rPr>
          <w:color w:val="000000" w:themeColor="text1"/>
        </w:rPr>
        <w:t>Prevoz bez ikakvih oznaka i tabli opasnosti na vozilu.</w:t>
      </w:r>
    </w:p>
    <w:p w14:paraId="1BF4C554" w14:textId="0BFA02D0"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16.</w:t>
      </w:r>
      <w:r w:rsidR="00A93B4B" w:rsidRPr="00342526">
        <w:rPr>
          <w:color w:val="000000" w:themeColor="text1"/>
        </w:rPr>
        <w:t xml:space="preserve">Nedostaje informacija relevantna za supstancu koja se prevozi, koja omogućava  određivanje prekršaja kategorije I (npr. UN broj, pravilni naziv, pakovna grupa). </w:t>
      </w:r>
    </w:p>
    <w:p w14:paraId="1842DDFE" w14:textId="5C9ADD83" w:rsidR="00A93B4B" w:rsidRPr="00342526" w:rsidRDefault="00F00130" w:rsidP="00657D2B">
      <w:pPr>
        <w:pStyle w:val="ListParagraph"/>
        <w:spacing w:before="0" w:beforeAutospacing="0" w:after="0" w:afterAutospacing="0" w:line="259" w:lineRule="auto"/>
        <w:jc w:val="both"/>
        <w:rPr>
          <w:color w:val="000000" w:themeColor="text1"/>
        </w:rPr>
      </w:pPr>
      <w:r>
        <w:rPr>
          <w:color w:val="000000" w:themeColor="text1"/>
        </w:rPr>
        <w:t>17.</w:t>
      </w:r>
      <w:r w:rsidR="00A93B4B" w:rsidRPr="00342526">
        <w:rPr>
          <w:color w:val="000000" w:themeColor="text1"/>
        </w:rPr>
        <w:t>Vozač ne posjeduje važeći sertifikat o stručnoj osposobljenosti.</w:t>
      </w:r>
    </w:p>
    <w:p w14:paraId="584B0EC5" w14:textId="68CF5EFD"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18.</w:t>
      </w:r>
      <w:r w:rsidR="00A93B4B" w:rsidRPr="00342526">
        <w:rPr>
          <w:color w:val="000000" w:themeColor="text1"/>
        </w:rPr>
        <w:t>Upotreba vatre ili nezaštićenog plamena.</w:t>
      </w:r>
    </w:p>
    <w:p w14:paraId="52828FEE" w14:textId="51226869" w:rsidR="00A93B4B" w:rsidRPr="00342526" w:rsidRDefault="00F00130" w:rsidP="00F00130">
      <w:pPr>
        <w:pStyle w:val="ListParagraph"/>
        <w:spacing w:before="0" w:beforeAutospacing="0" w:after="0" w:afterAutospacing="0" w:line="259" w:lineRule="auto"/>
        <w:jc w:val="both"/>
        <w:rPr>
          <w:color w:val="000000" w:themeColor="text1"/>
        </w:rPr>
      </w:pPr>
      <w:r>
        <w:rPr>
          <w:color w:val="000000" w:themeColor="text1"/>
        </w:rPr>
        <w:t>19.</w:t>
      </w:r>
      <w:r w:rsidR="00A93B4B" w:rsidRPr="00342526">
        <w:rPr>
          <w:color w:val="000000" w:themeColor="text1"/>
        </w:rPr>
        <w:t>Nepoštovanje zabrane pušenją.</w:t>
      </w:r>
    </w:p>
    <w:p w14:paraId="75D87AAB" w14:textId="77777777" w:rsidR="00A93B4B" w:rsidRPr="00342526" w:rsidRDefault="00A93B4B" w:rsidP="00055C77">
      <w:pPr>
        <w:spacing w:after="0" w:line="240" w:lineRule="auto"/>
        <w:ind w:left="443" w:hanging="358"/>
        <w:jc w:val="both"/>
        <w:rPr>
          <w:rFonts w:ascii="Times New Roman" w:eastAsia="Times New Roman" w:hAnsi="Times New Roman" w:cs="Times New Roman"/>
          <w:color w:val="000000" w:themeColor="text1"/>
          <w:sz w:val="24"/>
          <w:szCs w:val="24"/>
        </w:rPr>
      </w:pPr>
    </w:p>
    <w:p w14:paraId="0CE6F0D4" w14:textId="77777777" w:rsidR="00247EDE" w:rsidRPr="00342526" w:rsidRDefault="00A93B4B" w:rsidP="00055C77">
      <w:pPr>
        <w:spacing w:after="0" w:line="240" w:lineRule="auto"/>
        <w:ind w:left="443" w:hanging="358"/>
        <w:jc w:val="center"/>
        <w:rPr>
          <w:rFonts w:ascii="Times New Roman" w:hAnsi="Times New Roman" w:cs="Times New Roman"/>
          <w:b/>
          <w:color w:val="000000" w:themeColor="text1"/>
          <w:sz w:val="24"/>
          <w:szCs w:val="24"/>
        </w:rPr>
      </w:pPr>
      <w:r w:rsidRPr="00342526">
        <w:rPr>
          <w:rFonts w:ascii="Times New Roman" w:hAnsi="Times New Roman" w:cs="Times New Roman"/>
          <w:b/>
          <w:color w:val="000000" w:themeColor="text1"/>
          <w:sz w:val="24"/>
          <w:szCs w:val="24"/>
        </w:rPr>
        <w:t>Kategorija rizika II</w:t>
      </w:r>
    </w:p>
    <w:p w14:paraId="4EB9F50E" w14:textId="084B0B16" w:rsidR="00A93B4B" w:rsidRPr="002A0502" w:rsidRDefault="00247EDE" w:rsidP="00055C77">
      <w:pPr>
        <w:spacing w:after="0" w:line="240" w:lineRule="auto"/>
        <w:jc w:val="center"/>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b/>
          <w:bCs/>
          <w:color w:val="000000" w:themeColor="text1"/>
          <w:sz w:val="24"/>
          <w:szCs w:val="24"/>
        </w:rPr>
        <w:t>Član 7</w:t>
      </w:r>
      <w:r w:rsidR="00C275FA" w:rsidRPr="00342526">
        <w:rPr>
          <w:rFonts w:ascii="Times New Roman" w:eastAsia="Times New Roman" w:hAnsi="Times New Roman" w:cs="Times New Roman"/>
          <w:b/>
          <w:bCs/>
          <w:color w:val="000000" w:themeColor="text1"/>
          <w:sz w:val="24"/>
          <w:szCs w:val="24"/>
        </w:rPr>
        <w:t>4</w:t>
      </w:r>
    </w:p>
    <w:p w14:paraId="4EFB0648" w14:textId="18DD1D69" w:rsidR="00A93B4B" w:rsidRPr="00342526" w:rsidRDefault="00A93B4B" w:rsidP="002B2645">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 xml:space="preserve">Kada nepoštovanje relevantnih odredaba ADR-a stvara rizik od povreda ili štete po životnu </w:t>
      </w:r>
    </w:p>
    <w:p w14:paraId="0F2CDD17" w14:textId="1550ADEB" w:rsidR="00A93B4B" w:rsidRPr="00342526" w:rsidRDefault="00A93B4B" w:rsidP="002B2645">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sredinu;  takvi  propusti  obično  zahtijevaju  pred</w:t>
      </w:r>
      <w:r w:rsidR="00C275FA" w:rsidRPr="00342526">
        <w:rPr>
          <w:rFonts w:ascii="Times New Roman" w:hAnsi="Times New Roman" w:cs="Times New Roman"/>
          <w:color w:val="000000" w:themeColor="text1"/>
          <w:sz w:val="24"/>
          <w:szCs w:val="24"/>
        </w:rPr>
        <w:t>uz</w:t>
      </w:r>
      <w:r w:rsidRPr="00342526">
        <w:rPr>
          <w:rFonts w:ascii="Times New Roman" w:hAnsi="Times New Roman" w:cs="Times New Roman"/>
          <w:color w:val="000000" w:themeColor="text1"/>
          <w:sz w:val="24"/>
          <w:szCs w:val="24"/>
        </w:rPr>
        <w:t>imanje  korektivnih  mjera, kao  što  je</w:t>
      </w:r>
    </w:p>
    <w:p w14:paraId="472A622B" w14:textId="77F7A6C7" w:rsidR="00A93B4B" w:rsidRPr="00342526" w:rsidRDefault="00A93B4B" w:rsidP="002B2645">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otklanjanje  nepravilnosti na mjestu kontrole ako je to moguće i prikladno, ili najkasnije po</w:t>
      </w:r>
    </w:p>
    <w:p w14:paraId="4004E8E8" w14:textId="3269E175" w:rsidR="00A93B4B" w:rsidRPr="00342526" w:rsidRDefault="00A93B4B" w:rsidP="002B2645">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završetku tekućeg transporta.</w:t>
      </w:r>
    </w:p>
    <w:p w14:paraId="08C5DB7F" w14:textId="6ED09E77" w:rsidR="00A93B4B" w:rsidRPr="00342526" w:rsidRDefault="00A93B4B" w:rsidP="00657D2B">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 xml:space="preserve">Propusti su: </w:t>
      </w:r>
    </w:p>
    <w:p w14:paraId="2982503C" w14:textId="5A8C2C53"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93B4B" w:rsidRPr="00342526">
        <w:rPr>
          <w:rFonts w:ascii="Times New Roman" w:hAnsi="Times New Roman" w:cs="Times New Roman"/>
          <w:color w:val="000000" w:themeColor="text1"/>
          <w:sz w:val="24"/>
          <w:szCs w:val="24"/>
        </w:rPr>
        <w:t>Transportna jedinica sastoji se od više prikolica/poluprikolica.</w:t>
      </w:r>
    </w:p>
    <w:p w14:paraId="074CD103" w14:textId="21467EF5"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93B4B" w:rsidRPr="00342526">
        <w:rPr>
          <w:rFonts w:ascii="Times New Roman" w:hAnsi="Times New Roman" w:cs="Times New Roman"/>
          <w:color w:val="000000" w:themeColor="text1"/>
          <w:sz w:val="24"/>
          <w:szCs w:val="24"/>
        </w:rPr>
        <w:t xml:space="preserve">Vozilo više ne ispunjava standarde odobrenja, ali ne predstavlja neposrednu opasnost. </w:t>
      </w:r>
    </w:p>
    <w:p w14:paraId="28FB10F2" w14:textId="03CDFB14"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93B4B" w:rsidRPr="00342526">
        <w:rPr>
          <w:rFonts w:ascii="Times New Roman" w:hAnsi="Times New Roman" w:cs="Times New Roman"/>
          <w:color w:val="000000" w:themeColor="text1"/>
          <w:sz w:val="24"/>
          <w:szCs w:val="24"/>
        </w:rPr>
        <w:t xml:space="preserve">Vozilo ne posjeduje propisane ispravne protivpožarne aparate; aparat se može smatrati ispravnim ako nedostaje samo plomba i/ili oznaka roka važenja, ali ne i ako je aparat vidljivo neispravan (npr. manometar pokazuje nula). </w:t>
      </w:r>
    </w:p>
    <w:p w14:paraId="42C5D7E0" w14:textId="16C5598C"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93B4B" w:rsidRPr="00342526">
        <w:rPr>
          <w:rFonts w:ascii="Times New Roman" w:hAnsi="Times New Roman" w:cs="Times New Roman"/>
          <w:color w:val="000000" w:themeColor="text1"/>
          <w:sz w:val="24"/>
          <w:szCs w:val="24"/>
        </w:rPr>
        <w:t xml:space="preserve">Vozilo nema opremu propisanu ADR-om ili instrukcijama u pisanoj formi. </w:t>
      </w:r>
    </w:p>
    <w:p w14:paraId="3AF77C8D" w14:textId="6FBDD854"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93B4B" w:rsidRPr="00342526">
        <w:rPr>
          <w:rFonts w:ascii="Times New Roman" w:hAnsi="Times New Roman" w:cs="Times New Roman"/>
          <w:color w:val="000000" w:themeColor="text1"/>
          <w:sz w:val="24"/>
          <w:szCs w:val="24"/>
        </w:rPr>
        <w:t xml:space="preserve">Nisu poštovani propisani rokovi ispitivanja i upotrebe ambalaže, IBC kontejnera ili velike ambalaže. </w:t>
      </w:r>
    </w:p>
    <w:p w14:paraId="4371EE56" w14:textId="77777777" w:rsidR="00A93B4B" w:rsidRPr="00342526" w:rsidRDefault="00A93B4B" w:rsidP="00055C77">
      <w:pPr>
        <w:spacing w:after="0"/>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6. Prevoze se paketi, IBC kontejneri ili velika ambalaža s oštećenjem, ili oštećena neoprana prazna pakovanja.</w:t>
      </w:r>
    </w:p>
    <w:p w14:paraId="04D12D2A" w14:textId="483968E4"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A93B4B" w:rsidRPr="00342526">
        <w:rPr>
          <w:rFonts w:ascii="Times New Roman" w:hAnsi="Times New Roman" w:cs="Times New Roman"/>
          <w:color w:val="000000" w:themeColor="text1"/>
          <w:sz w:val="24"/>
          <w:szCs w:val="24"/>
        </w:rPr>
        <w:t xml:space="preserve">Prevoz zapakovanih materija u kontejneru koji nije konstruktivno ispravan. </w:t>
      </w:r>
    </w:p>
    <w:p w14:paraId="67BE6884" w14:textId="2288867F"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93B4B" w:rsidRPr="00342526">
        <w:rPr>
          <w:rFonts w:ascii="Times New Roman" w:hAnsi="Times New Roman" w:cs="Times New Roman"/>
          <w:color w:val="000000" w:themeColor="text1"/>
          <w:sz w:val="24"/>
          <w:szCs w:val="24"/>
        </w:rPr>
        <w:t xml:space="preserve">Cisterne/kontejneri (uključujući prazne i neoprane) nijesu pravilno zatvoreni. </w:t>
      </w:r>
    </w:p>
    <w:p w14:paraId="0EBC7C01" w14:textId="77777777" w:rsidR="00A93B4B" w:rsidRPr="00342526" w:rsidRDefault="00A93B4B" w:rsidP="00055C77">
      <w:pPr>
        <w:spacing w:after="0"/>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lastRenderedPageBreak/>
        <w:t xml:space="preserve">9. Prevoz kombinovanog pakovanja čija spoljašnja ambalaža nije pravilno zatvorena. </w:t>
      </w:r>
    </w:p>
    <w:p w14:paraId="6FEDE2FD" w14:textId="6E2A4224"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93B4B" w:rsidRPr="00342526">
        <w:rPr>
          <w:rFonts w:ascii="Times New Roman" w:hAnsi="Times New Roman" w:cs="Times New Roman"/>
          <w:color w:val="000000" w:themeColor="text1"/>
          <w:sz w:val="24"/>
          <w:szCs w:val="24"/>
        </w:rPr>
        <w:t xml:space="preserve">Nepravilno označavanje, etiketiranje ili postavljanje tabli opasnosti. </w:t>
      </w:r>
    </w:p>
    <w:p w14:paraId="1429FFB2" w14:textId="1074FC37" w:rsidR="00A93B4B"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A93B4B" w:rsidRPr="00342526">
        <w:rPr>
          <w:rFonts w:ascii="Times New Roman" w:hAnsi="Times New Roman" w:cs="Times New Roman"/>
          <w:color w:val="000000" w:themeColor="text1"/>
          <w:sz w:val="24"/>
          <w:szCs w:val="24"/>
        </w:rPr>
        <w:t xml:space="preserve">Nema uputstava u pisanoj formi u skladu s ADR-om, ili uputstva nijesu relevantna za prevožene materije. </w:t>
      </w:r>
    </w:p>
    <w:p w14:paraId="2A4305D7" w14:textId="1BE59C52" w:rsidR="00A93B4B" w:rsidRPr="00342526" w:rsidRDefault="00F00130" w:rsidP="00055C77">
      <w:p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A93B4B" w:rsidRPr="00342526">
        <w:rPr>
          <w:rFonts w:ascii="Times New Roman" w:hAnsi="Times New Roman" w:cs="Times New Roman"/>
          <w:color w:val="000000" w:themeColor="text1"/>
          <w:sz w:val="24"/>
          <w:szCs w:val="24"/>
        </w:rPr>
        <w:t>Vozilo nije propisno nadgledano ili parkirano.</w:t>
      </w:r>
    </w:p>
    <w:p w14:paraId="6843C918" w14:textId="77777777" w:rsidR="00A93B4B" w:rsidRPr="00342526" w:rsidRDefault="00A93B4B" w:rsidP="00055C77">
      <w:pPr>
        <w:spacing w:after="0" w:line="240" w:lineRule="auto"/>
        <w:ind w:left="443" w:hanging="358"/>
        <w:jc w:val="both"/>
        <w:rPr>
          <w:rFonts w:ascii="Times New Roman" w:eastAsia="Times New Roman" w:hAnsi="Times New Roman" w:cs="Times New Roman"/>
          <w:color w:val="000000" w:themeColor="text1"/>
          <w:sz w:val="24"/>
          <w:szCs w:val="24"/>
        </w:rPr>
      </w:pPr>
    </w:p>
    <w:p w14:paraId="0B867C35" w14:textId="77777777" w:rsidR="00A93B4B" w:rsidRPr="00342526" w:rsidRDefault="00A93B4B" w:rsidP="00055C77">
      <w:pPr>
        <w:spacing w:after="0"/>
        <w:jc w:val="center"/>
        <w:rPr>
          <w:rFonts w:ascii="Times New Roman" w:hAnsi="Times New Roman" w:cs="Times New Roman"/>
          <w:b/>
          <w:color w:val="000000" w:themeColor="text1"/>
          <w:sz w:val="24"/>
          <w:szCs w:val="24"/>
        </w:rPr>
      </w:pPr>
      <w:r w:rsidRPr="00342526">
        <w:rPr>
          <w:rFonts w:ascii="Times New Roman" w:hAnsi="Times New Roman" w:cs="Times New Roman"/>
          <w:b/>
          <w:color w:val="000000" w:themeColor="text1"/>
          <w:sz w:val="24"/>
          <w:szCs w:val="24"/>
        </w:rPr>
        <w:t>Kategorija rizika III</w:t>
      </w:r>
    </w:p>
    <w:p w14:paraId="39FFA658" w14:textId="77777777" w:rsidR="0077685F" w:rsidRDefault="00247EDE" w:rsidP="00055C77">
      <w:pPr>
        <w:spacing w:after="0" w:line="240" w:lineRule="auto"/>
        <w:jc w:val="center"/>
        <w:rPr>
          <w:rFonts w:ascii="Times New Roman" w:hAnsi="Times New Roman" w:cs="Times New Roman"/>
          <w:b/>
          <w:color w:val="000000" w:themeColor="text1"/>
          <w:sz w:val="24"/>
          <w:szCs w:val="24"/>
        </w:rPr>
      </w:pPr>
      <w:r w:rsidRPr="00342526">
        <w:rPr>
          <w:rFonts w:ascii="Times New Roman" w:eastAsia="Times New Roman" w:hAnsi="Times New Roman" w:cs="Times New Roman"/>
          <w:b/>
          <w:bCs/>
          <w:color w:val="000000" w:themeColor="text1"/>
          <w:sz w:val="24"/>
          <w:szCs w:val="24"/>
        </w:rPr>
        <w:t>Član 7</w:t>
      </w:r>
      <w:r w:rsidR="007D31D3" w:rsidRPr="00342526">
        <w:rPr>
          <w:rFonts w:ascii="Times New Roman" w:eastAsia="Times New Roman" w:hAnsi="Times New Roman" w:cs="Times New Roman"/>
          <w:b/>
          <w:bCs/>
          <w:color w:val="000000" w:themeColor="text1"/>
          <w:sz w:val="24"/>
          <w:szCs w:val="24"/>
        </w:rPr>
        <w:t>5</w:t>
      </w:r>
    </w:p>
    <w:p w14:paraId="288DB5F7" w14:textId="065035EB" w:rsidR="00770E09" w:rsidRPr="0077685F" w:rsidRDefault="00DE1FF6" w:rsidP="00657D2B">
      <w:pPr>
        <w:spacing w:after="0" w:line="240" w:lineRule="auto"/>
        <w:jc w:val="both"/>
        <w:rPr>
          <w:rFonts w:ascii="Times New Roman" w:hAnsi="Times New Roman" w:cs="Times New Roman"/>
          <w:b/>
          <w:color w:val="000000" w:themeColor="text1"/>
          <w:sz w:val="24"/>
          <w:szCs w:val="24"/>
        </w:rPr>
      </w:pPr>
      <w:r w:rsidRPr="00342526">
        <w:rPr>
          <w:rFonts w:ascii="Times New Roman" w:hAnsi="Times New Roman" w:cs="Times New Roman"/>
          <w:color w:val="000000" w:themeColor="text1"/>
          <w:sz w:val="24"/>
          <w:szCs w:val="24"/>
        </w:rPr>
        <w:t xml:space="preserve">Kada </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 xml:space="preserve">nepoštovanje </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 xml:space="preserve">relevantnih </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 xml:space="preserve">odredaba </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 xml:space="preserve">uzrokuje </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nizak</w:t>
      </w:r>
      <w:r w:rsidR="00657D2B">
        <w:rPr>
          <w:rFonts w:ascii="Times New Roman" w:hAnsi="Times New Roman" w:cs="Times New Roman"/>
          <w:color w:val="000000" w:themeColor="text1"/>
          <w:sz w:val="24"/>
          <w:szCs w:val="24"/>
        </w:rPr>
        <w:t xml:space="preserve"> </w:t>
      </w:r>
      <w:r w:rsidRPr="00342526">
        <w:rPr>
          <w:rFonts w:ascii="Times New Roman" w:hAnsi="Times New Roman" w:cs="Times New Roman"/>
          <w:color w:val="000000" w:themeColor="text1"/>
          <w:sz w:val="24"/>
          <w:szCs w:val="24"/>
        </w:rPr>
        <w:t xml:space="preserve"> nivo</w:t>
      </w:r>
      <w:r w:rsidR="00657D2B">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 xml:space="preserve"> rizika </w:t>
      </w:r>
      <w:r w:rsidR="00657D2B">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od</w:t>
      </w:r>
      <w:r w:rsidR="00657D2B">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 xml:space="preserve"> povreda</w:t>
      </w:r>
      <w:r w:rsidR="00657D2B">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 xml:space="preserve"> ili </w:t>
      </w:r>
      <w:r w:rsidR="00657D2B">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štete</w:t>
      </w:r>
      <w:r w:rsidR="00657D2B">
        <w:rPr>
          <w:rFonts w:ascii="Times New Roman" w:hAnsi="Times New Roman" w:cs="Times New Roman"/>
          <w:color w:val="000000" w:themeColor="text1"/>
          <w:sz w:val="24"/>
          <w:szCs w:val="24"/>
        </w:rPr>
        <w:t xml:space="preserve"> </w:t>
      </w:r>
      <w:r w:rsidR="00F00A28" w:rsidRPr="00342526">
        <w:rPr>
          <w:rFonts w:ascii="Times New Roman" w:hAnsi="Times New Roman" w:cs="Times New Roman"/>
          <w:color w:val="000000" w:themeColor="text1"/>
          <w:sz w:val="24"/>
          <w:szCs w:val="24"/>
        </w:rPr>
        <w:t xml:space="preserve"> </w:t>
      </w:r>
      <w:r w:rsidR="00770E09" w:rsidRPr="00342526">
        <w:rPr>
          <w:rFonts w:ascii="Times New Roman" w:hAnsi="Times New Roman" w:cs="Times New Roman"/>
          <w:color w:val="000000" w:themeColor="text1"/>
          <w:sz w:val="24"/>
          <w:szCs w:val="24"/>
        </w:rPr>
        <w:t xml:space="preserve"> po</w:t>
      </w:r>
    </w:p>
    <w:p w14:paraId="639BDC97" w14:textId="2DFBF2A6" w:rsidR="00DE1FF6" w:rsidRPr="00342526" w:rsidRDefault="00F00A28" w:rsidP="00657D2B">
      <w:pPr>
        <w:spacing w:after="0" w:line="240" w:lineRule="auto"/>
        <w:ind w:hanging="360"/>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 xml:space="preserve"> </w:t>
      </w:r>
      <w:r w:rsidR="00657D2B">
        <w:rPr>
          <w:rFonts w:ascii="Times New Roman" w:hAnsi="Times New Roman" w:cs="Times New Roman"/>
          <w:color w:val="000000" w:themeColor="text1"/>
          <w:sz w:val="24"/>
          <w:szCs w:val="24"/>
        </w:rPr>
        <w:t xml:space="preserve">     ž</w:t>
      </w:r>
      <w:r w:rsidR="00DE1FF6" w:rsidRPr="00342526">
        <w:rPr>
          <w:rFonts w:ascii="Times New Roman" w:hAnsi="Times New Roman" w:cs="Times New Roman"/>
          <w:color w:val="000000" w:themeColor="text1"/>
          <w:sz w:val="24"/>
          <w:szCs w:val="24"/>
        </w:rPr>
        <w:t>ivotnu</w:t>
      </w:r>
      <w:r w:rsidR="00657D2B">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 sredinu i kada nije potrebno preduzimati korektivne mjere</w:t>
      </w:r>
      <w:r w:rsidRPr="00342526">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 na </w:t>
      </w:r>
      <w:r w:rsidRPr="00342526">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licu </w:t>
      </w:r>
      <w:r w:rsidRPr="00342526">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mjesta, </w:t>
      </w:r>
      <w:r w:rsidRPr="00342526">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već</w:t>
      </w:r>
      <w:r w:rsidRPr="00342526">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 ih </w:t>
      </w:r>
      <w:r w:rsidR="00657D2B">
        <w:rPr>
          <w:rFonts w:ascii="Times New Roman" w:hAnsi="Times New Roman" w:cs="Times New Roman"/>
          <w:color w:val="000000" w:themeColor="text1"/>
          <w:sz w:val="24"/>
          <w:szCs w:val="24"/>
        </w:rPr>
        <w:t xml:space="preserve"> </w:t>
      </w:r>
      <w:r w:rsidR="00DE1FF6" w:rsidRPr="00342526">
        <w:rPr>
          <w:rFonts w:ascii="Times New Roman" w:hAnsi="Times New Roman" w:cs="Times New Roman"/>
          <w:color w:val="000000" w:themeColor="text1"/>
          <w:sz w:val="24"/>
          <w:szCs w:val="24"/>
        </w:rPr>
        <w:t xml:space="preserve">je moguće otkloniti naknadno u preduzeću. </w:t>
      </w:r>
    </w:p>
    <w:p w14:paraId="2728FE5F" w14:textId="7077B81A" w:rsidR="00770E09" w:rsidRPr="00342526" w:rsidRDefault="00DE1FF6" w:rsidP="00657D2B">
      <w:pPr>
        <w:spacing w:after="0" w:line="240" w:lineRule="auto"/>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 xml:space="preserve">Propusti su: </w:t>
      </w:r>
    </w:p>
    <w:p w14:paraId="6AB344F9" w14:textId="075E9786" w:rsidR="00770E09"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E1FF6" w:rsidRPr="00342526">
        <w:rPr>
          <w:rFonts w:ascii="Times New Roman" w:hAnsi="Times New Roman" w:cs="Times New Roman"/>
          <w:color w:val="000000" w:themeColor="text1"/>
          <w:sz w:val="24"/>
          <w:szCs w:val="24"/>
        </w:rPr>
        <w:t xml:space="preserve">Dimenzije tabli opasnosti ili naljepnica, ili veličina slova, brojeva ili simbola na njima, nijesu </w:t>
      </w:r>
    </w:p>
    <w:p w14:paraId="7A69E2B7" w14:textId="19F0CAB9" w:rsidR="00770E09" w:rsidRPr="00342526" w:rsidRDefault="00770E09" w:rsidP="00055C77">
      <w:pPr>
        <w:spacing w:after="0"/>
        <w:jc w:val="both"/>
        <w:rPr>
          <w:rFonts w:ascii="Times New Roman" w:hAnsi="Times New Roman" w:cs="Times New Roman"/>
          <w:color w:val="000000" w:themeColor="text1"/>
          <w:sz w:val="24"/>
          <w:szCs w:val="24"/>
        </w:rPr>
      </w:pPr>
      <w:r w:rsidRPr="00342526">
        <w:rPr>
          <w:rFonts w:ascii="Times New Roman" w:hAnsi="Times New Roman" w:cs="Times New Roman"/>
          <w:color w:val="000000" w:themeColor="text1"/>
          <w:sz w:val="24"/>
          <w:szCs w:val="24"/>
        </w:rPr>
        <w:t xml:space="preserve"> u skladu s propisima.</w:t>
      </w:r>
    </w:p>
    <w:p w14:paraId="4B2B73A7" w14:textId="45048D92" w:rsidR="00770E09" w:rsidRPr="00342526" w:rsidRDefault="00F00130" w:rsidP="00055C7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E1FF6" w:rsidRPr="00342526">
        <w:rPr>
          <w:rFonts w:ascii="Times New Roman" w:hAnsi="Times New Roman" w:cs="Times New Roman"/>
          <w:color w:val="000000" w:themeColor="text1"/>
          <w:sz w:val="24"/>
          <w:szCs w:val="24"/>
        </w:rPr>
        <w:t xml:space="preserve">Informacije u prevoznoj dokumentaciji (osim onih navedenih pod kategorijom I tačka 16) </w:t>
      </w:r>
    </w:p>
    <w:p w14:paraId="5D009A2B" w14:textId="234A6FFA" w:rsidR="00A93B4B" w:rsidRPr="00342526" w:rsidRDefault="00F00130" w:rsidP="00055C77">
      <w:p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E1FF6" w:rsidRPr="00342526">
        <w:rPr>
          <w:rFonts w:ascii="Times New Roman" w:hAnsi="Times New Roman" w:cs="Times New Roman"/>
          <w:color w:val="000000" w:themeColor="text1"/>
          <w:sz w:val="24"/>
          <w:szCs w:val="24"/>
        </w:rPr>
        <w:t>Sertifikat o obuci vozača nije u vozilu, ali postoji dokaz da vozač isti posjeduje.</w:t>
      </w:r>
    </w:p>
    <w:p w14:paraId="07244D20" w14:textId="77777777" w:rsidR="00A93B4B" w:rsidRPr="00342526" w:rsidRDefault="00A93B4B" w:rsidP="00055C77">
      <w:pPr>
        <w:spacing w:after="0" w:line="240" w:lineRule="auto"/>
        <w:jc w:val="both"/>
        <w:rPr>
          <w:rFonts w:ascii="Times New Roman" w:eastAsia="Times New Roman" w:hAnsi="Times New Roman" w:cs="Times New Roman"/>
          <w:color w:val="000000" w:themeColor="text1"/>
          <w:sz w:val="24"/>
          <w:szCs w:val="24"/>
        </w:rPr>
      </w:pPr>
    </w:p>
    <w:p w14:paraId="16AF7E06" w14:textId="77777777" w:rsidR="00C161DE" w:rsidRPr="0077685F" w:rsidRDefault="00C161DE" w:rsidP="00342526">
      <w:pPr>
        <w:spacing w:after="0" w:line="240" w:lineRule="auto"/>
        <w:jc w:val="both"/>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VII. NADZOR</w:t>
      </w:r>
    </w:p>
    <w:p w14:paraId="658264E6"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Nadzor nad sprovođenjem zakona</w:t>
      </w:r>
    </w:p>
    <w:p w14:paraId="5665B8A6" w14:textId="11E226EF"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Član 7</w:t>
      </w:r>
      <w:r w:rsidR="007D31D3" w:rsidRPr="0077685F">
        <w:rPr>
          <w:rFonts w:ascii="Times New Roman" w:eastAsia="Times New Roman" w:hAnsi="Times New Roman" w:cs="Times New Roman"/>
          <w:b/>
          <w:bCs/>
          <w:color w:val="000000" w:themeColor="text1"/>
          <w:sz w:val="24"/>
          <w:szCs w:val="24"/>
        </w:rPr>
        <w:t>6</w:t>
      </w:r>
      <w:r w:rsidRPr="0077685F">
        <w:rPr>
          <w:rFonts w:ascii="Times New Roman" w:eastAsia="Times New Roman" w:hAnsi="Times New Roman" w:cs="Times New Roman"/>
          <w:b/>
          <w:bCs/>
          <w:color w:val="000000" w:themeColor="text1"/>
          <w:sz w:val="24"/>
          <w:szCs w:val="24"/>
        </w:rPr>
        <w:t xml:space="preserve"> </w:t>
      </w:r>
      <w:r w:rsidRPr="0077685F">
        <w:rPr>
          <w:rFonts w:ascii="Tahoma" w:eastAsia="Times New Roman" w:hAnsi="Tahoma" w:cs="Tahoma"/>
          <w:b/>
          <w:bCs/>
          <w:color w:val="000000" w:themeColor="text1"/>
          <w:sz w:val="24"/>
          <w:szCs w:val="24"/>
        </w:rPr>
        <w:t>﻿</w:t>
      </w:r>
    </w:p>
    <w:p w14:paraId="1769A421"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Nadzor nad sprovođenjem ovog zakona i propisa donijetih na osnovu ovog zakona, u okviru utvrđenih nadležnosti, vrše: Ministarstvo, organ državne uprave nadležan za poslove saobraćaja i pomorstva, organ državne uprave nadležan za poslove obrazovanja, organ uprave nadležan za poslove zaštite životne sredine i Agencija za civilno vazduhoplovstvo.</w:t>
      </w:r>
    </w:p>
    <w:p w14:paraId="6EFB5174" w14:textId="77777777" w:rsidR="002A0502" w:rsidRPr="00342526" w:rsidRDefault="002A0502" w:rsidP="00342526">
      <w:pPr>
        <w:spacing w:after="0" w:line="240" w:lineRule="auto"/>
        <w:jc w:val="both"/>
        <w:rPr>
          <w:rFonts w:ascii="Times New Roman" w:eastAsia="Times New Roman" w:hAnsi="Times New Roman" w:cs="Times New Roman"/>
          <w:color w:val="000000" w:themeColor="text1"/>
          <w:sz w:val="24"/>
          <w:szCs w:val="24"/>
        </w:rPr>
      </w:pPr>
    </w:p>
    <w:p w14:paraId="4ACA4813"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Vršenje inspekcijskog nadzora</w:t>
      </w:r>
    </w:p>
    <w:p w14:paraId="4D3BE2AF" w14:textId="20D6FCB1"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Član 7</w:t>
      </w:r>
      <w:r w:rsidR="007D31D3" w:rsidRPr="0077685F">
        <w:rPr>
          <w:rFonts w:ascii="Times New Roman" w:eastAsia="Times New Roman" w:hAnsi="Times New Roman" w:cs="Times New Roman"/>
          <w:b/>
          <w:bCs/>
          <w:color w:val="000000" w:themeColor="text1"/>
          <w:sz w:val="24"/>
          <w:szCs w:val="24"/>
        </w:rPr>
        <w:t>7</w:t>
      </w:r>
    </w:p>
    <w:p w14:paraId="0D742EFD"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Inspekcijski nadzor vrši:</w:t>
      </w:r>
    </w:p>
    <w:p w14:paraId="3D3B6A77" w14:textId="0AAEBCFC"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 inspekcija za eksplozivne materije, zapaljive materije tečnosti i gasove u odnosu na prevoz opasnih materija klase 1, 2, 3, 4.1, 4.2 i 4.3 u drumskom saobraćaju, u saradnji sa inspekcijom drumskog saobraćaja i ekološkom inspekcijom</w:t>
      </w:r>
      <w:r w:rsidR="007D31D3" w:rsidRPr="00342526">
        <w:rPr>
          <w:rFonts w:ascii="Times New Roman" w:eastAsia="Times New Roman" w:hAnsi="Times New Roman" w:cs="Times New Roman"/>
          <w:color w:val="000000" w:themeColor="text1"/>
          <w:sz w:val="24"/>
          <w:szCs w:val="24"/>
        </w:rPr>
        <w:t>.</w:t>
      </w:r>
    </w:p>
    <w:p w14:paraId="2B7026C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ekološka inspekcija, u odnosu na prevoz opasnih materija klase 5.1, 5.2, 6.1, 6.2, 7, 8 i 9 u drumskom saobraćaju, u saradnji sa inspekcijom drumskog saobraćaja;</w:t>
      </w:r>
    </w:p>
    <w:p w14:paraId="088D82EF"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 inspektor za željeznički saobraćaj, u odnosu na prevoz opasnih materija svih klasa u željezničkom saobraćaju, u saradnji sa inspekcijom za eksplozivne materije, zapaljive materije tečnosti i gasove i ekološkom inspekcijom;</w:t>
      </w:r>
    </w:p>
    <w:p w14:paraId="37E4B2FD"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 inspekcija sigurnosti plovidbe, u odnosu na prevoz opasnih materija svih klasa u pomorskom saobraćaju, u saradnji sa inspekcijom za eksplozivne materije, zapaljive materije, tečnosti i gasove i ekološkom inspekcijom;</w:t>
      </w:r>
    </w:p>
    <w:p w14:paraId="5BB3552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inspektor za vazdušni saobraćaj, u odnosu na prevoz opasnih materija svih klasa u vazdušnom saobraćaju, u saradnji sa inspekcijom za eksplozivne materije, zapaljive materije, tečnosti i gasove i ekološkom inspekcijom.</w:t>
      </w:r>
    </w:p>
    <w:p w14:paraId="09D75AD8"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Ovlašćenja inspektora</w:t>
      </w:r>
    </w:p>
    <w:p w14:paraId="25C4CC7D" w14:textId="76F50283"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Član </w:t>
      </w:r>
      <w:r w:rsidR="007D31D3" w:rsidRPr="0077685F">
        <w:rPr>
          <w:rFonts w:ascii="Times New Roman" w:eastAsia="Times New Roman" w:hAnsi="Times New Roman" w:cs="Times New Roman"/>
          <w:b/>
          <w:bCs/>
          <w:color w:val="000000" w:themeColor="text1"/>
          <w:sz w:val="24"/>
          <w:szCs w:val="24"/>
        </w:rPr>
        <w:t>78</w:t>
      </w:r>
    </w:p>
    <w:p w14:paraId="09E59DD9" w14:textId="12C4A384"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U vršenju inspekcijskog nadzora, nadležni inspektori iz člana 7</w:t>
      </w:r>
      <w:r w:rsidR="007D31D3" w:rsidRPr="00342526">
        <w:rPr>
          <w:rFonts w:ascii="Times New Roman" w:eastAsia="Times New Roman" w:hAnsi="Times New Roman" w:cs="Times New Roman"/>
          <w:color w:val="000000" w:themeColor="text1"/>
          <w:sz w:val="24"/>
          <w:szCs w:val="24"/>
        </w:rPr>
        <w:t>7</w:t>
      </w:r>
      <w:r w:rsidRPr="00342526">
        <w:rPr>
          <w:rFonts w:ascii="Times New Roman" w:eastAsia="Times New Roman" w:hAnsi="Times New Roman" w:cs="Times New Roman"/>
          <w:color w:val="000000" w:themeColor="text1"/>
          <w:sz w:val="24"/>
          <w:szCs w:val="24"/>
        </w:rPr>
        <w:t xml:space="preserve"> stav 1 ovog zakona ovlašćeni su da:</w:t>
      </w:r>
    </w:p>
    <w:p w14:paraId="48E5376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1) narede da se utvrđene nepravilnosti otklone u određenom roku;</w:t>
      </w:r>
    </w:p>
    <w:p w14:paraId="1C8BD67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zabrane dalji prevoz ili rukovanje opasnim materijama licima koja nijesu stručno osposobljena za prevoz i rukovanje opasnim materijama;</w:t>
      </w:r>
    </w:p>
    <w:p w14:paraId="3BAE8D56"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 zabrane dalji prevoz vozilima koja ne posjeduju sertifikat o ispravnosti vozila za prevoz opasnih materija;</w:t>
      </w:r>
    </w:p>
    <w:p w14:paraId="3270DF61"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 privremeno zabrane vršenje pojedinih radnji u vezi sa prevozom (pripreme za prevoz, utovar, pretovar i istovar) opasnih materija, ako mjesto za obavljanje te radnje, ne ispunjava propisane uslove;</w:t>
      </w:r>
    </w:p>
    <w:p w14:paraId="2F365C7D"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zabrane prevozniku prevoz opasne materije ako utvrde da su u toku pripreme za prevoz ili u toku prevoza učinjeni propusti u pogledu preduzimanja mjera bezbjednosti;</w:t>
      </w:r>
    </w:p>
    <w:p w14:paraId="5386EF7E"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6) zabrane pravnom licu vršenje poslova obrazovanja i osposobljavanja savjetnika za bezbjednost, lica koja učestvuju u utovaru i istovaru opasnih materija i vozača, kad utvrde da vršenje tih poslova nije u skladu sa zakonom.</w:t>
      </w:r>
    </w:p>
    <w:p w14:paraId="15EF30D7" w14:textId="77777777" w:rsidR="0077685F" w:rsidRPr="00342526" w:rsidRDefault="0077685F" w:rsidP="00342526">
      <w:pPr>
        <w:spacing w:after="0" w:line="240" w:lineRule="auto"/>
        <w:jc w:val="both"/>
        <w:rPr>
          <w:rFonts w:ascii="Times New Roman" w:eastAsia="Times New Roman" w:hAnsi="Times New Roman" w:cs="Times New Roman"/>
          <w:color w:val="000000" w:themeColor="text1"/>
          <w:sz w:val="24"/>
          <w:szCs w:val="24"/>
        </w:rPr>
      </w:pPr>
    </w:p>
    <w:p w14:paraId="7A9E8492"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Inspekcijski nadzor u drumskom saobraćaju </w:t>
      </w:r>
      <w:r w:rsidRPr="0077685F">
        <w:rPr>
          <w:rFonts w:ascii="Tahoma" w:eastAsia="Times New Roman" w:hAnsi="Tahoma" w:cs="Tahoma"/>
          <w:b/>
          <w:bCs/>
          <w:color w:val="000000" w:themeColor="text1"/>
          <w:sz w:val="24"/>
          <w:szCs w:val="24"/>
        </w:rPr>
        <w:t>﻿</w:t>
      </w:r>
    </w:p>
    <w:p w14:paraId="2E50C00A" w14:textId="5D7055F6"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Član </w:t>
      </w:r>
      <w:r w:rsidR="007D31D3" w:rsidRPr="0077685F">
        <w:rPr>
          <w:rFonts w:ascii="Times New Roman" w:eastAsia="Times New Roman" w:hAnsi="Times New Roman" w:cs="Times New Roman"/>
          <w:b/>
          <w:bCs/>
          <w:color w:val="000000" w:themeColor="text1"/>
          <w:sz w:val="24"/>
          <w:szCs w:val="24"/>
        </w:rPr>
        <w:t>79</w:t>
      </w:r>
      <w:r w:rsidRPr="0077685F">
        <w:rPr>
          <w:rFonts w:ascii="Tahoma" w:eastAsia="Times New Roman" w:hAnsi="Tahoma" w:cs="Tahoma"/>
          <w:b/>
          <w:bCs/>
          <w:color w:val="000000" w:themeColor="text1"/>
          <w:sz w:val="24"/>
          <w:szCs w:val="24"/>
        </w:rPr>
        <w:t>﻿</w:t>
      </w:r>
    </w:p>
    <w:p w14:paraId="6AE401C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Inspekcijski nadzor nad prevozom opasnih materija u drumskom saobraćaju vrše nadležne inspekcije, uz asistenciju policijskog službenika,nasumično, i koliko je moguće, obuhvataju širok dio putne mreže.</w:t>
      </w:r>
    </w:p>
    <w:p w14:paraId="4825B17F"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Na zahtjev nadležnog inspektora, vozač je dužan da pruži na uvid isprave i omogući pregled vozila i dodatne opreme, pregled opasnih materija i uzimanje potrebne količine uzorka opasnih materija za analizu, ukoliko je to potrebno.</w:t>
      </w:r>
    </w:p>
    <w:p w14:paraId="69172C9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Za uzete količine uzorka iz stava 2 ovog člana ne može se tražiti naknada.</w:t>
      </w:r>
    </w:p>
    <w:p w14:paraId="391602A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Inspektor koji vrši inspekcijski nadzor dužan je da, nakon obavljenog nadzora, primjerak zapisnika o inspekcijskom nadzoru uruči vozaču.</w:t>
      </w:r>
    </w:p>
    <w:p w14:paraId="1C6FC4A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Primjerak zapisnika o inspekcijskom nadzoru vozač je dužan da, na zahtjev inspektora, pokaže prilikom ponovnog inspekcijskog nadzora.</w:t>
      </w:r>
    </w:p>
    <w:p w14:paraId="06D8700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Vozač vozila za prevoz opasnih materija dužan je da omogući pregled vozila na licu mjesta, odnosno na odgovarajućem mjestu koje odredi inspektor.</w:t>
      </w:r>
    </w:p>
    <w:p w14:paraId="384D52F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Odgovarajuće mjesto za pregled vozila, u smislu stava 6 ovog člana, je mjesto na kojem se vozilo može zaustaviti, odnosno parkirati bez ometanja drugih učesnika u saobraćaju i otkloniti utvrđeni nedostaci.</w:t>
      </w:r>
    </w:p>
    <w:p w14:paraId="0975AD73"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Sadržaj i obrazac zapisnika iz stava 4 ovog člana propisuje Ministarstvo.</w:t>
      </w:r>
    </w:p>
    <w:p w14:paraId="11D856DC" w14:textId="77777777" w:rsidR="002A0502" w:rsidRPr="00342526" w:rsidRDefault="002A0502" w:rsidP="00342526">
      <w:pPr>
        <w:spacing w:after="0" w:line="240" w:lineRule="auto"/>
        <w:jc w:val="both"/>
        <w:rPr>
          <w:rFonts w:ascii="Times New Roman" w:eastAsia="Times New Roman" w:hAnsi="Times New Roman" w:cs="Times New Roman"/>
          <w:color w:val="000000" w:themeColor="text1"/>
          <w:sz w:val="24"/>
          <w:szCs w:val="24"/>
        </w:rPr>
      </w:pPr>
    </w:p>
    <w:p w14:paraId="028BB9B9"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Privremena zabrana, odnosno prekid prevoza</w:t>
      </w:r>
    </w:p>
    <w:p w14:paraId="45609060" w14:textId="13FFDDE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Član </w:t>
      </w:r>
      <w:r w:rsidR="00247EDE" w:rsidRPr="0077685F">
        <w:rPr>
          <w:rFonts w:ascii="Times New Roman" w:eastAsia="Times New Roman" w:hAnsi="Times New Roman" w:cs="Times New Roman"/>
          <w:b/>
          <w:bCs/>
          <w:color w:val="000000" w:themeColor="text1"/>
          <w:sz w:val="24"/>
          <w:szCs w:val="24"/>
        </w:rPr>
        <w:t>8</w:t>
      </w:r>
      <w:r w:rsidR="007D31D3" w:rsidRPr="0077685F">
        <w:rPr>
          <w:rFonts w:ascii="Times New Roman" w:eastAsia="Times New Roman" w:hAnsi="Times New Roman" w:cs="Times New Roman"/>
          <w:b/>
          <w:bCs/>
          <w:color w:val="000000" w:themeColor="text1"/>
          <w:sz w:val="24"/>
          <w:szCs w:val="24"/>
        </w:rPr>
        <w:t>0</w:t>
      </w:r>
    </w:p>
    <w:p w14:paraId="248F862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Ako se inspekcijskim nadzorom u drumskom saobraćaju utvrde nepravilnosti svrstane po kategorijama rizika utvrđenim međunarodnim ugovorima, nadležni inspektor može privremeno da zabrani dalji prevoz opasne materije, uključujući odbijanje  ulaska takvih vozila na teritoriju Crne Gore, naredi mjere za otklanjanje nepravilnosti, odnosno preduzme druge mjere u skladu sa zakonom kojim se uređuje inspekcijski nadzor.</w:t>
      </w:r>
    </w:p>
    <w:p w14:paraId="31193C8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Mjere iz stava 1 ovog člana mogu se primijeniti, odnosno nepravilnosti otkloniti na mjestu na kojem je izvršen inspekcijski nadzor, ako se na taj način ne ugrožavaju život i zdravlje ljudi, životna sredina ili materijalna dobra, odnosno bezbjednost saobraćaja.</w:t>
      </w:r>
    </w:p>
    <w:p w14:paraId="3034357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Ukoliko je nadležni inspektor privremeno zabranio dalji prevoz opasne materije, vozilo se može premjestiti samo u skladu sa njegovim uputstvom.</w:t>
      </w:r>
    </w:p>
    <w:p w14:paraId="5DF45DC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U slučaju da vozač vozila koje prevozi opasnu materiju odbije da postupi na način iz st. 1 i 3 ovog člana, nadležni inspektor može vozilo da isključi iz saobraćaja i na račun prevoznika zadrži na mjestu na kojem ne ugrožava saobraćaj, život i zdravlje ljudi, životnu sredinu ili materijalna dobra, odnosno bezbjednost saobraćaja.</w:t>
      </w:r>
    </w:p>
    <w:p w14:paraId="02BDF6E2"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Ako je vozilo oštećeno u saobraćajnoj nesreći, policijski službenik koji vrši uviđaj može da oduzme sertifikat o ispravnosti vozila koje prevozi opasne materije, izda potvrdu o oduzimanju sertifikata i o tome obavijesti Ministarstvo.</w:t>
      </w:r>
    </w:p>
    <w:p w14:paraId="44C6F279" w14:textId="77777777" w:rsidR="0077685F" w:rsidRPr="00342526" w:rsidRDefault="0077685F" w:rsidP="00342526">
      <w:pPr>
        <w:spacing w:after="0" w:line="240" w:lineRule="auto"/>
        <w:jc w:val="both"/>
        <w:rPr>
          <w:rFonts w:ascii="Times New Roman" w:eastAsia="Times New Roman" w:hAnsi="Times New Roman" w:cs="Times New Roman"/>
          <w:color w:val="000000" w:themeColor="text1"/>
          <w:sz w:val="24"/>
          <w:szCs w:val="24"/>
        </w:rPr>
      </w:pPr>
    </w:p>
    <w:p w14:paraId="4CB4E4F0" w14:textId="7777777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Nadzor kod pošiljaoca, prevoznika odnosno primaoca</w:t>
      </w:r>
    </w:p>
    <w:p w14:paraId="52BFA4CE" w14:textId="62C90E67"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 xml:space="preserve">Član </w:t>
      </w:r>
      <w:r w:rsidR="00247EDE" w:rsidRPr="0077685F">
        <w:rPr>
          <w:rFonts w:ascii="Times New Roman" w:eastAsia="Times New Roman" w:hAnsi="Times New Roman" w:cs="Times New Roman"/>
          <w:b/>
          <w:bCs/>
          <w:color w:val="000000" w:themeColor="text1"/>
          <w:sz w:val="24"/>
          <w:szCs w:val="24"/>
        </w:rPr>
        <w:t>8</w:t>
      </w:r>
      <w:r w:rsidR="007D31D3" w:rsidRPr="0077685F">
        <w:rPr>
          <w:rFonts w:ascii="Times New Roman" w:eastAsia="Times New Roman" w:hAnsi="Times New Roman" w:cs="Times New Roman"/>
          <w:b/>
          <w:bCs/>
          <w:color w:val="000000" w:themeColor="text1"/>
          <w:sz w:val="24"/>
          <w:szCs w:val="24"/>
        </w:rPr>
        <w:t>1</w:t>
      </w:r>
    </w:p>
    <w:p w14:paraId="1D22469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Nadležni inspektor može, preventivno ili kad su prilikom inspekcijskog nadzora u prevozu opasnih materija u drumskom saobraćaju utvrđene nepravilnosti, da izvrši nadzor kod pošiljaoca, prevoznika ili primaoca opasnih materija, odnosno kod privrednih društava, drugih pravnih lica ili preduzetnika ili fizičkih lica koji obavljaju djelatnost u vezi sa prevozom opasnih materija.</w:t>
      </w:r>
    </w:p>
    <w:p w14:paraId="46FB84FF"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Privredna društva, druga pravna lica ili preduzetnici iz stava 1 ovog člana dužni su da nadležnom inspektoru omoguće pregled vozila, kao i uvid u dokumentaciju koja se odnosi na prevoz opasnih materija.</w:t>
      </w:r>
    </w:p>
    <w:p w14:paraId="3A29F89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Utvrđene nepravilnosti iz stava 1 ovog člana moraju se otkloniti prije nego što vozilo napusti mjesto na kojem je izvršen inspekcijski nadzor.</w:t>
      </w:r>
    </w:p>
    <w:p w14:paraId="528DC1EF" w14:textId="0236A2DE" w:rsidR="002B23FB" w:rsidRPr="00977C0B" w:rsidRDefault="002B23FB" w:rsidP="00977C0B">
      <w:pPr>
        <w:spacing w:after="0" w:line="240" w:lineRule="auto"/>
        <w:jc w:val="center"/>
        <w:rPr>
          <w:rFonts w:ascii="Times New Roman" w:eastAsia="Times New Roman" w:hAnsi="Times New Roman" w:cs="Times New Roman"/>
          <w:color w:val="000000" w:themeColor="text1"/>
          <w:sz w:val="24"/>
          <w:szCs w:val="24"/>
        </w:rPr>
      </w:pPr>
      <w:r w:rsidRPr="002B23FB">
        <w:rPr>
          <w:rFonts w:ascii="Times New Roman" w:eastAsia="Times New Roman" w:hAnsi="Times New Roman" w:cs="Times New Roman"/>
          <w:sz w:val="24"/>
          <w:szCs w:val="24"/>
          <w:lang w:val="en-GB" w:eastAsia="en-GB"/>
        </w:rPr>
        <w:br/>
      </w:r>
      <w:r w:rsidRPr="002B23FB">
        <w:rPr>
          <w:rFonts w:ascii="Times New Roman" w:eastAsia="Times New Roman" w:hAnsi="Times New Roman" w:cs="Times New Roman"/>
          <w:b/>
          <w:bCs/>
          <w:sz w:val="24"/>
          <w:szCs w:val="24"/>
          <w:lang w:val="en-GB" w:eastAsia="en-GB"/>
        </w:rPr>
        <w:t>Obavještavanje i mjere u vezi sa teškim ili ponovljenim povredama koje čine strana vozila ili preduzeća</w:t>
      </w:r>
    </w:p>
    <w:p w14:paraId="26F54269" w14:textId="74BA1A0C" w:rsidR="002B23FB" w:rsidRPr="002B23FB" w:rsidRDefault="002B23FB" w:rsidP="002B23FB">
      <w:pPr>
        <w:spacing w:after="0" w:line="240" w:lineRule="auto"/>
        <w:jc w:val="center"/>
        <w:rPr>
          <w:rFonts w:ascii="Times New Roman" w:eastAsia="Times New Roman" w:hAnsi="Times New Roman" w:cs="Times New Roman"/>
          <w:sz w:val="24"/>
          <w:szCs w:val="24"/>
          <w:lang w:val="en-GB" w:eastAsia="en-GB"/>
        </w:rPr>
      </w:pPr>
      <w:r w:rsidRPr="002B23FB">
        <w:rPr>
          <w:rFonts w:ascii="Times New Roman" w:eastAsia="Times New Roman" w:hAnsi="Times New Roman" w:cs="Times New Roman"/>
          <w:b/>
          <w:bCs/>
          <w:sz w:val="24"/>
          <w:szCs w:val="24"/>
          <w:lang w:val="en-GB" w:eastAsia="en-GB"/>
        </w:rPr>
        <w:t>Član 82</w:t>
      </w:r>
    </w:p>
    <w:p w14:paraId="2355C2CC" w14:textId="77777777" w:rsidR="002B23FB" w:rsidRPr="002B23FB" w:rsidRDefault="002B23FB" w:rsidP="002B23FB">
      <w:pPr>
        <w:spacing w:after="0" w:line="240" w:lineRule="auto"/>
        <w:jc w:val="both"/>
        <w:rPr>
          <w:rFonts w:ascii="Times New Roman" w:eastAsia="Times New Roman" w:hAnsi="Times New Roman" w:cs="Times New Roman"/>
          <w:sz w:val="24"/>
          <w:szCs w:val="24"/>
          <w:lang w:val="en-GB" w:eastAsia="en-GB"/>
        </w:rPr>
      </w:pPr>
      <w:r w:rsidRPr="002B23FB">
        <w:rPr>
          <w:rFonts w:ascii="Times New Roman" w:eastAsia="Times New Roman" w:hAnsi="Times New Roman" w:cs="Times New Roman"/>
          <w:sz w:val="24"/>
          <w:szCs w:val="24"/>
          <w:lang w:val="en-GB" w:eastAsia="en-GB"/>
        </w:rPr>
        <w:t>Teške ili ponovljene povrede koje ugrožavaju bezbjednost prevoza opasnih materija, a koje su počinila strana vozila ili preduzeća, moraju se odmah prijaviti nadležnim organima države članice u kojoj je vozilo registrovano ili u kojoj se nalazi sjedište preduzeća.</w:t>
      </w:r>
    </w:p>
    <w:p w14:paraId="2C1EBED6" w14:textId="77777777" w:rsidR="002B23FB" w:rsidRPr="002B23FB" w:rsidRDefault="002B23FB" w:rsidP="002B23FB">
      <w:pPr>
        <w:spacing w:after="0" w:line="240" w:lineRule="auto"/>
        <w:jc w:val="both"/>
        <w:rPr>
          <w:rFonts w:ascii="Times New Roman" w:eastAsia="Times New Roman" w:hAnsi="Times New Roman" w:cs="Times New Roman"/>
          <w:sz w:val="24"/>
          <w:szCs w:val="24"/>
          <w:lang w:val="en-GB" w:eastAsia="en-GB"/>
        </w:rPr>
      </w:pPr>
      <w:r w:rsidRPr="002B23FB">
        <w:rPr>
          <w:rFonts w:ascii="Times New Roman" w:eastAsia="Times New Roman" w:hAnsi="Times New Roman" w:cs="Times New Roman"/>
          <w:sz w:val="24"/>
          <w:szCs w:val="24"/>
          <w:lang w:val="en-GB" w:eastAsia="en-GB"/>
        </w:rPr>
        <w:t>Nadležni organi države članice u kojoj su ustanovljene teške ili ponovljene povrede mogu zatražiti od nadležnih organa države članice u kojoj je vozilo registrovano ili u kojoj se nalazi sjedište preduzeća da preduzmu odgovarajuće mjere protiv počinioca.</w:t>
      </w:r>
    </w:p>
    <w:p w14:paraId="798085AD" w14:textId="42458659" w:rsidR="002B23FB" w:rsidRPr="002B23FB" w:rsidRDefault="002B23FB" w:rsidP="002B23FB">
      <w:pPr>
        <w:spacing w:after="0" w:line="240" w:lineRule="auto"/>
        <w:jc w:val="both"/>
        <w:rPr>
          <w:rFonts w:ascii="Times New Roman" w:eastAsia="Times New Roman" w:hAnsi="Times New Roman" w:cs="Times New Roman"/>
          <w:sz w:val="24"/>
          <w:szCs w:val="24"/>
          <w:lang w:val="en-GB" w:eastAsia="en-GB"/>
        </w:rPr>
      </w:pPr>
      <w:r w:rsidRPr="002B23FB">
        <w:rPr>
          <w:rFonts w:ascii="Times New Roman" w:eastAsia="Times New Roman" w:hAnsi="Times New Roman" w:cs="Times New Roman"/>
          <w:sz w:val="24"/>
          <w:szCs w:val="24"/>
          <w:lang w:val="en-GB" w:eastAsia="en-GB"/>
        </w:rPr>
        <w:t>Nadležni organi države članice u kojoj je vozilo registrovano ili u kojoj se nalazi sjedište preduzeća obavještavaju nadležne organe države članice u kojoj su povrede utvrđene o svim mjerama koje su preduzete u vezi sa prevoznikom ili dotičnim preduzećem</w:t>
      </w:r>
      <w:r>
        <w:rPr>
          <w:rFonts w:ascii="Times New Roman" w:eastAsia="Times New Roman" w:hAnsi="Times New Roman" w:cs="Times New Roman"/>
          <w:sz w:val="24"/>
          <w:szCs w:val="24"/>
          <w:lang w:val="en-GB" w:eastAsia="en-GB"/>
        </w:rPr>
        <w:t>.</w:t>
      </w:r>
    </w:p>
    <w:p w14:paraId="730D3E9C" w14:textId="03251880" w:rsidR="00977C0B" w:rsidRDefault="00977C0B" w:rsidP="00977C0B">
      <w:pPr>
        <w:spacing w:after="0" w:line="240" w:lineRule="auto"/>
        <w:jc w:val="center"/>
        <w:rPr>
          <w:rFonts w:ascii="Times New Roman" w:eastAsia="Times New Roman" w:hAnsi="Times New Roman" w:cs="Times New Roman"/>
          <w:b/>
          <w:bCs/>
          <w:sz w:val="24"/>
          <w:szCs w:val="24"/>
          <w:lang w:val="en-GB" w:eastAsia="en-GB"/>
        </w:rPr>
      </w:pPr>
      <w:r w:rsidRPr="00977C0B">
        <w:rPr>
          <w:rFonts w:ascii="Times New Roman" w:eastAsia="Times New Roman" w:hAnsi="Times New Roman" w:cs="Times New Roman"/>
          <w:sz w:val="24"/>
          <w:szCs w:val="24"/>
          <w:lang w:val="en-GB" w:eastAsia="en-GB"/>
        </w:rPr>
        <w:br/>
      </w:r>
      <w:r w:rsidRPr="00977C0B">
        <w:rPr>
          <w:rFonts w:ascii="Times New Roman" w:eastAsia="Times New Roman" w:hAnsi="Times New Roman" w:cs="Times New Roman"/>
          <w:b/>
          <w:bCs/>
          <w:sz w:val="24"/>
          <w:szCs w:val="24"/>
          <w:lang w:val="en-GB" w:eastAsia="en-GB"/>
        </w:rPr>
        <w:t>Međusobna pomoć nadležnih organa pri utvrđivanju povreda</w:t>
      </w:r>
    </w:p>
    <w:p w14:paraId="6E5F47CB" w14:textId="4129A2BE" w:rsidR="00977C0B" w:rsidRPr="00977C0B" w:rsidRDefault="00977C0B" w:rsidP="00977C0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lang w:val="en-GB" w:eastAsia="en-GB"/>
        </w:rPr>
        <w:t>Član 83</w:t>
      </w:r>
    </w:p>
    <w:p w14:paraId="5E27E586" w14:textId="77777777" w:rsidR="00977C0B" w:rsidRPr="00977C0B" w:rsidRDefault="00977C0B" w:rsidP="00977C0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77C0B">
        <w:rPr>
          <w:rFonts w:ascii="Times New Roman" w:eastAsia="Times New Roman" w:hAnsi="Times New Roman" w:cs="Times New Roman"/>
          <w:sz w:val="24"/>
          <w:szCs w:val="24"/>
          <w:lang w:val="en-GB" w:eastAsia="en-GB"/>
        </w:rPr>
        <w:t>Ako se na osnovu nalaza nadzora na putu, obavljenog na vozilu registrovanom u drugoj državi članici, može osnovano pretpostaviti da su počinjene teške ili ponovljene povrede koje se, zbog nepostojanja potrebnih podataka, ne mogu utvrditi tokom tog nadzora, nadležni organi dotičnih država članica međusobno pomažu kako bi razjasnili situaciju.</w:t>
      </w:r>
    </w:p>
    <w:p w14:paraId="3B9D3373" w14:textId="77777777" w:rsidR="00977C0B" w:rsidRPr="00977C0B" w:rsidRDefault="00977C0B" w:rsidP="00977C0B">
      <w:pPr>
        <w:spacing w:before="100" w:beforeAutospacing="1" w:after="100" w:afterAutospacing="1" w:line="240" w:lineRule="auto"/>
        <w:rPr>
          <w:rFonts w:ascii="Times New Roman" w:eastAsia="Times New Roman" w:hAnsi="Times New Roman" w:cs="Times New Roman"/>
          <w:sz w:val="24"/>
          <w:szCs w:val="24"/>
          <w:lang w:val="en-GB" w:eastAsia="en-GB"/>
        </w:rPr>
      </w:pPr>
      <w:r w:rsidRPr="00977C0B">
        <w:rPr>
          <w:rFonts w:ascii="Times New Roman" w:eastAsia="Times New Roman" w:hAnsi="Times New Roman" w:cs="Times New Roman"/>
          <w:sz w:val="24"/>
          <w:szCs w:val="24"/>
          <w:lang w:val="en-GB" w:eastAsia="en-GB"/>
        </w:rPr>
        <w:t>Kada nadležni organ države članice u tu svrhu sprovede nadzor u preduzeću, o rezultatima tog nadzora obavještava druge dotične države članice.</w:t>
      </w:r>
    </w:p>
    <w:p w14:paraId="0960A112" w14:textId="77777777" w:rsidR="00C161DE" w:rsidRDefault="00C161DE" w:rsidP="0077685F">
      <w:pPr>
        <w:spacing w:after="0" w:line="240" w:lineRule="auto"/>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w:t>
      </w:r>
    </w:p>
    <w:p w14:paraId="5FE0805F" w14:textId="77777777" w:rsidR="00977C0B" w:rsidRPr="00342526" w:rsidRDefault="00977C0B" w:rsidP="0077685F">
      <w:pPr>
        <w:spacing w:after="0" w:line="240" w:lineRule="auto"/>
        <w:rPr>
          <w:rFonts w:ascii="Times New Roman" w:eastAsia="Times New Roman" w:hAnsi="Times New Roman" w:cs="Times New Roman"/>
          <w:color w:val="000000" w:themeColor="text1"/>
          <w:sz w:val="24"/>
          <w:szCs w:val="24"/>
        </w:rPr>
      </w:pPr>
    </w:p>
    <w:p w14:paraId="5B0FF7B2" w14:textId="1A203E23"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lastRenderedPageBreak/>
        <w:t>Ulazak na teritoriju Crne Gore</w:t>
      </w:r>
    </w:p>
    <w:p w14:paraId="0E9E3E6F" w14:textId="32D09FAE"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Član 8</w:t>
      </w:r>
      <w:r w:rsidR="007D31D3" w:rsidRPr="0077685F">
        <w:rPr>
          <w:rFonts w:ascii="Times New Roman" w:eastAsia="Times New Roman" w:hAnsi="Times New Roman" w:cs="Times New Roman"/>
          <w:b/>
          <w:bCs/>
          <w:color w:val="000000" w:themeColor="text1"/>
          <w:sz w:val="24"/>
          <w:szCs w:val="24"/>
        </w:rPr>
        <w:t>4</w:t>
      </w:r>
      <w:r w:rsidRPr="0077685F">
        <w:rPr>
          <w:rFonts w:ascii="Tahoma" w:eastAsia="Times New Roman" w:hAnsi="Tahoma" w:cs="Tahoma"/>
          <w:b/>
          <w:bCs/>
          <w:color w:val="000000" w:themeColor="text1"/>
          <w:sz w:val="24"/>
          <w:szCs w:val="24"/>
        </w:rPr>
        <w:t>﻿</w:t>
      </w:r>
    </w:p>
    <w:p w14:paraId="67CDE8D6"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Kad policijski službenik prilikom vršenja granične kontrole vozila za prevoz opasnih materija koje je registrovano u drugoj državi utvrdi nepravilnosti, dužan je da zabrani ulazak tog vozila na teritoriju ili izlazak sa teritorije Crne Gore.</w:t>
      </w:r>
    </w:p>
    <w:p w14:paraId="616A42A4"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Kad policijski službenik prilikom vršenja granične kontrole vozila za prevoz opasnih materija koje je registrovano u Crnoj Gori utvrdi nepravilnosti, dužan je da to vozilo isključi iz saobraćaja dok se nepravilnosti ne otklone i o tome obavijesti nadležne inspekcije.</w:t>
      </w:r>
    </w:p>
    <w:p w14:paraId="448B72C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Policijski službenik prilikom vršenja granične kontrole, dužan je da izvrši provjeru sertifikata o stručnoj osposobljenosti vozača za upravljanje vozilom za prevoz opasnih materija, sertifikata o ispravnosti vozila koje prevozi opasne materije i dokaza o obaveznom osiguranju u saobraćaju za vozila koja prevoze opasne materije, u skladu sa propisom kojim se uređuje obavezno osiguranje vozila u saobraćaju.</w:t>
      </w:r>
    </w:p>
    <w:p w14:paraId="34C031E3"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Ako policijski službenik, prilikom vršenja granične kontrole, utvrdi da postoje nepravilnosti u dokumentima iz stava 3 ovog člana ili vozač ne posjeduje ta dokumenta, dužan je da to vozilo isključi iz saobraćaja i o tome obavijesti nadležnu inspekciju.</w:t>
      </w:r>
    </w:p>
    <w:p w14:paraId="6C4ACEF7" w14:textId="77777777" w:rsidR="0077685F" w:rsidRPr="00342526" w:rsidRDefault="0077685F" w:rsidP="00342526">
      <w:pPr>
        <w:spacing w:after="0" w:line="240" w:lineRule="auto"/>
        <w:jc w:val="both"/>
        <w:rPr>
          <w:rFonts w:ascii="Times New Roman" w:eastAsia="Times New Roman" w:hAnsi="Times New Roman" w:cs="Times New Roman"/>
          <w:color w:val="000000" w:themeColor="text1"/>
          <w:sz w:val="24"/>
          <w:szCs w:val="24"/>
        </w:rPr>
      </w:pPr>
    </w:p>
    <w:p w14:paraId="4C469E44" w14:textId="61FC8DB1"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Godišnji izvještaj</w:t>
      </w:r>
    </w:p>
    <w:p w14:paraId="4C327783" w14:textId="3831D169" w:rsidR="00C161DE" w:rsidRPr="0077685F" w:rsidRDefault="00C161DE" w:rsidP="0077685F">
      <w:pPr>
        <w:spacing w:after="0" w:line="240" w:lineRule="auto"/>
        <w:jc w:val="center"/>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Član 8</w:t>
      </w:r>
      <w:r w:rsidR="007D31D3" w:rsidRPr="0077685F">
        <w:rPr>
          <w:rFonts w:ascii="Times New Roman" w:eastAsia="Times New Roman" w:hAnsi="Times New Roman" w:cs="Times New Roman"/>
          <w:b/>
          <w:bCs/>
          <w:color w:val="000000" w:themeColor="text1"/>
          <w:sz w:val="24"/>
          <w:szCs w:val="24"/>
        </w:rPr>
        <w:t>5</w:t>
      </w:r>
    </w:p>
    <w:p w14:paraId="471FAA24" w14:textId="06E65D31"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Organ državne uprave nadležan za poslove saobraćaja i pomorstva, organ uprave nadležan za poslove zaštite životne sredine i Agencija za civilno vazduhoplovstvo dužni su da Ministarstvu dostave godišnji izvještaj o sprovođenju nadzora iz člana 7</w:t>
      </w:r>
      <w:r w:rsidR="007D31D3" w:rsidRPr="00342526">
        <w:rPr>
          <w:rFonts w:ascii="Times New Roman" w:eastAsia="Times New Roman" w:hAnsi="Times New Roman" w:cs="Times New Roman"/>
          <w:color w:val="000000" w:themeColor="text1"/>
          <w:sz w:val="24"/>
          <w:szCs w:val="24"/>
        </w:rPr>
        <w:t>6</w:t>
      </w:r>
      <w:r w:rsidRPr="00342526">
        <w:rPr>
          <w:rFonts w:ascii="Times New Roman" w:eastAsia="Times New Roman" w:hAnsi="Times New Roman" w:cs="Times New Roman"/>
          <w:color w:val="000000" w:themeColor="text1"/>
          <w:sz w:val="24"/>
          <w:szCs w:val="24"/>
        </w:rPr>
        <w:t xml:space="preserve"> ovog zakona, za prethodnu godinu, najkasnije do kraja februara tekuće godine.</w:t>
      </w:r>
    </w:p>
    <w:p w14:paraId="24CF00D8"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Godišnji izvještaj iz stava 1 ovog člana sadrži:</w:t>
      </w:r>
    </w:p>
    <w:p w14:paraId="3460292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 utvrđenu ili procijenjenu količinu prevezenih opasnih materija u tonama, ako je to moguće;</w:t>
      </w:r>
    </w:p>
    <w:p w14:paraId="68185A7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broj izvršenih inspekcijskih nadzora;</w:t>
      </w:r>
    </w:p>
    <w:p w14:paraId="095487F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 broj pregledanih vozila, svrstanih po državama registracije;</w:t>
      </w:r>
    </w:p>
    <w:p w14:paraId="0AF1C430" w14:textId="492DD49F"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4) broj i vrste počinjenih prekršaja zbog nepravilnosti po kategorijama rizika iz člana </w:t>
      </w:r>
      <w:r w:rsidR="00247EDE" w:rsidRPr="00342526">
        <w:rPr>
          <w:rFonts w:ascii="Times New Roman" w:eastAsia="Times New Roman" w:hAnsi="Times New Roman" w:cs="Times New Roman"/>
          <w:color w:val="000000" w:themeColor="text1"/>
          <w:sz w:val="24"/>
          <w:szCs w:val="24"/>
        </w:rPr>
        <w:t>8</w:t>
      </w:r>
      <w:r w:rsidR="007D31D3" w:rsidRPr="00342526">
        <w:rPr>
          <w:rFonts w:ascii="Times New Roman" w:eastAsia="Times New Roman" w:hAnsi="Times New Roman" w:cs="Times New Roman"/>
          <w:color w:val="000000" w:themeColor="text1"/>
          <w:sz w:val="24"/>
          <w:szCs w:val="24"/>
        </w:rPr>
        <w:t>0</w:t>
      </w:r>
      <w:r w:rsidR="00247EDE" w:rsidRPr="00342526">
        <w:rPr>
          <w:rFonts w:ascii="Times New Roman" w:eastAsia="Times New Roman" w:hAnsi="Times New Roman" w:cs="Times New Roman"/>
          <w:color w:val="000000" w:themeColor="text1"/>
          <w:sz w:val="24"/>
          <w:szCs w:val="24"/>
        </w:rPr>
        <w:t xml:space="preserve"> </w:t>
      </w:r>
      <w:r w:rsidRPr="00342526">
        <w:rPr>
          <w:rFonts w:ascii="Times New Roman" w:eastAsia="Times New Roman" w:hAnsi="Times New Roman" w:cs="Times New Roman"/>
          <w:color w:val="000000" w:themeColor="text1"/>
          <w:sz w:val="24"/>
          <w:szCs w:val="24"/>
        </w:rPr>
        <w:t>stav 1 ovog zakona;</w:t>
      </w:r>
    </w:p>
    <w:p w14:paraId="78001FA7"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broj i vrste izrečenih mjera.</w:t>
      </w:r>
    </w:p>
    <w:p w14:paraId="37CB4F0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Ministarstvo, na osnovu prikupljenih podataka sastavlja zbirni godišnji izvještaj, koji dostavlja međunarodnim tijelima nadležnim za kontrolu prevoza opasnih materija, u skladu sa međunarodnim ugovorima.</w:t>
      </w:r>
    </w:p>
    <w:p w14:paraId="0DA418C3"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Obrazac godišnjeg izvještaja iz stava 1 ovog člana propisuje Ministarstvo.</w:t>
      </w:r>
    </w:p>
    <w:p w14:paraId="58BF98AD" w14:textId="77777777" w:rsidR="0077685F" w:rsidRPr="00342526" w:rsidRDefault="0077685F" w:rsidP="00342526">
      <w:pPr>
        <w:spacing w:after="0" w:line="240" w:lineRule="auto"/>
        <w:jc w:val="both"/>
        <w:rPr>
          <w:rFonts w:ascii="Times New Roman" w:eastAsia="Times New Roman" w:hAnsi="Times New Roman" w:cs="Times New Roman"/>
          <w:color w:val="000000" w:themeColor="text1"/>
          <w:sz w:val="24"/>
          <w:szCs w:val="24"/>
        </w:rPr>
      </w:pPr>
    </w:p>
    <w:p w14:paraId="6B56BA6B" w14:textId="788F98AC" w:rsidR="00C161DE" w:rsidRDefault="00C161DE" w:rsidP="00342526">
      <w:pPr>
        <w:spacing w:after="0" w:line="240" w:lineRule="auto"/>
        <w:jc w:val="both"/>
        <w:rPr>
          <w:rFonts w:ascii="Times New Roman" w:eastAsia="Times New Roman" w:hAnsi="Times New Roman" w:cs="Times New Roman"/>
          <w:b/>
          <w:bCs/>
          <w:color w:val="000000" w:themeColor="text1"/>
          <w:sz w:val="24"/>
          <w:szCs w:val="24"/>
        </w:rPr>
      </w:pPr>
      <w:r w:rsidRPr="0077685F">
        <w:rPr>
          <w:rFonts w:ascii="Times New Roman" w:eastAsia="Times New Roman" w:hAnsi="Times New Roman" w:cs="Times New Roman"/>
          <w:b/>
          <w:bCs/>
          <w:color w:val="000000" w:themeColor="text1"/>
          <w:sz w:val="24"/>
          <w:szCs w:val="24"/>
        </w:rPr>
        <w:t>VII</w:t>
      </w:r>
      <w:r w:rsidR="00481C1E" w:rsidRPr="0077685F">
        <w:rPr>
          <w:rFonts w:ascii="Times New Roman" w:eastAsia="Times New Roman" w:hAnsi="Times New Roman" w:cs="Times New Roman"/>
          <w:b/>
          <w:bCs/>
          <w:color w:val="000000" w:themeColor="text1"/>
          <w:sz w:val="24"/>
          <w:szCs w:val="24"/>
        </w:rPr>
        <w:t>I</w:t>
      </w:r>
      <w:r w:rsidRPr="0077685F">
        <w:rPr>
          <w:rFonts w:ascii="Times New Roman" w:eastAsia="Times New Roman" w:hAnsi="Times New Roman" w:cs="Times New Roman"/>
          <w:b/>
          <w:bCs/>
          <w:color w:val="000000" w:themeColor="text1"/>
          <w:sz w:val="24"/>
          <w:szCs w:val="24"/>
        </w:rPr>
        <w:t>. KAZNENE ODREDBE</w:t>
      </w:r>
    </w:p>
    <w:p w14:paraId="47216B40" w14:textId="77777777" w:rsidR="0077685F" w:rsidRPr="0077685F" w:rsidRDefault="0077685F" w:rsidP="00342526">
      <w:pPr>
        <w:spacing w:after="0" w:line="240" w:lineRule="auto"/>
        <w:jc w:val="both"/>
        <w:rPr>
          <w:rFonts w:ascii="Times New Roman" w:eastAsia="Times New Roman" w:hAnsi="Times New Roman" w:cs="Times New Roman"/>
          <w:b/>
          <w:bCs/>
          <w:color w:val="000000" w:themeColor="text1"/>
          <w:sz w:val="24"/>
          <w:szCs w:val="24"/>
        </w:rPr>
      </w:pPr>
    </w:p>
    <w:p w14:paraId="793A82F1" w14:textId="1DA67C20" w:rsidR="00C161DE" w:rsidRPr="00342526" w:rsidRDefault="00C161DE" w:rsidP="0077685F">
      <w:pPr>
        <w:spacing w:after="0" w:line="240" w:lineRule="auto"/>
        <w:jc w:val="center"/>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b/>
          <w:bCs/>
          <w:color w:val="000000" w:themeColor="text1"/>
          <w:sz w:val="24"/>
          <w:szCs w:val="24"/>
        </w:rPr>
        <w:t>Član 8</w:t>
      </w:r>
      <w:r w:rsidR="007D31D3" w:rsidRPr="00342526">
        <w:rPr>
          <w:rFonts w:ascii="Times New Roman" w:eastAsia="Times New Roman" w:hAnsi="Times New Roman" w:cs="Times New Roman"/>
          <w:b/>
          <w:bCs/>
          <w:color w:val="000000" w:themeColor="text1"/>
          <w:sz w:val="24"/>
          <w:szCs w:val="24"/>
        </w:rPr>
        <w:t>6</w:t>
      </w:r>
      <w:r w:rsidRPr="00342526">
        <w:rPr>
          <w:rFonts w:ascii="Times New Roman" w:eastAsia="Times New Roman" w:hAnsi="Times New Roman" w:cs="Times New Roman"/>
          <w:b/>
          <w:bCs/>
          <w:color w:val="000000" w:themeColor="text1"/>
          <w:sz w:val="24"/>
          <w:szCs w:val="24"/>
        </w:rPr>
        <w:t xml:space="preserve"> </w:t>
      </w:r>
      <w:r w:rsidRPr="00342526">
        <w:rPr>
          <w:rFonts w:ascii="Tahoma" w:eastAsia="Times New Roman" w:hAnsi="Tahoma" w:cs="Tahoma"/>
          <w:b/>
          <w:bCs/>
          <w:color w:val="000000" w:themeColor="text1"/>
          <w:sz w:val="24"/>
          <w:szCs w:val="24"/>
        </w:rPr>
        <w:t>﻿</w:t>
      </w:r>
    </w:p>
    <w:p w14:paraId="54BE634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Novčanom kaznom od 500 eura do 20.000 eura kazniće se za prekršaj pravno lice, ako:</w:t>
      </w:r>
    </w:p>
    <w:p w14:paraId="26F404F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 mjesto na kojem se vrši utovar ili istovar opasnih materija ne snabdije aparatima ili drugim uređajima za gašenje požara, na odgovarajući način ne obezbijedi i na vidnom mjestu ne označi oznakama opasnosti (član 6 stav 2);</w:t>
      </w:r>
    </w:p>
    <w:p w14:paraId="7A6E837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ne kontroliše ispravnost uređaja i električnih instalacija na mjestima na kojima se vrši utovar ili istovar opasnih materija, ne stara se o ispravnosti tehničkih uređaja, opreme i drugih sredstava za zaštitu od požara i eksplozija i o tome ne vodi odgovarajuću evidenciju (član 7 stav 2);</w:t>
      </w:r>
    </w:p>
    <w:p w14:paraId="7CB5637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3) na mjestu na kojem se vrši utovar ili istovar opasne materije drži materije i uređaje koji mogu izazvati požar ili omogućiti njegovo širenje (član 8 stav 1 tačka 1);</w:t>
      </w:r>
    </w:p>
    <w:p w14:paraId="55B6795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 na mjestu na kojem se vrši utovar ili istovar opasne materije drži otvoreni plamen ili radi sa otvorenim plamenom (zavarivanje i sl.) (član 8 stav 1 tačka 2);</w:t>
      </w:r>
    </w:p>
    <w:p w14:paraId="545AE596"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na mjestu na kojem se vrši utovar ili istovar opasne materije ne zabrani pušenje i upotrebu sredstava za paljenje (šibice, upaljači i sl.) (član 8 stav 1 tačka 3);</w:t>
      </w:r>
    </w:p>
    <w:p w14:paraId="3E268E8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6) na mjestu na kojem se vrši utovar ili istovar opasne materije koristi uređaje ili sredstva koji imaju ložište (član 8 stav 1 tačka 4);</w:t>
      </w:r>
    </w:p>
    <w:p w14:paraId="68376FA4"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7) na mjestu na kojem se vrši utovar ili istovar opasne materije koristi alate ili druge uređaje koji varniče (član 8 stav 1 tačka 5);</w:t>
      </w:r>
    </w:p>
    <w:p w14:paraId="31C2DE2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8) na mjestu na kojem se vrši utovar ili istovar opasne materije vrši postavljanje nadzemnih električnih vodova bez obzira na napon (član 8 stav 1 tačka 6);</w:t>
      </w:r>
    </w:p>
    <w:p w14:paraId="1BD1C734"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9) na mjestu na kojem se vrši utovar ili istovar opasne materije vrši stavljanje u rad motor vozila (član 8 stav 1 tačka 7);</w:t>
      </w:r>
    </w:p>
    <w:p w14:paraId="59D3D67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10) na mjestu na kojem se vrši utovar ili istovar opasne materije ne zabrani prisustvo lica koja neposredno ne učestvuju u utovaru ili istovaru tih materija (član 8 stav 1 tačka 8);</w:t>
      </w:r>
    </w:p>
    <w:p w14:paraId="2ED7F631"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11) vrši utovar ili istovar opasne materije noću bez električnog osvjetljenja ili su električne instalacije ili osvjetljenje izrađeni tako da mogu izazvati požar ili eksploziju (član 9 stav 2);</w:t>
      </w:r>
    </w:p>
    <w:p w14:paraId="2E0C708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12) na željezničkoj stanici, u luci i pristaništu ili na aerodromu ne vrši utovar ili istovar opasnih materija na posebnim mjestima koje je odredilo Ministarstvo (član 10);</w:t>
      </w:r>
    </w:p>
    <w:p w14:paraId="2E466DE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13) na prevoz preda opasne materije čiji je prevoz zabranjen (član 11 stav 1 tačka 1);</w:t>
      </w:r>
    </w:p>
    <w:p w14:paraId="5EF3C00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14) na prevoz preda opasne materije za koje nije izdato odobrenje (član 11 stav 1 tačka 2);</w:t>
      </w:r>
    </w:p>
    <w:p w14:paraId="481A25A8"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15) na prevoz preda opasne materije koje su zapakovane ili punjene u ambalažu koja ne ispunjava uslove iz člana 21 ovog zakona (član 11 stav 1 tačka 3);</w:t>
      </w:r>
    </w:p>
    <w:p w14:paraId="2E236D7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16) ne preda prevozniku transportni dokument i pisana uputstva iz člana 12 ovog zakona (član 11 stav 1 tačka 6);</w:t>
      </w:r>
    </w:p>
    <w:p w14:paraId="202AE9A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17) prevozi opasnu materiju čiji je prevoz zabranjen (član 15 stav 1 tačka 1);</w:t>
      </w:r>
    </w:p>
    <w:p w14:paraId="2952CF2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18) ne posjeduje odobrenje za prevoz opasne materije (član 15 stav 1 tačka 2);</w:t>
      </w:r>
    </w:p>
    <w:p w14:paraId="68E23EC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19) prevozno sredstvo nije pravilno natovareno i opterećeno u skladu sa najvećom dozvoljenom količinom opasne materije (član 15 stav 1 tačka 5);</w:t>
      </w:r>
    </w:p>
    <w:p w14:paraId="4A8EF477"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20) ne posjeduje dokaz o obaveznom osiguranju u saobraćaju za vozila koja prevoze opasne materije (član 15 stav 1 tačka 6);</w:t>
      </w:r>
    </w:p>
    <w:p w14:paraId="69455E7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21) ne posjeduje transportni dokument i pisana uputstva u skladu sa članom 12 ovog zakona (član 15 stav 1 tačka 7);</w:t>
      </w:r>
    </w:p>
    <w:p w14:paraId="2545978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22) ne posjeduje odgovarajuću potvrdu da ispunjava uslove za prevoz opasnih materija u vazdušnom saobraćaju izdatu od nadležnih organa države prevoznika (član 15 stav 2);</w:t>
      </w:r>
    </w:p>
    <w:p w14:paraId="79D3EF6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23) u slučaju gubitka opasne materije prilikom prevoza, ne preduzme potrebne mjere da se ona pronađe i o opasnosti koju predstavlja opasna materija ne obavijesti Ministarstvo i policiju, a u zavisnosti od vrste i količine opasne materije i druge nadležne organe i inspekcije (član 17);</w:t>
      </w:r>
    </w:p>
    <w:p w14:paraId="529389C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24) u slučaju nezgode ne obezbijedi, ne prikupi i ne odstrani opasnu materiju ili je na drugi način učini bezopasnom i o tome ne obavijesti Ministarstvo, a u zavisnosti od vrste i količine opasne materije i druge nadležne organe i inspekcije (član 18 stav 1);</w:t>
      </w:r>
    </w:p>
    <w:p w14:paraId="01193E7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25) u najkraćem roku ne preuzme opasnu materiju i ne obezbijedi mjesto istovara, odnosno istakanja opasne materije od prisustva drugih prevoznih sredstava i lica (član 19 stav 1 tačka 1);</w:t>
      </w:r>
    </w:p>
    <w:p w14:paraId="407ECE7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26) ne obezbijedi neophodnu opremu za istovar ili istakanje opasne materije (član 19 stav 1 tačka 2);</w:t>
      </w:r>
    </w:p>
    <w:p w14:paraId="5BC2DC7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27) ne ukloni opasne materije prosute prilikom istovara ili istakanja (član 19 stav 1 tačka 4);</w:t>
      </w:r>
    </w:p>
    <w:p w14:paraId="5D9143A8"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28) ne očisti ili obavi dekontaminaciju prevoznog sredstva i teretnog prostora i ne obezbijedi da se nakon čišćenja ili dekontaminacije sa prevoznog sredstva uklone znakovi upozorenja, natpisi, oznake i listice za označavanje opasnosti (član 19 stav 1 tačka 5);</w:t>
      </w:r>
    </w:p>
    <w:p w14:paraId="28DD703B"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29) ne istovari ili istoči opasnu materiju na samo za to određeno i posebno opremljeno mjesto (član 19 stav 1 tačka 6);</w:t>
      </w:r>
    </w:p>
    <w:p w14:paraId="522745FF"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30) opasnu materiju prevozi u istom prostoru sa životnim namirnicama, stočnom hranom, ljekovima i predmetima opšte upotrebe koji podliježu zdravstvenom nadzoru (član 20 stav 1);</w:t>
      </w:r>
    </w:p>
    <w:p w14:paraId="47B53B2D" w14:textId="0961B7C5"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31) ispražnjenu i neočišćenu ambalažu u kojoj su se nalazile opasne materije ne zatvori i ne označi na isti način kao da je napunjena opasnom materijom (član 2</w:t>
      </w:r>
      <w:r w:rsidR="00E12499">
        <w:rPr>
          <w:rFonts w:ascii="Times New Roman" w:eastAsia="Times New Roman" w:hAnsi="Times New Roman" w:cs="Times New Roman"/>
          <w:color w:val="000000" w:themeColor="text1"/>
          <w:sz w:val="24"/>
          <w:szCs w:val="24"/>
        </w:rPr>
        <w:t>3</w:t>
      </w:r>
      <w:r w:rsidRPr="00342526">
        <w:rPr>
          <w:rFonts w:ascii="Times New Roman" w:eastAsia="Times New Roman" w:hAnsi="Times New Roman" w:cs="Times New Roman"/>
          <w:color w:val="000000" w:themeColor="text1"/>
          <w:sz w:val="24"/>
          <w:szCs w:val="24"/>
        </w:rPr>
        <w:t xml:space="preserve"> stav 1);</w:t>
      </w:r>
    </w:p>
    <w:p w14:paraId="0EAC0AA3" w14:textId="4805434C"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32) prevozno sredstvo u kojima se prevozi ambalaža ne označi na isti način kao i prevozno sredstvo kojim se prevozi ambalaža napunjena opasnom materijom (član 2</w:t>
      </w:r>
      <w:r w:rsidR="00E12499">
        <w:rPr>
          <w:rFonts w:ascii="Times New Roman" w:eastAsia="Times New Roman" w:hAnsi="Times New Roman" w:cs="Times New Roman"/>
          <w:color w:val="000000" w:themeColor="text1"/>
          <w:sz w:val="24"/>
          <w:szCs w:val="24"/>
        </w:rPr>
        <w:t>3</w:t>
      </w:r>
      <w:r w:rsidRPr="00342526">
        <w:rPr>
          <w:rFonts w:ascii="Times New Roman" w:eastAsia="Times New Roman" w:hAnsi="Times New Roman" w:cs="Times New Roman"/>
          <w:color w:val="000000" w:themeColor="text1"/>
          <w:sz w:val="24"/>
          <w:szCs w:val="24"/>
        </w:rPr>
        <w:t xml:space="preserve"> stav 2);</w:t>
      </w:r>
    </w:p>
    <w:p w14:paraId="7920C828" w14:textId="5F7B89E4"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33) ambalažu i prevozno sredstvo kojim se ne vrši prevoz opasnih materija označi znakovima upozorenja, natpisima, oznakama i listicama za označavanje opasnosti (član 2</w:t>
      </w:r>
      <w:r w:rsidR="00414BDA">
        <w:rPr>
          <w:rFonts w:ascii="Times New Roman" w:eastAsia="Times New Roman" w:hAnsi="Times New Roman" w:cs="Times New Roman"/>
          <w:color w:val="000000" w:themeColor="text1"/>
          <w:sz w:val="24"/>
          <w:szCs w:val="24"/>
        </w:rPr>
        <w:t>5</w:t>
      </w:r>
      <w:r w:rsidRPr="00342526">
        <w:rPr>
          <w:rFonts w:ascii="Times New Roman" w:eastAsia="Times New Roman" w:hAnsi="Times New Roman" w:cs="Times New Roman"/>
          <w:color w:val="000000" w:themeColor="text1"/>
          <w:sz w:val="24"/>
          <w:szCs w:val="24"/>
        </w:rPr>
        <w:t>);</w:t>
      </w:r>
    </w:p>
    <w:p w14:paraId="79ABA887" w14:textId="5A94642B"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34) iz reda zaposlenih ne odredi ili po ugovoru ne angažuje, najmanje jedno lice zaduženo za bezbjednost prevoza opasnih materija (savjetnik za bezbjednost) (član 2</w:t>
      </w:r>
      <w:r w:rsidR="00414BDA">
        <w:rPr>
          <w:rFonts w:ascii="Times New Roman" w:eastAsia="Times New Roman" w:hAnsi="Times New Roman" w:cs="Times New Roman"/>
          <w:color w:val="000000" w:themeColor="text1"/>
          <w:sz w:val="24"/>
          <w:szCs w:val="24"/>
        </w:rPr>
        <w:t>7</w:t>
      </w:r>
      <w:r w:rsidRPr="00342526">
        <w:rPr>
          <w:rFonts w:ascii="Times New Roman" w:eastAsia="Times New Roman" w:hAnsi="Times New Roman" w:cs="Times New Roman"/>
          <w:color w:val="000000" w:themeColor="text1"/>
          <w:sz w:val="24"/>
          <w:szCs w:val="24"/>
        </w:rPr>
        <w:t xml:space="preserve"> stav 1);</w:t>
      </w:r>
    </w:p>
    <w:p w14:paraId="496D48F1" w14:textId="1995E124"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35) u roku od 15 dana od dana određivanja, odnosno angažovanja savjetnika za bezbjednost, Ministarstvu ne dostavi podatke o savjetniku za bezbjednost, kao i o svakoj promjeni tih podataka ne obavijesti Ministarstvo, u roku od pet dana (član 2</w:t>
      </w:r>
      <w:r w:rsidR="00414BDA">
        <w:rPr>
          <w:rFonts w:ascii="Times New Roman" w:eastAsia="Times New Roman" w:hAnsi="Times New Roman" w:cs="Times New Roman"/>
          <w:color w:val="000000" w:themeColor="text1"/>
          <w:sz w:val="24"/>
          <w:szCs w:val="24"/>
        </w:rPr>
        <w:t>8</w:t>
      </w:r>
      <w:r w:rsidRPr="00342526">
        <w:rPr>
          <w:rFonts w:ascii="Times New Roman" w:eastAsia="Times New Roman" w:hAnsi="Times New Roman" w:cs="Times New Roman"/>
          <w:color w:val="000000" w:themeColor="text1"/>
          <w:sz w:val="24"/>
          <w:szCs w:val="24"/>
        </w:rPr>
        <w:t xml:space="preserve"> stav 1);</w:t>
      </w:r>
    </w:p>
    <w:p w14:paraId="00940FCF" w14:textId="3F70DED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36) ne dostavi Ministarstvu, najkasnije do 1. marta tekuće godine za prethodnu godinu godišnji izvještaj iz člana 28 stav 1 tačka 9 ovog zakona (član 2</w:t>
      </w:r>
      <w:r w:rsidR="00414BDA">
        <w:rPr>
          <w:rFonts w:ascii="Times New Roman" w:eastAsia="Times New Roman" w:hAnsi="Times New Roman" w:cs="Times New Roman"/>
          <w:color w:val="000000" w:themeColor="text1"/>
          <w:sz w:val="24"/>
          <w:szCs w:val="24"/>
        </w:rPr>
        <w:t>9</w:t>
      </w:r>
      <w:r w:rsidRPr="00342526">
        <w:rPr>
          <w:rFonts w:ascii="Times New Roman" w:eastAsia="Times New Roman" w:hAnsi="Times New Roman" w:cs="Times New Roman"/>
          <w:color w:val="000000" w:themeColor="text1"/>
          <w:sz w:val="24"/>
          <w:szCs w:val="24"/>
        </w:rPr>
        <w:t xml:space="preserve"> stav 2);</w:t>
      </w:r>
    </w:p>
    <w:p w14:paraId="4B2F2BE6" w14:textId="71D6C25B"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37) lica koja učestvuju u utovaru i istovaru opasnih materija u drumskom i željezničkom saobraćaju nemaju uvjerenje o osposobljenosti za vršenje poslova utovara i istovara opasnih materija (član 3</w:t>
      </w:r>
      <w:r w:rsidR="00414BDA">
        <w:rPr>
          <w:rFonts w:ascii="Times New Roman" w:eastAsia="Times New Roman" w:hAnsi="Times New Roman" w:cs="Times New Roman"/>
          <w:color w:val="000000" w:themeColor="text1"/>
          <w:sz w:val="24"/>
          <w:szCs w:val="24"/>
        </w:rPr>
        <w:t>3</w:t>
      </w:r>
      <w:r w:rsidRPr="00342526">
        <w:rPr>
          <w:rFonts w:ascii="Times New Roman" w:eastAsia="Times New Roman" w:hAnsi="Times New Roman" w:cs="Times New Roman"/>
          <w:color w:val="000000" w:themeColor="text1"/>
          <w:sz w:val="24"/>
          <w:szCs w:val="24"/>
        </w:rPr>
        <w:t>);</w:t>
      </w:r>
    </w:p>
    <w:p w14:paraId="6BB3FD21" w14:textId="36DF5ED3"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38) o položenom ispitu ne izda uvjerenje o stručnoj osposobljenosti za vozača i o izdatim uvjerenjima ne vodi evidenciju (član 3</w:t>
      </w:r>
      <w:r w:rsidR="00D14E8E">
        <w:rPr>
          <w:rFonts w:ascii="Times New Roman" w:eastAsia="Times New Roman" w:hAnsi="Times New Roman" w:cs="Times New Roman"/>
          <w:color w:val="000000" w:themeColor="text1"/>
          <w:sz w:val="24"/>
          <w:szCs w:val="24"/>
        </w:rPr>
        <w:t>8</w:t>
      </w:r>
      <w:r w:rsidRPr="00342526">
        <w:rPr>
          <w:rFonts w:ascii="Times New Roman" w:eastAsia="Times New Roman" w:hAnsi="Times New Roman" w:cs="Times New Roman"/>
          <w:color w:val="000000" w:themeColor="text1"/>
          <w:sz w:val="24"/>
          <w:szCs w:val="24"/>
        </w:rPr>
        <w:t xml:space="preserve"> stav 5);</w:t>
      </w:r>
    </w:p>
    <w:p w14:paraId="7302D9D7" w14:textId="28244052"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39) najmanje 24 časa prije početka prevoza ne obavijesti Ministarstvo, odnosno policiju na graničnom prelazu preko kojeg se opasna materija prevozi, a kad je u pitanju prevoz radioaktivnog materijala i nadležnu inspekciju i organ uprave nadležan za poslove zaštite životne sredine (član </w:t>
      </w:r>
      <w:r w:rsidR="00D14E8E">
        <w:rPr>
          <w:rFonts w:ascii="Times New Roman" w:eastAsia="Times New Roman" w:hAnsi="Times New Roman" w:cs="Times New Roman"/>
          <w:color w:val="000000" w:themeColor="text1"/>
          <w:sz w:val="24"/>
          <w:szCs w:val="24"/>
        </w:rPr>
        <w:t>45</w:t>
      </w:r>
      <w:r w:rsidRPr="00342526">
        <w:rPr>
          <w:rFonts w:ascii="Times New Roman" w:eastAsia="Times New Roman" w:hAnsi="Times New Roman" w:cs="Times New Roman"/>
          <w:color w:val="000000" w:themeColor="text1"/>
          <w:sz w:val="24"/>
          <w:szCs w:val="24"/>
        </w:rPr>
        <w:t>);</w:t>
      </w:r>
    </w:p>
    <w:p w14:paraId="4F6BFAE0" w14:textId="3FF3555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40) je opasne materije povjerio na prevoz vozaču koji ne posjeduje sertifikat o osposobljenosti za vozača (član </w:t>
      </w:r>
      <w:r w:rsidR="00D14E8E">
        <w:rPr>
          <w:rFonts w:ascii="Times New Roman" w:eastAsia="Times New Roman" w:hAnsi="Times New Roman" w:cs="Times New Roman"/>
          <w:color w:val="000000" w:themeColor="text1"/>
          <w:sz w:val="24"/>
          <w:szCs w:val="24"/>
        </w:rPr>
        <w:t>47</w:t>
      </w:r>
      <w:r w:rsidRPr="00342526">
        <w:rPr>
          <w:rFonts w:ascii="Times New Roman" w:eastAsia="Times New Roman" w:hAnsi="Times New Roman" w:cs="Times New Roman"/>
          <w:color w:val="000000" w:themeColor="text1"/>
          <w:sz w:val="24"/>
          <w:szCs w:val="24"/>
        </w:rPr>
        <w:t>);</w:t>
      </w:r>
    </w:p>
    <w:p w14:paraId="7C844142" w14:textId="67F97051"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41) prevozi opasne materije i sredstva za njihovo iniciranje zajedno u istom prostoru vozila (član 5</w:t>
      </w:r>
      <w:r w:rsidR="003008BF">
        <w:rPr>
          <w:rFonts w:ascii="Times New Roman" w:eastAsia="Times New Roman" w:hAnsi="Times New Roman" w:cs="Times New Roman"/>
          <w:color w:val="000000" w:themeColor="text1"/>
          <w:sz w:val="24"/>
          <w:szCs w:val="24"/>
        </w:rPr>
        <w:t>1</w:t>
      </w:r>
      <w:r w:rsidRPr="00342526">
        <w:rPr>
          <w:rFonts w:ascii="Times New Roman" w:eastAsia="Times New Roman" w:hAnsi="Times New Roman" w:cs="Times New Roman"/>
          <w:color w:val="000000" w:themeColor="text1"/>
          <w:sz w:val="24"/>
          <w:szCs w:val="24"/>
        </w:rPr>
        <w:t xml:space="preserve"> stav 2);</w:t>
      </w:r>
    </w:p>
    <w:p w14:paraId="78C871AA" w14:textId="3F9C539F"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42) o pregledu vozila za prevoz opasnih materija ne sačini zapisnik (član 5</w:t>
      </w:r>
      <w:r w:rsidR="003008BF">
        <w:rPr>
          <w:rFonts w:ascii="Times New Roman" w:eastAsia="Times New Roman" w:hAnsi="Times New Roman" w:cs="Times New Roman"/>
          <w:color w:val="000000" w:themeColor="text1"/>
          <w:sz w:val="24"/>
          <w:szCs w:val="24"/>
        </w:rPr>
        <w:t>3</w:t>
      </w:r>
      <w:r w:rsidRPr="00342526">
        <w:rPr>
          <w:rFonts w:ascii="Times New Roman" w:eastAsia="Times New Roman" w:hAnsi="Times New Roman" w:cs="Times New Roman"/>
          <w:color w:val="000000" w:themeColor="text1"/>
          <w:sz w:val="24"/>
          <w:szCs w:val="24"/>
        </w:rPr>
        <w:t xml:space="preserve"> stav 3);</w:t>
      </w:r>
    </w:p>
    <w:p w14:paraId="3CBD8E27" w14:textId="323E817D"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43) ne vodi evidenciju o izdatim sertifikatima o ispravnosti vozila za prevoz opasnih materija lice iz člana 5</w:t>
      </w:r>
      <w:r w:rsidR="003008BF">
        <w:rPr>
          <w:rFonts w:ascii="Times New Roman" w:eastAsia="Times New Roman" w:hAnsi="Times New Roman" w:cs="Times New Roman"/>
          <w:color w:val="000000" w:themeColor="text1"/>
          <w:sz w:val="24"/>
          <w:szCs w:val="24"/>
        </w:rPr>
        <w:t>1</w:t>
      </w:r>
      <w:r w:rsidRPr="00342526">
        <w:rPr>
          <w:rFonts w:ascii="Times New Roman" w:eastAsia="Times New Roman" w:hAnsi="Times New Roman" w:cs="Times New Roman"/>
          <w:color w:val="000000" w:themeColor="text1"/>
          <w:sz w:val="24"/>
          <w:szCs w:val="24"/>
        </w:rPr>
        <w:t xml:space="preserve"> stav 1 ovog zakona (član </w:t>
      </w:r>
      <w:r w:rsidR="003008BF">
        <w:rPr>
          <w:rFonts w:ascii="Times New Roman" w:eastAsia="Times New Roman" w:hAnsi="Times New Roman" w:cs="Times New Roman"/>
          <w:color w:val="000000" w:themeColor="text1"/>
          <w:sz w:val="24"/>
          <w:szCs w:val="24"/>
        </w:rPr>
        <w:t>56</w:t>
      </w:r>
      <w:r w:rsidRPr="00342526">
        <w:rPr>
          <w:rFonts w:ascii="Times New Roman" w:eastAsia="Times New Roman" w:hAnsi="Times New Roman" w:cs="Times New Roman"/>
          <w:color w:val="000000" w:themeColor="text1"/>
          <w:sz w:val="24"/>
          <w:szCs w:val="24"/>
        </w:rPr>
        <w:t xml:space="preserve"> stav 1);</w:t>
      </w:r>
    </w:p>
    <w:p w14:paraId="4F0350B3" w14:textId="7968DC2C"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44) vagone u kojima se prevoze opasne materije ne obilježi i označi znacima upozorenja i oznakama za označavanje opasnosti (član 6</w:t>
      </w:r>
      <w:r w:rsidR="003008BF">
        <w:rPr>
          <w:rFonts w:ascii="Times New Roman" w:eastAsia="Times New Roman" w:hAnsi="Times New Roman" w:cs="Times New Roman"/>
          <w:color w:val="000000" w:themeColor="text1"/>
          <w:sz w:val="24"/>
          <w:szCs w:val="24"/>
        </w:rPr>
        <w:t>0</w:t>
      </w:r>
      <w:r w:rsidRPr="00342526">
        <w:rPr>
          <w:rFonts w:ascii="Times New Roman" w:eastAsia="Times New Roman" w:hAnsi="Times New Roman" w:cs="Times New Roman"/>
          <w:color w:val="000000" w:themeColor="text1"/>
          <w:sz w:val="24"/>
          <w:szCs w:val="24"/>
        </w:rPr>
        <w:t xml:space="preserve"> stav 3);</w:t>
      </w:r>
    </w:p>
    <w:p w14:paraId="4D3BB765" w14:textId="4670E44F"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45) obavlja prevoz o pasnih materija bez rješenja o izuzeću od zabrane ( član 6</w:t>
      </w:r>
      <w:r w:rsidR="00115612">
        <w:rPr>
          <w:rFonts w:ascii="Times New Roman" w:eastAsia="Times New Roman" w:hAnsi="Times New Roman" w:cs="Times New Roman"/>
          <w:color w:val="000000" w:themeColor="text1"/>
          <w:sz w:val="24"/>
          <w:szCs w:val="24"/>
        </w:rPr>
        <w:t>1</w:t>
      </w:r>
      <w:r w:rsidRPr="00342526">
        <w:rPr>
          <w:rFonts w:ascii="Times New Roman" w:eastAsia="Times New Roman" w:hAnsi="Times New Roman" w:cs="Times New Roman"/>
          <w:color w:val="000000" w:themeColor="text1"/>
          <w:sz w:val="24"/>
          <w:szCs w:val="24"/>
        </w:rPr>
        <w:t xml:space="preserve"> stav 2);</w:t>
      </w:r>
    </w:p>
    <w:p w14:paraId="06F78BC4" w14:textId="370B4C6D"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46) ne unese u operativni priručnik neophodna obavještenja potrebna zaposlenima za obavljanje poslova u prevozu opasnih materija (član </w:t>
      </w:r>
      <w:r w:rsidR="00115612">
        <w:rPr>
          <w:rFonts w:ascii="Times New Roman" w:eastAsia="Times New Roman" w:hAnsi="Times New Roman" w:cs="Times New Roman"/>
          <w:color w:val="000000" w:themeColor="text1"/>
          <w:sz w:val="24"/>
          <w:szCs w:val="24"/>
        </w:rPr>
        <w:t>64</w:t>
      </w:r>
      <w:r w:rsidRPr="00342526">
        <w:rPr>
          <w:rFonts w:ascii="Times New Roman" w:eastAsia="Times New Roman" w:hAnsi="Times New Roman" w:cs="Times New Roman"/>
          <w:color w:val="000000" w:themeColor="text1"/>
          <w:sz w:val="24"/>
          <w:szCs w:val="24"/>
        </w:rPr>
        <w:t xml:space="preserve"> stav 2 tačka 2);</w:t>
      </w:r>
    </w:p>
    <w:p w14:paraId="61B98B29" w14:textId="07EFFDAD"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47) operativni priručnik ne dostavi licima koja obavljaju poslove prihvata i otpreme vazduhoplova, putnika, prtljaga, tereta i/ili pošte i pružanja drugih zemaljskih usluga (član </w:t>
      </w:r>
      <w:r w:rsidR="00115612">
        <w:rPr>
          <w:rFonts w:ascii="Times New Roman" w:eastAsia="Times New Roman" w:hAnsi="Times New Roman" w:cs="Times New Roman"/>
          <w:color w:val="000000" w:themeColor="text1"/>
          <w:sz w:val="24"/>
          <w:szCs w:val="24"/>
        </w:rPr>
        <w:t>64</w:t>
      </w:r>
      <w:r w:rsidRPr="00342526">
        <w:rPr>
          <w:rFonts w:ascii="Times New Roman" w:eastAsia="Times New Roman" w:hAnsi="Times New Roman" w:cs="Times New Roman"/>
          <w:color w:val="000000" w:themeColor="text1"/>
          <w:sz w:val="24"/>
          <w:szCs w:val="24"/>
        </w:rPr>
        <w:t xml:space="preserve"> stav 2 tačka 3);</w:t>
      </w:r>
    </w:p>
    <w:p w14:paraId="261C7D23" w14:textId="62386C5C"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 xml:space="preserve">48) ne obezbijedi da se u vazduhoplovu nalazi Uputstvo za reagovanje u vanrednim situacijama prilikom nezgoda vazduhoplova izazvanih opasnim materijama (ICAO Doc. 9481 AN/928) (član </w:t>
      </w:r>
      <w:r w:rsidR="00115612">
        <w:rPr>
          <w:rFonts w:ascii="Times New Roman" w:eastAsia="Times New Roman" w:hAnsi="Times New Roman" w:cs="Times New Roman"/>
          <w:color w:val="000000" w:themeColor="text1"/>
          <w:sz w:val="24"/>
          <w:szCs w:val="24"/>
        </w:rPr>
        <w:t>64</w:t>
      </w:r>
      <w:r w:rsidRPr="00342526">
        <w:rPr>
          <w:rFonts w:ascii="Times New Roman" w:eastAsia="Times New Roman" w:hAnsi="Times New Roman" w:cs="Times New Roman"/>
          <w:color w:val="000000" w:themeColor="text1"/>
          <w:sz w:val="24"/>
          <w:szCs w:val="24"/>
        </w:rPr>
        <w:t xml:space="preserve"> stav 2 tačka 5);</w:t>
      </w:r>
    </w:p>
    <w:p w14:paraId="2DF96801" w14:textId="0D8AD45F"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49) ne čuva dokumentaciju o prevozu opasnih materija najmanje tri mjeseca i ne dostavi ih na zahtjev Agencije za civilno vazduhoplovstvo (član </w:t>
      </w:r>
      <w:r w:rsidR="00115612">
        <w:rPr>
          <w:rFonts w:ascii="Times New Roman" w:eastAsia="Times New Roman" w:hAnsi="Times New Roman" w:cs="Times New Roman"/>
          <w:color w:val="000000" w:themeColor="text1"/>
          <w:sz w:val="24"/>
          <w:szCs w:val="24"/>
        </w:rPr>
        <w:t>64</w:t>
      </w:r>
      <w:r w:rsidRPr="00342526">
        <w:rPr>
          <w:rFonts w:ascii="Times New Roman" w:eastAsia="Times New Roman" w:hAnsi="Times New Roman" w:cs="Times New Roman"/>
          <w:color w:val="000000" w:themeColor="text1"/>
          <w:sz w:val="24"/>
          <w:szCs w:val="24"/>
        </w:rPr>
        <w:t xml:space="preserve"> stav 2 tačka 6);</w:t>
      </w:r>
    </w:p>
    <w:p w14:paraId="5417C25B" w14:textId="70EC7B7A" w:rsidR="00C161DE" w:rsidRPr="00342526" w:rsidRDefault="00115612" w:rsidP="0034252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00C161DE" w:rsidRPr="00342526">
        <w:rPr>
          <w:rFonts w:ascii="Times New Roman" w:eastAsia="Times New Roman" w:hAnsi="Times New Roman" w:cs="Times New Roman"/>
          <w:color w:val="000000" w:themeColor="text1"/>
          <w:sz w:val="24"/>
          <w:szCs w:val="24"/>
        </w:rPr>
        <w:t xml:space="preserve">) lica zaposlena kod učesnika u prevozu opasnih materija u vazdušnom saobraćaju nemaju završenu inicijalnu obuku iz oblasti prevoza opasnih materija u vazdušnom saobraćaju i svake dvije godine ne obnove obuku obnove znanja iz oblasti prevoza opasnih materija u vazdušnom saobraćaju (član </w:t>
      </w:r>
      <w:r>
        <w:rPr>
          <w:rFonts w:ascii="Times New Roman" w:eastAsia="Times New Roman" w:hAnsi="Times New Roman" w:cs="Times New Roman"/>
          <w:color w:val="000000" w:themeColor="text1"/>
          <w:sz w:val="24"/>
          <w:szCs w:val="24"/>
        </w:rPr>
        <w:t>65</w:t>
      </w:r>
      <w:r w:rsidR="00C161DE" w:rsidRPr="00342526">
        <w:rPr>
          <w:rFonts w:ascii="Times New Roman" w:eastAsia="Times New Roman" w:hAnsi="Times New Roman" w:cs="Times New Roman"/>
          <w:color w:val="000000" w:themeColor="text1"/>
          <w:sz w:val="24"/>
          <w:szCs w:val="24"/>
        </w:rPr>
        <w:t>stav 1);</w:t>
      </w:r>
    </w:p>
    <w:p w14:paraId="2E880EA7" w14:textId="29A6C997" w:rsidR="00C161DE" w:rsidRPr="00342526" w:rsidRDefault="00115612" w:rsidP="0034252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r w:rsidR="00C161DE" w:rsidRPr="00342526">
        <w:rPr>
          <w:rFonts w:ascii="Times New Roman" w:eastAsia="Times New Roman" w:hAnsi="Times New Roman" w:cs="Times New Roman"/>
          <w:color w:val="000000" w:themeColor="text1"/>
          <w:sz w:val="24"/>
          <w:szCs w:val="24"/>
        </w:rPr>
        <w:t xml:space="preserve">) sprovodi obuke iz člana 70a stav 1 ovog zakona po programu obuke iz oblasti prevoza opasnih materija u vazdušnom saobraćaju, koji donose učesnici u prevozu opasnih materija u vazdušnom saobraćaju, a koji nije odobrila Agencija za civilno vazduhoplovstvo (član </w:t>
      </w:r>
      <w:r>
        <w:rPr>
          <w:rFonts w:ascii="Times New Roman" w:eastAsia="Times New Roman" w:hAnsi="Times New Roman" w:cs="Times New Roman"/>
          <w:color w:val="000000" w:themeColor="text1"/>
          <w:sz w:val="24"/>
          <w:szCs w:val="24"/>
        </w:rPr>
        <w:t>65</w:t>
      </w:r>
      <w:r w:rsidR="00C161DE" w:rsidRPr="00342526">
        <w:rPr>
          <w:rFonts w:ascii="Times New Roman" w:eastAsia="Times New Roman" w:hAnsi="Times New Roman" w:cs="Times New Roman"/>
          <w:color w:val="000000" w:themeColor="text1"/>
          <w:sz w:val="24"/>
          <w:szCs w:val="24"/>
        </w:rPr>
        <w:t xml:space="preserve"> stav 2);</w:t>
      </w:r>
    </w:p>
    <w:p w14:paraId="34A6DE3B" w14:textId="58F9F6F1" w:rsidR="00C161DE" w:rsidRPr="00342526" w:rsidRDefault="00115612" w:rsidP="0034252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r w:rsidR="00C161DE" w:rsidRPr="00342526">
        <w:rPr>
          <w:rFonts w:ascii="Times New Roman" w:eastAsia="Times New Roman" w:hAnsi="Times New Roman" w:cs="Times New Roman"/>
          <w:color w:val="000000" w:themeColor="text1"/>
          <w:sz w:val="24"/>
          <w:szCs w:val="24"/>
        </w:rPr>
        <w:t xml:space="preserve">) učesnik u prevozu opasnih materija ne vodi i ne čuva evidenciju o obukama iz člana </w:t>
      </w:r>
      <w:r>
        <w:rPr>
          <w:rFonts w:ascii="Times New Roman" w:eastAsia="Times New Roman" w:hAnsi="Times New Roman" w:cs="Times New Roman"/>
          <w:color w:val="000000" w:themeColor="text1"/>
          <w:sz w:val="24"/>
          <w:szCs w:val="24"/>
        </w:rPr>
        <w:t>65</w:t>
      </w:r>
      <w:r w:rsidR="00C161DE" w:rsidRPr="00342526">
        <w:rPr>
          <w:rFonts w:ascii="Times New Roman" w:eastAsia="Times New Roman" w:hAnsi="Times New Roman" w:cs="Times New Roman"/>
          <w:color w:val="000000" w:themeColor="text1"/>
          <w:sz w:val="24"/>
          <w:szCs w:val="24"/>
        </w:rPr>
        <w:t xml:space="preserve"> stav 1 ovog zakona na način i u rokovima koji su propisani Tehničkim instrukcijama (član </w:t>
      </w:r>
      <w:r>
        <w:rPr>
          <w:rFonts w:ascii="Times New Roman" w:eastAsia="Times New Roman" w:hAnsi="Times New Roman" w:cs="Times New Roman"/>
          <w:color w:val="000000" w:themeColor="text1"/>
          <w:sz w:val="24"/>
          <w:szCs w:val="24"/>
        </w:rPr>
        <w:t>67</w:t>
      </w:r>
      <w:r w:rsidR="00C161DE" w:rsidRPr="00342526">
        <w:rPr>
          <w:rFonts w:ascii="Times New Roman" w:eastAsia="Times New Roman" w:hAnsi="Times New Roman" w:cs="Times New Roman"/>
          <w:color w:val="000000" w:themeColor="text1"/>
          <w:sz w:val="24"/>
          <w:szCs w:val="24"/>
        </w:rPr>
        <w:t xml:space="preserve"> stav 1);</w:t>
      </w:r>
    </w:p>
    <w:p w14:paraId="00A854CE" w14:textId="3739F668"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w:t>
      </w:r>
      <w:r w:rsidR="00115612">
        <w:rPr>
          <w:rFonts w:ascii="Times New Roman" w:eastAsia="Times New Roman" w:hAnsi="Times New Roman" w:cs="Times New Roman"/>
          <w:color w:val="000000" w:themeColor="text1"/>
          <w:sz w:val="24"/>
          <w:szCs w:val="24"/>
        </w:rPr>
        <w:t>3)</w:t>
      </w:r>
      <w:r w:rsidRPr="00342526">
        <w:rPr>
          <w:rFonts w:ascii="Times New Roman" w:eastAsia="Times New Roman" w:hAnsi="Times New Roman" w:cs="Times New Roman"/>
          <w:color w:val="000000" w:themeColor="text1"/>
          <w:sz w:val="24"/>
          <w:szCs w:val="24"/>
        </w:rPr>
        <w:t xml:space="preserve"> o nesrećama i nezgodama vazduhoplova i drugim događajima koji ugrožavaju sigurnost vazduhoplova u vezi sa prevozom opasnih materija ne obavijeste pisanim putem Agenciju za civilno vazduhoplovstvo i Nacionalnu komisiju za istraživanje nesreća i ozbiljnih nezgoda vazduhoplova (član </w:t>
      </w:r>
      <w:r w:rsidR="00115612">
        <w:rPr>
          <w:rFonts w:ascii="Times New Roman" w:eastAsia="Times New Roman" w:hAnsi="Times New Roman" w:cs="Times New Roman"/>
          <w:color w:val="000000" w:themeColor="text1"/>
          <w:sz w:val="24"/>
          <w:szCs w:val="24"/>
        </w:rPr>
        <w:t>69</w:t>
      </w:r>
      <w:r w:rsidRPr="00342526">
        <w:rPr>
          <w:rFonts w:ascii="Times New Roman" w:eastAsia="Times New Roman" w:hAnsi="Times New Roman" w:cs="Times New Roman"/>
          <w:color w:val="000000" w:themeColor="text1"/>
          <w:sz w:val="24"/>
          <w:szCs w:val="24"/>
        </w:rPr>
        <w:t xml:space="preserve"> stav 1);</w:t>
      </w:r>
    </w:p>
    <w:p w14:paraId="54CA0E5E" w14:textId="0686B793"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w:t>
      </w:r>
      <w:r w:rsidR="00115612">
        <w:rPr>
          <w:rFonts w:ascii="Times New Roman" w:eastAsia="Times New Roman" w:hAnsi="Times New Roman" w:cs="Times New Roman"/>
          <w:color w:val="000000" w:themeColor="text1"/>
          <w:sz w:val="24"/>
          <w:szCs w:val="24"/>
        </w:rPr>
        <w:t>4</w:t>
      </w:r>
      <w:r w:rsidRPr="00342526">
        <w:rPr>
          <w:rFonts w:ascii="Times New Roman" w:eastAsia="Times New Roman" w:hAnsi="Times New Roman" w:cs="Times New Roman"/>
          <w:color w:val="000000" w:themeColor="text1"/>
          <w:sz w:val="24"/>
          <w:szCs w:val="24"/>
        </w:rPr>
        <w:t xml:space="preserve">) ne obavijesti pisanim putem Agenciju za civilno vazduhoplovstvo da je uočio da određena roba, koja je shodno Tehničkim instrukcijama trebalo da bude deklarisana kao opasna roba, nije uopšte deklarisana kao takva ili je pogrešno deklarisana (član </w:t>
      </w:r>
      <w:r w:rsidR="00115612">
        <w:rPr>
          <w:rFonts w:ascii="Times New Roman" w:eastAsia="Times New Roman" w:hAnsi="Times New Roman" w:cs="Times New Roman"/>
          <w:color w:val="000000" w:themeColor="text1"/>
          <w:sz w:val="24"/>
          <w:szCs w:val="24"/>
        </w:rPr>
        <w:t>69</w:t>
      </w:r>
      <w:r w:rsidRPr="00342526">
        <w:rPr>
          <w:rFonts w:ascii="Times New Roman" w:eastAsia="Times New Roman" w:hAnsi="Times New Roman" w:cs="Times New Roman"/>
          <w:color w:val="000000" w:themeColor="text1"/>
          <w:sz w:val="24"/>
          <w:szCs w:val="24"/>
        </w:rPr>
        <w:t xml:space="preserve"> stav 2);</w:t>
      </w:r>
    </w:p>
    <w:p w14:paraId="66961A71" w14:textId="04BFEA6D"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w:t>
      </w:r>
      <w:r w:rsidR="00115612">
        <w:rPr>
          <w:rFonts w:ascii="Times New Roman" w:eastAsia="Times New Roman" w:hAnsi="Times New Roman" w:cs="Times New Roman"/>
          <w:color w:val="000000" w:themeColor="text1"/>
          <w:sz w:val="24"/>
          <w:szCs w:val="24"/>
        </w:rPr>
        <w:t>5</w:t>
      </w:r>
      <w:r w:rsidRPr="00342526">
        <w:rPr>
          <w:rFonts w:ascii="Times New Roman" w:eastAsia="Times New Roman" w:hAnsi="Times New Roman" w:cs="Times New Roman"/>
          <w:color w:val="000000" w:themeColor="text1"/>
          <w:sz w:val="24"/>
          <w:szCs w:val="24"/>
        </w:rPr>
        <w:t xml:space="preserve">) o slučajevima iz člana </w:t>
      </w:r>
      <w:r w:rsidR="00115612">
        <w:rPr>
          <w:rFonts w:ascii="Times New Roman" w:eastAsia="Times New Roman" w:hAnsi="Times New Roman" w:cs="Times New Roman"/>
          <w:color w:val="000000" w:themeColor="text1"/>
          <w:sz w:val="24"/>
          <w:szCs w:val="24"/>
        </w:rPr>
        <w:t>69</w:t>
      </w:r>
      <w:r w:rsidRPr="00342526">
        <w:rPr>
          <w:rFonts w:ascii="Times New Roman" w:eastAsia="Times New Roman" w:hAnsi="Times New Roman" w:cs="Times New Roman"/>
          <w:color w:val="000000" w:themeColor="text1"/>
          <w:sz w:val="24"/>
          <w:szCs w:val="24"/>
        </w:rPr>
        <w:t xml:space="preserve"> st. 1 i 2 ovog zakona ne obavijesti pisanim putem državu na čijoj su se teritoriji desili ti slučajevi (član </w:t>
      </w:r>
      <w:r w:rsidR="00115612">
        <w:rPr>
          <w:rFonts w:ascii="Times New Roman" w:eastAsia="Times New Roman" w:hAnsi="Times New Roman" w:cs="Times New Roman"/>
          <w:color w:val="000000" w:themeColor="text1"/>
          <w:sz w:val="24"/>
          <w:szCs w:val="24"/>
        </w:rPr>
        <w:t>69</w:t>
      </w:r>
      <w:r w:rsidRPr="00342526">
        <w:rPr>
          <w:rFonts w:ascii="Times New Roman" w:eastAsia="Times New Roman" w:hAnsi="Times New Roman" w:cs="Times New Roman"/>
          <w:color w:val="000000" w:themeColor="text1"/>
          <w:sz w:val="24"/>
          <w:szCs w:val="24"/>
        </w:rPr>
        <w:t xml:space="preserve"> stav 3</w:t>
      </w:r>
      <w:r w:rsidRPr="00342526">
        <w:rPr>
          <w:rFonts w:ascii="Times New Roman" w:eastAsia="Times New Roman" w:hAnsi="Times New Roman" w:cs="Times New Roman"/>
          <w:color w:val="000000" w:themeColor="text1"/>
          <w:sz w:val="24"/>
          <w:szCs w:val="24"/>
          <w:lang w:val="hr-HR"/>
        </w:rPr>
        <w:t>)</w:t>
      </w:r>
      <w:r w:rsidRPr="00342526">
        <w:rPr>
          <w:rFonts w:ascii="Times New Roman" w:eastAsia="Times New Roman" w:hAnsi="Times New Roman" w:cs="Times New Roman"/>
          <w:color w:val="000000" w:themeColor="text1"/>
          <w:sz w:val="24"/>
          <w:szCs w:val="24"/>
        </w:rPr>
        <w:t>.</w:t>
      </w:r>
    </w:p>
    <w:p w14:paraId="278154B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Za prekršaj iz stava 1 ovog člana kazniće se i odgovorno lice u pravnom licu novčanom kaznom od 300 eura do 2.000 eura.</w:t>
      </w:r>
    </w:p>
    <w:p w14:paraId="279CC1E2"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Za prekršaj iz stava 1 ovog člana kazniće se preduzetnik novčanom kaznom od 300 eura do 6.000 eura.</w:t>
      </w:r>
    </w:p>
    <w:p w14:paraId="46B7C862"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43C6D22B" w14:textId="28BE82E9" w:rsidR="00C161DE" w:rsidRPr="00342526" w:rsidRDefault="00C161DE" w:rsidP="0004262D">
      <w:pPr>
        <w:spacing w:after="0" w:line="240" w:lineRule="auto"/>
        <w:jc w:val="center"/>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b/>
          <w:bCs/>
          <w:color w:val="000000" w:themeColor="text1"/>
          <w:sz w:val="24"/>
          <w:szCs w:val="24"/>
        </w:rPr>
        <w:t>Član 8</w:t>
      </w:r>
      <w:r w:rsidR="007769DB" w:rsidRPr="00342526">
        <w:rPr>
          <w:rFonts w:ascii="Times New Roman" w:eastAsia="Times New Roman" w:hAnsi="Times New Roman" w:cs="Times New Roman"/>
          <w:b/>
          <w:bCs/>
          <w:color w:val="000000" w:themeColor="text1"/>
          <w:sz w:val="24"/>
          <w:szCs w:val="24"/>
        </w:rPr>
        <w:t>7</w:t>
      </w:r>
      <w:r w:rsidRPr="00342526">
        <w:rPr>
          <w:rFonts w:ascii="Tahoma" w:eastAsia="Times New Roman" w:hAnsi="Tahoma" w:cs="Tahoma"/>
          <w:b/>
          <w:bCs/>
          <w:color w:val="000000" w:themeColor="text1"/>
          <w:sz w:val="24"/>
          <w:szCs w:val="24"/>
        </w:rPr>
        <w:t>﻿</w:t>
      </w:r>
    </w:p>
    <w:p w14:paraId="3D79980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Novčanom kaznom od 300 eura do 2.000 eura kazniće se za prekršaj fizičko lice, ako:</w:t>
      </w:r>
    </w:p>
    <w:p w14:paraId="7CC95D23"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 prije punjenja opasne materije u teretni prostor prevoznog sredstva namijenjenog za prevoz opasnih materija ne provjeri da li su teretni prostor i njegova oprema očišćeni i tehnički ispravni i da li je istekao rok za kontrolu njihove ispravnosti (član 14 stav 1 tačka 1);</w:t>
      </w:r>
    </w:p>
    <w:p w14:paraId="540714CE"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2) teretni prostor puni opasnom materijom koja se ne smije prevoziti u tom teretnom prostoru (član 14 stav 1 tačka 2);</w:t>
      </w:r>
    </w:p>
    <w:p w14:paraId="2EB5FDE0"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3) se prilikom punjenja opasne materije u teretni prostor ne pridržava propisanog stepena punjenja, odnosno mase punjenja po litru zapremine (član 14 stav 1 tačka 4);</w:t>
      </w:r>
    </w:p>
    <w:p w14:paraId="16D94874"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4) prije i nakon punjenja opasne materije u teretni prostor ne provjeri ispravnost uređaja za ispust (član 14 stav 1 tačka 5);</w:t>
      </w:r>
    </w:p>
    <w:p w14:paraId="28BD47F5"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5) ne obezbijedi da se na spoljašnjoj strani teretnog prostora koji se puni ne nalaze ostaci opasnih materija (član 14 stav 1 tačka 6);</w:t>
      </w:r>
    </w:p>
    <w:p w14:paraId="007E563A"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6) teretni prostor puni van određenog i posebno uređenog mjesta za punjenje (član 14 stav 1 tačka 7);</w:t>
      </w:r>
    </w:p>
    <w:p w14:paraId="09BEA8D8" w14:textId="6A51DBF3"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7) ne posjeduje važeći sertifikat o osposobljenosti za vozača (član </w:t>
      </w:r>
      <w:r w:rsidR="00F5552D">
        <w:rPr>
          <w:rFonts w:ascii="Times New Roman" w:eastAsia="Times New Roman" w:hAnsi="Times New Roman" w:cs="Times New Roman"/>
          <w:color w:val="000000" w:themeColor="text1"/>
          <w:sz w:val="24"/>
          <w:szCs w:val="24"/>
        </w:rPr>
        <w:t>48</w:t>
      </w:r>
      <w:r w:rsidRPr="00342526">
        <w:rPr>
          <w:rFonts w:ascii="Times New Roman" w:eastAsia="Times New Roman" w:hAnsi="Times New Roman" w:cs="Times New Roman"/>
          <w:color w:val="000000" w:themeColor="text1"/>
          <w:sz w:val="24"/>
          <w:szCs w:val="24"/>
        </w:rPr>
        <w:t xml:space="preserve"> stav 1 tačka 1);</w:t>
      </w:r>
    </w:p>
    <w:p w14:paraId="72601BAB" w14:textId="7DB6F15C"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8) vozilo kojim prevozi opasnu materiju ne posjeduje sertifikat o ispravnosti vozila za prevoz opasne materije (član </w:t>
      </w:r>
      <w:r w:rsidR="00F5552D">
        <w:rPr>
          <w:rFonts w:ascii="Times New Roman" w:eastAsia="Times New Roman" w:hAnsi="Times New Roman" w:cs="Times New Roman"/>
          <w:color w:val="000000" w:themeColor="text1"/>
          <w:sz w:val="24"/>
          <w:szCs w:val="24"/>
        </w:rPr>
        <w:t>48</w:t>
      </w:r>
      <w:r w:rsidRPr="00342526">
        <w:rPr>
          <w:rFonts w:ascii="Times New Roman" w:eastAsia="Times New Roman" w:hAnsi="Times New Roman" w:cs="Times New Roman"/>
          <w:color w:val="000000" w:themeColor="text1"/>
          <w:sz w:val="24"/>
          <w:szCs w:val="24"/>
        </w:rPr>
        <w:t xml:space="preserve"> stav 1 tačka 2);</w:t>
      </w:r>
    </w:p>
    <w:p w14:paraId="6C12531C" w14:textId="544BB521"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 xml:space="preserve">9) pakovanja i vozilo nijesu označeni odgovarajućim znacima upozorenja i oznakama za označavanje opasnosti (član </w:t>
      </w:r>
      <w:r w:rsidR="00F5552D">
        <w:rPr>
          <w:rFonts w:ascii="Times New Roman" w:eastAsia="Times New Roman" w:hAnsi="Times New Roman" w:cs="Times New Roman"/>
          <w:color w:val="000000" w:themeColor="text1"/>
          <w:sz w:val="24"/>
          <w:szCs w:val="24"/>
        </w:rPr>
        <w:t>48</w:t>
      </w:r>
      <w:r w:rsidRPr="00342526">
        <w:rPr>
          <w:rFonts w:ascii="Times New Roman" w:eastAsia="Times New Roman" w:hAnsi="Times New Roman" w:cs="Times New Roman"/>
          <w:color w:val="000000" w:themeColor="text1"/>
          <w:sz w:val="24"/>
          <w:szCs w:val="24"/>
        </w:rPr>
        <w:t xml:space="preserve"> stav 1 tačka 3);</w:t>
      </w:r>
    </w:p>
    <w:p w14:paraId="160B55A1" w14:textId="21291ABF"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10) ne posjeduje dokaz o obaveznom osiguranju u saobraćaju za vozila koja prevoze opasne materije iz člana 15 stav 1 tačka 6 ovog zakona (član </w:t>
      </w:r>
      <w:r w:rsidR="00F5552D">
        <w:rPr>
          <w:rFonts w:ascii="Times New Roman" w:eastAsia="Times New Roman" w:hAnsi="Times New Roman" w:cs="Times New Roman"/>
          <w:color w:val="000000" w:themeColor="text1"/>
          <w:sz w:val="24"/>
          <w:szCs w:val="24"/>
        </w:rPr>
        <w:t>48</w:t>
      </w:r>
      <w:r w:rsidRPr="00342526">
        <w:rPr>
          <w:rFonts w:ascii="Times New Roman" w:eastAsia="Times New Roman" w:hAnsi="Times New Roman" w:cs="Times New Roman"/>
          <w:color w:val="000000" w:themeColor="text1"/>
          <w:sz w:val="24"/>
          <w:szCs w:val="24"/>
        </w:rPr>
        <w:t xml:space="preserve"> stav 1 tačka 4);</w:t>
      </w:r>
    </w:p>
    <w:p w14:paraId="4BE0D016" w14:textId="7DD3461B"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11) ne posjeduje transportni dokument i pisana uputstva iz člana 12 ovog zakona (član </w:t>
      </w:r>
      <w:r w:rsidR="00F5552D">
        <w:rPr>
          <w:rFonts w:ascii="Times New Roman" w:eastAsia="Times New Roman" w:hAnsi="Times New Roman" w:cs="Times New Roman"/>
          <w:color w:val="000000" w:themeColor="text1"/>
          <w:sz w:val="24"/>
          <w:szCs w:val="24"/>
        </w:rPr>
        <w:t>48</w:t>
      </w:r>
      <w:r w:rsidRPr="00342526">
        <w:rPr>
          <w:rFonts w:ascii="Times New Roman" w:eastAsia="Times New Roman" w:hAnsi="Times New Roman" w:cs="Times New Roman"/>
          <w:color w:val="000000" w:themeColor="text1"/>
          <w:sz w:val="24"/>
          <w:szCs w:val="24"/>
        </w:rPr>
        <w:t xml:space="preserve"> stav 1 tačka 5);</w:t>
      </w:r>
    </w:p>
    <w:p w14:paraId="0A9BCA97" w14:textId="778A2439"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12) prevozi opasnu materiju putevima koji nijesu određeni za kretanje tih vozila ili zaustavlja i parkira na mjestima koja za tu vrstu vozila nijesu određena i obilježena (član 5</w:t>
      </w:r>
      <w:r w:rsidR="003B2DD3">
        <w:rPr>
          <w:rFonts w:ascii="Times New Roman" w:eastAsia="Times New Roman" w:hAnsi="Times New Roman" w:cs="Times New Roman"/>
          <w:color w:val="000000" w:themeColor="text1"/>
          <w:sz w:val="24"/>
          <w:szCs w:val="24"/>
        </w:rPr>
        <w:t>0</w:t>
      </w:r>
      <w:r w:rsidRPr="00342526">
        <w:rPr>
          <w:rFonts w:ascii="Times New Roman" w:eastAsia="Times New Roman" w:hAnsi="Times New Roman" w:cs="Times New Roman"/>
          <w:color w:val="000000" w:themeColor="text1"/>
          <w:sz w:val="24"/>
          <w:szCs w:val="24"/>
        </w:rPr>
        <w:t xml:space="preserve"> stav 2)</w:t>
      </w:r>
      <w:r w:rsidRPr="00342526">
        <w:rPr>
          <w:rFonts w:ascii="Times New Roman" w:eastAsia="Times New Roman" w:hAnsi="Times New Roman" w:cs="Times New Roman"/>
          <w:color w:val="000000" w:themeColor="text1"/>
          <w:sz w:val="24"/>
          <w:szCs w:val="24"/>
          <w:lang w:val="hr-HR"/>
        </w:rPr>
        <w:t>;</w:t>
      </w:r>
    </w:p>
    <w:p w14:paraId="15B7BA3B" w14:textId="46AF5A9E"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 xml:space="preserve">13) ne posjeduje ovlašćenje za instruktora izdato od strane Agencije za civilno vazduhoplovstvo (član </w:t>
      </w:r>
      <w:r w:rsidR="003B2DD3">
        <w:rPr>
          <w:rFonts w:ascii="Times New Roman" w:eastAsia="Times New Roman" w:hAnsi="Times New Roman" w:cs="Times New Roman"/>
          <w:color w:val="000000" w:themeColor="text1"/>
          <w:sz w:val="24"/>
          <w:szCs w:val="24"/>
        </w:rPr>
        <w:t>66</w:t>
      </w:r>
      <w:r w:rsidRPr="00342526">
        <w:rPr>
          <w:rFonts w:ascii="Times New Roman" w:eastAsia="Times New Roman" w:hAnsi="Times New Roman" w:cs="Times New Roman"/>
          <w:color w:val="000000" w:themeColor="text1"/>
          <w:sz w:val="24"/>
          <w:szCs w:val="24"/>
        </w:rPr>
        <w:t xml:space="preserve"> stav 1).</w:t>
      </w:r>
    </w:p>
    <w:p w14:paraId="2209B7A0"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447025D3" w14:textId="5C48108C" w:rsidR="00C161DE" w:rsidRDefault="00481C1E" w:rsidP="00342526">
      <w:pPr>
        <w:spacing w:after="0" w:line="240" w:lineRule="auto"/>
        <w:jc w:val="both"/>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IX</w:t>
      </w:r>
      <w:r w:rsidR="00C161DE" w:rsidRPr="0004262D">
        <w:rPr>
          <w:rFonts w:ascii="Times New Roman" w:eastAsia="Times New Roman" w:hAnsi="Times New Roman" w:cs="Times New Roman"/>
          <w:b/>
          <w:bCs/>
          <w:color w:val="000000" w:themeColor="text1"/>
          <w:sz w:val="24"/>
          <w:szCs w:val="24"/>
        </w:rPr>
        <w:t>. PRELAZNE I ZAVRŠNE ODREDBE</w:t>
      </w:r>
    </w:p>
    <w:p w14:paraId="5A1C73E1" w14:textId="77777777" w:rsidR="0004262D" w:rsidRPr="0004262D" w:rsidRDefault="0004262D" w:rsidP="00342526">
      <w:pPr>
        <w:spacing w:after="0" w:line="240" w:lineRule="auto"/>
        <w:jc w:val="both"/>
        <w:rPr>
          <w:rFonts w:ascii="Times New Roman" w:eastAsia="Times New Roman" w:hAnsi="Times New Roman" w:cs="Times New Roman"/>
          <w:b/>
          <w:bCs/>
          <w:color w:val="000000" w:themeColor="text1"/>
          <w:sz w:val="24"/>
          <w:szCs w:val="24"/>
        </w:rPr>
      </w:pPr>
    </w:p>
    <w:p w14:paraId="1D67F8EE"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Započeti postupci</w:t>
      </w:r>
    </w:p>
    <w:p w14:paraId="38C57DCE" w14:textId="145616C4"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 xml:space="preserve">Član </w:t>
      </w:r>
      <w:r w:rsidR="007769DB" w:rsidRPr="0004262D">
        <w:rPr>
          <w:rFonts w:ascii="Times New Roman" w:eastAsia="Times New Roman" w:hAnsi="Times New Roman" w:cs="Times New Roman"/>
          <w:b/>
          <w:bCs/>
          <w:color w:val="000000" w:themeColor="text1"/>
          <w:sz w:val="24"/>
          <w:szCs w:val="24"/>
        </w:rPr>
        <w:t>88</w:t>
      </w:r>
    </w:p>
    <w:p w14:paraId="0B781C49"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Postupci započeti do stupanja na snagu ovog zakona okončaće se po zakonu po kojem su započeti.</w:t>
      </w:r>
    </w:p>
    <w:p w14:paraId="75EA3EEC"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19E1C4D5"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Rok za donošenje podzakonskih akata</w:t>
      </w:r>
    </w:p>
    <w:p w14:paraId="0548EE95" w14:textId="634BF9FE"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Član 8</w:t>
      </w:r>
      <w:r w:rsidR="007769DB" w:rsidRPr="0004262D">
        <w:rPr>
          <w:rFonts w:ascii="Times New Roman" w:eastAsia="Times New Roman" w:hAnsi="Times New Roman" w:cs="Times New Roman"/>
          <w:b/>
          <w:bCs/>
          <w:color w:val="000000" w:themeColor="text1"/>
          <w:sz w:val="24"/>
          <w:szCs w:val="24"/>
        </w:rPr>
        <w:t>9</w:t>
      </w:r>
    </w:p>
    <w:p w14:paraId="59F57D61"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Podzakonski akti za sprovođenje ovog zakona donijeće se u roku od šest mjeseci od dana stupanja na snagu ovog zakona.</w:t>
      </w:r>
    </w:p>
    <w:p w14:paraId="39D7D55E"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Do donošenja propisa iz stava 1 ovog člana primjenjivaće se propisi koji su važili do stupanja na snagu ovog zakona, ako nijesu u suprotnosti sa ovim zakonom.</w:t>
      </w:r>
    </w:p>
    <w:p w14:paraId="6C16CFD6"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28215CE7"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Rok za određivanje savjetnika za bezbjednost</w:t>
      </w:r>
    </w:p>
    <w:p w14:paraId="22F5D705" w14:textId="0E1B8252"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 xml:space="preserve">Član </w:t>
      </w:r>
      <w:r w:rsidR="007769DB" w:rsidRPr="0004262D">
        <w:rPr>
          <w:rFonts w:ascii="Times New Roman" w:eastAsia="Times New Roman" w:hAnsi="Times New Roman" w:cs="Times New Roman"/>
          <w:b/>
          <w:bCs/>
          <w:color w:val="000000" w:themeColor="text1"/>
          <w:sz w:val="24"/>
          <w:szCs w:val="24"/>
        </w:rPr>
        <w:t>90</w:t>
      </w:r>
    </w:p>
    <w:p w14:paraId="4C46B122"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Privredna društva, druga pravna lica i preduzetnici koji vrše prevoz opasnih materija u drumskom i željezničkom saobraćaju, kao i privredna društva, druga pravna lica i preduzetnici koji predaju na prevoz, odnosno preuzimaju opasne materije, dužni su da, u roku od 12 mjeseci od dana stupanja na snagu ovog zakona, odrede savjetnike za bezbjednost u smislu člana 26 stav 1 ovog zakona.</w:t>
      </w:r>
    </w:p>
    <w:p w14:paraId="4F0648C8"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Rok za usklađivanje poslovanja subjekata koji vrše prevoz</w:t>
      </w:r>
    </w:p>
    <w:p w14:paraId="3F22FBEB" w14:textId="19F8F77A"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 xml:space="preserve">Član </w:t>
      </w:r>
      <w:r w:rsidR="007769DB" w:rsidRPr="0004262D">
        <w:rPr>
          <w:rFonts w:ascii="Times New Roman" w:eastAsia="Times New Roman" w:hAnsi="Times New Roman" w:cs="Times New Roman"/>
          <w:b/>
          <w:bCs/>
          <w:color w:val="000000" w:themeColor="text1"/>
          <w:sz w:val="24"/>
          <w:szCs w:val="24"/>
        </w:rPr>
        <w:t>91</w:t>
      </w:r>
    </w:p>
    <w:p w14:paraId="3C27495A"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Privredna društva, druga pravna lica i preduzetnici koji obavljaju djelatnost prevoza opasnih materija dužni su da usklade svoje poslovanje u skladu sa ovim zakonom u roku od 12 mjeseci od dana stupanja na snagu ovog zakona.</w:t>
      </w:r>
    </w:p>
    <w:p w14:paraId="6F6EF4D7"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4A35D983"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Rok za usklađivanje poslovanja pravnih lica koja vrše poslove pregleda ispravnosti vozila</w:t>
      </w:r>
    </w:p>
    <w:p w14:paraId="0EE64BF0" w14:textId="02FC96EA"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 xml:space="preserve">Član </w:t>
      </w:r>
      <w:r w:rsidR="007769DB" w:rsidRPr="0004262D">
        <w:rPr>
          <w:rFonts w:ascii="Times New Roman" w:eastAsia="Times New Roman" w:hAnsi="Times New Roman" w:cs="Times New Roman"/>
          <w:b/>
          <w:bCs/>
          <w:color w:val="000000" w:themeColor="text1"/>
          <w:sz w:val="24"/>
          <w:szCs w:val="24"/>
        </w:rPr>
        <w:t>92</w:t>
      </w:r>
    </w:p>
    <w:p w14:paraId="0A10045D" w14:textId="23841D2F" w:rsidR="0004262D"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Pravna lica koja imaju ovlašćenje da vrše poslove pregleda ispravnosti vozila za prevoz opasnih materija dužna su da usklade svoje poslovanje i djelatnost u skladu sa ovim zakonom i propisima donijetim za sprovođenje ovog zakona u roku od šest mjeseci od dana donošenja akta iz člana 58 stav 2 ovog zakona.</w:t>
      </w:r>
    </w:p>
    <w:p w14:paraId="619C17CD"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Rokovi za usklađivanje uvjerenja i sertifikata</w:t>
      </w:r>
    </w:p>
    <w:p w14:paraId="3C49F195" w14:textId="7A6DAAE6"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 xml:space="preserve">Član </w:t>
      </w:r>
      <w:r w:rsidR="007769DB" w:rsidRPr="0004262D">
        <w:rPr>
          <w:rFonts w:ascii="Times New Roman" w:eastAsia="Times New Roman" w:hAnsi="Times New Roman" w:cs="Times New Roman"/>
          <w:b/>
          <w:bCs/>
          <w:color w:val="000000" w:themeColor="text1"/>
          <w:sz w:val="24"/>
          <w:szCs w:val="24"/>
        </w:rPr>
        <w:t>93</w:t>
      </w:r>
    </w:p>
    <w:p w14:paraId="7BC5C05C" w14:textId="77777777" w:rsidR="00C161DE"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lastRenderedPageBreak/>
        <w:t>Sertifikati o stručnoj osposobljenosti vozača za prevoz opasnih materija i sertifikati o ispravnosti vozila za prevoz opasnih materija izdati do dana stupanja na snagu ovog zakona važe do isteka roka na koji su izdati.</w:t>
      </w:r>
    </w:p>
    <w:p w14:paraId="6C718474"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Uvjerenja o položenom stručnom ispitu za lica koja rukuju opasnim materijama ili učestvuju u pripremi za prevoz, utovar, pretovar i istovar opasnih materija, u kojima nije određen rok važenja, važe pet godina od dana izdavanja.</w:t>
      </w:r>
    </w:p>
    <w:p w14:paraId="53D917AF"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59F339DE"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Prestanak važenja ranijeg zakona</w:t>
      </w:r>
    </w:p>
    <w:p w14:paraId="62FFF0DC" w14:textId="701C8259"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Član 9</w:t>
      </w:r>
      <w:r w:rsidR="007769DB" w:rsidRPr="0004262D">
        <w:rPr>
          <w:rFonts w:ascii="Times New Roman" w:eastAsia="Times New Roman" w:hAnsi="Times New Roman" w:cs="Times New Roman"/>
          <w:b/>
          <w:bCs/>
          <w:color w:val="000000" w:themeColor="text1"/>
          <w:sz w:val="24"/>
          <w:szCs w:val="24"/>
        </w:rPr>
        <w:t>4</w:t>
      </w:r>
    </w:p>
    <w:p w14:paraId="0FC80164" w14:textId="77777777" w:rsidR="00C161DE"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Danom stupanja na snagu ovog zakona prestaje da važi Zakon o prevozu opasnih materija ("Službeni list CG", broj 5/08) i član 13 Zakona o izmjenama i dopunama zakona kojima su propisane novčane kazne za prekršaje ("Službeni list CG", broj 40/11).</w:t>
      </w:r>
    </w:p>
    <w:p w14:paraId="4FE8F436" w14:textId="77777777" w:rsidR="0004262D" w:rsidRPr="00342526" w:rsidRDefault="0004262D" w:rsidP="00342526">
      <w:pPr>
        <w:spacing w:after="0" w:line="240" w:lineRule="auto"/>
        <w:jc w:val="both"/>
        <w:rPr>
          <w:rFonts w:ascii="Times New Roman" w:eastAsia="Times New Roman" w:hAnsi="Times New Roman" w:cs="Times New Roman"/>
          <w:color w:val="000000" w:themeColor="text1"/>
          <w:sz w:val="24"/>
          <w:szCs w:val="24"/>
        </w:rPr>
      </w:pPr>
    </w:p>
    <w:p w14:paraId="06EA082A" w14:textId="77777777"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Stupanje na snagu</w:t>
      </w:r>
    </w:p>
    <w:p w14:paraId="5B47D486" w14:textId="048BA0BB" w:rsidR="00C161DE" w:rsidRPr="0004262D" w:rsidRDefault="00C161DE" w:rsidP="0004262D">
      <w:pPr>
        <w:spacing w:after="0" w:line="240" w:lineRule="auto"/>
        <w:jc w:val="center"/>
        <w:rPr>
          <w:rFonts w:ascii="Times New Roman" w:eastAsia="Times New Roman" w:hAnsi="Times New Roman" w:cs="Times New Roman"/>
          <w:b/>
          <w:bCs/>
          <w:color w:val="000000" w:themeColor="text1"/>
          <w:sz w:val="24"/>
          <w:szCs w:val="24"/>
        </w:rPr>
      </w:pPr>
      <w:r w:rsidRPr="0004262D">
        <w:rPr>
          <w:rFonts w:ascii="Times New Roman" w:eastAsia="Times New Roman" w:hAnsi="Times New Roman" w:cs="Times New Roman"/>
          <w:b/>
          <w:bCs/>
          <w:color w:val="000000" w:themeColor="text1"/>
          <w:sz w:val="24"/>
          <w:szCs w:val="24"/>
        </w:rPr>
        <w:t>Član 9</w:t>
      </w:r>
      <w:r w:rsidR="007769DB" w:rsidRPr="0004262D">
        <w:rPr>
          <w:rFonts w:ascii="Times New Roman" w:eastAsia="Times New Roman" w:hAnsi="Times New Roman" w:cs="Times New Roman"/>
          <w:b/>
          <w:bCs/>
          <w:color w:val="000000" w:themeColor="text1"/>
          <w:sz w:val="24"/>
          <w:szCs w:val="24"/>
        </w:rPr>
        <w:t>5</w:t>
      </w:r>
    </w:p>
    <w:p w14:paraId="761BB74E" w14:textId="0BCDBAEE" w:rsidR="003E2918" w:rsidRPr="00342526" w:rsidRDefault="00C161DE" w:rsidP="00342526">
      <w:pPr>
        <w:spacing w:after="0" w:line="240" w:lineRule="auto"/>
        <w:jc w:val="both"/>
        <w:rPr>
          <w:rFonts w:ascii="Times New Roman" w:eastAsia="Times New Roman" w:hAnsi="Times New Roman" w:cs="Times New Roman"/>
          <w:color w:val="000000" w:themeColor="text1"/>
          <w:sz w:val="24"/>
          <w:szCs w:val="24"/>
        </w:rPr>
      </w:pPr>
      <w:r w:rsidRPr="00342526">
        <w:rPr>
          <w:rFonts w:ascii="Times New Roman" w:eastAsia="Times New Roman" w:hAnsi="Times New Roman" w:cs="Times New Roman"/>
          <w:color w:val="000000" w:themeColor="text1"/>
          <w:sz w:val="24"/>
          <w:szCs w:val="24"/>
        </w:rPr>
        <w:t>Ovaj zakon stupa na snagu osmog dana od dana objavljivanja u "Službenom listu Crne Gore".</w:t>
      </w:r>
    </w:p>
    <w:p w14:paraId="40105430" w14:textId="77777777" w:rsidR="003E2918" w:rsidRPr="0015251F" w:rsidRDefault="003E2918" w:rsidP="003E2918">
      <w:pPr>
        <w:pStyle w:val="my-2"/>
        <w:jc w:val="both"/>
        <w:rPr>
          <w:b/>
          <w:bCs/>
        </w:rPr>
      </w:pPr>
      <w:r w:rsidRPr="0015251F">
        <w:rPr>
          <w:b/>
          <w:bCs/>
        </w:rPr>
        <w:t>I. USTAVNI OSNOV ZA DONOŠENJE ZAKONA</w:t>
      </w:r>
    </w:p>
    <w:p w14:paraId="4D7A933F" w14:textId="7BA1DDFA" w:rsidR="003E2918" w:rsidRDefault="003E2918" w:rsidP="003E2918">
      <w:pPr>
        <w:pStyle w:val="my-2"/>
        <w:jc w:val="both"/>
      </w:pPr>
      <w:r>
        <w:t>Ustavni osnov za donošenje Zakona o prevozu opasnih materija sadržan je u odredbi člana 16 stav 1 tačka 5 Ustava Crne Gore, kojom je propisano da se zakonom, u skladu sa Ustavom, uređuju pitanja od interesa za Crnu Goru.</w:t>
      </w:r>
    </w:p>
    <w:p w14:paraId="44BB2EF6" w14:textId="77777777" w:rsidR="003E2918" w:rsidRPr="0048750A" w:rsidRDefault="003E2918" w:rsidP="003E2918">
      <w:pPr>
        <w:pStyle w:val="my-2"/>
        <w:rPr>
          <w:b/>
          <w:bCs/>
        </w:rPr>
      </w:pPr>
      <w:r w:rsidRPr="0048750A">
        <w:rPr>
          <w:b/>
          <w:bCs/>
        </w:rPr>
        <w:t>II. RAZLOZI ZA DONOŠENJE ZAKONA</w:t>
      </w:r>
    </w:p>
    <w:p w14:paraId="5C056B8E" w14:textId="2A2F8B17" w:rsidR="003E2918" w:rsidRDefault="003E2918" w:rsidP="003E2918">
      <w:pPr>
        <w:pStyle w:val="my-2"/>
        <w:jc w:val="both"/>
      </w:pPr>
      <w:r>
        <w:t xml:space="preserve">Prevoz opasnih materija u svim vidovima saobraćaja predstavlja visokorizičnu djelatnost koja zahtijeva precizno uređen sistem preventivnih i korektivnih mjera, kako bi se spriječile posljedice po ljude, imovinu i životnu sredinu. </w:t>
      </w:r>
    </w:p>
    <w:p w14:paraId="56FC1EC5" w14:textId="01A999C3" w:rsidR="003E2918" w:rsidRDefault="003E2918" w:rsidP="003E2918">
      <w:pPr>
        <w:pStyle w:val="my-2"/>
        <w:jc w:val="both"/>
      </w:pPr>
      <w:r>
        <w:t>Iako postojeći propisi već uređuju klasifikaciju opasnih materija, obaveze učesnika, preventivne i opšte mjere bezbjednosti i institut savjetnika za bezbjednost, u praksi su uočeni problemi različitog tumačenja i neujednačene primjene</w:t>
      </w:r>
      <w:r w:rsidR="0039137F">
        <w:t xml:space="preserve">. </w:t>
      </w:r>
      <w:r>
        <w:t>Zato se novim zakonom dodatno preciziraju ključni instituti, jasnije razgraničavaju nadležnosti organa državne uprave i drugih subjekata i jača institucionalni okvir kontrole i nadzora.</w:t>
      </w:r>
    </w:p>
    <w:p w14:paraId="15B9E12D" w14:textId="66BECD3D" w:rsidR="003E2918" w:rsidRDefault="003E2918" w:rsidP="003E2918">
      <w:pPr>
        <w:pStyle w:val="my-2"/>
        <w:jc w:val="both"/>
      </w:pPr>
      <w:r>
        <w:t>Posebni razlozi o</w:t>
      </w:r>
      <w:r w:rsidR="0039137F">
        <w:t xml:space="preserve">dnose se na </w:t>
      </w:r>
      <w:r>
        <w:t>uvođenje sistema kategorizacije rizika u tri kategorije, u skladu sa međunarodnom praksom, kojim se povrede odredaba ADR-a razvrstavaju prema stepenu opasnosti i potrebi za preduzimanjem korektivnih mjera. Kategorizacija rizika omogućava da se najteže povrede – koje mogu dovesti do ozbiljnih posljedica po život i zdravlje ljudi i životnu sredinu – identifikuju kao najviša kategorija i da za njih budu predviđene najstrože mjere (hitna zabrana prevoza, privremeno oduzimanje odobrenja, pojačan nadzor). Manje opasne povrede svrstavaju se u niže kategorije, za koje se preduzimaju blaže, ali i dalje efikasne mjere (naredbe za otklanjanje nepravilnosti u roku, upozorenja, pojačana kontrola), čime se postiže proporcionalnost intervencija i optimalno korišćenje resursa nadzornih organa.</w:t>
      </w:r>
    </w:p>
    <w:p w14:paraId="170047DA" w14:textId="77777777" w:rsidR="003E2918" w:rsidRDefault="003E2918" w:rsidP="003E2918">
      <w:pPr>
        <w:pStyle w:val="my-2"/>
        <w:jc w:val="both"/>
      </w:pPr>
      <w:r>
        <w:lastRenderedPageBreak/>
        <w:t>Na ovaj način, kategorizacija rizika postaje operativni alat za ujednačeno postupanje inspekcija i drugih nadležnih organa: omogućava da se kontrole planiraju na osnovu procjene rizika, da se subjekti sa učestalim ili teškim povredama češće kontrolišu, a da se administrativno opterećenje smanji za subjekte koji posluju u skladu sa propisima. Istovremeno, jasna veza između kategorije rizika i kaznenih odredbi obezbjeđuje da sankcije imaju odvraćajući karakter i da ozbiljnije povrede povlače strože prekršajne posljedice, što dodatno podstiče preventivno ponašanje svih učesnika u prevozu.</w:t>
      </w:r>
    </w:p>
    <w:p w14:paraId="373CA172" w14:textId="77777777" w:rsidR="003E2918" w:rsidRPr="0048750A" w:rsidRDefault="003E2918" w:rsidP="0048750A">
      <w:pPr>
        <w:pStyle w:val="my-2"/>
        <w:jc w:val="both"/>
        <w:rPr>
          <w:b/>
          <w:bCs/>
        </w:rPr>
      </w:pPr>
      <w:r w:rsidRPr="0048750A">
        <w:rPr>
          <w:b/>
          <w:bCs/>
        </w:rPr>
        <w:t>III. USAGLAŠENOST ZAKONA SA TEKOVINAMA EVROPSKE UNIJE I POTVRĐENIM MEĐUNARODNIM KONVENCIJAMA</w:t>
      </w:r>
    </w:p>
    <w:p w14:paraId="2C0A76BF" w14:textId="76FB5A27" w:rsidR="003E2918" w:rsidRDefault="0039137F" w:rsidP="003E2918">
      <w:pPr>
        <w:pStyle w:val="my-2"/>
      </w:pPr>
      <w:r>
        <w:t>Tekst</w:t>
      </w:r>
      <w:r w:rsidR="003E2918">
        <w:t xml:space="preserve"> Zakona o prevozu opasnih materija usklađen je sa </w:t>
      </w:r>
      <w:r>
        <w:t>direktivama i</w:t>
      </w:r>
      <w:r>
        <w:rPr>
          <w:lang w:val="sr-Latn-ME"/>
        </w:rPr>
        <w:t>z predmetne oblasti</w:t>
      </w:r>
      <w:r w:rsidR="003E2918">
        <w:t xml:space="preserve">. Na taj način obezbjeđuje se viši stepen usaglašenosti sa pravnom tekovinom Evropske unije u oblasti bezbjednog prevoza opasnih materija i ispunjavaju obaveze preuzete u procesu pristupanja EU. </w:t>
      </w:r>
    </w:p>
    <w:p w14:paraId="73F07199" w14:textId="77777777" w:rsidR="003E2918" w:rsidRPr="0048750A" w:rsidRDefault="003E2918" w:rsidP="003E2918">
      <w:pPr>
        <w:pStyle w:val="my-2"/>
        <w:rPr>
          <w:b/>
          <w:bCs/>
        </w:rPr>
      </w:pPr>
      <w:r w:rsidRPr="0048750A">
        <w:rPr>
          <w:b/>
          <w:bCs/>
        </w:rPr>
        <w:t>IV. OBJAŠNJENJE OSNOVNIH PRAVNIH INSTITUTA</w:t>
      </w:r>
    </w:p>
    <w:p w14:paraId="6A42FD41" w14:textId="5CCFB2B6" w:rsidR="003E2918" w:rsidRDefault="003E2918" w:rsidP="003E19B7">
      <w:pPr>
        <w:pStyle w:val="my-2"/>
      </w:pPr>
      <w:r>
        <w:t>I.Osnovne odredbe</w:t>
      </w:r>
      <w:r>
        <w:br/>
        <w:t>Ovim poglavljem definiše se predmet uređenja zakona, područje primjene i izuzeća, klasifikacija opasnih materija i osnovni pojmovi</w:t>
      </w:r>
      <w:r w:rsidR="0039137F">
        <w:t>.</w:t>
      </w:r>
      <w:r>
        <w:t xml:space="preserve"> </w:t>
      </w:r>
    </w:p>
    <w:p w14:paraId="3EE8553C" w14:textId="77777777" w:rsidR="003E19B7" w:rsidRDefault="003E2918" w:rsidP="003E19B7">
      <w:pPr>
        <w:pStyle w:val="my-2"/>
        <w:jc w:val="both"/>
      </w:pPr>
      <w:r>
        <w:t xml:space="preserve">II. Preventivne mjere </w:t>
      </w:r>
      <w:r w:rsidR="003E19B7">
        <w:t>bezbjednosti</w:t>
      </w:r>
    </w:p>
    <w:p w14:paraId="26FA9E6D" w14:textId="721AC1D9" w:rsidR="003E2918" w:rsidRDefault="003E2918" w:rsidP="003E19B7">
      <w:pPr>
        <w:pStyle w:val="my-2"/>
        <w:jc w:val="both"/>
      </w:pPr>
      <w:r>
        <w:t xml:space="preserve">Ovim poglavljem uređuju se preventivne mjere na mjestima utovara i istovara, kao i drugim lokacijama na kojima se rukuje opasnim materijama. Propisuje se da se ove aktivnosti obavljaju samo na tehnički i organizaciono obezbijeđenim, jasno označenim mjestima, opremljenim opremom za gašenje požara, uz zabranu radnji koje mogu izazvati požar ili eksploziju i određivanje posebnih mjesta u lukama, pristaništima, željezničkim stanicama i na aerodromima. </w:t>
      </w:r>
    </w:p>
    <w:p w14:paraId="53DF81C4" w14:textId="77777777" w:rsidR="003E19B7" w:rsidRDefault="003E2918" w:rsidP="003E19B7">
      <w:pPr>
        <w:pStyle w:val="my-2"/>
        <w:jc w:val="both"/>
      </w:pPr>
      <w:r>
        <w:t>III.</w:t>
      </w:r>
      <w:r w:rsidR="003E19B7" w:rsidRPr="003E19B7">
        <w:t xml:space="preserve"> </w:t>
      </w:r>
      <w:r w:rsidR="003E19B7">
        <w:t>Opšte</w:t>
      </w:r>
      <w:r>
        <w:t xml:space="preserve"> mjere bezbjednosti</w:t>
      </w:r>
    </w:p>
    <w:p w14:paraId="779C8014" w14:textId="408221E2" w:rsidR="003E2918" w:rsidRDefault="003E2918" w:rsidP="003E19B7">
      <w:pPr>
        <w:pStyle w:val="my-2"/>
        <w:jc w:val="both"/>
      </w:pPr>
      <w:r>
        <w:t xml:space="preserve">Poglavlje o opštim mjerama bezbjednosti propisuje zajedničke obaveze pošiljaoca, ambalažera, punioca, prevoznika, primaoca i drugih učesnika u svim fazama prevoza. Uređuju se sadržina transportnog dokumenta i pisanih uputstava za postupanje u slučaju nezgode, kao i mjere koje je potrebno preduzeti u slučaju gubitka opasnih materija ili udesa, čime se obezbjeđuje koordinisano i bezbjedno postupanje u svim situacijama. </w:t>
      </w:r>
    </w:p>
    <w:p w14:paraId="1391BC7C" w14:textId="77777777" w:rsidR="003E19B7" w:rsidRDefault="003E2918" w:rsidP="003E19B7">
      <w:pPr>
        <w:pStyle w:val="my-2"/>
      </w:pPr>
      <w:r>
        <w:t>IV.Odobrenje za prevoz radioaktivnog materijala</w:t>
      </w:r>
    </w:p>
    <w:p w14:paraId="49EA8038" w14:textId="58F89798" w:rsidR="003E2918" w:rsidRDefault="003E2918" w:rsidP="003E19B7">
      <w:pPr>
        <w:pStyle w:val="my-2"/>
        <w:jc w:val="both"/>
      </w:pPr>
      <w:r>
        <w:t xml:space="preserve">Ovim poglavljem uvodi se poseban režim odobravanja prevoza radioaktivnog materijala, zasnovan na međunarodnim standardima radijacione sigurnosti i nacionalnim propisima o zaštiti od jonizujućeg zračenja. Uređuju se nadležnosti organa uprave nadležnog za zaštitu životne sredine i Ministarstva, sadržina zahtjeva i odobrenja, potrebna dokumentacija, rok važenja, mogućnost odobrenja za višekratni prevoz i obaveza dostavljanja podataka o materijalu, učesnicima, vozilu, itinereru i zaštitnim mjerama, radi visokog nivoa kontrole i zaštite ljudi i životne sredine. </w:t>
      </w:r>
    </w:p>
    <w:p w14:paraId="4DE90D9A" w14:textId="77777777" w:rsidR="003E19B7" w:rsidRDefault="003E2918" w:rsidP="003E19B7">
      <w:pPr>
        <w:pStyle w:val="my-2"/>
      </w:pPr>
      <w:r>
        <w:lastRenderedPageBreak/>
        <w:t>V.Prevoz opasnih materija po vrstama prevoza</w:t>
      </w:r>
    </w:p>
    <w:p w14:paraId="4445AF0C" w14:textId="00BBAA89" w:rsidR="003E2918" w:rsidRDefault="003E2918" w:rsidP="003E19B7">
      <w:pPr>
        <w:pStyle w:val="my-2"/>
        <w:jc w:val="both"/>
      </w:pPr>
      <w:r>
        <w:t xml:space="preserve">Ovim poglavljem razrađuju se posebna pravila za drumski, željeznički, vazdušni i pomorski prevoz opasnih materija. Za drumski saobraćaj propisuju se posebne obaveze prevoznika i vozača, uslovi kretanja, zaustavljanja i parkiranja, te sistem sertifikovanja ispravnosti vozila; za željeznički saobraćaj primjena RID-a, zabrana prevoza u vagonima sa putnicima i obaveza označavanja vagona; za vazdušni saobraćaj zabrane i izuzeća, obaveze pošiljalaca, špeditera, registrovanog poštanskog operatora i prevoznika, sistem obuka i obavještavanja; a za pomorski saobraćaj primjena propisa o sigurnosti plovidbe i zaštiti mora, kao i potvrđenih međunarodnih ugovora. </w:t>
      </w:r>
    </w:p>
    <w:p w14:paraId="5A049439" w14:textId="77777777" w:rsidR="003E19B7" w:rsidRDefault="003E2918" w:rsidP="003E19B7">
      <w:pPr>
        <w:pStyle w:val="my-2"/>
        <w:jc w:val="both"/>
      </w:pPr>
      <w:r>
        <w:t>VI.Kategorija rizika</w:t>
      </w:r>
    </w:p>
    <w:p w14:paraId="40593CDF" w14:textId="7CB73B20" w:rsidR="003E2918" w:rsidRDefault="003E2918" w:rsidP="003E19B7">
      <w:pPr>
        <w:pStyle w:val="my-2"/>
        <w:jc w:val="both"/>
      </w:pPr>
      <w:r>
        <w:t xml:space="preserve">Ovim poglavljem uvodi se sistem kategorizacije rizika u tri kategorije, kojim se nepoštovanje pojedinih odredaba ADR-a razvrstava prema stepenu rizika koji predstavljaju i vrsti korektivnih mjera koje treba preduzeti. Na taj način obezbjeđuje se ujednačeno postupanje nadležnih organa u inspekcijskom nadzoru, proporcionalnost mjera u odnosu na težinu povrede i usmjeravanje resursa na najrizičnije povrede, radi efikasnijeg upravljanja rizicima u drumskom prevozu opasnih materija. </w:t>
      </w:r>
    </w:p>
    <w:p w14:paraId="4B3D53D4" w14:textId="77777777" w:rsidR="003E19B7" w:rsidRDefault="003E2918" w:rsidP="003E19B7">
      <w:pPr>
        <w:pStyle w:val="my-2"/>
        <w:jc w:val="both"/>
      </w:pPr>
      <w:r>
        <w:t>VII.Nadzor</w:t>
      </w:r>
    </w:p>
    <w:p w14:paraId="3A8104DD" w14:textId="0AC5D85E" w:rsidR="003E2918" w:rsidRDefault="003E2918" w:rsidP="003E19B7">
      <w:pPr>
        <w:pStyle w:val="my-2"/>
        <w:jc w:val="both"/>
      </w:pPr>
      <w:r>
        <w:t xml:space="preserve">Poglavlje o nadzoru uređuje organizaciju i ovlašćenja nadležnih organa za kontrolu sprovođenja zakona (Ministarstvo, organ nadležan za saobraćaj i pomorstvo, organ nadležan za obrazovanje, organ nadležan za zaštitu životne sredine, Agencija za civilno vazduhoplovstvo i nadležne inspekcije). Propisuju se postupci inspekcijskog nadzora na putu, kod pošiljaoca, prevoznika i primaoca, u lukama, pristaništima i na aerodromima, ovlašćenja za privremenu zabranu ili prekid prevoza, postupanje na državnoj granici, saradnja i razmjena informacija sa drugim državama u slučajevima teških ili ponovljenih povreda, kao i obaveza dostavljanja godišnjih izvještaja Ministarstvu i međunarodnim tijelima. </w:t>
      </w:r>
    </w:p>
    <w:p w14:paraId="0838CF55" w14:textId="77777777" w:rsidR="00657D2B" w:rsidRDefault="003E2918" w:rsidP="003E19B7">
      <w:pPr>
        <w:pStyle w:val="my-2"/>
        <w:jc w:val="both"/>
      </w:pPr>
      <w:r>
        <w:t>VII.Kaznene odredbe</w:t>
      </w:r>
    </w:p>
    <w:p w14:paraId="02A46190" w14:textId="0676A262" w:rsidR="003E2918" w:rsidRDefault="003E2918" w:rsidP="003E19B7">
      <w:pPr>
        <w:pStyle w:val="my-2"/>
        <w:jc w:val="both"/>
      </w:pPr>
      <w:r>
        <w:t xml:space="preserve">Ovim poglavljem propisuju se prekršaji i raspon novčanih kazni za pravna lica, odgovorna lica i preduzetnike koji povrijede obaveze propisane zakonom. Sankcionišu se povrede preventivnih i opštih mjera bezbjednosti, obaveza u vezi sa dokumentacijom, označavanjem, upotrebom opreme i tehničkom ispravnošću vozila, stručnom osposobljenošću lica i obavještavanjem nadležnih organa, čime se obezbjeđuje odvraćajući efekat i podstiče dosljedna primjena propisa. </w:t>
      </w:r>
    </w:p>
    <w:p w14:paraId="0DE69DBF" w14:textId="77777777" w:rsidR="00657D2B" w:rsidRDefault="003E2918" w:rsidP="003E19B7">
      <w:pPr>
        <w:pStyle w:val="my-2"/>
        <w:jc w:val="both"/>
      </w:pPr>
      <w:r>
        <w:t>IX.Prelazne i završne odredbe</w:t>
      </w:r>
    </w:p>
    <w:p w14:paraId="6E46CD7C" w14:textId="633E71BD" w:rsidR="0048750A" w:rsidRDefault="003E2918" w:rsidP="003E19B7">
      <w:pPr>
        <w:pStyle w:val="my-2"/>
        <w:jc w:val="both"/>
      </w:pPr>
      <w:r>
        <w:t xml:space="preserve">Ovim poglavljem uređuje se završetak započetih postupaka po ranijem zakonu, rokovi za donošenje podzakonskih akata, usklađivanje poslovanja privrednih subjekata i ovlašćenih pravnih lica sa novim rješenjima, važenje već izdatih uvjerenja i sertifikata, prestanak važenja ranijeg zakona i stupanje na snagu novog zakona. Time se obezbjeđuje pravna sigurnost učesnika u prevozu opasnih materija i nesmetan prelazak na novi zakonski režim, bez pravnih praznina i zastoja u primjeni. </w:t>
      </w:r>
    </w:p>
    <w:p w14:paraId="4F08038D" w14:textId="77777777" w:rsidR="0048750A" w:rsidRDefault="0048750A" w:rsidP="0048750A">
      <w:pPr>
        <w:pStyle w:val="my-2"/>
        <w:rPr>
          <w:b/>
        </w:rPr>
      </w:pPr>
      <w:r>
        <w:rPr>
          <w:b/>
        </w:rPr>
        <w:lastRenderedPageBreak/>
        <w:t xml:space="preserve">  V. PROCJENA FINANSIJSKIH SREDSTAVA ZA SPROVOĐENJE ZAKONA</w:t>
      </w:r>
    </w:p>
    <w:p w14:paraId="03B443DB" w14:textId="1B2AABA8" w:rsidR="0048750A" w:rsidRPr="0048750A" w:rsidRDefault="0048750A" w:rsidP="0048750A">
      <w:pPr>
        <w:pStyle w:val="my-2"/>
      </w:pPr>
      <w:r>
        <w:rPr>
          <w:bCs/>
        </w:rPr>
        <w:t xml:space="preserve"> Za sprovođenje ovog zakona nije potrebno obezbijediti finansijska sredstva u budžetu Crne Gore.</w:t>
      </w:r>
      <w:r>
        <w:rPr>
          <w:b/>
        </w:rPr>
        <w:t xml:space="preserve"> </w:t>
      </w:r>
    </w:p>
    <w:p w14:paraId="14114ECE" w14:textId="77777777" w:rsidR="0048750A" w:rsidRDefault="0048750A" w:rsidP="003E2918">
      <w:pPr>
        <w:pStyle w:val="my-2"/>
      </w:pPr>
    </w:p>
    <w:p w14:paraId="2B0FFEE2" w14:textId="77777777" w:rsidR="0048750A" w:rsidRDefault="0048750A" w:rsidP="003E2918">
      <w:pPr>
        <w:pStyle w:val="my-2"/>
      </w:pPr>
    </w:p>
    <w:p w14:paraId="5BD8BF6B" w14:textId="77777777" w:rsidR="003E2918" w:rsidRDefault="003E2918" w:rsidP="003E2918"/>
    <w:p w14:paraId="5947D12B" w14:textId="77777777" w:rsidR="003E2918" w:rsidRPr="007A16E0" w:rsidRDefault="003E2918" w:rsidP="00C161DE">
      <w:pPr>
        <w:spacing w:before="100" w:beforeAutospacing="1" w:after="100" w:afterAutospacing="1" w:line="240" w:lineRule="auto"/>
        <w:rPr>
          <w:rFonts w:ascii="Times New Roman" w:eastAsia="Times New Roman" w:hAnsi="Times New Roman" w:cs="Times New Roman"/>
          <w:color w:val="000000"/>
          <w:sz w:val="27"/>
          <w:szCs w:val="27"/>
          <w:lang w:val="en-GB"/>
        </w:rPr>
      </w:pPr>
    </w:p>
    <w:p w14:paraId="3C0EFF0D" w14:textId="77777777" w:rsidR="0039363C" w:rsidRDefault="0039363C"/>
    <w:sectPr w:rsidR="003936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34713" w14:textId="77777777" w:rsidR="00F72029" w:rsidRDefault="00F72029" w:rsidP="00DE1FF6">
      <w:pPr>
        <w:spacing w:after="0" w:line="240" w:lineRule="auto"/>
      </w:pPr>
      <w:r>
        <w:separator/>
      </w:r>
    </w:p>
  </w:endnote>
  <w:endnote w:type="continuationSeparator" w:id="0">
    <w:p w14:paraId="30B3BF05" w14:textId="77777777" w:rsidR="00F72029" w:rsidRDefault="00F72029" w:rsidP="00DE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E00A7" w14:textId="77777777" w:rsidR="00F72029" w:rsidRDefault="00F72029" w:rsidP="00DE1FF6">
      <w:pPr>
        <w:spacing w:after="0" w:line="240" w:lineRule="auto"/>
      </w:pPr>
      <w:r>
        <w:separator/>
      </w:r>
    </w:p>
  </w:footnote>
  <w:footnote w:type="continuationSeparator" w:id="0">
    <w:p w14:paraId="5E1B8EF8" w14:textId="77777777" w:rsidR="00F72029" w:rsidRDefault="00F72029" w:rsidP="00DE1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F12"/>
    <w:multiLevelType w:val="hybridMultilevel"/>
    <w:tmpl w:val="73A6285E"/>
    <w:lvl w:ilvl="0" w:tplc="0409000F">
      <w:start w:val="1"/>
      <w:numFmt w:val="decimal"/>
      <w:lvlText w:val="%1."/>
      <w:lvlJc w:val="lef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6E777E9"/>
    <w:multiLevelType w:val="hybridMultilevel"/>
    <w:tmpl w:val="96C2FB62"/>
    <w:lvl w:ilvl="0" w:tplc="070001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117F6"/>
    <w:multiLevelType w:val="hybridMultilevel"/>
    <w:tmpl w:val="FBB62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65913"/>
    <w:multiLevelType w:val="hybridMultilevel"/>
    <w:tmpl w:val="E800D006"/>
    <w:lvl w:ilvl="0" w:tplc="4EAED11E">
      <w:start w:val="3"/>
      <w:numFmt w:val="decimal"/>
      <w:lvlText w:val="%1."/>
      <w:lvlJc w:val="left"/>
      <w:pPr>
        <w:ind w:left="555" w:hanging="360"/>
      </w:pPr>
      <w:rPr>
        <w:rFonts w:eastAsiaTheme="minorHAnsi" w:hint="default"/>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15:restartNumberingAfterBreak="0">
    <w:nsid w:val="2AB17120"/>
    <w:multiLevelType w:val="hybridMultilevel"/>
    <w:tmpl w:val="527CCC40"/>
    <w:lvl w:ilvl="0" w:tplc="0409000F">
      <w:start w:val="1"/>
      <w:numFmt w:val="decimal"/>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5" w15:restartNumberingAfterBreak="0">
    <w:nsid w:val="46266F16"/>
    <w:multiLevelType w:val="hybridMultilevel"/>
    <w:tmpl w:val="80D4CA70"/>
    <w:lvl w:ilvl="0" w:tplc="DB1C5D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35DFE"/>
    <w:multiLevelType w:val="hybridMultilevel"/>
    <w:tmpl w:val="33686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C2053"/>
    <w:multiLevelType w:val="hybridMultilevel"/>
    <w:tmpl w:val="BC523662"/>
    <w:lvl w:ilvl="0" w:tplc="3716D144">
      <w:start w:val="1"/>
      <w:numFmt w:val="upp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22720"/>
    <w:multiLevelType w:val="hybridMultilevel"/>
    <w:tmpl w:val="53E03A78"/>
    <w:lvl w:ilvl="0" w:tplc="84645860">
      <w:start w:val="1"/>
      <w:numFmt w:val="decimal"/>
      <w:lvlText w:val="%1."/>
      <w:lvlJc w:val="left"/>
      <w:pPr>
        <w:ind w:left="805" w:hanging="360"/>
      </w:pPr>
      <w:rPr>
        <w:rFonts w:asciiTheme="minorHAnsi" w:eastAsiaTheme="minorHAnsi" w:hAnsiTheme="minorHAnsi" w:cstheme="minorBidi"/>
        <w:color w:val="auto"/>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9" w15:restartNumberingAfterBreak="0">
    <w:nsid w:val="736005AC"/>
    <w:multiLevelType w:val="hybridMultilevel"/>
    <w:tmpl w:val="92D0A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534CD"/>
    <w:multiLevelType w:val="hybridMultilevel"/>
    <w:tmpl w:val="4654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8"/>
  </w:num>
  <w:num w:numId="5">
    <w:abstractNumId w:val="3"/>
  </w:num>
  <w:num w:numId="6">
    <w:abstractNumId w:val="5"/>
  </w:num>
  <w:num w:numId="7">
    <w:abstractNumId w:val="10"/>
  </w:num>
  <w:num w:numId="8">
    <w:abstractNumId w:val="1"/>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DE"/>
    <w:rsid w:val="0001679A"/>
    <w:rsid w:val="0004262D"/>
    <w:rsid w:val="00055C77"/>
    <w:rsid w:val="00060B58"/>
    <w:rsid w:val="00062F85"/>
    <w:rsid w:val="00115612"/>
    <w:rsid w:val="001A2594"/>
    <w:rsid w:val="00234B7A"/>
    <w:rsid w:val="00247EDE"/>
    <w:rsid w:val="00262735"/>
    <w:rsid w:val="002967F2"/>
    <w:rsid w:val="002A0502"/>
    <w:rsid w:val="002B23FB"/>
    <w:rsid w:val="002B2645"/>
    <w:rsid w:val="002E10B9"/>
    <w:rsid w:val="003008BF"/>
    <w:rsid w:val="00342526"/>
    <w:rsid w:val="00347769"/>
    <w:rsid w:val="0039137F"/>
    <w:rsid w:val="0039363C"/>
    <w:rsid w:val="003A633C"/>
    <w:rsid w:val="003B2DD3"/>
    <w:rsid w:val="003C4282"/>
    <w:rsid w:val="003D097B"/>
    <w:rsid w:val="003E19B7"/>
    <w:rsid w:val="003E2918"/>
    <w:rsid w:val="003F05A3"/>
    <w:rsid w:val="00403A39"/>
    <w:rsid w:val="00414BDA"/>
    <w:rsid w:val="00421B84"/>
    <w:rsid w:val="00464011"/>
    <w:rsid w:val="00481C1E"/>
    <w:rsid w:val="0048750A"/>
    <w:rsid w:val="00491CF7"/>
    <w:rsid w:val="004C2E4C"/>
    <w:rsid w:val="004D5203"/>
    <w:rsid w:val="00512DD7"/>
    <w:rsid w:val="00587C95"/>
    <w:rsid w:val="00657D2B"/>
    <w:rsid w:val="00733301"/>
    <w:rsid w:val="00736358"/>
    <w:rsid w:val="00770E09"/>
    <w:rsid w:val="0077685F"/>
    <w:rsid w:val="007769DB"/>
    <w:rsid w:val="007A16E0"/>
    <w:rsid w:val="007B65A3"/>
    <w:rsid w:val="007D31D3"/>
    <w:rsid w:val="007D3512"/>
    <w:rsid w:val="007D5EAD"/>
    <w:rsid w:val="00801289"/>
    <w:rsid w:val="008303C4"/>
    <w:rsid w:val="00833E6E"/>
    <w:rsid w:val="00890520"/>
    <w:rsid w:val="008E3927"/>
    <w:rsid w:val="00930150"/>
    <w:rsid w:val="00952B57"/>
    <w:rsid w:val="00974FAB"/>
    <w:rsid w:val="00977C0B"/>
    <w:rsid w:val="00983842"/>
    <w:rsid w:val="009A071C"/>
    <w:rsid w:val="009A0E23"/>
    <w:rsid w:val="00A54E1F"/>
    <w:rsid w:val="00A93B4B"/>
    <w:rsid w:val="00A95B2E"/>
    <w:rsid w:val="00AE55C7"/>
    <w:rsid w:val="00B05063"/>
    <w:rsid w:val="00B1339E"/>
    <w:rsid w:val="00B35870"/>
    <w:rsid w:val="00B36706"/>
    <w:rsid w:val="00B416A7"/>
    <w:rsid w:val="00B75C02"/>
    <w:rsid w:val="00B8206B"/>
    <w:rsid w:val="00BC5343"/>
    <w:rsid w:val="00C139AB"/>
    <w:rsid w:val="00C161DE"/>
    <w:rsid w:val="00C206A7"/>
    <w:rsid w:val="00C275FA"/>
    <w:rsid w:val="00CA6FBD"/>
    <w:rsid w:val="00D03403"/>
    <w:rsid w:val="00D11083"/>
    <w:rsid w:val="00D14E8E"/>
    <w:rsid w:val="00D21841"/>
    <w:rsid w:val="00D55A5D"/>
    <w:rsid w:val="00D6358D"/>
    <w:rsid w:val="00D8536A"/>
    <w:rsid w:val="00DE1FF6"/>
    <w:rsid w:val="00E12499"/>
    <w:rsid w:val="00ED03B3"/>
    <w:rsid w:val="00ED7665"/>
    <w:rsid w:val="00F00130"/>
    <w:rsid w:val="00F00A28"/>
    <w:rsid w:val="00F5552D"/>
    <w:rsid w:val="00F63514"/>
    <w:rsid w:val="00F72029"/>
    <w:rsid w:val="00FE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D7D6"/>
  <w15:chartTrackingRefBased/>
  <w15:docId w15:val="{CC12BB63-8323-42C9-BDBF-440000AE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61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1DE"/>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C161DE"/>
  </w:style>
  <w:style w:type="paragraph" w:customStyle="1" w:styleId="msonormal0">
    <w:name w:val="msonormal"/>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zakon">
    <w:name w:val="2zakon"/>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3mesto"/>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61DE"/>
    <w:rPr>
      <w:color w:val="0000FF"/>
      <w:u w:val="single"/>
    </w:rPr>
  </w:style>
  <w:style w:type="character" w:styleId="FollowedHyperlink">
    <w:name w:val="FollowedHyperlink"/>
    <w:basedOn w:val="DefaultParagraphFont"/>
    <w:uiPriority w:val="99"/>
    <w:semiHidden/>
    <w:unhideWhenUsed/>
    <w:rsid w:val="00C161DE"/>
    <w:rPr>
      <w:color w:val="800080"/>
      <w:u w:val="single"/>
    </w:rPr>
  </w:style>
  <w:style w:type="paragraph" w:customStyle="1" w:styleId="6naslov">
    <w:name w:val="6naslov"/>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1tekst"/>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6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161DE"/>
  </w:style>
  <w:style w:type="paragraph" w:customStyle="1" w:styleId="8podpodnas">
    <w:name w:val="8podpodnas"/>
    <w:basedOn w:val="Normal"/>
    <w:rsid w:val="00C161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16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161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F6"/>
  </w:style>
  <w:style w:type="paragraph" w:styleId="Footer">
    <w:name w:val="footer"/>
    <w:basedOn w:val="Normal"/>
    <w:link w:val="FooterChar"/>
    <w:uiPriority w:val="99"/>
    <w:unhideWhenUsed/>
    <w:rsid w:val="00DE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F6"/>
  </w:style>
  <w:style w:type="paragraph" w:customStyle="1" w:styleId="my-2">
    <w:name w:val="my-2"/>
    <w:basedOn w:val="Normal"/>
    <w:rsid w:val="003E29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0">
    <w:name w:val="_1tekst"/>
    <w:basedOn w:val="Normal"/>
    <w:qFormat/>
    <w:rsid w:val="0048750A"/>
    <w:pPr>
      <w:spacing w:after="0" w:line="240" w:lineRule="auto"/>
      <w:ind w:left="150" w:right="150" w:firstLine="240"/>
      <w:jc w:val="both"/>
    </w:pPr>
    <w:rPr>
      <w:rFonts w:ascii="Tahoma" w:eastAsiaTheme="minorEastAsia"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1220">
      <w:bodyDiv w:val="1"/>
      <w:marLeft w:val="0"/>
      <w:marRight w:val="0"/>
      <w:marTop w:val="0"/>
      <w:marBottom w:val="0"/>
      <w:divBdr>
        <w:top w:val="none" w:sz="0" w:space="0" w:color="auto"/>
        <w:left w:val="none" w:sz="0" w:space="0" w:color="auto"/>
        <w:bottom w:val="none" w:sz="0" w:space="0" w:color="auto"/>
        <w:right w:val="none" w:sz="0" w:space="0" w:color="auto"/>
      </w:divBdr>
      <w:divsChild>
        <w:div w:id="389154436">
          <w:marLeft w:val="0"/>
          <w:marRight w:val="0"/>
          <w:marTop w:val="240"/>
          <w:marBottom w:val="240"/>
          <w:divBdr>
            <w:top w:val="none" w:sz="0" w:space="0" w:color="auto"/>
            <w:left w:val="none" w:sz="0" w:space="0" w:color="auto"/>
            <w:bottom w:val="none" w:sz="0" w:space="0" w:color="auto"/>
            <w:right w:val="none" w:sz="0" w:space="0" w:color="auto"/>
          </w:divBdr>
          <w:divsChild>
            <w:div w:id="1915779675">
              <w:marLeft w:val="0"/>
              <w:marRight w:val="0"/>
              <w:marTop w:val="0"/>
              <w:marBottom w:val="0"/>
              <w:divBdr>
                <w:top w:val="none" w:sz="0" w:space="0" w:color="auto"/>
                <w:left w:val="none" w:sz="0" w:space="0" w:color="auto"/>
                <w:bottom w:val="none" w:sz="0" w:space="0" w:color="auto"/>
                <w:right w:val="none" w:sz="0" w:space="0" w:color="auto"/>
              </w:divBdr>
              <w:divsChild>
                <w:div w:id="2143576077">
                  <w:marLeft w:val="0"/>
                  <w:marRight w:val="0"/>
                  <w:marTop w:val="0"/>
                  <w:marBottom w:val="0"/>
                  <w:divBdr>
                    <w:top w:val="none" w:sz="0" w:space="0" w:color="auto"/>
                    <w:left w:val="none" w:sz="0" w:space="0" w:color="auto"/>
                    <w:bottom w:val="none" w:sz="0" w:space="0" w:color="auto"/>
                    <w:right w:val="none" w:sz="0" w:space="0" w:color="auto"/>
                  </w:divBdr>
                  <w:divsChild>
                    <w:div w:id="10649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70">
          <w:marLeft w:val="0"/>
          <w:marRight w:val="0"/>
          <w:marTop w:val="240"/>
          <w:marBottom w:val="240"/>
          <w:divBdr>
            <w:top w:val="none" w:sz="0" w:space="0" w:color="auto"/>
            <w:left w:val="none" w:sz="0" w:space="0" w:color="auto"/>
            <w:bottom w:val="none" w:sz="0" w:space="0" w:color="auto"/>
            <w:right w:val="none" w:sz="0" w:space="0" w:color="auto"/>
          </w:divBdr>
          <w:divsChild>
            <w:div w:id="1217818833">
              <w:marLeft w:val="0"/>
              <w:marRight w:val="0"/>
              <w:marTop w:val="0"/>
              <w:marBottom w:val="0"/>
              <w:divBdr>
                <w:top w:val="none" w:sz="0" w:space="0" w:color="auto"/>
                <w:left w:val="none" w:sz="0" w:space="0" w:color="auto"/>
                <w:bottom w:val="none" w:sz="0" w:space="0" w:color="auto"/>
                <w:right w:val="none" w:sz="0" w:space="0" w:color="auto"/>
              </w:divBdr>
              <w:divsChild>
                <w:div w:id="1195732972">
                  <w:marLeft w:val="0"/>
                  <w:marRight w:val="0"/>
                  <w:marTop w:val="0"/>
                  <w:marBottom w:val="0"/>
                  <w:divBdr>
                    <w:top w:val="none" w:sz="0" w:space="0" w:color="auto"/>
                    <w:left w:val="none" w:sz="0" w:space="0" w:color="auto"/>
                    <w:bottom w:val="none" w:sz="0" w:space="0" w:color="auto"/>
                    <w:right w:val="none" w:sz="0" w:space="0" w:color="auto"/>
                  </w:divBdr>
                  <w:divsChild>
                    <w:div w:id="20043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7833">
          <w:marLeft w:val="0"/>
          <w:marRight w:val="0"/>
          <w:marTop w:val="240"/>
          <w:marBottom w:val="240"/>
          <w:divBdr>
            <w:top w:val="none" w:sz="0" w:space="0" w:color="auto"/>
            <w:left w:val="none" w:sz="0" w:space="0" w:color="auto"/>
            <w:bottom w:val="none" w:sz="0" w:space="0" w:color="auto"/>
            <w:right w:val="none" w:sz="0" w:space="0" w:color="auto"/>
          </w:divBdr>
          <w:divsChild>
            <w:div w:id="1928727363">
              <w:marLeft w:val="0"/>
              <w:marRight w:val="0"/>
              <w:marTop w:val="0"/>
              <w:marBottom w:val="0"/>
              <w:divBdr>
                <w:top w:val="none" w:sz="0" w:space="0" w:color="auto"/>
                <w:left w:val="none" w:sz="0" w:space="0" w:color="auto"/>
                <w:bottom w:val="none" w:sz="0" w:space="0" w:color="auto"/>
                <w:right w:val="none" w:sz="0" w:space="0" w:color="auto"/>
              </w:divBdr>
              <w:divsChild>
                <w:div w:id="1360549563">
                  <w:marLeft w:val="0"/>
                  <w:marRight w:val="0"/>
                  <w:marTop w:val="0"/>
                  <w:marBottom w:val="0"/>
                  <w:divBdr>
                    <w:top w:val="none" w:sz="0" w:space="0" w:color="auto"/>
                    <w:left w:val="none" w:sz="0" w:space="0" w:color="auto"/>
                    <w:bottom w:val="none" w:sz="0" w:space="0" w:color="auto"/>
                    <w:right w:val="none" w:sz="0" w:space="0" w:color="auto"/>
                  </w:divBdr>
                  <w:divsChild>
                    <w:div w:id="16390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4464">
          <w:marLeft w:val="0"/>
          <w:marRight w:val="0"/>
          <w:marTop w:val="240"/>
          <w:marBottom w:val="240"/>
          <w:divBdr>
            <w:top w:val="none" w:sz="0" w:space="0" w:color="auto"/>
            <w:left w:val="none" w:sz="0" w:space="0" w:color="auto"/>
            <w:bottom w:val="none" w:sz="0" w:space="0" w:color="auto"/>
            <w:right w:val="none" w:sz="0" w:space="0" w:color="auto"/>
          </w:divBdr>
          <w:divsChild>
            <w:div w:id="1051341167">
              <w:marLeft w:val="0"/>
              <w:marRight w:val="0"/>
              <w:marTop w:val="0"/>
              <w:marBottom w:val="0"/>
              <w:divBdr>
                <w:top w:val="none" w:sz="0" w:space="0" w:color="auto"/>
                <w:left w:val="none" w:sz="0" w:space="0" w:color="auto"/>
                <w:bottom w:val="none" w:sz="0" w:space="0" w:color="auto"/>
                <w:right w:val="none" w:sz="0" w:space="0" w:color="auto"/>
              </w:divBdr>
              <w:divsChild>
                <w:div w:id="312107640">
                  <w:marLeft w:val="0"/>
                  <w:marRight w:val="0"/>
                  <w:marTop w:val="0"/>
                  <w:marBottom w:val="0"/>
                  <w:divBdr>
                    <w:top w:val="none" w:sz="0" w:space="0" w:color="auto"/>
                    <w:left w:val="none" w:sz="0" w:space="0" w:color="auto"/>
                    <w:bottom w:val="none" w:sz="0" w:space="0" w:color="auto"/>
                    <w:right w:val="none" w:sz="0" w:space="0" w:color="auto"/>
                  </w:divBdr>
                  <w:divsChild>
                    <w:div w:id="18928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1441">
          <w:marLeft w:val="0"/>
          <w:marRight w:val="0"/>
          <w:marTop w:val="240"/>
          <w:marBottom w:val="240"/>
          <w:divBdr>
            <w:top w:val="none" w:sz="0" w:space="0" w:color="auto"/>
            <w:left w:val="none" w:sz="0" w:space="0" w:color="auto"/>
            <w:bottom w:val="none" w:sz="0" w:space="0" w:color="auto"/>
            <w:right w:val="none" w:sz="0" w:space="0" w:color="auto"/>
          </w:divBdr>
          <w:divsChild>
            <w:div w:id="323971594">
              <w:marLeft w:val="0"/>
              <w:marRight w:val="0"/>
              <w:marTop w:val="0"/>
              <w:marBottom w:val="0"/>
              <w:divBdr>
                <w:top w:val="none" w:sz="0" w:space="0" w:color="auto"/>
                <w:left w:val="none" w:sz="0" w:space="0" w:color="auto"/>
                <w:bottom w:val="none" w:sz="0" w:space="0" w:color="auto"/>
                <w:right w:val="none" w:sz="0" w:space="0" w:color="auto"/>
              </w:divBdr>
              <w:divsChild>
                <w:div w:id="1060133564">
                  <w:marLeft w:val="0"/>
                  <w:marRight w:val="0"/>
                  <w:marTop w:val="0"/>
                  <w:marBottom w:val="0"/>
                  <w:divBdr>
                    <w:top w:val="none" w:sz="0" w:space="0" w:color="auto"/>
                    <w:left w:val="none" w:sz="0" w:space="0" w:color="auto"/>
                    <w:bottom w:val="none" w:sz="0" w:space="0" w:color="auto"/>
                    <w:right w:val="none" w:sz="0" w:space="0" w:color="auto"/>
                  </w:divBdr>
                  <w:divsChild>
                    <w:div w:id="577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0371">
          <w:marLeft w:val="0"/>
          <w:marRight w:val="0"/>
          <w:marTop w:val="240"/>
          <w:marBottom w:val="240"/>
          <w:divBdr>
            <w:top w:val="none" w:sz="0" w:space="0" w:color="auto"/>
            <w:left w:val="none" w:sz="0" w:space="0" w:color="auto"/>
            <w:bottom w:val="none" w:sz="0" w:space="0" w:color="auto"/>
            <w:right w:val="none" w:sz="0" w:space="0" w:color="auto"/>
          </w:divBdr>
          <w:divsChild>
            <w:div w:id="1952202021">
              <w:marLeft w:val="0"/>
              <w:marRight w:val="0"/>
              <w:marTop w:val="0"/>
              <w:marBottom w:val="0"/>
              <w:divBdr>
                <w:top w:val="none" w:sz="0" w:space="0" w:color="auto"/>
                <w:left w:val="none" w:sz="0" w:space="0" w:color="auto"/>
                <w:bottom w:val="none" w:sz="0" w:space="0" w:color="auto"/>
                <w:right w:val="none" w:sz="0" w:space="0" w:color="auto"/>
              </w:divBdr>
              <w:divsChild>
                <w:div w:id="912273548">
                  <w:marLeft w:val="0"/>
                  <w:marRight w:val="0"/>
                  <w:marTop w:val="0"/>
                  <w:marBottom w:val="0"/>
                  <w:divBdr>
                    <w:top w:val="none" w:sz="0" w:space="0" w:color="auto"/>
                    <w:left w:val="none" w:sz="0" w:space="0" w:color="auto"/>
                    <w:bottom w:val="none" w:sz="0" w:space="0" w:color="auto"/>
                    <w:right w:val="none" w:sz="0" w:space="0" w:color="auto"/>
                  </w:divBdr>
                  <w:divsChild>
                    <w:div w:id="911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186">
          <w:marLeft w:val="0"/>
          <w:marRight w:val="0"/>
          <w:marTop w:val="240"/>
          <w:marBottom w:val="240"/>
          <w:divBdr>
            <w:top w:val="none" w:sz="0" w:space="0" w:color="auto"/>
            <w:left w:val="none" w:sz="0" w:space="0" w:color="auto"/>
            <w:bottom w:val="none" w:sz="0" w:space="0" w:color="auto"/>
            <w:right w:val="none" w:sz="0" w:space="0" w:color="auto"/>
          </w:divBdr>
          <w:divsChild>
            <w:div w:id="767234544">
              <w:marLeft w:val="0"/>
              <w:marRight w:val="0"/>
              <w:marTop w:val="0"/>
              <w:marBottom w:val="0"/>
              <w:divBdr>
                <w:top w:val="none" w:sz="0" w:space="0" w:color="auto"/>
                <w:left w:val="none" w:sz="0" w:space="0" w:color="auto"/>
                <w:bottom w:val="none" w:sz="0" w:space="0" w:color="auto"/>
                <w:right w:val="none" w:sz="0" w:space="0" w:color="auto"/>
              </w:divBdr>
              <w:divsChild>
                <w:div w:id="287275775">
                  <w:marLeft w:val="0"/>
                  <w:marRight w:val="0"/>
                  <w:marTop w:val="0"/>
                  <w:marBottom w:val="0"/>
                  <w:divBdr>
                    <w:top w:val="none" w:sz="0" w:space="0" w:color="auto"/>
                    <w:left w:val="none" w:sz="0" w:space="0" w:color="auto"/>
                    <w:bottom w:val="none" w:sz="0" w:space="0" w:color="auto"/>
                    <w:right w:val="none" w:sz="0" w:space="0" w:color="auto"/>
                  </w:divBdr>
                  <w:divsChild>
                    <w:div w:id="18347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6782">
          <w:marLeft w:val="0"/>
          <w:marRight w:val="0"/>
          <w:marTop w:val="240"/>
          <w:marBottom w:val="240"/>
          <w:divBdr>
            <w:top w:val="none" w:sz="0" w:space="0" w:color="auto"/>
            <w:left w:val="none" w:sz="0" w:space="0" w:color="auto"/>
            <w:bottom w:val="none" w:sz="0" w:space="0" w:color="auto"/>
            <w:right w:val="none" w:sz="0" w:space="0" w:color="auto"/>
          </w:divBdr>
          <w:divsChild>
            <w:div w:id="965432384">
              <w:marLeft w:val="0"/>
              <w:marRight w:val="0"/>
              <w:marTop w:val="0"/>
              <w:marBottom w:val="0"/>
              <w:divBdr>
                <w:top w:val="none" w:sz="0" w:space="0" w:color="auto"/>
                <w:left w:val="none" w:sz="0" w:space="0" w:color="auto"/>
                <w:bottom w:val="none" w:sz="0" w:space="0" w:color="auto"/>
                <w:right w:val="none" w:sz="0" w:space="0" w:color="auto"/>
              </w:divBdr>
              <w:divsChild>
                <w:div w:id="1238173384">
                  <w:marLeft w:val="0"/>
                  <w:marRight w:val="0"/>
                  <w:marTop w:val="0"/>
                  <w:marBottom w:val="0"/>
                  <w:divBdr>
                    <w:top w:val="none" w:sz="0" w:space="0" w:color="auto"/>
                    <w:left w:val="none" w:sz="0" w:space="0" w:color="auto"/>
                    <w:bottom w:val="none" w:sz="0" w:space="0" w:color="auto"/>
                    <w:right w:val="none" w:sz="0" w:space="0" w:color="auto"/>
                  </w:divBdr>
                  <w:divsChild>
                    <w:div w:id="16441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46680">
          <w:marLeft w:val="0"/>
          <w:marRight w:val="0"/>
          <w:marTop w:val="240"/>
          <w:marBottom w:val="240"/>
          <w:divBdr>
            <w:top w:val="none" w:sz="0" w:space="0" w:color="auto"/>
            <w:left w:val="none" w:sz="0" w:space="0" w:color="auto"/>
            <w:bottom w:val="none" w:sz="0" w:space="0" w:color="auto"/>
            <w:right w:val="none" w:sz="0" w:space="0" w:color="auto"/>
          </w:divBdr>
          <w:divsChild>
            <w:div w:id="948465149">
              <w:marLeft w:val="0"/>
              <w:marRight w:val="0"/>
              <w:marTop w:val="0"/>
              <w:marBottom w:val="0"/>
              <w:divBdr>
                <w:top w:val="none" w:sz="0" w:space="0" w:color="auto"/>
                <w:left w:val="none" w:sz="0" w:space="0" w:color="auto"/>
                <w:bottom w:val="none" w:sz="0" w:space="0" w:color="auto"/>
                <w:right w:val="none" w:sz="0" w:space="0" w:color="auto"/>
              </w:divBdr>
              <w:divsChild>
                <w:div w:id="1530332759">
                  <w:marLeft w:val="0"/>
                  <w:marRight w:val="0"/>
                  <w:marTop w:val="0"/>
                  <w:marBottom w:val="0"/>
                  <w:divBdr>
                    <w:top w:val="none" w:sz="0" w:space="0" w:color="auto"/>
                    <w:left w:val="none" w:sz="0" w:space="0" w:color="auto"/>
                    <w:bottom w:val="none" w:sz="0" w:space="0" w:color="auto"/>
                    <w:right w:val="none" w:sz="0" w:space="0" w:color="auto"/>
                  </w:divBdr>
                  <w:divsChild>
                    <w:div w:id="21097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2247">
          <w:marLeft w:val="0"/>
          <w:marRight w:val="0"/>
          <w:marTop w:val="240"/>
          <w:marBottom w:val="240"/>
          <w:divBdr>
            <w:top w:val="none" w:sz="0" w:space="0" w:color="auto"/>
            <w:left w:val="none" w:sz="0" w:space="0" w:color="auto"/>
            <w:bottom w:val="none" w:sz="0" w:space="0" w:color="auto"/>
            <w:right w:val="none" w:sz="0" w:space="0" w:color="auto"/>
          </w:divBdr>
          <w:divsChild>
            <w:div w:id="918096771">
              <w:marLeft w:val="0"/>
              <w:marRight w:val="0"/>
              <w:marTop w:val="0"/>
              <w:marBottom w:val="0"/>
              <w:divBdr>
                <w:top w:val="none" w:sz="0" w:space="0" w:color="auto"/>
                <w:left w:val="none" w:sz="0" w:space="0" w:color="auto"/>
                <w:bottom w:val="none" w:sz="0" w:space="0" w:color="auto"/>
                <w:right w:val="none" w:sz="0" w:space="0" w:color="auto"/>
              </w:divBdr>
              <w:divsChild>
                <w:div w:id="155190447">
                  <w:marLeft w:val="0"/>
                  <w:marRight w:val="0"/>
                  <w:marTop w:val="0"/>
                  <w:marBottom w:val="0"/>
                  <w:divBdr>
                    <w:top w:val="none" w:sz="0" w:space="0" w:color="auto"/>
                    <w:left w:val="none" w:sz="0" w:space="0" w:color="auto"/>
                    <w:bottom w:val="none" w:sz="0" w:space="0" w:color="auto"/>
                    <w:right w:val="none" w:sz="0" w:space="0" w:color="auto"/>
                  </w:divBdr>
                  <w:divsChild>
                    <w:div w:id="1703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2589">
          <w:marLeft w:val="0"/>
          <w:marRight w:val="0"/>
          <w:marTop w:val="240"/>
          <w:marBottom w:val="240"/>
          <w:divBdr>
            <w:top w:val="none" w:sz="0" w:space="0" w:color="auto"/>
            <w:left w:val="none" w:sz="0" w:space="0" w:color="auto"/>
            <w:bottom w:val="none" w:sz="0" w:space="0" w:color="auto"/>
            <w:right w:val="none" w:sz="0" w:space="0" w:color="auto"/>
          </w:divBdr>
          <w:divsChild>
            <w:div w:id="1563062286">
              <w:marLeft w:val="0"/>
              <w:marRight w:val="0"/>
              <w:marTop w:val="0"/>
              <w:marBottom w:val="0"/>
              <w:divBdr>
                <w:top w:val="none" w:sz="0" w:space="0" w:color="auto"/>
                <w:left w:val="none" w:sz="0" w:space="0" w:color="auto"/>
                <w:bottom w:val="none" w:sz="0" w:space="0" w:color="auto"/>
                <w:right w:val="none" w:sz="0" w:space="0" w:color="auto"/>
              </w:divBdr>
              <w:divsChild>
                <w:div w:id="199127674">
                  <w:marLeft w:val="0"/>
                  <w:marRight w:val="0"/>
                  <w:marTop w:val="0"/>
                  <w:marBottom w:val="0"/>
                  <w:divBdr>
                    <w:top w:val="none" w:sz="0" w:space="0" w:color="auto"/>
                    <w:left w:val="none" w:sz="0" w:space="0" w:color="auto"/>
                    <w:bottom w:val="none" w:sz="0" w:space="0" w:color="auto"/>
                    <w:right w:val="none" w:sz="0" w:space="0" w:color="auto"/>
                  </w:divBdr>
                  <w:divsChild>
                    <w:div w:id="13246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1058">
          <w:marLeft w:val="0"/>
          <w:marRight w:val="0"/>
          <w:marTop w:val="240"/>
          <w:marBottom w:val="240"/>
          <w:divBdr>
            <w:top w:val="none" w:sz="0" w:space="0" w:color="auto"/>
            <w:left w:val="none" w:sz="0" w:space="0" w:color="auto"/>
            <w:bottom w:val="none" w:sz="0" w:space="0" w:color="auto"/>
            <w:right w:val="none" w:sz="0" w:space="0" w:color="auto"/>
          </w:divBdr>
          <w:divsChild>
            <w:div w:id="354422834">
              <w:marLeft w:val="0"/>
              <w:marRight w:val="0"/>
              <w:marTop w:val="0"/>
              <w:marBottom w:val="0"/>
              <w:divBdr>
                <w:top w:val="none" w:sz="0" w:space="0" w:color="auto"/>
                <w:left w:val="none" w:sz="0" w:space="0" w:color="auto"/>
                <w:bottom w:val="none" w:sz="0" w:space="0" w:color="auto"/>
                <w:right w:val="none" w:sz="0" w:space="0" w:color="auto"/>
              </w:divBdr>
              <w:divsChild>
                <w:div w:id="497619566">
                  <w:marLeft w:val="0"/>
                  <w:marRight w:val="0"/>
                  <w:marTop w:val="0"/>
                  <w:marBottom w:val="0"/>
                  <w:divBdr>
                    <w:top w:val="none" w:sz="0" w:space="0" w:color="auto"/>
                    <w:left w:val="none" w:sz="0" w:space="0" w:color="auto"/>
                    <w:bottom w:val="none" w:sz="0" w:space="0" w:color="auto"/>
                    <w:right w:val="none" w:sz="0" w:space="0" w:color="auto"/>
                  </w:divBdr>
                  <w:divsChild>
                    <w:div w:id="380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4147">
          <w:marLeft w:val="0"/>
          <w:marRight w:val="0"/>
          <w:marTop w:val="240"/>
          <w:marBottom w:val="240"/>
          <w:divBdr>
            <w:top w:val="none" w:sz="0" w:space="0" w:color="auto"/>
            <w:left w:val="none" w:sz="0" w:space="0" w:color="auto"/>
            <w:bottom w:val="none" w:sz="0" w:space="0" w:color="auto"/>
            <w:right w:val="none" w:sz="0" w:space="0" w:color="auto"/>
          </w:divBdr>
          <w:divsChild>
            <w:div w:id="446967554">
              <w:marLeft w:val="0"/>
              <w:marRight w:val="0"/>
              <w:marTop w:val="0"/>
              <w:marBottom w:val="0"/>
              <w:divBdr>
                <w:top w:val="none" w:sz="0" w:space="0" w:color="auto"/>
                <w:left w:val="none" w:sz="0" w:space="0" w:color="auto"/>
                <w:bottom w:val="none" w:sz="0" w:space="0" w:color="auto"/>
                <w:right w:val="none" w:sz="0" w:space="0" w:color="auto"/>
              </w:divBdr>
              <w:divsChild>
                <w:div w:id="1234580551">
                  <w:marLeft w:val="0"/>
                  <w:marRight w:val="0"/>
                  <w:marTop w:val="0"/>
                  <w:marBottom w:val="0"/>
                  <w:divBdr>
                    <w:top w:val="none" w:sz="0" w:space="0" w:color="auto"/>
                    <w:left w:val="none" w:sz="0" w:space="0" w:color="auto"/>
                    <w:bottom w:val="none" w:sz="0" w:space="0" w:color="auto"/>
                    <w:right w:val="none" w:sz="0" w:space="0" w:color="auto"/>
                  </w:divBdr>
                  <w:divsChild>
                    <w:div w:id="12256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303">
          <w:marLeft w:val="0"/>
          <w:marRight w:val="0"/>
          <w:marTop w:val="240"/>
          <w:marBottom w:val="240"/>
          <w:divBdr>
            <w:top w:val="none" w:sz="0" w:space="0" w:color="auto"/>
            <w:left w:val="none" w:sz="0" w:space="0" w:color="auto"/>
            <w:bottom w:val="none" w:sz="0" w:space="0" w:color="auto"/>
            <w:right w:val="none" w:sz="0" w:space="0" w:color="auto"/>
          </w:divBdr>
          <w:divsChild>
            <w:div w:id="1980181490">
              <w:marLeft w:val="0"/>
              <w:marRight w:val="0"/>
              <w:marTop w:val="0"/>
              <w:marBottom w:val="0"/>
              <w:divBdr>
                <w:top w:val="none" w:sz="0" w:space="0" w:color="auto"/>
                <w:left w:val="none" w:sz="0" w:space="0" w:color="auto"/>
                <w:bottom w:val="none" w:sz="0" w:space="0" w:color="auto"/>
                <w:right w:val="none" w:sz="0" w:space="0" w:color="auto"/>
              </w:divBdr>
              <w:divsChild>
                <w:div w:id="1269387109">
                  <w:marLeft w:val="0"/>
                  <w:marRight w:val="0"/>
                  <w:marTop w:val="0"/>
                  <w:marBottom w:val="0"/>
                  <w:divBdr>
                    <w:top w:val="none" w:sz="0" w:space="0" w:color="auto"/>
                    <w:left w:val="none" w:sz="0" w:space="0" w:color="auto"/>
                    <w:bottom w:val="none" w:sz="0" w:space="0" w:color="auto"/>
                    <w:right w:val="none" w:sz="0" w:space="0" w:color="auto"/>
                  </w:divBdr>
                  <w:divsChild>
                    <w:div w:id="17707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2556">
          <w:marLeft w:val="0"/>
          <w:marRight w:val="0"/>
          <w:marTop w:val="240"/>
          <w:marBottom w:val="240"/>
          <w:divBdr>
            <w:top w:val="none" w:sz="0" w:space="0" w:color="auto"/>
            <w:left w:val="none" w:sz="0" w:space="0" w:color="auto"/>
            <w:bottom w:val="none" w:sz="0" w:space="0" w:color="auto"/>
            <w:right w:val="none" w:sz="0" w:space="0" w:color="auto"/>
          </w:divBdr>
          <w:divsChild>
            <w:div w:id="1390425283">
              <w:marLeft w:val="0"/>
              <w:marRight w:val="0"/>
              <w:marTop w:val="0"/>
              <w:marBottom w:val="0"/>
              <w:divBdr>
                <w:top w:val="none" w:sz="0" w:space="0" w:color="auto"/>
                <w:left w:val="none" w:sz="0" w:space="0" w:color="auto"/>
                <w:bottom w:val="none" w:sz="0" w:space="0" w:color="auto"/>
                <w:right w:val="none" w:sz="0" w:space="0" w:color="auto"/>
              </w:divBdr>
              <w:divsChild>
                <w:div w:id="1660765771">
                  <w:marLeft w:val="0"/>
                  <w:marRight w:val="0"/>
                  <w:marTop w:val="0"/>
                  <w:marBottom w:val="0"/>
                  <w:divBdr>
                    <w:top w:val="none" w:sz="0" w:space="0" w:color="auto"/>
                    <w:left w:val="none" w:sz="0" w:space="0" w:color="auto"/>
                    <w:bottom w:val="none" w:sz="0" w:space="0" w:color="auto"/>
                    <w:right w:val="none" w:sz="0" w:space="0" w:color="auto"/>
                  </w:divBdr>
                  <w:divsChild>
                    <w:div w:id="6115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8790">
          <w:marLeft w:val="0"/>
          <w:marRight w:val="0"/>
          <w:marTop w:val="240"/>
          <w:marBottom w:val="240"/>
          <w:divBdr>
            <w:top w:val="none" w:sz="0" w:space="0" w:color="auto"/>
            <w:left w:val="none" w:sz="0" w:space="0" w:color="auto"/>
            <w:bottom w:val="none" w:sz="0" w:space="0" w:color="auto"/>
            <w:right w:val="none" w:sz="0" w:space="0" w:color="auto"/>
          </w:divBdr>
          <w:divsChild>
            <w:div w:id="248079670">
              <w:marLeft w:val="0"/>
              <w:marRight w:val="0"/>
              <w:marTop w:val="0"/>
              <w:marBottom w:val="0"/>
              <w:divBdr>
                <w:top w:val="none" w:sz="0" w:space="0" w:color="auto"/>
                <w:left w:val="none" w:sz="0" w:space="0" w:color="auto"/>
                <w:bottom w:val="none" w:sz="0" w:space="0" w:color="auto"/>
                <w:right w:val="none" w:sz="0" w:space="0" w:color="auto"/>
              </w:divBdr>
              <w:divsChild>
                <w:div w:id="1970822861">
                  <w:marLeft w:val="0"/>
                  <w:marRight w:val="0"/>
                  <w:marTop w:val="0"/>
                  <w:marBottom w:val="0"/>
                  <w:divBdr>
                    <w:top w:val="none" w:sz="0" w:space="0" w:color="auto"/>
                    <w:left w:val="none" w:sz="0" w:space="0" w:color="auto"/>
                    <w:bottom w:val="none" w:sz="0" w:space="0" w:color="auto"/>
                    <w:right w:val="none" w:sz="0" w:space="0" w:color="auto"/>
                  </w:divBdr>
                  <w:divsChild>
                    <w:div w:id="2883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7423">
          <w:marLeft w:val="0"/>
          <w:marRight w:val="0"/>
          <w:marTop w:val="240"/>
          <w:marBottom w:val="240"/>
          <w:divBdr>
            <w:top w:val="none" w:sz="0" w:space="0" w:color="auto"/>
            <w:left w:val="none" w:sz="0" w:space="0" w:color="auto"/>
            <w:bottom w:val="none" w:sz="0" w:space="0" w:color="auto"/>
            <w:right w:val="none" w:sz="0" w:space="0" w:color="auto"/>
          </w:divBdr>
          <w:divsChild>
            <w:div w:id="213927161">
              <w:marLeft w:val="0"/>
              <w:marRight w:val="0"/>
              <w:marTop w:val="0"/>
              <w:marBottom w:val="0"/>
              <w:divBdr>
                <w:top w:val="none" w:sz="0" w:space="0" w:color="auto"/>
                <w:left w:val="none" w:sz="0" w:space="0" w:color="auto"/>
                <w:bottom w:val="none" w:sz="0" w:space="0" w:color="auto"/>
                <w:right w:val="none" w:sz="0" w:space="0" w:color="auto"/>
              </w:divBdr>
              <w:divsChild>
                <w:div w:id="257372130">
                  <w:marLeft w:val="0"/>
                  <w:marRight w:val="0"/>
                  <w:marTop w:val="0"/>
                  <w:marBottom w:val="0"/>
                  <w:divBdr>
                    <w:top w:val="none" w:sz="0" w:space="0" w:color="auto"/>
                    <w:left w:val="none" w:sz="0" w:space="0" w:color="auto"/>
                    <w:bottom w:val="none" w:sz="0" w:space="0" w:color="auto"/>
                    <w:right w:val="none" w:sz="0" w:space="0" w:color="auto"/>
                  </w:divBdr>
                  <w:divsChild>
                    <w:div w:id="7934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9476">
          <w:marLeft w:val="0"/>
          <w:marRight w:val="0"/>
          <w:marTop w:val="240"/>
          <w:marBottom w:val="240"/>
          <w:divBdr>
            <w:top w:val="none" w:sz="0" w:space="0" w:color="auto"/>
            <w:left w:val="none" w:sz="0" w:space="0" w:color="auto"/>
            <w:bottom w:val="none" w:sz="0" w:space="0" w:color="auto"/>
            <w:right w:val="none" w:sz="0" w:space="0" w:color="auto"/>
          </w:divBdr>
          <w:divsChild>
            <w:div w:id="882015040">
              <w:marLeft w:val="0"/>
              <w:marRight w:val="0"/>
              <w:marTop w:val="0"/>
              <w:marBottom w:val="0"/>
              <w:divBdr>
                <w:top w:val="none" w:sz="0" w:space="0" w:color="auto"/>
                <w:left w:val="none" w:sz="0" w:space="0" w:color="auto"/>
                <w:bottom w:val="none" w:sz="0" w:space="0" w:color="auto"/>
                <w:right w:val="none" w:sz="0" w:space="0" w:color="auto"/>
              </w:divBdr>
              <w:divsChild>
                <w:div w:id="1750493233">
                  <w:marLeft w:val="0"/>
                  <w:marRight w:val="0"/>
                  <w:marTop w:val="0"/>
                  <w:marBottom w:val="0"/>
                  <w:divBdr>
                    <w:top w:val="none" w:sz="0" w:space="0" w:color="auto"/>
                    <w:left w:val="none" w:sz="0" w:space="0" w:color="auto"/>
                    <w:bottom w:val="none" w:sz="0" w:space="0" w:color="auto"/>
                    <w:right w:val="none" w:sz="0" w:space="0" w:color="auto"/>
                  </w:divBdr>
                  <w:divsChild>
                    <w:div w:id="698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7460">
          <w:marLeft w:val="0"/>
          <w:marRight w:val="0"/>
          <w:marTop w:val="240"/>
          <w:marBottom w:val="240"/>
          <w:divBdr>
            <w:top w:val="none" w:sz="0" w:space="0" w:color="auto"/>
            <w:left w:val="none" w:sz="0" w:space="0" w:color="auto"/>
            <w:bottom w:val="none" w:sz="0" w:space="0" w:color="auto"/>
            <w:right w:val="none" w:sz="0" w:space="0" w:color="auto"/>
          </w:divBdr>
          <w:divsChild>
            <w:div w:id="2004967240">
              <w:marLeft w:val="0"/>
              <w:marRight w:val="0"/>
              <w:marTop w:val="0"/>
              <w:marBottom w:val="0"/>
              <w:divBdr>
                <w:top w:val="none" w:sz="0" w:space="0" w:color="auto"/>
                <w:left w:val="none" w:sz="0" w:space="0" w:color="auto"/>
                <w:bottom w:val="none" w:sz="0" w:space="0" w:color="auto"/>
                <w:right w:val="none" w:sz="0" w:space="0" w:color="auto"/>
              </w:divBdr>
              <w:divsChild>
                <w:div w:id="715931182">
                  <w:marLeft w:val="0"/>
                  <w:marRight w:val="0"/>
                  <w:marTop w:val="0"/>
                  <w:marBottom w:val="0"/>
                  <w:divBdr>
                    <w:top w:val="none" w:sz="0" w:space="0" w:color="auto"/>
                    <w:left w:val="none" w:sz="0" w:space="0" w:color="auto"/>
                    <w:bottom w:val="none" w:sz="0" w:space="0" w:color="auto"/>
                    <w:right w:val="none" w:sz="0" w:space="0" w:color="auto"/>
                  </w:divBdr>
                  <w:divsChild>
                    <w:div w:id="20347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3529">
          <w:marLeft w:val="0"/>
          <w:marRight w:val="0"/>
          <w:marTop w:val="240"/>
          <w:marBottom w:val="240"/>
          <w:divBdr>
            <w:top w:val="none" w:sz="0" w:space="0" w:color="auto"/>
            <w:left w:val="none" w:sz="0" w:space="0" w:color="auto"/>
            <w:bottom w:val="none" w:sz="0" w:space="0" w:color="auto"/>
            <w:right w:val="none" w:sz="0" w:space="0" w:color="auto"/>
          </w:divBdr>
          <w:divsChild>
            <w:div w:id="177812133">
              <w:marLeft w:val="0"/>
              <w:marRight w:val="0"/>
              <w:marTop w:val="0"/>
              <w:marBottom w:val="0"/>
              <w:divBdr>
                <w:top w:val="none" w:sz="0" w:space="0" w:color="auto"/>
                <w:left w:val="none" w:sz="0" w:space="0" w:color="auto"/>
                <w:bottom w:val="none" w:sz="0" w:space="0" w:color="auto"/>
                <w:right w:val="none" w:sz="0" w:space="0" w:color="auto"/>
              </w:divBdr>
              <w:divsChild>
                <w:div w:id="841437296">
                  <w:marLeft w:val="0"/>
                  <w:marRight w:val="0"/>
                  <w:marTop w:val="0"/>
                  <w:marBottom w:val="0"/>
                  <w:divBdr>
                    <w:top w:val="none" w:sz="0" w:space="0" w:color="auto"/>
                    <w:left w:val="none" w:sz="0" w:space="0" w:color="auto"/>
                    <w:bottom w:val="none" w:sz="0" w:space="0" w:color="auto"/>
                    <w:right w:val="none" w:sz="0" w:space="0" w:color="auto"/>
                  </w:divBdr>
                  <w:divsChild>
                    <w:div w:id="5611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731">
          <w:marLeft w:val="0"/>
          <w:marRight w:val="0"/>
          <w:marTop w:val="240"/>
          <w:marBottom w:val="240"/>
          <w:divBdr>
            <w:top w:val="none" w:sz="0" w:space="0" w:color="auto"/>
            <w:left w:val="none" w:sz="0" w:space="0" w:color="auto"/>
            <w:bottom w:val="none" w:sz="0" w:space="0" w:color="auto"/>
            <w:right w:val="none" w:sz="0" w:space="0" w:color="auto"/>
          </w:divBdr>
          <w:divsChild>
            <w:div w:id="452092720">
              <w:marLeft w:val="0"/>
              <w:marRight w:val="0"/>
              <w:marTop w:val="0"/>
              <w:marBottom w:val="0"/>
              <w:divBdr>
                <w:top w:val="none" w:sz="0" w:space="0" w:color="auto"/>
                <w:left w:val="none" w:sz="0" w:space="0" w:color="auto"/>
                <w:bottom w:val="none" w:sz="0" w:space="0" w:color="auto"/>
                <w:right w:val="none" w:sz="0" w:space="0" w:color="auto"/>
              </w:divBdr>
              <w:divsChild>
                <w:div w:id="1479567231">
                  <w:marLeft w:val="0"/>
                  <w:marRight w:val="0"/>
                  <w:marTop w:val="0"/>
                  <w:marBottom w:val="0"/>
                  <w:divBdr>
                    <w:top w:val="none" w:sz="0" w:space="0" w:color="auto"/>
                    <w:left w:val="none" w:sz="0" w:space="0" w:color="auto"/>
                    <w:bottom w:val="none" w:sz="0" w:space="0" w:color="auto"/>
                    <w:right w:val="none" w:sz="0" w:space="0" w:color="auto"/>
                  </w:divBdr>
                  <w:divsChild>
                    <w:div w:id="6887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948">
          <w:marLeft w:val="0"/>
          <w:marRight w:val="0"/>
          <w:marTop w:val="240"/>
          <w:marBottom w:val="240"/>
          <w:divBdr>
            <w:top w:val="none" w:sz="0" w:space="0" w:color="auto"/>
            <w:left w:val="none" w:sz="0" w:space="0" w:color="auto"/>
            <w:bottom w:val="none" w:sz="0" w:space="0" w:color="auto"/>
            <w:right w:val="none" w:sz="0" w:space="0" w:color="auto"/>
          </w:divBdr>
          <w:divsChild>
            <w:div w:id="592472530">
              <w:marLeft w:val="0"/>
              <w:marRight w:val="0"/>
              <w:marTop w:val="0"/>
              <w:marBottom w:val="0"/>
              <w:divBdr>
                <w:top w:val="none" w:sz="0" w:space="0" w:color="auto"/>
                <w:left w:val="none" w:sz="0" w:space="0" w:color="auto"/>
                <w:bottom w:val="none" w:sz="0" w:space="0" w:color="auto"/>
                <w:right w:val="none" w:sz="0" w:space="0" w:color="auto"/>
              </w:divBdr>
              <w:divsChild>
                <w:div w:id="1619220594">
                  <w:marLeft w:val="0"/>
                  <w:marRight w:val="0"/>
                  <w:marTop w:val="0"/>
                  <w:marBottom w:val="0"/>
                  <w:divBdr>
                    <w:top w:val="none" w:sz="0" w:space="0" w:color="auto"/>
                    <w:left w:val="none" w:sz="0" w:space="0" w:color="auto"/>
                    <w:bottom w:val="none" w:sz="0" w:space="0" w:color="auto"/>
                    <w:right w:val="none" w:sz="0" w:space="0" w:color="auto"/>
                  </w:divBdr>
                  <w:divsChild>
                    <w:div w:id="63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3783">
          <w:marLeft w:val="0"/>
          <w:marRight w:val="0"/>
          <w:marTop w:val="240"/>
          <w:marBottom w:val="240"/>
          <w:divBdr>
            <w:top w:val="none" w:sz="0" w:space="0" w:color="auto"/>
            <w:left w:val="none" w:sz="0" w:space="0" w:color="auto"/>
            <w:bottom w:val="none" w:sz="0" w:space="0" w:color="auto"/>
            <w:right w:val="none" w:sz="0" w:space="0" w:color="auto"/>
          </w:divBdr>
          <w:divsChild>
            <w:div w:id="1234664091">
              <w:marLeft w:val="0"/>
              <w:marRight w:val="0"/>
              <w:marTop w:val="0"/>
              <w:marBottom w:val="0"/>
              <w:divBdr>
                <w:top w:val="none" w:sz="0" w:space="0" w:color="auto"/>
                <w:left w:val="none" w:sz="0" w:space="0" w:color="auto"/>
                <w:bottom w:val="none" w:sz="0" w:space="0" w:color="auto"/>
                <w:right w:val="none" w:sz="0" w:space="0" w:color="auto"/>
              </w:divBdr>
              <w:divsChild>
                <w:div w:id="1341658349">
                  <w:marLeft w:val="0"/>
                  <w:marRight w:val="0"/>
                  <w:marTop w:val="0"/>
                  <w:marBottom w:val="0"/>
                  <w:divBdr>
                    <w:top w:val="none" w:sz="0" w:space="0" w:color="auto"/>
                    <w:left w:val="none" w:sz="0" w:space="0" w:color="auto"/>
                    <w:bottom w:val="none" w:sz="0" w:space="0" w:color="auto"/>
                    <w:right w:val="none" w:sz="0" w:space="0" w:color="auto"/>
                  </w:divBdr>
                  <w:divsChild>
                    <w:div w:id="1058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0277">
          <w:marLeft w:val="0"/>
          <w:marRight w:val="0"/>
          <w:marTop w:val="240"/>
          <w:marBottom w:val="240"/>
          <w:divBdr>
            <w:top w:val="none" w:sz="0" w:space="0" w:color="auto"/>
            <w:left w:val="none" w:sz="0" w:space="0" w:color="auto"/>
            <w:bottom w:val="none" w:sz="0" w:space="0" w:color="auto"/>
            <w:right w:val="none" w:sz="0" w:space="0" w:color="auto"/>
          </w:divBdr>
          <w:divsChild>
            <w:div w:id="865750846">
              <w:marLeft w:val="0"/>
              <w:marRight w:val="0"/>
              <w:marTop w:val="0"/>
              <w:marBottom w:val="0"/>
              <w:divBdr>
                <w:top w:val="none" w:sz="0" w:space="0" w:color="auto"/>
                <w:left w:val="none" w:sz="0" w:space="0" w:color="auto"/>
                <w:bottom w:val="none" w:sz="0" w:space="0" w:color="auto"/>
                <w:right w:val="none" w:sz="0" w:space="0" w:color="auto"/>
              </w:divBdr>
              <w:divsChild>
                <w:div w:id="1778519906">
                  <w:marLeft w:val="0"/>
                  <w:marRight w:val="0"/>
                  <w:marTop w:val="0"/>
                  <w:marBottom w:val="0"/>
                  <w:divBdr>
                    <w:top w:val="none" w:sz="0" w:space="0" w:color="auto"/>
                    <w:left w:val="none" w:sz="0" w:space="0" w:color="auto"/>
                    <w:bottom w:val="none" w:sz="0" w:space="0" w:color="auto"/>
                    <w:right w:val="none" w:sz="0" w:space="0" w:color="auto"/>
                  </w:divBdr>
                  <w:divsChild>
                    <w:div w:id="8029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874">
          <w:marLeft w:val="0"/>
          <w:marRight w:val="0"/>
          <w:marTop w:val="240"/>
          <w:marBottom w:val="240"/>
          <w:divBdr>
            <w:top w:val="none" w:sz="0" w:space="0" w:color="auto"/>
            <w:left w:val="none" w:sz="0" w:space="0" w:color="auto"/>
            <w:bottom w:val="none" w:sz="0" w:space="0" w:color="auto"/>
            <w:right w:val="none" w:sz="0" w:space="0" w:color="auto"/>
          </w:divBdr>
          <w:divsChild>
            <w:div w:id="1983193597">
              <w:marLeft w:val="0"/>
              <w:marRight w:val="0"/>
              <w:marTop w:val="0"/>
              <w:marBottom w:val="0"/>
              <w:divBdr>
                <w:top w:val="none" w:sz="0" w:space="0" w:color="auto"/>
                <w:left w:val="none" w:sz="0" w:space="0" w:color="auto"/>
                <w:bottom w:val="none" w:sz="0" w:space="0" w:color="auto"/>
                <w:right w:val="none" w:sz="0" w:space="0" w:color="auto"/>
              </w:divBdr>
              <w:divsChild>
                <w:div w:id="1408266237">
                  <w:marLeft w:val="0"/>
                  <w:marRight w:val="0"/>
                  <w:marTop w:val="0"/>
                  <w:marBottom w:val="0"/>
                  <w:divBdr>
                    <w:top w:val="none" w:sz="0" w:space="0" w:color="auto"/>
                    <w:left w:val="none" w:sz="0" w:space="0" w:color="auto"/>
                    <w:bottom w:val="none" w:sz="0" w:space="0" w:color="auto"/>
                    <w:right w:val="none" w:sz="0" w:space="0" w:color="auto"/>
                  </w:divBdr>
                  <w:divsChild>
                    <w:div w:id="10475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69782">
          <w:marLeft w:val="0"/>
          <w:marRight w:val="0"/>
          <w:marTop w:val="240"/>
          <w:marBottom w:val="240"/>
          <w:divBdr>
            <w:top w:val="none" w:sz="0" w:space="0" w:color="auto"/>
            <w:left w:val="none" w:sz="0" w:space="0" w:color="auto"/>
            <w:bottom w:val="none" w:sz="0" w:space="0" w:color="auto"/>
            <w:right w:val="none" w:sz="0" w:space="0" w:color="auto"/>
          </w:divBdr>
          <w:divsChild>
            <w:div w:id="612175012">
              <w:marLeft w:val="0"/>
              <w:marRight w:val="0"/>
              <w:marTop w:val="0"/>
              <w:marBottom w:val="0"/>
              <w:divBdr>
                <w:top w:val="none" w:sz="0" w:space="0" w:color="auto"/>
                <w:left w:val="none" w:sz="0" w:space="0" w:color="auto"/>
                <w:bottom w:val="none" w:sz="0" w:space="0" w:color="auto"/>
                <w:right w:val="none" w:sz="0" w:space="0" w:color="auto"/>
              </w:divBdr>
              <w:divsChild>
                <w:div w:id="1009335728">
                  <w:marLeft w:val="0"/>
                  <w:marRight w:val="0"/>
                  <w:marTop w:val="0"/>
                  <w:marBottom w:val="0"/>
                  <w:divBdr>
                    <w:top w:val="none" w:sz="0" w:space="0" w:color="auto"/>
                    <w:left w:val="none" w:sz="0" w:space="0" w:color="auto"/>
                    <w:bottom w:val="none" w:sz="0" w:space="0" w:color="auto"/>
                    <w:right w:val="none" w:sz="0" w:space="0" w:color="auto"/>
                  </w:divBdr>
                  <w:divsChild>
                    <w:div w:id="18260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9811">
          <w:marLeft w:val="0"/>
          <w:marRight w:val="0"/>
          <w:marTop w:val="240"/>
          <w:marBottom w:val="240"/>
          <w:divBdr>
            <w:top w:val="none" w:sz="0" w:space="0" w:color="auto"/>
            <w:left w:val="none" w:sz="0" w:space="0" w:color="auto"/>
            <w:bottom w:val="none" w:sz="0" w:space="0" w:color="auto"/>
            <w:right w:val="none" w:sz="0" w:space="0" w:color="auto"/>
          </w:divBdr>
          <w:divsChild>
            <w:div w:id="2085518879">
              <w:marLeft w:val="0"/>
              <w:marRight w:val="0"/>
              <w:marTop w:val="0"/>
              <w:marBottom w:val="0"/>
              <w:divBdr>
                <w:top w:val="none" w:sz="0" w:space="0" w:color="auto"/>
                <w:left w:val="none" w:sz="0" w:space="0" w:color="auto"/>
                <w:bottom w:val="none" w:sz="0" w:space="0" w:color="auto"/>
                <w:right w:val="none" w:sz="0" w:space="0" w:color="auto"/>
              </w:divBdr>
              <w:divsChild>
                <w:div w:id="805708799">
                  <w:marLeft w:val="0"/>
                  <w:marRight w:val="0"/>
                  <w:marTop w:val="0"/>
                  <w:marBottom w:val="0"/>
                  <w:divBdr>
                    <w:top w:val="none" w:sz="0" w:space="0" w:color="auto"/>
                    <w:left w:val="none" w:sz="0" w:space="0" w:color="auto"/>
                    <w:bottom w:val="none" w:sz="0" w:space="0" w:color="auto"/>
                    <w:right w:val="none" w:sz="0" w:space="0" w:color="auto"/>
                  </w:divBdr>
                  <w:divsChild>
                    <w:div w:id="627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2017">
          <w:marLeft w:val="0"/>
          <w:marRight w:val="0"/>
          <w:marTop w:val="240"/>
          <w:marBottom w:val="240"/>
          <w:divBdr>
            <w:top w:val="none" w:sz="0" w:space="0" w:color="auto"/>
            <w:left w:val="none" w:sz="0" w:space="0" w:color="auto"/>
            <w:bottom w:val="none" w:sz="0" w:space="0" w:color="auto"/>
            <w:right w:val="none" w:sz="0" w:space="0" w:color="auto"/>
          </w:divBdr>
          <w:divsChild>
            <w:div w:id="557479718">
              <w:marLeft w:val="0"/>
              <w:marRight w:val="0"/>
              <w:marTop w:val="0"/>
              <w:marBottom w:val="0"/>
              <w:divBdr>
                <w:top w:val="none" w:sz="0" w:space="0" w:color="auto"/>
                <w:left w:val="none" w:sz="0" w:space="0" w:color="auto"/>
                <w:bottom w:val="none" w:sz="0" w:space="0" w:color="auto"/>
                <w:right w:val="none" w:sz="0" w:space="0" w:color="auto"/>
              </w:divBdr>
              <w:divsChild>
                <w:div w:id="904023303">
                  <w:marLeft w:val="0"/>
                  <w:marRight w:val="0"/>
                  <w:marTop w:val="0"/>
                  <w:marBottom w:val="0"/>
                  <w:divBdr>
                    <w:top w:val="none" w:sz="0" w:space="0" w:color="auto"/>
                    <w:left w:val="none" w:sz="0" w:space="0" w:color="auto"/>
                    <w:bottom w:val="none" w:sz="0" w:space="0" w:color="auto"/>
                    <w:right w:val="none" w:sz="0" w:space="0" w:color="auto"/>
                  </w:divBdr>
                  <w:divsChild>
                    <w:div w:id="18644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1858">
          <w:marLeft w:val="0"/>
          <w:marRight w:val="0"/>
          <w:marTop w:val="240"/>
          <w:marBottom w:val="240"/>
          <w:divBdr>
            <w:top w:val="none" w:sz="0" w:space="0" w:color="auto"/>
            <w:left w:val="none" w:sz="0" w:space="0" w:color="auto"/>
            <w:bottom w:val="none" w:sz="0" w:space="0" w:color="auto"/>
            <w:right w:val="none" w:sz="0" w:space="0" w:color="auto"/>
          </w:divBdr>
          <w:divsChild>
            <w:div w:id="1709447134">
              <w:marLeft w:val="0"/>
              <w:marRight w:val="0"/>
              <w:marTop w:val="0"/>
              <w:marBottom w:val="0"/>
              <w:divBdr>
                <w:top w:val="none" w:sz="0" w:space="0" w:color="auto"/>
                <w:left w:val="none" w:sz="0" w:space="0" w:color="auto"/>
                <w:bottom w:val="none" w:sz="0" w:space="0" w:color="auto"/>
                <w:right w:val="none" w:sz="0" w:space="0" w:color="auto"/>
              </w:divBdr>
              <w:divsChild>
                <w:div w:id="459999078">
                  <w:marLeft w:val="0"/>
                  <w:marRight w:val="0"/>
                  <w:marTop w:val="0"/>
                  <w:marBottom w:val="0"/>
                  <w:divBdr>
                    <w:top w:val="none" w:sz="0" w:space="0" w:color="auto"/>
                    <w:left w:val="none" w:sz="0" w:space="0" w:color="auto"/>
                    <w:bottom w:val="none" w:sz="0" w:space="0" w:color="auto"/>
                    <w:right w:val="none" w:sz="0" w:space="0" w:color="auto"/>
                  </w:divBdr>
                  <w:divsChild>
                    <w:div w:id="11516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93365">
          <w:marLeft w:val="0"/>
          <w:marRight w:val="0"/>
          <w:marTop w:val="240"/>
          <w:marBottom w:val="240"/>
          <w:divBdr>
            <w:top w:val="none" w:sz="0" w:space="0" w:color="auto"/>
            <w:left w:val="none" w:sz="0" w:space="0" w:color="auto"/>
            <w:bottom w:val="none" w:sz="0" w:space="0" w:color="auto"/>
            <w:right w:val="none" w:sz="0" w:space="0" w:color="auto"/>
          </w:divBdr>
          <w:divsChild>
            <w:div w:id="1917857861">
              <w:marLeft w:val="0"/>
              <w:marRight w:val="0"/>
              <w:marTop w:val="0"/>
              <w:marBottom w:val="0"/>
              <w:divBdr>
                <w:top w:val="none" w:sz="0" w:space="0" w:color="auto"/>
                <w:left w:val="none" w:sz="0" w:space="0" w:color="auto"/>
                <w:bottom w:val="none" w:sz="0" w:space="0" w:color="auto"/>
                <w:right w:val="none" w:sz="0" w:space="0" w:color="auto"/>
              </w:divBdr>
              <w:divsChild>
                <w:div w:id="1463233772">
                  <w:marLeft w:val="0"/>
                  <w:marRight w:val="0"/>
                  <w:marTop w:val="0"/>
                  <w:marBottom w:val="0"/>
                  <w:divBdr>
                    <w:top w:val="none" w:sz="0" w:space="0" w:color="auto"/>
                    <w:left w:val="none" w:sz="0" w:space="0" w:color="auto"/>
                    <w:bottom w:val="none" w:sz="0" w:space="0" w:color="auto"/>
                    <w:right w:val="none" w:sz="0" w:space="0" w:color="auto"/>
                  </w:divBdr>
                  <w:divsChild>
                    <w:div w:id="19532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97625">
          <w:marLeft w:val="0"/>
          <w:marRight w:val="0"/>
          <w:marTop w:val="240"/>
          <w:marBottom w:val="240"/>
          <w:divBdr>
            <w:top w:val="none" w:sz="0" w:space="0" w:color="auto"/>
            <w:left w:val="none" w:sz="0" w:space="0" w:color="auto"/>
            <w:bottom w:val="none" w:sz="0" w:space="0" w:color="auto"/>
            <w:right w:val="none" w:sz="0" w:space="0" w:color="auto"/>
          </w:divBdr>
          <w:divsChild>
            <w:div w:id="956371005">
              <w:marLeft w:val="0"/>
              <w:marRight w:val="0"/>
              <w:marTop w:val="0"/>
              <w:marBottom w:val="0"/>
              <w:divBdr>
                <w:top w:val="none" w:sz="0" w:space="0" w:color="auto"/>
                <w:left w:val="none" w:sz="0" w:space="0" w:color="auto"/>
                <w:bottom w:val="none" w:sz="0" w:space="0" w:color="auto"/>
                <w:right w:val="none" w:sz="0" w:space="0" w:color="auto"/>
              </w:divBdr>
              <w:divsChild>
                <w:div w:id="707218469">
                  <w:marLeft w:val="0"/>
                  <w:marRight w:val="0"/>
                  <w:marTop w:val="0"/>
                  <w:marBottom w:val="0"/>
                  <w:divBdr>
                    <w:top w:val="none" w:sz="0" w:space="0" w:color="auto"/>
                    <w:left w:val="none" w:sz="0" w:space="0" w:color="auto"/>
                    <w:bottom w:val="none" w:sz="0" w:space="0" w:color="auto"/>
                    <w:right w:val="none" w:sz="0" w:space="0" w:color="auto"/>
                  </w:divBdr>
                  <w:divsChild>
                    <w:div w:id="12383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3846">
          <w:marLeft w:val="0"/>
          <w:marRight w:val="0"/>
          <w:marTop w:val="240"/>
          <w:marBottom w:val="240"/>
          <w:divBdr>
            <w:top w:val="none" w:sz="0" w:space="0" w:color="auto"/>
            <w:left w:val="none" w:sz="0" w:space="0" w:color="auto"/>
            <w:bottom w:val="none" w:sz="0" w:space="0" w:color="auto"/>
            <w:right w:val="none" w:sz="0" w:space="0" w:color="auto"/>
          </w:divBdr>
          <w:divsChild>
            <w:div w:id="1381319352">
              <w:marLeft w:val="0"/>
              <w:marRight w:val="0"/>
              <w:marTop w:val="0"/>
              <w:marBottom w:val="0"/>
              <w:divBdr>
                <w:top w:val="none" w:sz="0" w:space="0" w:color="auto"/>
                <w:left w:val="none" w:sz="0" w:space="0" w:color="auto"/>
                <w:bottom w:val="none" w:sz="0" w:space="0" w:color="auto"/>
                <w:right w:val="none" w:sz="0" w:space="0" w:color="auto"/>
              </w:divBdr>
              <w:divsChild>
                <w:div w:id="375934340">
                  <w:marLeft w:val="0"/>
                  <w:marRight w:val="0"/>
                  <w:marTop w:val="0"/>
                  <w:marBottom w:val="0"/>
                  <w:divBdr>
                    <w:top w:val="none" w:sz="0" w:space="0" w:color="auto"/>
                    <w:left w:val="none" w:sz="0" w:space="0" w:color="auto"/>
                    <w:bottom w:val="none" w:sz="0" w:space="0" w:color="auto"/>
                    <w:right w:val="none" w:sz="0" w:space="0" w:color="auto"/>
                  </w:divBdr>
                  <w:divsChild>
                    <w:div w:id="1040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524">
          <w:marLeft w:val="0"/>
          <w:marRight w:val="0"/>
          <w:marTop w:val="240"/>
          <w:marBottom w:val="240"/>
          <w:divBdr>
            <w:top w:val="none" w:sz="0" w:space="0" w:color="auto"/>
            <w:left w:val="none" w:sz="0" w:space="0" w:color="auto"/>
            <w:bottom w:val="none" w:sz="0" w:space="0" w:color="auto"/>
            <w:right w:val="none" w:sz="0" w:space="0" w:color="auto"/>
          </w:divBdr>
          <w:divsChild>
            <w:div w:id="1731492817">
              <w:marLeft w:val="0"/>
              <w:marRight w:val="0"/>
              <w:marTop w:val="0"/>
              <w:marBottom w:val="0"/>
              <w:divBdr>
                <w:top w:val="none" w:sz="0" w:space="0" w:color="auto"/>
                <w:left w:val="none" w:sz="0" w:space="0" w:color="auto"/>
                <w:bottom w:val="none" w:sz="0" w:space="0" w:color="auto"/>
                <w:right w:val="none" w:sz="0" w:space="0" w:color="auto"/>
              </w:divBdr>
              <w:divsChild>
                <w:div w:id="374425481">
                  <w:marLeft w:val="0"/>
                  <w:marRight w:val="0"/>
                  <w:marTop w:val="0"/>
                  <w:marBottom w:val="0"/>
                  <w:divBdr>
                    <w:top w:val="none" w:sz="0" w:space="0" w:color="auto"/>
                    <w:left w:val="none" w:sz="0" w:space="0" w:color="auto"/>
                    <w:bottom w:val="none" w:sz="0" w:space="0" w:color="auto"/>
                    <w:right w:val="none" w:sz="0" w:space="0" w:color="auto"/>
                  </w:divBdr>
                  <w:divsChild>
                    <w:div w:id="1786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1362">
          <w:marLeft w:val="0"/>
          <w:marRight w:val="0"/>
          <w:marTop w:val="240"/>
          <w:marBottom w:val="240"/>
          <w:divBdr>
            <w:top w:val="none" w:sz="0" w:space="0" w:color="auto"/>
            <w:left w:val="none" w:sz="0" w:space="0" w:color="auto"/>
            <w:bottom w:val="none" w:sz="0" w:space="0" w:color="auto"/>
            <w:right w:val="none" w:sz="0" w:space="0" w:color="auto"/>
          </w:divBdr>
          <w:divsChild>
            <w:div w:id="1144199484">
              <w:marLeft w:val="0"/>
              <w:marRight w:val="0"/>
              <w:marTop w:val="0"/>
              <w:marBottom w:val="0"/>
              <w:divBdr>
                <w:top w:val="none" w:sz="0" w:space="0" w:color="auto"/>
                <w:left w:val="none" w:sz="0" w:space="0" w:color="auto"/>
                <w:bottom w:val="none" w:sz="0" w:space="0" w:color="auto"/>
                <w:right w:val="none" w:sz="0" w:space="0" w:color="auto"/>
              </w:divBdr>
              <w:divsChild>
                <w:div w:id="457840563">
                  <w:marLeft w:val="0"/>
                  <w:marRight w:val="0"/>
                  <w:marTop w:val="0"/>
                  <w:marBottom w:val="0"/>
                  <w:divBdr>
                    <w:top w:val="none" w:sz="0" w:space="0" w:color="auto"/>
                    <w:left w:val="none" w:sz="0" w:space="0" w:color="auto"/>
                    <w:bottom w:val="none" w:sz="0" w:space="0" w:color="auto"/>
                    <w:right w:val="none" w:sz="0" w:space="0" w:color="auto"/>
                  </w:divBdr>
                  <w:divsChild>
                    <w:div w:id="16987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3185">
          <w:marLeft w:val="0"/>
          <w:marRight w:val="0"/>
          <w:marTop w:val="240"/>
          <w:marBottom w:val="240"/>
          <w:divBdr>
            <w:top w:val="none" w:sz="0" w:space="0" w:color="auto"/>
            <w:left w:val="none" w:sz="0" w:space="0" w:color="auto"/>
            <w:bottom w:val="none" w:sz="0" w:space="0" w:color="auto"/>
            <w:right w:val="none" w:sz="0" w:space="0" w:color="auto"/>
          </w:divBdr>
          <w:divsChild>
            <w:div w:id="26688823">
              <w:marLeft w:val="0"/>
              <w:marRight w:val="0"/>
              <w:marTop w:val="0"/>
              <w:marBottom w:val="0"/>
              <w:divBdr>
                <w:top w:val="none" w:sz="0" w:space="0" w:color="auto"/>
                <w:left w:val="none" w:sz="0" w:space="0" w:color="auto"/>
                <w:bottom w:val="none" w:sz="0" w:space="0" w:color="auto"/>
                <w:right w:val="none" w:sz="0" w:space="0" w:color="auto"/>
              </w:divBdr>
              <w:divsChild>
                <w:div w:id="1796753396">
                  <w:marLeft w:val="0"/>
                  <w:marRight w:val="0"/>
                  <w:marTop w:val="0"/>
                  <w:marBottom w:val="0"/>
                  <w:divBdr>
                    <w:top w:val="none" w:sz="0" w:space="0" w:color="auto"/>
                    <w:left w:val="none" w:sz="0" w:space="0" w:color="auto"/>
                    <w:bottom w:val="none" w:sz="0" w:space="0" w:color="auto"/>
                    <w:right w:val="none" w:sz="0" w:space="0" w:color="auto"/>
                  </w:divBdr>
                  <w:divsChild>
                    <w:div w:id="1648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458">
          <w:marLeft w:val="0"/>
          <w:marRight w:val="0"/>
          <w:marTop w:val="240"/>
          <w:marBottom w:val="240"/>
          <w:divBdr>
            <w:top w:val="none" w:sz="0" w:space="0" w:color="auto"/>
            <w:left w:val="none" w:sz="0" w:space="0" w:color="auto"/>
            <w:bottom w:val="none" w:sz="0" w:space="0" w:color="auto"/>
            <w:right w:val="none" w:sz="0" w:space="0" w:color="auto"/>
          </w:divBdr>
          <w:divsChild>
            <w:div w:id="794451525">
              <w:marLeft w:val="0"/>
              <w:marRight w:val="0"/>
              <w:marTop w:val="0"/>
              <w:marBottom w:val="0"/>
              <w:divBdr>
                <w:top w:val="none" w:sz="0" w:space="0" w:color="auto"/>
                <w:left w:val="none" w:sz="0" w:space="0" w:color="auto"/>
                <w:bottom w:val="none" w:sz="0" w:space="0" w:color="auto"/>
                <w:right w:val="none" w:sz="0" w:space="0" w:color="auto"/>
              </w:divBdr>
              <w:divsChild>
                <w:div w:id="806511491">
                  <w:marLeft w:val="0"/>
                  <w:marRight w:val="0"/>
                  <w:marTop w:val="0"/>
                  <w:marBottom w:val="0"/>
                  <w:divBdr>
                    <w:top w:val="none" w:sz="0" w:space="0" w:color="auto"/>
                    <w:left w:val="none" w:sz="0" w:space="0" w:color="auto"/>
                    <w:bottom w:val="none" w:sz="0" w:space="0" w:color="auto"/>
                    <w:right w:val="none" w:sz="0" w:space="0" w:color="auto"/>
                  </w:divBdr>
                  <w:divsChild>
                    <w:div w:id="683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813">
          <w:marLeft w:val="0"/>
          <w:marRight w:val="0"/>
          <w:marTop w:val="240"/>
          <w:marBottom w:val="240"/>
          <w:divBdr>
            <w:top w:val="none" w:sz="0" w:space="0" w:color="auto"/>
            <w:left w:val="none" w:sz="0" w:space="0" w:color="auto"/>
            <w:bottom w:val="none" w:sz="0" w:space="0" w:color="auto"/>
            <w:right w:val="none" w:sz="0" w:space="0" w:color="auto"/>
          </w:divBdr>
          <w:divsChild>
            <w:div w:id="593703896">
              <w:marLeft w:val="0"/>
              <w:marRight w:val="0"/>
              <w:marTop w:val="0"/>
              <w:marBottom w:val="0"/>
              <w:divBdr>
                <w:top w:val="none" w:sz="0" w:space="0" w:color="auto"/>
                <w:left w:val="none" w:sz="0" w:space="0" w:color="auto"/>
                <w:bottom w:val="none" w:sz="0" w:space="0" w:color="auto"/>
                <w:right w:val="none" w:sz="0" w:space="0" w:color="auto"/>
              </w:divBdr>
              <w:divsChild>
                <w:div w:id="589896086">
                  <w:marLeft w:val="0"/>
                  <w:marRight w:val="0"/>
                  <w:marTop w:val="0"/>
                  <w:marBottom w:val="0"/>
                  <w:divBdr>
                    <w:top w:val="none" w:sz="0" w:space="0" w:color="auto"/>
                    <w:left w:val="none" w:sz="0" w:space="0" w:color="auto"/>
                    <w:bottom w:val="none" w:sz="0" w:space="0" w:color="auto"/>
                    <w:right w:val="none" w:sz="0" w:space="0" w:color="auto"/>
                  </w:divBdr>
                  <w:divsChild>
                    <w:div w:id="1181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257">
          <w:marLeft w:val="0"/>
          <w:marRight w:val="0"/>
          <w:marTop w:val="240"/>
          <w:marBottom w:val="240"/>
          <w:divBdr>
            <w:top w:val="none" w:sz="0" w:space="0" w:color="auto"/>
            <w:left w:val="none" w:sz="0" w:space="0" w:color="auto"/>
            <w:bottom w:val="none" w:sz="0" w:space="0" w:color="auto"/>
            <w:right w:val="none" w:sz="0" w:space="0" w:color="auto"/>
          </w:divBdr>
          <w:divsChild>
            <w:div w:id="1128285038">
              <w:marLeft w:val="0"/>
              <w:marRight w:val="0"/>
              <w:marTop w:val="0"/>
              <w:marBottom w:val="0"/>
              <w:divBdr>
                <w:top w:val="none" w:sz="0" w:space="0" w:color="auto"/>
                <w:left w:val="none" w:sz="0" w:space="0" w:color="auto"/>
                <w:bottom w:val="none" w:sz="0" w:space="0" w:color="auto"/>
                <w:right w:val="none" w:sz="0" w:space="0" w:color="auto"/>
              </w:divBdr>
              <w:divsChild>
                <w:div w:id="2139762052">
                  <w:marLeft w:val="0"/>
                  <w:marRight w:val="0"/>
                  <w:marTop w:val="0"/>
                  <w:marBottom w:val="0"/>
                  <w:divBdr>
                    <w:top w:val="none" w:sz="0" w:space="0" w:color="auto"/>
                    <w:left w:val="none" w:sz="0" w:space="0" w:color="auto"/>
                    <w:bottom w:val="none" w:sz="0" w:space="0" w:color="auto"/>
                    <w:right w:val="none" w:sz="0" w:space="0" w:color="auto"/>
                  </w:divBdr>
                  <w:divsChild>
                    <w:div w:id="3818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5278">
          <w:marLeft w:val="0"/>
          <w:marRight w:val="0"/>
          <w:marTop w:val="240"/>
          <w:marBottom w:val="240"/>
          <w:divBdr>
            <w:top w:val="none" w:sz="0" w:space="0" w:color="auto"/>
            <w:left w:val="none" w:sz="0" w:space="0" w:color="auto"/>
            <w:bottom w:val="none" w:sz="0" w:space="0" w:color="auto"/>
            <w:right w:val="none" w:sz="0" w:space="0" w:color="auto"/>
          </w:divBdr>
          <w:divsChild>
            <w:div w:id="1380084026">
              <w:marLeft w:val="0"/>
              <w:marRight w:val="0"/>
              <w:marTop w:val="0"/>
              <w:marBottom w:val="0"/>
              <w:divBdr>
                <w:top w:val="none" w:sz="0" w:space="0" w:color="auto"/>
                <w:left w:val="none" w:sz="0" w:space="0" w:color="auto"/>
                <w:bottom w:val="none" w:sz="0" w:space="0" w:color="auto"/>
                <w:right w:val="none" w:sz="0" w:space="0" w:color="auto"/>
              </w:divBdr>
              <w:divsChild>
                <w:div w:id="693507559">
                  <w:marLeft w:val="0"/>
                  <w:marRight w:val="0"/>
                  <w:marTop w:val="0"/>
                  <w:marBottom w:val="0"/>
                  <w:divBdr>
                    <w:top w:val="none" w:sz="0" w:space="0" w:color="auto"/>
                    <w:left w:val="none" w:sz="0" w:space="0" w:color="auto"/>
                    <w:bottom w:val="none" w:sz="0" w:space="0" w:color="auto"/>
                    <w:right w:val="none" w:sz="0" w:space="0" w:color="auto"/>
                  </w:divBdr>
                  <w:divsChild>
                    <w:div w:id="743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4411">
          <w:marLeft w:val="0"/>
          <w:marRight w:val="0"/>
          <w:marTop w:val="240"/>
          <w:marBottom w:val="240"/>
          <w:divBdr>
            <w:top w:val="none" w:sz="0" w:space="0" w:color="auto"/>
            <w:left w:val="none" w:sz="0" w:space="0" w:color="auto"/>
            <w:bottom w:val="none" w:sz="0" w:space="0" w:color="auto"/>
            <w:right w:val="none" w:sz="0" w:space="0" w:color="auto"/>
          </w:divBdr>
          <w:divsChild>
            <w:div w:id="43648450">
              <w:marLeft w:val="0"/>
              <w:marRight w:val="0"/>
              <w:marTop w:val="0"/>
              <w:marBottom w:val="0"/>
              <w:divBdr>
                <w:top w:val="none" w:sz="0" w:space="0" w:color="auto"/>
                <w:left w:val="none" w:sz="0" w:space="0" w:color="auto"/>
                <w:bottom w:val="none" w:sz="0" w:space="0" w:color="auto"/>
                <w:right w:val="none" w:sz="0" w:space="0" w:color="auto"/>
              </w:divBdr>
              <w:divsChild>
                <w:div w:id="1909732155">
                  <w:marLeft w:val="0"/>
                  <w:marRight w:val="0"/>
                  <w:marTop w:val="0"/>
                  <w:marBottom w:val="0"/>
                  <w:divBdr>
                    <w:top w:val="none" w:sz="0" w:space="0" w:color="auto"/>
                    <w:left w:val="none" w:sz="0" w:space="0" w:color="auto"/>
                    <w:bottom w:val="none" w:sz="0" w:space="0" w:color="auto"/>
                    <w:right w:val="none" w:sz="0" w:space="0" w:color="auto"/>
                  </w:divBdr>
                  <w:divsChild>
                    <w:div w:id="3016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1769">
          <w:marLeft w:val="0"/>
          <w:marRight w:val="0"/>
          <w:marTop w:val="240"/>
          <w:marBottom w:val="240"/>
          <w:divBdr>
            <w:top w:val="none" w:sz="0" w:space="0" w:color="auto"/>
            <w:left w:val="none" w:sz="0" w:space="0" w:color="auto"/>
            <w:bottom w:val="none" w:sz="0" w:space="0" w:color="auto"/>
            <w:right w:val="none" w:sz="0" w:space="0" w:color="auto"/>
          </w:divBdr>
          <w:divsChild>
            <w:div w:id="1868643630">
              <w:marLeft w:val="0"/>
              <w:marRight w:val="0"/>
              <w:marTop w:val="0"/>
              <w:marBottom w:val="0"/>
              <w:divBdr>
                <w:top w:val="none" w:sz="0" w:space="0" w:color="auto"/>
                <w:left w:val="none" w:sz="0" w:space="0" w:color="auto"/>
                <w:bottom w:val="none" w:sz="0" w:space="0" w:color="auto"/>
                <w:right w:val="none" w:sz="0" w:space="0" w:color="auto"/>
              </w:divBdr>
              <w:divsChild>
                <w:div w:id="224803800">
                  <w:marLeft w:val="0"/>
                  <w:marRight w:val="0"/>
                  <w:marTop w:val="0"/>
                  <w:marBottom w:val="0"/>
                  <w:divBdr>
                    <w:top w:val="none" w:sz="0" w:space="0" w:color="auto"/>
                    <w:left w:val="none" w:sz="0" w:space="0" w:color="auto"/>
                    <w:bottom w:val="none" w:sz="0" w:space="0" w:color="auto"/>
                    <w:right w:val="none" w:sz="0" w:space="0" w:color="auto"/>
                  </w:divBdr>
                  <w:divsChild>
                    <w:div w:id="7021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3616">
          <w:marLeft w:val="0"/>
          <w:marRight w:val="0"/>
          <w:marTop w:val="240"/>
          <w:marBottom w:val="240"/>
          <w:divBdr>
            <w:top w:val="none" w:sz="0" w:space="0" w:color="auto"/>
            <w:left w:val="none" w:sz="0" w:space="0" w:color="auto"/>
            <w:bottom w:val="none" w:sz="0" w:space="0" w:color="auto"/>
            <w:right w:val="none" w:sz="0" w:space="0" w:color="auto"/>
          </w:divBdr>
          <w:divsChild>
            <w:div w:id="277951929">
              <w:marLeft w:val="0"/>
              <w:marRight w:val="0"/>
              <w:marTop w:val="0"/>
              <w:marBottom w:val="0"/>
              <w:divBdr>
                <w:top w:val="none" w:sz="0" w:space="0" w:color="auto"/>
                <w:left w:val="none" w:sz="0" w:space="0" w:color="auto"/>
                <w:bottom w:val="none" w:sz="0" w:space="0" w:color="auto"/>
                <w:right w:val="none" w:sz="0" w:space="0" w:color="auto"/>
              </w:divBdr>
              <w:divsChild>
                <w:div w:id="1734503552">
                  <w:marLeft w:val="0"/>
                  <w:marRight w:val="0"/>
                  <w:marTop w:val="0"/>
                  <w:marBottom w:val="0"/>
                  <w:divBdr>
                    <w:top w:val="none" w:sz="0" w:space="0" w:color="auto"/>
                    <w:left w:val="none" w:sz="0" w:space="0" w:color="auto"/>
                    <w:bottom w:val="none" w:sz="0" w:space="0" w:color="auto"/>
                    <w:right w:val="none" w:sz="0" w:space="0" w:color="auto"/>
                  </w:divBdr>
                  <w:divsChild>
                    <w:div w:id="10255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2376">
          <w:marLeft w:val="0"/>
          <w:marRight w:val="0"/>
          <w:marTop w:val="240"/>
          <w:marBottom w:val="240"/>
          <w:divBdr>
            <w:top w:val="none" w:sz="0" w:space="0" w:color="auto"/>
            <w:left w:val="none" w:sz="0" w:space="0" w:color="auto"/>
            <w:bottom w:val="none" w:sz="0" w:space="0" w:color="auto"/>
            <w:right w:val="none" w:sz="0" w:space="0" w:color="auto"/>
          </w:divBdr>
          <w:divsChild>
            <w:div w:id="1256400503">
              <w:marLeft w:val="0"/>
              <w:marRight w:val="0"/>
              <w:marTop w:val="0"/>
              <w:marBottom w:val="0"/>
              <w:divBdr>
                <w:top w:val="none" w:sz="0" w:space="0" w:color="auto"/>
                <w:left w:val="none" w:sz="0" w:space="0" w:color="auto"/>
                <w:bottom w:val="none" w:sz="0" w:space="0" w:color="auto"/>
                <w:right w:val="none" w:sz="0" w:space="0" w:color="auto"/>
              </w:divBdr>
              <w:divsChild>
                <w:div w:id="1212960772">
                  <w:marLeft w:val="0"/>
                  <w:marRight w:val="0"/>
                  <w:marTop w:val="0"/>
                  <w:marBottom w:val="0"/>
                  <w:divBdr>
                    <w:top w:val="none" w:sz="0" w:space="0" w:color="auto"/>
                    <w:left w:val="none" w:sz="0" w:space="0" w:color="auto"/>
                    <w:bottom w:val="none" w:sz="0" w:space="0" w:color="auto"/>
                    <w:right w:val="none" w:sz="0" w:space="0" w:color="auto"/>
                  </w:divBdr>
                  <w:divsChild>
                    <w:div w:id="14556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7261">
          <w:marLeft w:val="0"/>
          <w:marRight w:val="0"/>
          <w:marTop w:val="240"/>
          <w:marBottom w:val="240"/>
          <w:divBdr>
            <w:top w:val="none" w:sz="0" w:space="0" w:color="auto"/>
            <w:left w:val="none" w:sz="0" w:space="0" w:color="auto"/>
            <w:bottom w:val="none" w:sz="0" w:space="0" w:color="auto"/>
            <w:right w:val="none" w:sz="0" w:space="0" w:color="auto"/>
          </w:divBdr>
          <w:divsChild>
            <w:div w:id="634873253">
              <w:marLeft w:val="0"/>
              <w:marRight w:val="0"/>
              <w:marTop w:val="0"/>
              <w:marBottom w:val="0"/>
              <w:divBdr>
                <w:top w:val="none" w:sz="0" w:space="0" w:color="auto"/>
                <w:left w:val="none" w:sz="0" w:space="0" w:color="auto"/>
                <w:bottom w:val="none" w:sz="0" w:space="0" w:color="auto"/>
                <w:right w:val="none" w:sz="0" w:space="0" w:color="auto"/>
              </w:divBdr>
              <w:divsChild>
                <w:div w:id="407769414">
                  <w:marLeft w:val="0"/>
                  <w:marRight w:val="0"/>
                  <w:marTop w:val="0"/>
                  <w:marBottom w:val="0"/>
                  <w:divBdr>
                    <w:top w:val="none" w:sz="0" w:space="0" w:color="auto"/>
                    <w:left w:val="none" w:sz="0" w:space="0" w:color="auto"/>
                    <w:bottom w:val="none" w:sz="0" w:space="0" w:color="auto"/>
                    <w:right w:val="none" w:sz="0" w:space="0" w:color="auto"/>
                  </w:divBdr>
                  <w:divsChild>
                    <w:div w:id="3103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7299">
          <w:marLeft w:val="0"/>
          <w:marRight w:val="0"/>
          <w:marTop w:val="240"/>
          <w:marBottom w:val="240"/>
          <w:divBdr>
            <w:top w:val="none" w:sz="0" w:space="0" w:color="auto"/>
            <w:left w:val="none" w:sz="0" w:space="0" w:color="auto"/>
            <w:bottom w:val="none" w:sz="0" w:space="0" w:color="auto"/>
            <w:right w:val="none" w:sz="0" w:space="0" w:color="auto"/>
          </w:divBdr>
          <w:divsChild>
            <w:div w:id="1126463037">
              <w:marLeft w:val="0"/>
              <w:marRight w:val="0"/>
              <w:marTop w:val="0"/>
              <w:marBottom w:val="0"/>
              <w:divBdr>
                <w:top w:val="none" w:sz="0" w:space="0" w:color="auto"/>
                <w:left w:val="none" w:sz="0" w:space="0" w:color="auto"/>
                <w:bottom w:val="none" w:sz="0" w:space="0" w:color="auto"/>
                <w:right w:val="none" w:sz="0" w:space="0" w:color="auto"/>
              </w:divBdr>
              <w:divsChild>
                <w:div w:id="2120446268">
                  <w:marLeft w:val="0"/>
                  <w:marRight w:val="0"/>
                  <w:marTop w:val="0"/>
                  <w:marBottom w:val="0"/>
                  <w:divBdr>
                    <w:top w:val="none" w:sz="0" w:space="0" w:color="auto"/>
                    <w:left w:val="none" w:sz="0" w:space="0" w:color="auto"/>
                    <w:bottom w:val="none" w:sz="0" w:space="0" w:color="auto"/>
                    <w:right w:val="none" w:sz="0" w:space="0" w:color="auto"/>
                  </w:divBdr>
                  <w:divsChild>
                    <w:div w:id="17529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3710">
          <w:marLeft w:val="0"/>
          <w:marRight w:val="0"/>
          <w:marTop w:val="240"/>
          <w:marBottom w:val="240"/>
          <w:divBdr>
            <w:top w:val="none" w:sz="0" w:space="0" w:color="auto"/>
            <w:left w:val="none" w:sz="0" w:space="0" w:color="auto"/>
            <w:bottom w:val="none" w:sz="0" w:space="0" w:color="auto"/>
            <w:right w:val="none" w:sz="0" w:space="0" w:color="auto"/>
          </w:divBdr>
          <w:divsChild>
            <w:div w:id="1103495880">
              <w:marLeft w:val="0"/>
              <w:marRight w:val="0"/>
              <w:marTop w:val="0"/>
              <w:marBottom w:val="0"/>
              <w:divBdr>
                <w:top w:val="none" w:sz="0" w:space="0" w:color="auto"/>
                <w:left w:val="none" w:sz="0" w:space="0" w:color="auto"/>
                <w:bottom w:val="none" w:sz="0" w:space="0" w:color="auto"/>
                <w:right w:val="none" w:sz="0" w:space="0" w:color="auto"/>
              </w:divBdr>
              <w:divsChild>
                <w:div w:id="1568030619">
                  <w:marLeft w:val="0"/>
                  <w:marRight w:val="0"/>
                  <w:marTop w:val="0"/>
                  <w:marBottom w:val="0"/>
                  <w:divBdr>
                    <w:top w:val="none" w:sz="0" w:space="0" w:color="auto"/>
                    <w:left w:val="none" w:sz="0" w:space="0" w:color="auto"/>
                    <w:bottom w:val="none" w:sz="0" w:space="0" w:color="auto"/>
                    <w:right w:val="none" w:sz="0" w:space="0" w:color="auto"/>
                  </w:divBdr>
                  <w:divsChild>
                    <w:div w:id="4198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7708">
          <w:marLeft w:val="0"/>
          <w:marRight w:val="0"/>
          <w:marTop w:val="240"/>
          <w:marBottom w:val="240"/>
          <w:divBdr>
            <w:top w:val="none" w:sz="0" w:space="0" w:color="auto"/>
            <w:left w:val="none" w:sz="0" w:space="0" w:color="auto"/>
            <w:bottom w:val="none" w:sz="0" w:space="0" w:color="auto"/>
            <w:right w:val="none" w:sz="0" w:space="0" w:color="auto"/>
          </w:divBdr>
          <w:divsChild>
            <w:div w:id="2073890491">
              <w:marLeft w:val="0"/>
              <w:marRight w:val="0"/>
              <w:marTop w:val="0"/>
              <w:marBottom w:val="0"/>
              <w:divBdr>
                <w:top w:val="none" w:sz="0" w:space="0" w:color="auto"/>
                <w:left w:val="none" w:sz="0" w:space="0" w:color="auto"/>
                <w:bottom w:val="none" w:sz="0" w:space="0" w:color="auto"/>
                <w:right w:val="none" w:sz="0" w:space="0" w:color="auto"/>
              </w:divBdr>
              <w:divsChild>
                <w:div w:id="1036737642">
                  <w:marLeft w:val="0"/>
                  <w:marRight w:val="0"/>
                  <w:marTop w:val="0"/>
                  <w:marBottom w:val="0"/>
                  <w:divBdr>
                    <w:top w:val="none" w:sz="0" w:space="0" w:color="auto"/>
                    <w:left w:val="none" w:sz="0" w:space="0" w:color="auto"/>
                    <w:bottom w:val="none" w:sz="0" w:space="0" w:color="auto"/>
                    <w:right w:val="none" w:sz="0" w:space="0" w:color="auto"/>
                  </w:divBdr>
                  <w:divsChild>
                    <w:div w:id="16956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4436">
          <w:marLeft w:val="0"/>
          <w:marRight w:val="0"/>
          <w:marTop w:val="240"/>
          <w:marBottom w:val="240"/>
          <w:divBdr>
            <w:top w:val="none" w:sz="0" w:space="0" w:color="auto"/>
            <w:left w:val="none" w:sz="0" w:space="0" w:color="auto"/>
            <w:bottom w:val="none" w:sz="0" w:space="0" w:color="auto"/>
            <w:right w:val="none" w:sz="0" w:space="0" w:color="auto"/>
          </w:divBdr>
          <w:divsChild>
            <w:div w:id="1113285516">
              <w:marLeft w:val="0"/>
              <w:marRight w:val="0"/>
              <w:marTop w:val="0"/>
              <w:marBottom w:val="0"/>
              <w:divBdr>
                <w:top w:val="none" w:sz="0" w:space="0" w:color="auto"/>
                <w:left w:val="none" w:sz="0" w:space="0" w:color="auto"/>
                <w:bottom w:val="none" w:sz="0" w:space="0" w:color="auto"/>
                <w:right w:val="none" w:sz="0" w:space="0" w:color="auto"/>
              </w:divBdr>
              <w:divsChild>
                <w:div w:id="322665466">
                  <w:marLeft w:val="0"/>
                  <w:marRight w:val="0"/>
                  <w:marTop w:val="0"/>
                  <w:marBottom w:val="0"/>
                  <w:divBdr>
                    <w:top w:val="none" w:sz="0" w:space="0" w:color="auto"/>
                    <w:left w:val="none" w:sz="0" w:space="0" w:color="auto"/>
                    <w:bottom w:val="none" w:sz="0" w:space="0" w:color="auto"/>
                    <w:right w:val="none" w:sz="0" w:space="0" w:color="auto"/>
                  </w:divBdr>
                  <w:divsChild>
                    <w:div w:id="3130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8445">
          <w:marLeft w:val="0"/>
          <w:marRight w:val="0"/>
          <w:marTop w:val="240"/>
          <w:marBottom w:val="240"/>
          <w:divBdr>
            <w:top w:val="none" w:sz="0" w:space="0" w:color="auto"/>
            <w:left w:val="none" w:sz="0" w:space="0" w:color="auto"/>
            <w:bottom w:val="none" w:sz="0" w:space="0" w:color="auto"/>
            <w:right w:val="none" w:sz="0" w:space="0" w:color="auto"/>
          </w:divBdr>
          <w:divsChild>
            <w:div w:id="845021884">
              <w:marLeft w:val="0"/>
              <w:marRight w:val="0"/>
              <w:marTop w:val="0"/>
              <w:marBottom w:val="0"/>
              <w:divBdr>
                <w:top w:val="none" w:sz="0" w:space="0" w:color="auto"/>
                <w:left w:val="none" w:sz="0" w:space="0" w:color="auto"/>
                <w:bottom w:val="none" w:sz="0" w:space="0" w:color="auto"/>
                <w:right w:val="none" w:sz="0" w:space="0" w:color="auto"/>
              </w:divBdr>
              <w:divsChild>
                <w:div w:id="1032726412">
                  <w:marLeft w:val="0"/>
                  <w:marRight w:val="0"/>
                  <w:marTop w:val="0"/>
                  <w:marBottom w:val="0"/>
                  <w:divBdr>
                    <w:top w:val="none" w:sz="0" w:space="0" w:color="auto"/>
                    <w:left w:val="none" w:sz="0" w:space="0" w:color="auto"/>
                    <w:bottom w:val="none" w:sz="0" w:space="0" w:color="auto"/>
                    <w:right w:val="none" w:sz="0" w:space="0" w:color="auto"/>
                  </w:divBdr>
                  <w:divsChild>
                    <w:div w:id="16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2020">
          <w:marLeft w:val="0"/>
          <w:marRight w:val="0"/>
          <w:marTop w:val="240"/>
          <w:marBottom w:val="240"/>
          <w:divBdr>
            <w:top w:val="none" w:sz="0" w:space="0" w:color="auto"/>
            <w:left w:val="none" w:sz="0" w:space="0" w:color="auto"/>
            <w:bottom w:val="none" w:sz="0" w:space="0" w:color="auto"/>
            <w:right w:val="none" w:sz="0" w:space="0" w:color="auto"/>
          </w:divBdr>
          <w:divsChild>
            <w:div w:id="22872402">
              <w:marLeft w:val="0"/>
              <w:marRight w:val="0"/>
              <w:marTop w:val="0"/>
              <w:marBottom w:val="0"/>
              <w:divBdr>
                <w:top w:val="none" w:sz="0" w:space="0" w:color="auto"/>
                <w:left w:val="none" w:sz="0" w:space="0" w:color="auto"/>
                <w:bottom w:val="none" w:sz="0" w:space="0" w:color="auto"/>
                <w:right w:val="none" w:sz="0" w:space="0" w:color="auto"/>
              </w:divBdr>
              <w:divsChild>
                <w:div w:id="209853288">
                  <w:marLeft w:val="0"/>
                  <w:marRight w:val="0"/>
                  <w:marTop w:val="0"/>
                  <w:marBottom w:val="0"/>
                  <w:divBdr>
                    <w:top w:val="none" w:sz="0" w:space="0" w:color="auto"/>
                    <w:left w:val="none" w:sz="0" w:space="0" w:color="auto"/>
                    <w:bottom w:val="none" w:sz="0" w:space="0" w:color="auto"/>
                    <w:right w:val="none" w:sz="0" w:space="0" w:color="auto"/>
                  </w:divBdr>
                  <w:divsChild>
                    <w:div w:id="17314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3447">
          <w:marLeft w:val="0"/>
          <w:marRight w:val="0"/>
          <w:marTop w:val="240"/>
          <w:marBottom w:val="240"/>
          <w:divBdr>
            <w:top w:val="none" w:sz="0" w:space="0" w:color="auto"/>
            <w:left w:val="none" w:sz="0" w:space="0" w:color="auto"/>
            <w:bottom w:val="none" w:sz="0" w:space="0" w:color="auto"/>
            <w:right w:val="none" w:sz="0" w:space="0" w:color="auto"/>
          </w:divBdr>
          <w:divsChild>
            <w:div w:id="1461604567">
              <w:marLeft w:val="0"/>
              <w:marRight w:val="0"/>
              <w:marTop w:val="0"/>
              <w:marBottom w:val="0"/>
              <w:divBdr>
                <w:top w:val="none" w:sz="0" w:space="0" w:color="auto"/>
                <w:left w:val="none" w:sz="0" w:space="0" w:color="auto"/>
                <w:bottom w:val="none" w:sz="0" w:space="0" w:color="auto"/>
                <w:right w:val="none" w:sz="0" w:space="0" w:color="auto"/>
              </w:divBdr>
              <w:divsChild>
                <w:div w:id="1755589153">
                  <w:marLeft w:val="0"/>
                  <w:marRight w:val="0"/>
                  <w:marTop w:val="0"/>
                  <w:marBottom w:val="0"/>
                  <w:divBdr>
                    <w:top w:val="none" w:sz="0" w:space="0" w:color="auto"/>
                    <w:left w:val="none" w:sz="0" w:space="0" w:color="auto"/>
                    <w:bottom w:val="none" w:sz="0" w:space="0" w:color="auto"/>
                    <w:right w:val="none" w:sz="0" w:space="0" w:color="auto"/>
                  </w:divBdr>
                  <w:divsChild>
                    <w:div w:id="16618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9095">
          <w:marLeft w:val="0"/>
          <w:marRight w:val="0"/>
          <w:marTop w:val="240"/>
          <w:marBottom w:val="240"/>
          <w:divBdr>
            <w:top w:val="none" w:sz="0" w:space="0" w:color="auto"/>
            <w:left w:val="none" w:sz="0" w:space="0" w:color="auto"/>
            <w:bottom w:val="none" w:sz="0" w:space="0" w:color="auto"/>
            <w:right w:val="none" w:sz="0" w:space="0" w:color="auto"/>
          </w:divBdr>
          <w:divsChild>
            <w:div w:id="1915846609">
              <w:marLeft w:val="0"/>
              <w:marRight w:val="0"/>
              <w:marTop w:val="0"/>
              <w:marBottom w:val="0"/>
              <w:divBdr>
                <w:top w:val="none" w:sz="0" w:space="0" w:color="auto"/>
                <w:left w:val="none" w:sz="0" w:space="0" w:color="auto"/>
                <w:bottom w:val="none" w:sz="0" w:space="0" w:color="auto"/>
                <w:right w:val="none" w:sz="0" w:space="0" w:color="auto"/>
              </w:divBdr>
              <w:divsChild>
                <w:div w:id="1448430854">
                  <w:marLeft w:val="0"/>
                  <w:marRight w:val="0"/>
                  <w:marTop w:val="0"/>
                  <w:marBottom w:val="0"/>
                  <w:divBdr>
                    <w:top w:val="none" w:sz="0" w:space="0" w:color="auto"/>
                    <w:left w:val="none" w:sz="0" w:space="0" w:color="auto"/>
                    <w:bottom w:val="none" w:sz="0" w:space="0" w:color="auto"/>
                    <w:right w:val="none" w:sz="0" w:space="0" w:color="auto"/>
                  </w:divBdr>
                  <w:divsChild>
                    <w:div w:id="13143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2418">
          <w:marLeft w:val="0"/>
          <w:marRight w:val="0"/>
          <w:marTop w:val="240"/>
          <w:marBottom w:val="240"/>
          <w:divBdr>
            <w:top w:val="none" w:sz="0" w:space="0" w:color="auto"/>
            <w:left w:val="none" w:sz="0" w:space="0" w:color="auto"/>
            <w:bottom w:val="none" w:sz="0" w:space="0" w:color="auto"/>
            <w:right w:val="none" w:sz="0" w:space="0" w:color="auto"/>
          </w:divBdr>
          <w:divsChild>
            <w:div w:id="2076513550">
              <w:marLeft w:val="0"/>
              <w:marRight w:val="0"/>
              <w:marTop w:val="0"/>
              <w:marBottom w:val="0"/>
              <w:divBdr>
                <w:top w:val="none" w:sz="0" w:space="0" w:color="auto"/>
                <w:left w:val="none" w:sz="0" w:space="0" w:color="auto"/>
                <w:bottom w:val="none" w:sz="0" w:space="0" w:color="auto"/>
                <w:right w:val="none" w:sz="0" w:space="0" w:color="auto"/>
              </w:divBdr>
              <w:divsChild>
                <w:div w:id="1509708519">
                  <w:marLeft w:val="0"/>
                  <w:marRight w:val="0"/>
                  <w:marTop w:val="0"/>
                  <w:marBottom w:val="0"/>
                  <w:divBdr>
                    <w:top w:val="none" w:sz="0" w:space="0" w:color="auto"/>
                    <w:left w:val="none" w:sz="0" w:space="0" w:color="auto"/>
                    <w:bottom w:val="none" w:sz="0" w:space="0" w:color="auto"/>
                    <w:right w:val="none" w:sz="0" w:space="0" w:color="auto"/>
                  </w:divBdr>
                  <w:divsChild>
                    <w:div w:id="13825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9478">
          <w:marLeft w:val="0"/>
          <w:marRight w:val="0"/>
          <w:marTop w:val="240"/>
          <w:marBottom w:val="240"/>
          <w:divBdr>
            <w:top w:val="none" w:sz="0" w:space="0" w:color="auto"/>
            <w:left w:val="none" w:sz="0" w:space="0" w:color="auto"/>
            <w:bottom w:val="none" w:sz="0" w:space="0" w:color="auto"/>
            <w:right w:val="none" w:sz="0" w:space="0" w:color="auto"/>
          </w:divBdr>
          <w:divsChild>
            <w:div w:id="1923567815">
              <w:marLeft w:val="0"/>
              <w:marRight w:val="0"/>
              <w:marTop w:val="0"/>
              <w:marBottom w:val="0"/>
              <w:divBdr>
                <w:top w:val="none" w:sz="0" w:space="0" w:color="auto"/>
                <w:left w:val="none" w:sz="0" w:space="0" w:color="auto"/>
                <w:bottom w:val="none" w:sz="0" w:space="0" w:color="auto"/>
                <w:right w:val="none" w:sz="0" w:space="0" w:color="auto"/>
              </w:divBdr>
              <w:divsChild>
                <w:div w:id="1180314303">
                  <w:marLeft w:val="0"/>
                  <w:marRight w:val="0"/>
                  <w:marTop w:val="0"/>
                  <w:marBottom w:val="0"/>
                  <w:divBdr>
                    <w:top w:val="none" w:sz="0" w:space="0" w:color="auto"/>
                    <w:left w:val="none" w:sz="0" w:space="0" w:color="auto"/>
                    <w:bottom w:val="none" w:sz="0" w:space="0" w:color="auto"/>
                    <w:right w:val="none" w:sz="0" w:space="0" w:color="auto"/>
                  </w:divBdr>
                  <w:divsChild>
                    <w:div w:id="14071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765">
          <w:marLeft w:val="0"/>
          <w:marRight w:val="0"/>
          <w:marTop w:val="240"/>
          <w:marBottom w:val="240"/>
          <w:divBdr>
            <w:top w:val="none" w:sz="0" w:space="0" w:color="auto"/>
            <w:left w:val="none" w:sz="0" w:space="0" w:color="auto"/>
            <w:bottom w:val="none" w:sz="0" w:space="0" w:color="auto"/>
            <w:right w:val="none" w:sz="0" w:space="0" w:color="auto"/>
          </w:divBdr>
          <w:divsChild>
            <w:div w:id="77866194">
              <w:marLeft w:val="0"/>
              <w:marRight w:val="0"/>
              <w:marTop w:val="0"/>
              <w:marBottom w:val="0"/>
              <w:divBdr>
                <w:top w:val="none" w:sz="0" w:space="0" w:color="auto"/>
                <w:left w:val="none" w:sz="0" w:space="0" w:color="auto"/>
                <w:bottom w:val="none" w:sz="0" w:space="0" w:color="auto"/>
                <w:right w:val="none" w:sz="0" w:space="0" w:color="auto"/>
              </w:divBdr>
              <w:divsChild>
                <w:div w:id="1006861377">
                  <w:marLeft w:val="0"/>
                  <w:marRight w:val="0"/>
                  <w:marTop w:val="0"/>
                  <w:marBottom w:val="0"/>
                  <w:divBdr>
                    <w:top w:val="none" w:sz="0" w:space="0" w:color="auto"/>
                    <w:left w:val="none" w:sz="0" w:space="0" w:color="auto"/>
                    <w:bottom w:val="none" w:sz="0" w:space="0" w:color="auto"/>
                    <w:right w:val="none" w:sz="0" w:space="0" w:color="auto"/>
                  </w:divBdr>
                  <w:divsChild>
                    <w:div w:id="7177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7641">
          <w:marLeft w:val="0"/>
          <w:marRight w:val="0"/>
          <w:marTop w:val="240"/>
          <w:marBottom w:val="240"/>
          <w:divBdr>
            <w:top w:val="none" w:sz="0" w:space="0" w:color="auto"/>
            <w:left w:val="none" w:sz="0" w:space="0" w:color="auto"/>
            <w:bottom w:val="none" w:sz="0" w:space="0" w:color="auto"/>
            <w:right w:val="none" w:sz="0" w:space="0" w:color="auto"/>
          </w:divBdr>
          <w:divsChild>
            <w:div w:id="1688022629">
              <w:marLeft w:val="0"/>
              <w:marRight w:val="0"/>
              <w:marTop w:val="0"/>
              <w:marBottom w:val="0"/>
              <w:divBdr>
                <w:top w:val="none" w:sz="0" w:space="0" w:color="auto"/>
                <w:left w:val="none" w:sz="0" w:space="0" w:color="auto"/>
                <w:bottom w:val="none" w:sz="0" w:space="0" w:color="auto"/>
                <w:right w:val="none" w:sz="0" w:space="0" w:color="auto"/>
              </w:divBdr>
              <w:divsChild>
                <w:div w:id="1878472440">
                  <w:marLeft w:val="0"/>
                  <w:marRight w:val="0"/>
                  <w:marTop w:val="0"/>
                  <w:marBottom w:val="0"/>
                  <w:divBdr>
                    <w:top w:val="none" w:sz="0" w:space="0" w:color="auto"/>
                    <w:left w:val="none" w:sz="0" w:space="0" w:color="auto"/>
                    <w:bottom w:val="none" w:sz="0" w:space="0" w:color="auto"/>
                    <w:right w:val="none" w:sz="0" w:space="0" w:color="auto"/>
                  </w:divBdr>
                  <w:divsChild>
                    <w:div w:id="698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019">
          <w:marLeft w:val="0"/>
          <w:marRight w:val="0"/>
          <w:marTop w:val="240"/>
          <w:marBottom w:val="240"/>
          <w:divBdr>
            <w:top w:val="none" w:sz="0" w:space="0" w:color="auto"/>
            <w:left w:val="none" w:sz="0" w:space="0" w:color="auto"/>
            <w:bottom w:val="none" w:sz="0" w:space="0" w:color="auto"/>
            <w:right w:val="none" w:sz="0" w:space="0" w:color="auto"/>
          </w:divBdr>
          <w:divsChild>
            <w:div w:id="153958607">
              <w:marLeft w:val="0"/>
              <w:marRight w:val="0"/>
              <w:marTop w:val="0"/>
              <w:marBottom w:val="0"/>
              <w:divBdr>
                <w:top w:val="none" w:sz="0" w:space="0" w:color="auto"/>
                <w:left w:val="none" w:sz="0" w:space="0" w:color="auto"/>
                <w:bottom w:val="none" w:sz="0" w:space="0" w:color="auto"/>
                <w:right w:val="none" w:sz="0" w:space="0" w:color="auto"/>
              </w:divBdr>
              <w:divsChild>
                <w:div w:id="1088503499">
                  <w:marLeft w:val="0"/>
                  <w:marRight w:val="0"/>
                  <w:marTop w:val="0"/>
                  <w:marBottom w:val="0"/>
                  <w:divBdr>
                    <w:top w:val="none" w:sz="0" w:space="0" w:color="auto"/>
                    <w:left w:val="none" w:sz="0" w:space="0" w:color="auto"/>
                    <w:bottom w:val="none" w:sz="0" w:space="0" w:color="auto"/>
                    <w:right w:val="none" w:sz="0" w:space="0" w:color="auto"/>
                  </w:divBdr>
                  <w:divsChild>
                    <w:div w:id="14934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0080">
          <w:marLeft w:val="0"/>
          <w:marRight w:val="0"/>
          <w:marTop w:val="240"/>
          <w:marBottom w:val="240"/>
          <w:divBdr>
            <w:top w:val="none" w:sz="0" w:space="0" w:color="auto"/>
            <w:left w:val="none" w:sz="0" w:space="0" w:color="auto"/>
            <w:bottom w:val="none" w:sz="0" w:space="0" w:color="auto"/>
            <w:right w:val="none" w:sz="0" w:space="0" w:color="auto"/>
          </w:divBdr>
          <w:divsChild>
            <w:div w:id="294259219">
              <w:marLeft w:val="0"/>
              <w:marRight w:val="0"/>
              <w:marTop w:val="0"/>
              <w:marBottom w:val="0"/>
              <w:divBdr>
                <w:top w:val="none" w:sz="0" w:space="0" w:color="auto"/>
                <w:left w:val="none" w:sz="0" w:space="0" w:color="auto"/>
                <w:bottom w:val="none" w:sz="0" w:space="0" w:color="auto"/>
                <w:right w:val="none" w:sz="0" w:space="0" w:color="auto"/>
              </w:divBdr>
              <w:divsChild>
                <w:div w:id="1701666106">
                  <w:marLeft w:val="0"/>
                  <w:marRight w:val="0"/>
                  <w:marTop w:val="0"/>
                  <w:marBottom w:val="0"/>
                  <w:divBdr>
                    <w:top w:val="none" w:sz="0" w:space="0" w:color="auto"/>
                    <w:left w:val="none" w:sz="0" w:space="0" w:color="auto"/>
                    <w:bottom w:val="none" w:sz="0" w:space="0" w:color="auto"/>
                    <w:right w:val="none" w:sz="0" w:space="0" w:color="auto"/>
                  </w:divBdr>
                  <w:divsChild>
                    <w:div w:id="19555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991">
          <w:marLeft w:val="0"/>
          <w:marRight w:val="0"/>
          <w:marTop w:val="240"/>
          <w:marBottom w:val="240"/>
          <w:divBdr>
            <w:top w:val="none" w:sz="0" w:space="0" w:color="auto"/>
            <w:left w:val="none" w:sz="0" w:space="0" w:color="auto"/>
            <w:bottom w:val="none" w:sz="0" w:space="0" w:color="auto"/>
            <w:right w:val="none" w:sz="0" w:space="0" w:color="auto"/>
          </w:divBdr>
          <w:divsChild>
            <w:div w:id="1720204114">
              <w:marLeft w:val="0"/>
              <w:marRight w:val="0"/>
              <w:marTop w:val="0"/>
              <w:marBottom w:val="0"/>
              <w:divBdr>
                <w:top w:val="none" w:sz="0" w:space="0" w:color="auto"/>
                <w:left w:val="none" w:sz="0" w:space="0" w:color="auto"/>
                <w:bottom w:val="none" w:sz="0" w:space="0" w:color="auto"/>
                <w:right w:val="none" w:sz="0" w:space="0" w:color="auto"/>
              </w:divBdr>
              <w:divsChild>
                <w:div w:id="795022990">
                  <w:marLeft w:val="0"/>
                  <w:marRight w:val="0"/>
                  <w:marTop w:val="0"/>
                  <w:marBottom w:val="0"/>
                  <w:divBdr>
                    <w:top w:val="none" w:sz="0" w:space="0" w:color="auto"/>
                    <w:left w:val="none" w:sz="0" w:space="0" w:color="auto"/>
                    <w:bottom w:val="none" w:sz="0" w:space="0" w:color="auto"/>
                    <w:right w:val="none" w:sz="0" w:space="0" w:color="auto"/>
                  </w:divBdr>
                  <w:divsChild>
                    <w:div w:id="9449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288">
          <w:marLeft w:val="0"/>
          <w:marRight w:val="0"/>
          <w:marTop w:val="240"/>
          <w:marBottom w:val="240"/>
          <w:divBdr>
            <w:top w:val="none" w:sz="0" w:space="0" w:color="auto"/>
            <w:left w:val="none" w:sz="0" w:space="0" w:color="auto"/>
            <w:bottom w:val="none" w:sz="0" w:space="0" w:color="auto"/>
            <w:right w:val="none" w:sz="0" w:space="0" w:color="auto"/>
          </w:divBdr>
          <w:divsChild>
            <w:div w:id="1267039732">
              <w:marLeft w:val="0"/>
              <w:marRight w:val="0"/>
              <w:marTop w:val="0"/>
              <w:marBottom w:val="0"/>
              <w:divBdr>
                <w:top w:val="none" w:sz="0" w:space="0" w:color="auto"/>
                <w:left w:val="none" w:sz="0" w:space="0" w:color="auto"/>
                <w:bottom w:val="none" w:sz="0" w:space="0" w:color="auto"/>
                <w:right w:val="none" w:sz="0" w:space="0" w:color="auto"/>
              </w:divBdr>
              <w:divsChild>
                <w:div w:id="708184777">
                  <w:marLeft w:val="0"/>
                  <w:marRight w:val="0"/>
                  <w:marTop w:val="0"/>
                  <w:marBottom w:val="0"/>
                  <w:divBdr>
                    <w:top w:val="none" w:sz="0" w:space="0" w:color="auto"/>
                    <w:left w:val="none" w:sz="0" w:space="0" w:color="auto"/>
                    <w:bottom w:val="none" w:sz="0" w:space="0" w:color="auto"/>
                    <w:right w:val="none" w:sz="0" w:space="0" w:color="auto"/>
                  </w:divBdr>
                  <w:divsChild>
                    <w:div w:id="20385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7826">
          <w:marLeft w:val="0"/>
          <w:marRight w:val="0"/>
          <w:marTop w:val="240"/>
          <w:marBottom w:val="240"/>
          <w:divBdr>
            <w:top w:val="none" w:sz="0" w:space="0" w:color="auto"/>
            <w:left w:val="none" w:sz="0" w:space="0" w:color="auto"/>
            <w:bottom w:val="none" w:sz="0" w:space="0" w:color="auto"/>
            <w:right w:val="none" w:sz="0" w:space="0" w:color="auto"/>
          </w:divBdr>
          <w:divsChild>
            <w:div w:id="1575748625">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6215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1166">
          <w:marLeft w:val="0"/>
          <w:marRight w:val="0"/>
          <w:marTop w:val="240"/>
          <w:marBottom w:val="240"/>
          <w:divBdr>
            <w:top w:val="none" w:sz="0" w:space="0" w:color="auto"/>
            <w:left w:val="none" w:sz="0" w:space="0" w:color="auto"/>
            <w:bottom w:val="none" w:sz="0" w:space="0" w:color="auto"/>
            <w:right w:val="none" w:sz="0" w:space="0" w:color="auto"/>
          </w:divBdr>
          <w:divsChild>
            <w:div w:id="1275938165">
              <w:marLeft w:val="0"/>
              <w:marRight w:val="0"/>
              <w:marTop w:val="0"/>
              <w:marBottom w:val="0"/>
              <w:divBdr>
                <w:top w:val="none" w:sz="0" w:space="0" w:color="auto"/>
                <w:left w:val="none" w:sz="0" w:space="0" w:color="auto"/>
                <w:bottom w:val="none" w:sz="0" w:space="0" w:color="auto"/>
                <w:right w:val="none" w:sz="0" w:space="0" w:color="auto"/>
              </w:divBdr>
              <w:divsChild>
                <w:div w:id="71895386">
                  <w:marLeft w:val="0"/>
                  <w:marRight w:val="0"/>
                  <w:marTop w:val="0"/>
                  <w:marBottom w:val="0"/>
                  <w:divBdr>
                    <w:top w:val="none" w:sz="0" w:space="0" w:color="auto"/>
                    <w:left w:val="none" w:sz="0" w:space="0" w:color="auto"/>
                    <w:bottom w:val="none" w:sz="0" w:space="0" w:color="auto"/>
                    <w:right w:val="none" w:sz="0" w:space="0" w:color="auto"/>
                  </w:divBdr>
                  <w:divsChild>
                    <w:div w:id="9209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4367">
          <w:marLeft w:val="0"/>
          <w:marRight w:val="0"/>
          <w:marTop w:val="240"/>
          <w:marBottom w:val="240"/>
          <w:divBdr>
            <w:top w:val="none" w:sz="0" w:space="0" w:color="auto"/>
            <w:left w:val="none" w:sz="0" w:space="0" w:color="auto"/>
            <w:bottom w:val="none" w:sz="0" w:space="0" w:color="auto"/>
            <w:right w:val="none" w:sz="0" w:space="0" w:color="auto"/>
          </w:divBdr>
          <w:divsChild>
            <w:div w:id="1512262630">
              <w:marLeft w:val="0"/>
              <w:marRight w:val="0"/>
              <w:marTop w:val="0"/>
              <w:marBottom w:val="0"/>
              <w:divBdr>
                <w:top w:val="none" w:sz="0" w:space="0" w:color="auto"/>
                <w:left w:val="none" w:sz="0" w:space="0" w:color="auto"/>
                <w:bottom w:val="none" w:sz="0" w:space="0" w:color="auto"/>
                <w:right w:val="none" w:sz="0" w:space="0" w:color="auto"/>
              </w:divBdr>
              <w:divsChild>
                <w:div w:id="415328789">
                  <w:marLeft w:val="0"/>
                  <w:marRight w:val="0"/>
                  <w:marTop w:val="0"/>
                  <w:marBottom w:val="0"/>
                  <w:divBdr>
                    <w:top w:val="none" w:sz="0" w:space="0" w:color="auto"/>
                    <w:left w:val="none" w:sz="0" w:space="0" w:color="auto"/>
                    <w:bottom w:val="none" w:sz="0" w:space="0" w:color="auto"/>
                    <w:right w:val="none" w:sz="0" w:space="0" w:color="auto"/>
                  </w:divBdr>
                  <w:divsChild>
                    <w:div w:id="21078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7298">
          <w:marLeft w:val="0"/>
          <w:marRight w:val="0"/>
          <w:marTop w:val="240"/>
          <w:marBottom w:val="240"/>
          <w:divBdr>
            <w:top w:val="none" w:sz="0" w:space="0" w:color="auto"/>
            <w:left w:val="none" w:sz="0" w:space="0" w:color="auto"/>
            <w:bottom w:val="none" w:sz="0" w:space="0" w:color="auto"/>
            <w:right w:val="none" w:sz="0" w:space="0" w:color="auto"/>
          </w:divBdr>
          <w:divsChild>
            <w:div w:id="394863108">
              <w:marLeft w:val="0"/>
              <w:marRight w:val="0"/>
              <w:marTop w:val="0"/>
              <w:marBottom w:val="0"/>
              <w:divBdr>
                <w:top w:val="none" w:sz="0" w:space="0" w:color="auto"/>
                <w:left w:val="none" w:sz="0" w:space="0" w:color="auto"/>
                <w:bottom w:val="none" w:sz="0" w:space="0" w:color="auto"/>
                <w:right w:val="none" w:sz="0" w:space="0" w:color="auto"/>
              </w:divBdr>
              <w:divsChild>
                <w:div w:id="345524897">
                  <w:marLeft w:val="0"/>
                  <w:marRight w:val="0"/>
                  <w:marTop w:val="0"/>
                  <w:marBottom w:val="0"/>
                  <w:divBdr>
                    <w:top w:val="none" w:sz="0" w:space="0" w:color="auto"/>
                    <w:left w:val="none" w:sz="0" w:space="0" w:color="auto"/>
                    <w:bottom w:val="none" w:sz="0" w:space="0" w:color="auto"/>
                    <w:right w:val="none" w:sz="0" w:space="0" w:color="auto"/>
                  </w:divBdr>
                  <w:divsChild>
                    <w:div w:id="559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1489">
          <w:marLeft w:val="0"/>
          <w:marRight w:val="0"/>
          <w:marTop w:val="240"/>
          <w:marBottom w:val="240"/>
          <w:divBdr>
            <w:top w:val="none" w:sz="0" w:space="0" w:color="auto"/>
            <w:left w:val="none" w:sz="0" w:space="0" w:color="auto"/>
            <w:bottom w:val="none" w:sz="0" w:space="0" w:color="auto"/>
            <w:right w:val="none" w:sz="0" w:space="0" w:color="auto"/>
          </w:divBdr>
          <w:divsChild>
            <w:div w:id="905847434">
              <w:marLeft w:val="0"/>
              <w:marRight w:val="0"/>
              <w:marTop w:val="0"/>
              <w:marBottom w:val="0"/>
              <w:divBdr>
                <w:top w:val="none" w:sz="0" w:space="0" w:color="auto"/>
                <w:left w:val="none" w:sz="0" w:space="0" w:color="auto"/>
                <w:bottom w:val="none" w:sz="0" w:space="0" w:color="auto"/>
                <w:right w:val="none" w:sz="0" w:space="0" w:color="auto"/>
              </w:divBdr>
              <w:divsChild>
                <w:div w:id="956988883">
                  <w:marLeft w:val="0"/>
                  <w:marRight w:val="0"/>
                  <w:marTop w:val="0"/>
                  <w:marBottom w:val="0"/>
                  <w:divBdr>
                    <w:top w:val="none" w:sz="0" w:space="0" w:color="auto"/>
                    <w:left w:val="none" w:sz="0" w:space="0" w:color="auto"/>
                    <w:bottom w:val="none" w:sz="0" w:space="0" w:color="auto"/>
                    <w:right w:val="none" w:sz="0" w:space="0" w:color="auto"/>
                  </w:divBdr>
                  <w:divsChild>
                    <w:div w:id="19992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6501">
          <w:marLeft w:val="0"/>
          <w:marRight w:val="0"/>
          <w:marTop w:val="240"/>
          <w:marBottom w:val="240"/>
          <w:divBdr>
            <w:top w:val="none" w:sz="0" w:space="0" w:color="auto"/>
            <w:left w:val="none" w:sz="0" w:space="0" w:color="auto"/>
            <w:bottom w:val="none" w:sz="0" w:space="0" w:color="auto"/>
            <w:right w:val="none" w:sz="0" w:space="0" w:color="auto"/>
          </w:divBdr>
          <w:divsChild>
            <w:div w:id="728066833">
              <w:marLeft w:val="0"/>
              <w:marRight w:val="0"/>
              <w:marTop w:val="0"/>
              <w:marBottom w:val="0"/>
              <w:divBdr>
                <w:top w:val="none" w:sz="0" w:space="0" w:color="auto"/>
                <w:left w:val="none" w:sz="0" w:space="0" w:color="auto"/>
                <w:bottom w:val="none" w:sz="0" w:space="0" w:color="auto"/>
                <w:right w:val="none" w:sz="0" w:space="0" w:color="auto"/>
              </w:divBdr>
              <w:divsChild>
                <w:div w:id="998195779">
                  <w:marLeft w:val="0"/>
                  <w:marRight w:val="0"/>
                  <w:marTop w:val="0"/>
                  <w:marBottom w:val="0"/>
                  <w:divBdr>
                    <w:top w:val="none" w:sz="0" w:space="0" w:color="auto"/>
                    <w:left w:val="none" w:sz="0" w:space="0" w:color="auto"/>
                    <w:bottom w:val="none" w:sz="0" w:space="0" w:color="auto"/>
                    <w:right w:val="none" w:sz="0" w:space="0" w:color="auto"/>
                  </w:divBdr>
                  <w:divsChild>
                    <w:div w:id="17279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4684">
          <w:marLeft w:val="0"/>
          <w:marRight w:val="0"/>
          <w:marTop w:val="240"/>
          <w:marBottom w:val="240"/>
          <w:divBdr>
            <w:top w:val="none" w:sz="0" w:space="0" w:color="auto"/>
            <w:left w:val="none" w:sz="0" w:space="0" w:color="auto"/>
            <w:bottom w:val="none" w:sz="0" w:space="0" w:color="auto"/>
            <w:right w:val="none" w:sz="0" w:space="0" w:color="auto"/>
          </w:divBdr>
          <w:divsChild>
            <w:div w:id="1107696647">
              <w:marLeft w:val="0"/>
              <w:marRight w:val="0"/>
              <w:marTop w:val="0"/>
              <w:marBottom w:val="0"/>
              <w:divBdr>
                <w:top w:val="none" w:sz="0" w:space="0" w:color="auto"/>
                <w:left w:val="none" w:sz="0" w:space="0" w:color="auto"/>
                <w:bottom w:val="none" w:sz="0" w:space="0" w:color="auto"/>
                <w:right w:val="none" w:sz="0" w:space="0" w:color="auto"/>
              </w:divBdr>
              <w:divsChild>
                <w:div w:id="795679037">
                  <w:marLeft w:val="0"/>
                  <w:marRight w:val="0"/>
                  <w:marTop w:val="0"/>
                  <w:marBottom w:val="0"/>
                  <w:divBdr>
                    <w:top w:val="none" w:sz="0" w:space="0" w:color="auto"/>
                    <w:left w:val="none" w:sz="0" w:space="0" w:color="auto"/>
                    <w:bottom w:val="none" w:sz="0" w:space="0" w:color="auto"/>
                    <w:right w:val="none" w:sz="0" w:space="0" w:color="auto"/>
                  </w:divBdr>
                  <w:divsChild>
                    <w:div w:id="16230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9228">
          <w:marLeft w:val="0"/>
          <w:marRight w:val="0"/>
          <w:marTop w:val="240"/>
          <w:marBottom w:val="240"/>
          <w:divBdr>
            <w:top w:val="none" w:sz="0" w:space="0" w:color="auto"/>
            <w:left w:val="none" w:sz="0" w:space="0" w:color="auto"/>
            <w:bottom w:val="none" w:sz="0" w:space="0" w:color="auto"/>
            <w:right w:val="none" w:sz="0" w:space="0" w:color="auto"/>
          </w:divBdr>
          <w:divsChild>
            <w:div w:id="1173883953">
              <w:marLeft w:val="0"/>
              <w:marRight w:val="0"/>
              <w:marTop w:val="0"/>
              <w:marBottom w:val="0"/>
              <w:divBdr>
                <w:top w:val="none" w:sz="0" w:space="0" w:color="auto"/>
                <w:left w:val="none" w:sz="0" w:space="0" w:color="auto"/>
                <w:bottom w:val="none" w:sz="0" w:space="0" w:color="auto"/>
                <w:right w:val="none" w:sz="0" w:space="0" w:color="auto"/>
              </w:divBdr>
              <w:divsChild>
                <w:div w:id="2137522535">
                  <w:marLeft w:val="0"/>
                  <w:marRight w:val="0"/>
                  <w:marTop w:val="0"/>
                  <w:marBottom w:val="0"/>
                  <w:divBdr>
                    <w:top w:val="none" w:sz="0" w:space="0" w:color="auto"/>
                    <w:left w:val="none" w:sz="0" w:space="0" w:color="auto"/>
                    <w:bottom w:val="none" w:sz="0" w:space="0" w:color="auto"/>
                    <w:right w:val="none" w:sz="0" w:space="0" w:color="auto"/>
                  </w:divBdr>
                  <w:divsChild>
                    <w:div w:id="13168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6526">
          <w:marLeft w:val="0"/>
          <w:marRight w:val="0"/>
          <w:marTop w:val="240"/>
          <w:marBottom w:val="240"/>
          <w:divBdr>
            <w:top w:val="none" w:sz="0" w:space="0" w:color="auto"/>
            <w:left w:val="none" w:sz="0" w:space="0" w:color="auto"/>
            <w:bottom w:val="none" w:sz="0" w:space="0" w:color="auto"/>
            <w:right w:val="none" w:sz="0" w:space="0" w:color="auto"/>
          </w:divBdr>
          <w:divsChild>
            <w:div w:id="1049575636">
              <w:marLeft w:val="0"/>
              <w:marRight w:val="0"/>
              <w:marTop w:val="0"/>
              <w:marBottom w:val="0"/>
              <w:divBdr>
                <w:top w:val="none" w:sz="0" w:space="0" w:color="auto"/>
                <w:left w:val="none" w:sz="0" w:space="0" w:color="auto"/>
                <w:bottom w:val="none" w:sz="0" w:space="0" w:color="auto"/>
                <w:right w:val="none" w:sz="0" w:space="0" w:color="auto"/>
              </w:divBdr>
              <w:divsChild>
                <w:div w:id="1852327922">
                  <w:marLeft w:val="0"/>
                  <w:marRight w:val="0"/>
                  <w:marTop w:val="0"/>
                  <w:marBottom w:val="0"/>
                  <w:divBdr>
                    <w:top w:val="none" w:sz="0" w:space="0" w:color="auto"/>
                    <w:left w:val="none" w:sz="0" w:space="0" w:color="auto"/>
                    <w:bottom w:val="none" w:sz="0" w:space="0" w:color="auto"/>
                    <w:right w:val="none" w:sz="0" w:space="0" w:color="auto"/>
                  </w:divBdr>
                  <w:divsChild>
                    <w:div w:id="20181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3897">
          <w:marLeft w:val="0"/>
          <w:marRight w:val="0"/>
          <w:marTop w:val="240"/>
          <w:marBottom w:val="240"/>
          <w:divBdr>
            <w:top w:val="none" w:sz="0" w:space="0" w:color="auto"/>
            <w:left w:val="none" w:sz="0" w:space="0" w:color="auto"/>
            <w:bottom w:val="none" w:sz="0" w:space="0" w:color="auto"/>
            <w:right w:val="none" w:sz="0" w:space="0" w:color="auto"/>
          </w:divBdr>
          <w:divsChild>
            <w:div w:id="1903827005">
              <w:marLeft w:val="0"/>
              <w:marRight w:val="0"/>
              <w:marTop w:val="0"/>
              <w:marBottom w:val="0"/>
              <w:divBdr>
                <w:top w:val="none" w:sz="0" w:space="0" w:color="auto"/>
                <w:left w:val="none" w:sz="0" w:space="0" w:color="auto"/>
                <w:bottom w:val="none" w:sz="0" w:space="0" w:color="auto"/>
                <w:right w:val="none" w:sz="0" w:space="0" w:color="auto"/>
              </w:divBdr>
              <w:divsChild>
                <w:div w:id="1892231751">
                  <w:marLeft w:val="0"/>
                  <w:marRight w:val="0"/>
                  <w:marTop w:val="0"/>
                  <w:marBottom w:val="0"/>
                  <w:divBdr>
                    <w:top w:val="none" w:sz="0" w:space="0" w:color="auto"/>
                    <w:left w:val="none" w:sz="0" w:space="0" w:color="auto"/>
                    <w:bottom w:val="none" w:sz="0" w:space="0" w:color="auto"/>
                    <w:right w:val="none" w:sz="0" w:space="0" w:color="auto"/>
                  </w:divBdr>
                  <w:divsChild>
                    <w:div w:id="16520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38595">
          <w:marLeft w:val="0"/>
          <w:marRight w:val="0"/>
          <w:marTop w:val="240"/>
          <w:marBottom w:val="240"/>
          <w:divBdr>
            <w:top w:val="none" w:sz="0" w:space="0" w:color="auto"/>
            <w:left w:val="none" w:sz="0" w:space="0" w:color="auto"/>
            <w:bottom w:val="none" w:sz="0" w:space="0" w:color="auto"/>
            <w:right w:val="none" w:sz="0" w:space="0" w:color="auto"/>
          </w:divBdr>
          <w:divsChild>
            <w:div w:id="1012612583">
              <w:marLeft w:val="0"/>
              <w:marRight w:val="0"/>
              <w:marTop w:val="0"/>
              <w:marBottom w:val="0"/>
              <w:divBdr>
                <w:top w:val="none" w:sz="0" w:space="0" w:color="auto"/>
                <w:left w:val="none" w:sz="0" w:space="0" w:color="auto"/>
                <w:bottom w:val="none" w:sz="0" w:space="0" w:color="auto"/>
                <w:right w:val="none" w:sz="0" w:space="0" w:color="auto"/>
              </w:divBdr>
              <w:divsChild>
                <w:div w:id="160659136">
                  <w:marLeft w:val="0"/>
                  <w:marRight w:val="0"/>
                  <w:marTop w:val="0"/>
                  <w:marBottom w:val="0"/>
                  <w:divBdr>
                    <w:top w:val="none" w:sz="0" w:space="0" w:color="auto"/>
                    <w:left w:val="none" w:sz="0" w:space="0" w:color="auto"/>
                    <w:bottom w:val="none" w:sz="0" w:space="0" w:color="auto"/>
                    <w:right w:val="none" w:sz="0" w:space="0" w:color="auto"/>
                  </w:divBdr>
                  <w:divsChild>
                    <w:div w:id="4314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19878">
          <w:marLeft w:val="0"/>
          <w:marRight w:val="0"/>
          <w:marTop w:val="240"/>
          <w:marBottom w:val="240"/>
          <w:divBdr>
            <w:top w:val="none" w:sz="0" w:space="0" w:color="auto"/>
            <w:left w:val="none" w:sz="0" w:space="0" w:color="auto"/>
            <w:bottom w:val="none" w:sz="0" w:space="0" w:color="auto"/>
            <w:right w:val="none" w:sz="0" w:space="0" w:color="auto"/>
          </w:divBdr>
          <w:divsChild>
            <w:div w:id="1195340589">
              <w:marLeft w:val="0"/>
              <w:marRight w:val="0"/>
              <w:marTop w:val="0"/>
              <w:marBottom w:val="0"/>
              <w:divBdr>
                <w:top w:val="none" w:sz="0" w:space="0" w:color="auto"/>
                <w:left w:val="none" w:sz="0" w:space="0" w:color="auto"/>
                <w:bottom w:val="none" w:sz="0" w:space="0" w:color="auto"/>
                <w:right w:val="none" w:sz="0" w:space="0" w:color="auto"/>
              </w:divBdr>
              <w:divsChild>
                <w:div w:id="821039597">
                  <w:marLeft w:val="0"/>
                  <w:marRight w:val="0"/>
                  <w:marTop w:val="0"/>
                  <w:marBottom w:val="0"/>
                  <w:divBdr>
                    <w:top w:val="none" w:sz="0" w:space="0" w:color="auto"/>
                    <w:left w:val="none" w:sz="0" w:space="0" w:color="auto"/>
                    <w:bottom w:val="none" w:sz="0" w:space="0" w:color="auto"/>
                    <w:right w:val="none" w:sz="0" w:space="0" w:color="auto"/>
                  </w:divBdr>
                  <w:divsChild>
                    <w:div w:id="861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9257">
          <w:marLeft w:val="0"/>
          <w:marRight w:val="0"/>
          <w:marTop w:val="240"/>
          <w:marBottom w:val="240"/>
          <w:divBdr>
            <w:top w:val="none" w:sz="0" w:space="0" w:color="auto"/>
            <w:left w:val="none" w:sz="0" w:space="0" w:color="auto"/>
            <w:bottom w:val="none" w:sz="0" w:space="0" w:color="auto"/>
            <w:right w:val="none" w:sz="0" w:space="0" w:color="auto"/>
          </w:divBdr>
          <w:divsChild>
            <w:div w:id="2002197423">
              <w:marLeft w:val="0"/>
              <w:marRight w:val="0"/>
              <w:marTop w:val="0"/>
              <w:marBottom w:val="0"/>
              <w:divBdr>
                <w:top w:val="none" w:sz="0" w:space="0" w:color="auto"/>
                <w:left w:val="none" w:sz="0" w:space="0" w:color="auto"/>
                <w:bottom w:val="none" w:sz="0" w:space="0" w:color="auto"/>
                <w:right w:val="none" w:sz="0" w:space="0" w:color="auto"/>
              </w:divBdr>
              <w:divsChild>
                <w:div w:id="1481144935">
                  <w:marLeft w:val="0"/>
                  <w:marRight w:val="0"/>
                  <w:marTop w:val="0"/>
                  <w:marBottom w:val="0"/>
                  <w:divBdr>
                    <w:top w:val="none" w:sz="0" w:space="0" w:color="auto"/>
                    <w:left w:val="none" w:sz="0" w:space="0" w:color="auto"/>
                    <w:bottom w:val="none" w:sz="0" w:space="0" w:color="auto"/>
                    <w:right w:val="none" w:sz="0" w:space="0" w:color="auto"/>
                  </w:divBdr>
                  <w:divsChild>
                    <w:div w:id="6641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1900">
          <w:marLeft w:val="0"/>
          <w:marRight w:val="0"/>
          <w:marTop w:val="240"/>
          <w:marBottom w:val="240"/>
          <w:divBdr>
            <w:top w:val="none" w:sz="0" w:space="0" w:color="auto"/>
            <w:left w:val="none" w:sz="0" w:space="0" w:color="auto"/>
            <w:bottom w:val="none" w:sz="0" w:space="0" w:color="auto"/>
            <w:right w:val="none" w:sz="0" w:space="0" w:color="auto"/>
          </w:divBdr>
          <w:divsChild>
            <w:div w:id="1659916576">
              <w:marLeft w:val="0"/>
              <w:marRight w:val="0"/>
              <w:marTop w:val="0"/>
              <w:marBottom w:val="0"/>
              <w:divBdr>
                <w:top w:val="none" w:sz="0" w:space="0" w:color="auto"/>
                <w:left w:val="none" w:sz="0" w:space="0" w:color="auto"/>
                <w:bottom w:val="none" w:sz="0" w:space="0" w:color="auto"/>
                <w:right w:val="none" w:sz="0" w:space="0" w:color="auto"/>
              </w:divBdr>
              <w:divsChild>
                <w:div w:id="1417019888">
                  <w:marLeft w:val="0"/>
                  <w:marRight w:val="0"/>
                  <w:marTop w:val="0"/>
                  <w:marBottom w:val="0"/>
                  <w:divBdr>
                    <w:top w:val="none" w:sz="0" w:space="0" w:color="auto"/>
                    <w:left w:val="none" w:sz="0" w:space="0" w:color="auto"/>
                    <w:bottom w:val="none" w:sz="0" w:space="0" w:color="auto"/>
                    <w:right w:val="none" w:sz="0" w:space="0" w:color="auto"/>
                  </w:divBdr>
                  <w:divsChild>
                    <w:div w:id="20613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6913">
          <w:marLeft w:val="0"/>
          <w:marRight w:val="0"/>
          <w:marTop w:val="240"/>
          <w:marBottom w:val="240"/>
          <w:divBdr>
            <w:top w:val="none" w:sz="0" w:space="0" w:color="auto"/>
            <w:left w:val="none" w:sz="0" w:space="0" w:color="auto"/>
            <w:bottom w:val="none" w:sz="0" w:space="0" w:color="auto"/>
            <w:right w:val="none" w:sz="0" w:space="0" w:color="auto"/>
          </w:divBdr>
          <w:divsChild>
            <w:div w:id="1994135875">
              <w:marLeft w:val="0"/>
              <w:marRight w:val="0"/>
              <w:marTop w:val="0"/>
              <w:marBottom w:val="0"/>
              <w:divBdr>
                <w:top w:val="none" w:sz="0" w:space="0" w:color="auto"/>
                <w:left w:val="none" w:sz="0" w:space="0" w:color="auto"/>
                <w:bottom w:val="none" w:sz="0" w:space="0" w:color="auto"/>
                <w:right w:val="none" w:sz="0" w:space="0" w:color="auto"/>
              </w:divBdr>
              <w:divsChild>
                <w:div w:id="911742847">
                  <w:marLeft w:val="0"/>
                  <w:marRight w:val="0"/>
                  <w:marTop w:val="0"/>
                  <w:marBottom w:val="0"/>
                  <w:divBdr>
                    <w:top w:val="none" w:sz="0" w:space="0" w:color="auto"/>
                    <w:left w:val="none" w:sz="0" w:space="0" w:color="auto"/>
                    <w:bottom w:val="none" w:sz="0" w:space="0" w:color="auto"/>
                    <w:right w:val="none" w:sz="0" w:space="0" w:color="auto"/>
                  </w:divBdr>
                  <w:divsChild>
                    <w:div w:id="8786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4417">
          <w:marLeft w:val="0"/>
          <w:marRight w:val="0"/>
          <w:marTop w:val="240"/>
          <w:marBottom w:val="240"/>
          <w:divBdr>
            <w:top w:val="none" w:sz="0" w:space="0" w:color="auto"/>
            <w:left w:val="none" w:sz="0" w:space="0" w:color="auto"/>
            <w:bottom w:val="none" w:sz="0" w:space="0" w:color="auto"/>
            <w:right w:val="none" w:sz="0" w:space="0" w:color="auto"/>
          </w:divBdr>
          <w:divsChild>
            <w:div w:id="221984935">
              <w:marLeft w:val="0"/>
              <w:marRight w:val="0"/>
              <w:marTop w:val="0"/>
              <w:marBottom w:val="0"/>
              <w:divBdr>
                <w:top w:val="none" w:sz="0" w:space="0" w:color="auto"/>
                <w:left w:val="none" w:sz="0" w:space="0" w:color="auto"/>
                <w:bottom w:val="none" w:sz="0" w:space="0" w:color="auto"/>
                <w:right w:val="none" w:sz="0" w:space="0" w:color="auto"/>
              </w:divBdr>
              <w:divsChild>
                <w:div w:id="425805716">
                  <w:marLeft w:val="0"/>
                  <w:marRight w:val="0"/>
                  <w:marTop w:val="0"/>
                  <w:marBottom w:val="0"/>
                  <w:divBdr>
                    <w:top w:val="none" w:sz="0" w:space="0" w:color="auto"/>
                    <w:left w:val="none" w:sz="0" w:space="0" w:color="auto"/>
                    <w:bottom w:val="none" w:sz="0" w:space="0" w:color="auto"/>
                    <w:right w:val="none" w:sz="0" w:space="0" w:color="auto"/>
                  </w:divBdr>
                  <w:divsChild>
                    <w:div w:id="21397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68505">
          <w:marLeft w:val="0"/>
          <w:marRight w:val="0"/>
          <w:marTop w:val="240"/>
          <w:marBottom w:val="240"/>
          <w:divBdr>
            <w:top w:val="none" w:sz="0" w:space="0" w:color="auto"/>
            <w:left w:val="none" w:sz="0" w:space="0" w:color="auto"/>
            <w:bottom w:val="none" w:sz="0" w:space="0" w:color="auto"/>
            <w:right w:val="none" w:sz="0" w:space="0" w:color="auto"/>
          </w:divBdr>
          <w:divsChild>
            <w:div w:id="884605210">
              <w:marLeft w:val="0"/>
              <w:marRight w:val="0"/>
              <w:marTop w:val="0"/>
              <w:marBottom w:val="0"/>
              <w:divBdr>
                <w:top w:val="none" w:sz="0" w:space="0" w:color="auto"/>
                <w:left w:val="none" w:sz="0" w:space="0" w:color="auto"/>
                <w:bottom w:val="none" w:sz="0" w:space="0" w:color="auto"/>
                <w:right w:val="none" w:sz="0" w:space="0" w:color="auto"/>
              </w:divBdr>
              <w:divsChild>
                <w:div w:id="658269436">
                  <w:marLeft w:val="0"/>
                  <w:marRight w:val="0"/>
                  <w:marTop w:val="0"/>
                  <w:marBottom w:val="0"/>
                  <w:divBdr>
                    <w:top w:val="none" w:sz="0" w:space="0" w:color="auto"/>
                    <w:left w:val="none" w:sz="0" w:space="0" w:color="auto"/>
                    <w:bottom w:val="none" w:sz="0" w:space="0" w:color="auto"/>
                    <w:right w:val="none" w:sz="0" w:space="0" w:color="auto"/>
                  </w:divBdr>
                  <w:divsChild>
                    <w:div w:id="8714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8402">
          <w:marLeft w:val="0"/>
          <w:marRight w:val="0"/>
          <w:marTop w:val="240"/>
          <w:marBottom w:val="240"/>
          <w:divBdr>
            <w:top w:val="none" w:sz="0" w:space="0" w:color="auto"/>
            <w:left w:val="none" w:sz="0" w:space="0" w:color="auto"/>
            <w:bottom w:val="none" w:sz="0" w:space="0" w:color="auto"/>
            <w:right w:val="none" w:sz="0" w:space="0" w:color="auto"/>
          </w:divBdr>
          <w:divsChild>
            <w:div w:id="71320868">
              <w:marLeft w:val="0"/>
              <w:marRight w:val="0"/>
              <w:marTop w:val="0"/>
              <w:marBottom w:val="0"/>
              <w:divBdr>
                <w:top w:val="none" w:sz="0" w:space="0" w:color="auto"/>
                <w:left w:val="none" w:sz="0" w:space="0" w:color="auto"/>
                <w:bottom w:val="none" w:sz="0" w:space="0" w:color="auto"/>
                <w:right w:val="none" w:sz="0" w:space="0" w:color="auto"/>
              </w:divBdr>
              <w:divsChild>
                <w:div w:id="1706828936">
                  <w:marLeft w:val="0"/>
                  <w:marRight w:val="0"/>
                  <w:marTop w:val="0"/>
                  <w:marBottom w:val="0"/>
                  <w:divBdr>
                    <w:top w:val="none" w:sz="0" w:space="0" w:color="auto"/>
                    <w:left w:val="none" w:sz="0" w:space="0" w:color="auto"/>
                    <w:bottom w:val="none" w:sz="0" w:space="0" w:color="auto"/>
                    <w:right w:val="none" w:sz="0" w:space="0" w:color="auto"/>
                  </w:divBdr>
                  <w:divsChild>
                    <w:div w:id="3181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0245">
          <w:marLeft w:val="0"/>
          <w:marRight w:val="0"/>
          <w:marTop w:val="240"/>
          <w:marBottom w:val="240"/>
          <w:divBdr>
            <w:top w:val="none" w:sz="0" w:space="0" w:color="auto"/>
            <w:left w:val="none" w:sz="0" w:space="0" w:color="auto"/>
            <w:bottom w:val="none" w:sz="0" w:space="0" w:color="auto"/>
            <w:right w:val="none" w:sz="0" w:space="0" w:color="auto"/>
          </w:divBdr>
          <w:divsChild>
            <w:div w:id="1502039225">
              <w:marLeft w:val="0"/>
              <w:marRight w:val="0"/>
              <w:marTop w:val="0"/>
              <w:marBottom w:val="0"/>
              <w:divBdr>
                <w:top w:val="none" w:sz="0" w:space="0" w:color="auto"/>
                <w:left w:val="none" w:sz="0" w:space="0" w:color="auto"/>
                <w:bottom w:val="none" w:sz="0" w:space="0" w:color="auto"/>
                <w:right w:val="none" w:sz="0" w:space="0" w:color="auto"/>
              </w:divBdr>
              <w:divsChild>
                <w:div w:id="1222016625">
                  <w:marLeft w:val="0"/>
                  <w:marRight w:val="0"/>
                  <w:marTop w:val="0"/>
                  <w:marBottom w:val="0"/>
                  <w:divBdr>
                    <w:top w:val="none" w:sz="0" w:space="0" w:color="auto"/>
                    <w:left w:val="none" w:sz="0" w:space="0" w:color="auto"/>
                    <w:bottom w:val="none" w:sz="0" w:space="0" w:color="auto"/>
                    <w:right w:val="none" w:sz="0" w:space="0" w:color="auto"/>
                  </w:divBdr>
                  <w:divsChild>
                    <w:div w:id="10879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1068">
          <w:marLeft w:val="0"/>
          <w:marRight w:val="0"/>
          <w:marTop w:val="240"/>
          <w:marBottom w:val="240"/>
          <w:divBdr>
            <w:top w:val="none" w:sz="0" w:space="0" w:color="auto"/>
            <w:left w:val="none" w:sz="0" w:space="0" w:color="auto"/>
            <w:bottom w:val="none" w:sz="0" w:space="0" w:color="auto"/>
            <w:right w:val="none" w:sz="0" w:space="0" w:color="auto"/>
          </w:divBdr>
          <w:divsChild>
            <w:div w:id="1087731498">
              <w:marLeft w:val="0"/>
              <w:marRight w:val="0"/>
              <w:marTop w:val="0"/>
              <w:marBottom w:val="0"/>
              <w:divBdr>
                <w:top w:val="none" w:sz="0" w:space="0" w:color="auto"/>
                <w:left w:val="none" w:sz="0" w:space="0" w:color="auto"/>
                <w:bottom w:val="none" w:sz="0" w:space="0" w:color="auto"/>
                <w:right w:val="none" w:sz="0" w:space="0" w:color="auto"/>
              </w:divBdr>
              <w:divsChild>
                <w:div w:id="1416709336">
                  <w:marLeft w:val="0"/>
                  <w:marRight w:val="0"/>
                  <w:marTop w:val="0"/>
                  <w:marBottom w:val="0"/>
                  <w:divBdr>
                    <w:top w:val="none" w:sz="0" w:space="0" w:color="auto"/>
                    <w:left w:val="none" w:sz="0" w:space="0" w:color="auto"/>
                    <w:bottom w:val="none" w:sz="0" w:space="0" w:color="auto"/>
                    <w:right w:val="none" w:sz="0" w:space="0" w:color="auto"/>
                  </w:divBdr>
                  <w:divsChild>
                    <w:div w:id="5947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1848">
          <w:marLeft w:val="0"/>
          <w:marRight w:val="0"/>
          <w:marTop w:val="240"/>
          <w:marBottom w:val="240"/>
          <w:divBdr>
            <w:top w:val="none" w:sz="0" w:space="0" w:color="auto"/>
            <w:left w:val="none" w:sz="0" w:space="0" w:color="auto"/>
            <w:bottom w:val="none" w:sz="0" w:space="0" w:color="auto"/>
            <w:right w:val="none" w:sz="0" w:space="0" w:color="auto"/>
          </w:divBdr>
          <w:divsChild>
            <w:div w:id="2080202418">
              <w:marLeft w:val="0"/>
              <w:marRight w:val="0"/>
              <w:marTop w:val="0"/>
              <w:marBottom w:val="0"/>
              <w:divBdr>
                <w:top w:val="none" w:sz="0" w:space="0" w:color="auto"/>
                <w:left w:val="none" w:sz="0" w:space="0" w:color="auto"/>
                <w:bottom w:val="none" w:sz="0" w:space="0" w:color="auto"/>
                <w:right w:val="none" w:sz="0" w:space="0" w:color="auto"/>
              </w:divBdr>
              <w:divsChild>
                <w:div w:id="1324046822">
                  <w:marLeft w:val="0"/>
                  <w:marRight w:val="0"/>
                  <w:marTop w:val="0"/>
                  <w:marBottom w:val="0"/>
                  <w:divBdr>
                    <w:top w:val="none" w:sz="0" w:space="0" w:color="auto"/>
                    <w:left w:val="none" w:sz="0" w:space="0" w:color="auto"/>
                    <w:bottom w:val="none" w:sz="0" w:space="0" w:color="auto"/>
                    <w:right w:val="none" w:sz="0" w:space="0" w:color="auto"/>
                  </w:divBdr>
                  <w:divsChild>
                    <w:div w:id="19562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781">
          <w:marLeft w:val="0"/>
          <w:marRight w:val="0"/>
          <w:marTop w:val="240"/>
          <w:marBottom w:val="240"/>
          <w:divBdr>
            <w:top w:val="none" w:sz="0" w:space="0" w:color="auto"/>
            <w:left w:val="none" w:sz="0" w:space="0" w:color="auto"/>
            <w:bottom w:val="none" w:sz="0" w:space="0" w:color="auto"/>
            <w:right w:val="none" w:sz="0" w:space="0" w:color="auto"/>
          </w:divBdr>
          <w:divsChild>
            <w:div w:id="1837455790">
              <w:marLeft w:val="0"/>
              <w:marRight w:val="0"/>
              <w:marTop w:val="0"/>
              <w:marBottom w:val="0"/>
              <w:divBdr>
                <w:top w:val="none" w:sz="0" w:space="0" w:color="auto"/>
                <w:left w:val="none" w:sz="0" w:space="0" w:color="auto"/>
                <w:bottom w:val="none" w:sz="0" w:space="0" w:color="auto"/>
                <w:right w:val="none" w:sz="0" w:space="0" w:color="auto"/>
              </w:divBdr>
              <w:divsChild>
                <w:div w:id="1236167757">
                  <w:marLeft w:val="0"/>
                  <w:marRight w:val="0"/>
                  <w:marTop w:val="0"/>
                  <w:marBottom w:val="0"/>
                  <w:divBdr>
                    <w:top w:val="none" w:sz="0" w:space="0" w:color="auto"/>
                    <w:left w:val="none" w:sz="0" w:space="0" w:color="auto"/>
                    <w:bottom w:val="none" w:sz="0" w:space="0" w:color="auto"/>
                    <w:right w:val="none" w:sz="0" w:space="0" w:color="auto"/>
                  </w:divBdr>
                  <w:divsChild>
                    <w:div w:id="11497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27054">
          <w:marLeft w:val="0"/>
          <w:marRight w:val="0"/>
          <w:marTop w:val="240"/>
          <w:marBottom w:val="240"/>
          <w:divBdr>
            <w:top w:val="none" w:sz="0" w:space="0" w:color="auto"/>
            <w:left w:val="none" w:sz="0" w:space="0" w:color="auto"/>
            <w:bottom w:val="none" w:sz="0" w:space="0" w:color="auto"/>
            <w:right w:val="none" w:sz="0" w:space="0" w:color="auto"/>
          </w:divBdr>
          <w:divsChild>
            <w:div w:id="1879387791">
              <w:marLeft w:val="0"/>
              <w:marRight w:val="0"/>
              <w:marTop w:val="0"/>
              <w:marBottom w:val="0"/>
              <w:divBdr>
                <w:top w:val="none" w:sz="0" w:space="0" w:color="auto"/>
                <w:left w:val="none" w:sz="0" w:space="0" w:color="auto"/>
                <w:bottom w:val="none" w:sz="0" w:space="0" w:color="auto"/>
                <w:right w:val="none" w:sz="0" w:space="0" w:color="auto"/>
              </w:divBdr>
              <w:divsChild>
                <w:div w:id="608241200">
                  <w:marLeft w:val="0"/>
                  <w:marRight w:val="0"/>
                  <w:marTop w:val="0"/>
                  <w:marBottom w:val="0"/>
                  <w:divBdr>
                    <w:top w:val="none" w:sz="0" w:space="0" w:color="auto"/>
                    <w:left w:val="none" w:sz="0" w:space="0" w:color="auto"/>
                    <w:bottom w:val="none" w:sz="0" w:space="0" w:color="auto"/>
                    <w:right w:val="none" w:sz="0" w:space="0" w:color="auto"/>
                  </w:divBdr>
                  <w:divsChild>
                    <w:div w:id="11915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60470">
          <w:marLeft w:val="0"/>
          <w:marRight w:val="0"/>
          <w:marTop w:val="240"/>
          <w:marBottom w:val="240"/>
          <w:divBdr>
            <w:top w:val="none" w:sz="0" w:space="0" w:color="auto"/>
            <w:left w:val="none" w:sz="0" w:space="0" w:color="auto"/>
            <w:bottom w:val="none" w:sz="0" w:space="0" w:color="auto"/>
            <w:right w:val="none" w:sz="0" w:space="0" w:color="auto"/>
          </w:divBdr>
          <w:divsChild>
            <w:div w:id="1352611033">
              <w:marLeft w:val="0"/>
              <w:marRight w:val="0"/>
              <w:marTop w:val="0"/>
              <w:marBottom w:val="0"/>
              <w:divBdr>
                <w:top w:val="none" w:sz="0" w:space="0" w:color="auto"/>
                <w:left w:val="none" w:sz="0" w:space="0" w:color="auto"/>
                <w:bottom w:val="none" w:sz="0" w:space="0" w:color="auto"/>
                <w:right w:val="none" w:sz="0" w:space="0" w:color="auto"/>
              </w:divBdr>
              <w:divsChild>
                <w:div w:id="878126545">
                  <w:marLeft w:val="0"/>
                  <w:marRight w:val="0"/>
                  <w:marTop w:val="0"/>
                  <w:marBottom w:val="0"/>
                  <w:divBdr>
                    <w:top w:val="none" w:sz="0" w:space="0" w:color="auto"/>
                    <w:left w:val="none" w:sz="0" w:space="0" w:color="auto"/>
                    <w:bottom w:val="none" w:sz="0" w:space="0" w:color="auto"/>
                    <w:right w:val="none" w:sz="0" w:space="0" w:color="auto"/>
                  </w:divBdr>
                  <w:divsChild>
                    <w:div w:id="5260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10130">
          <w:marLeft w:val="0"/>
          <w:marRight w:val="0"/>
          <w:marTop w:val="240"/>
          <w:marBottom w:val="240"/>
          <w:divBdr>
            <w:top w:val="none" w:sz="0" w:space="0" w:color="auto"/>
            <w:left w:val="none" w:sz="0" w:space="0" w:color="auto"/>
            <w:bottom w:val="none" w:sz="0" w:space="0" w:color="auto"/>
            <w:right w:val="none" w:sz="0" w:space="0" w:color="auto"/>
          </w:divBdr>
          <w:divsChild>
            <w:div w:id="50271616">
              <w:marLeft w:val="0"/>
              <w:marRight w:val="0"/>
              <w:marTop w:val="0"/>
              <w:marBottom w:val="0"/>
              <w:divBdr>
                <w:top w:val="none" w:sz="0" w:space="0" w:color="auto"/>
                <w:left w:val="none" w:sz="0" w:space="0" w:color="auto"/>
                <w:bottom w:val="none" w:sz="0" w:space="0" w:color="auto"/>
                <w:right w:val="none" w:sz="0" w:space="0" w:color="auto"/>
              </w:divBdr>
              <w:divsChild>
                <w:div w:id="1598906221">
                  <w:marLeft w:val="0"/>
                  <w:marRight w:val="0"/>
                  <w:marTop w:val="0"/>
                  <w:marBottom w:val="0"/>
                  <w:divBdr>
                    <w:top w:val="none" w:sz="0" w:space="0" w:color="auto"/>
                    <w:left w:val="none" w:sz="0" w:space="0" w:color="auto"/>
                    <w:bottom w:val="none" w:sz="0" w:space="0" w:color="auto"/>
                    <w:right w:val="none" w:sz="0" w:space="0" w:color="auto"/>
                  </w:divBdr>
                  <w:divsChild>
                    <w:div w:id="1205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2824">
          <w:marLeft w:val="0"/>
          <w:marRight w:val="0"/>
          <w:marTop w:val="240"/>
          <w:marBottom w:val="240"/>
          <w:divBdr>
            <w:top w:val="none" w:sz="0" w:space="0" w:color="auto"/>
            <w:left w:val="none" w:sz="0" w:space="0" w:color="auto"/>
            <w:bottom w:val="none" w:sz="0" w:space="0" w:color="auto"/>
            <w:right w:val="none" w:sz="0" w:space="0" w:color="auto"/>
          </w:divBdr>
          <w:divsChild>
            <w:div w:id="244384589">
              <w:marLeft w:val="0"/>
              <w:marRight w:val="0"/>
              <w:marTop w:val="0"/>
              <w:marBottom w:val="0"/>
              <w:divBdr>
                <w:top w:val="none" w:sz="0" w:space="0" w:color="auto"/>
                <w:left w:val="none" w:sz="0" w:space="0" w:color="auto"/>
                <w:bottom w:val="none" w:sz="0" w:space="0" w:color="auto"/>
                <w:right w:val="none" w:sz="0" w:space="0" w:color="auto"/>
              </w:divBdr>
              <w:divsChild>
                <w:div w:id="1857965318">
                  <w:marLeft w:val="0"/>
                  <w:marRight w:val="0"/>
                  <w:marTop w:val="0"/>
                  <w:marBottom w:val="0"/>
                  <w:divBdr>
                    <w:top w:val="none" w:sz="0" w:space="0" w:color="auto"/>
                    <w:left w:val="none" w:sz="0" w:space="0" w:color="auto"/>
                    <w:bottom w:val="none" w:sz="0" w:space="0" w:color="auto"/>
                    <w:right w:val="none" w:sz="0" w:space="0" w:color="auto"/>
                  </w:divBdr>
                  <w:divsChild>
                    <w:div w:id="332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1244">
          <w:marLeft w:val="0"/>
          <w:marRight w:val="0"/>
          <w:marTop w:val="240"/>
          <w:marBottom w:val="240"/>
          <w:divBdr>
            <w:top w:val="none" w:sz="0" w:space="0" w:color="auto"/>
            <w:left w:val="none" w:sz="0" w:space="0" w:color="auto"/>
            <w:bottom w:val="none" w:sz="0" w:space="0" w:color="auto"/>
            <w:right w:val="none" w:sz="0" w:space="0" w:color="auto"/>
          </w:divBdr>
          <w:divsChild>
            <w:div w:id="1516964141">
              <w:marLeft w:val="0"/>
              <w:marRight w:val="0"/>
              <w:marTop w:val="0"/>
              <w:marBottom w:val="0"/>
              <w:divBdr>
                <w:top w:val="none" w:sz="0" w:space="0" w:color="auto"/>
                <w:left w:val="none" w:sz="0" w:space="0" w:color="auto"/>
                <w:bottom w:val="none" w:sz="0" w:space="0" w:color="auto"/>
                <w:right w:val="none" w:sz="0" w:space="0" w:color="auto"/>
              </w:divBdr>
              <w:divsChild>
                <w:div w:id="72512399">
                  <w:marLeft w:val="0"/>
                  <w:marRight w:val="0"/>
                  <w:marTop w:val="0"/>
                  <w:marBottom w:val="0"/>
                  <w:divBdr>
                    <w:top w:val="none" w:sz="0" w:space="0" w:color="auto"/>
                    <w:left w:val="none" w:sz="0" w:space="0" w:color="auto"/>
                    <w:bottom w:val="none" w:sz="0" w:space="0" w:color="auto"/>
                    <w:right w:val="none" w:sz="0" w:space="0" w:color="auto"/>
                  </w:divBdr>
                  <w:divsChild>
                    <w:div w:id="1090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162">
          <w:marLeft w:val="0"/>
          <w:marRight w:val="0"/>
          <w:marTop w:val="240"/>
          <w:marBottom w:val="240"/>
          <w:divBdr>
            <w:top w:val="none" w:sz="0" w:space="0" w:color="auto"/>
            <w:left w:val="none" w:sz="0" w:space="0" w:color="auto"/>
            <w:bottom w:val="none" w:sz="0" w:space="0" w:color="auto"/>
            <w:right w:val="none" w:sz="0" w:space="0" w:color="auto"/>
          </w:divBdr>
          <w:divsChild>
            <w:div w:id="470027745">
              <w:marLeft w:val="0"/>
              <w:marRight w:val="0"/>
              <w:marTop w:val="0"/>
              <w:marBottom w:val="0"/>
              <w:divBdr>
                <w:top w:val="none" w:sz="0" w:space="0" w:color="auto"/>
                <w:left w:val="none" w:sz="0" w:space="0" w:color="auto"/>
                <w:bottom w:val="none" w:sz="0" w:space="0" w:color="auto"/>
                <w:right w:val="none" w:sz="0" w:space="0" w:color="auto"/>
              </w:divBdr>
              <w:divsChild>
                <w:div w:id="1749618720">
                  <w:marLeft w:val="0"/>
                  <w:marRight w:val="0"/>
                  <w:marTop w:val="0"/>
                  <w:marBottom w:val="0"/>
                  <w:divBdr>
                    <w:top w:val="none" w:sz="0" w:space="0" w:color="auto"/>
                    <w:left w:val="none" w:sz="0" w:space="0" w:color="auto"/>
                    <w:bottom w:val="none" w:sz="0" w:space="0" w:color="auto"/>
                    <w:right w:val="none" w:sz="0" w:space="0" w:color="auto"/>
                  </w:divBdr>
                  <w:divsChild>
                    <w:div w:id="1695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73345">
          <w:marLeft w:val="0"/>
          <w:marRight w:val="0"/>
          <w:marTop w:val="240"/>
          <w:marBottom w:val="240"/>
          <w:divBdr>
            <w:top w:val="none" w:sz="0" w:space="0" w:color="auto"/>
            <w:left w:val="none" w:sz="0" w:space="0" w:color="auto"/>
            <w:bottom w:val="none" w:sz="0" w:space="0" w:color="auto"/>
            <w:right w:val="none" w:sz="0" w:space="0" w:color="auto"/>
          </w:divBdr>
          <w:divsChild>
            <w:div w:id="1196043099">
              <w:marLeft w:val="0"/>
              <w:marRight w:val="0"/>
              <w:marTop w:val="0"/>
              <w:marBottom w:val="0"/>
              <w:divBdr>
                <w:top w:val="none" w:sz="0" w:space="0" w:color="auto"/>
                <w:left w:val="none" w:sz="0" w:space="0" w:color="auto"/>
                <w:bottom w:val="none" w:sz="0" w:space="0" w:color="auto"/>
                <w:right w:val="none" w:sz="0" w:space="0" w:color="auto"/>
              </w:divBdr>
              <w:divsChild>
                <w:div w:id="1140347748">
                  <w:marLeft w:val="0"/>
                  <w:marRight w:val="0"/>
                  <w:marTop w:val="0"/>
                  <w:marBottom w:val="0"/>
                  <w:divBdr>
                    <w:top w:val="none" w:sz="0" w:space="0" w:color="auto"/>
                    <w:left w:val="none" w:sz="0" w:space="0" w:color="auto"/>
                    <w:bottom w:val="none" w:sz="0" w:space="0" w:color="auto"/>
                    <w:right w:val="none" w:sz="0" w:space="0" w:color="auto"/>
                  </w:divBdr>
                  <w:divsChild>
                    <w:div w:id="2738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0695">
          <w:marLeft w:val="0"/>
          <w:marRight w:val="0"/>
          <w:marTop w:val="240"/>
          <w:marBottom w:val="240"/>
          <w:divBdr>
            <w:top w:val="none" w:sz="0" w:space="0" w:color="auto"/>
            <w:left w:val="none" w:sz="0" w:space="0" w:color="auto"/>
            <w:bottom w:val="none" w:sz="0" w:space="0" w:color="auto"/>
            <w:right w:val="none" w:sz="0" w:space="0" w:color="auto"/>
          </w:divBdr>
          <w:divsChild>
            <w:div w:id="837500300">
              <w:marLeft w:val="0"/>
              <w:marRight w:val="0"/>
              <w:marTop w:val="0"/>
              <w:marBottom w:val="0"/>
              <w:divBdr>
                <w:top w:val="none" w:sz="0" w:space="0" w:color="auto"/>
                <w:left w:val="none" w:sz="0" w:space="0" w:color="auto"/>
                <w:bottom w:val="none" w:sz="0" w:space="0" w:color="auto"/>
                <w:right w:val="none" w:sz="0" w:space="0" w:color="auto"/>
              </w:divBdr>
              <w:divsChild>
                <w:div w:id="393087201">
                  <w:marLeft w:val="0"/>
                  <w:marRight w:val="0"/>
                  <w:marTop w:val="0"/>
                  <w:marBottom w:val="0"/>
                  <w:divBdr>
                    <w:top w:val="none" w:sz="0" w:space="0" w:color="auto"/>
                    <w:left w:val="none" w:sz="0" w:space="0" w:color="auto"/>
                    <w:bottom w:val="none" w:sz="0" w:space="0" w:color="auto"/>
                    <w:right w:val="none" w:sz="0" w:space="0" w:color="auto"/>
                  </w:divBdr>
                  <w:divsChild>
                    <w:div w:id="12176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7661">
          <w:marLeft w:val="0"/>
          <w:marRight w:val="0"/>
          <w:marTop w:val="240"/>
          <w:marBottom w:val="240"/>
          <w:divBdr>
            <w:top w:val="none" w:sz="0" w:space="0" w:color="auto"/>
            <w:left w:val="none" w:sz="0" w:space="0" w:color="auto"/>
            <w:bottom w:val="none" w:sz="0" w:space="0" w:color="auto"/>
            <w:right w:val="none" w:sz="0" w:space="0" w:color="auto"/>
          </w:divBdr>
          <w:divsChild>
            <w:div w:id="685519014">
              <w:marLeft w:val="0"/>
              <w:marRight w:val="0"/>
              <w:marTop w:val="0"/>
              <w:marBottom w:val="0"/>
              <w:divBdr>
                <w:top w:val="none" w:sz="0" w:space="0" w:color="auto"/>
                <w:left w:val="none" w:sz="0" w:space="0" w:color="auto"/>
                <w:bottom w:val="none" w:sz="0" w:space="0" w:color="auto"/>
                <w:right w:val="none" w:sz="0" w:space="0" w:color="auto"/>
              </w:divBdr>
              <w:divsChild>
                <w:div w:id="995381204">
                  <w:marLeft w:val="0"/>
                  <w:marRight w:val="0"/>
                  <w:marTop w:val="0"/>
                  <w:marBottom w:val="0"/>
                  <w:divBdr>
                    <w:top w:val="none" w:sz="0" w:space="0" w:color="auto"/>
                    <w:left w:val="none" w:sz="0" w:space="0" w:color="auto"/>
                    <w:bottom w:val="none" w:sz="0" w:space="0" w:color="auto"/>
                    <w:right w:val="none" w:sz="0" w:space="0" w:color="auto"/>
                  </w:divBdr>
                  <w:divsChild>
                    <w:div w:id="8096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92">
          <w:marLeft w:val="0"/>
          <w:marRight w:val="0"/>
          <w:marTop w:val="240"/>
          <w:marBottom w:val="240"/>
          <w:divBdr>
            <w:top w:val="none" w:sz="0" w:space="0" w:color="auto"/>
            <w:left w:val="none" w:sz="0" w:space="0" w:color="auto"/>
            <w:bottom w:val="none" w:sz="0" w:space="0" w:color="auto"/>
            <w:right w:val="none" w:sz="0" w:space="0" w:color="auto"/>
          </w:divBdr>
          <w:divsChild>
            <w:div w:id="608128096">
              <w:marLeft w:val="0"/>
              <w:marRight w:val="0"/>
              <w:marTop w:val="0"/>
              <w:marBottom w:val="0"/>
              <w:divBdr>
                <w:top w:val="none" w:sz="0" w:space="0" w:color="auto"/>
                <w:left w:val="none" w:sz="0" w:space="0" w:color="auto"/>
                <w:bottom w:val="none" w:sz="0" w:space="0" w:color="auto"/>
                <w:right w:val="none" w:sz="0" w:space="0" w:color="auto"/>
              </w:divBdr>
              <w:divsChild>
                <w:div w:id="1552375622">
                  <w:marLeft w:val="0"/>
                  <w:marRight w:val="0"/>
                  <w:marTop w:val="0"/>
                  <w:marBottom w:val="0"/>
                  <w:divBdr>
                    <w:top w:val="none" w:sz="0" w:space="0" w:color="auto"/>
                    <w:left w:val="none" w:sz="0" w:space="0" w:color="auto"/>
                    <w:bottom w:val="none" w:sz="0" w:space="0" w:color="auto"/>
                    <w:right w:val="none" w:sz="0" w:space="0" w:color="auto"/>
                  </w:divBdr>
                  <w:divsChild>
                    <w:div w:id="20894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6484">
          <w:marLeft w:val="0"/>
          <w:marRight w:val="0"/>
          <w:marTop w:val="240"/>
          <w:marBottom w:val="240"/>
          <w:divBdr>
            <w:top w:val="none" w:sz="0" w:space="0" w:color="auto"/>
            <w:left w:val="none" w:sz="0" w:space="0" w:color="auto"/>
            <w:bottom w:val="none" w:sz="0" w:space="0" w:color="auto"/>
            <w:right w:val="none" w:sz="0" w:space="0" w:color="auto"/>
          </w:divBdr>
          <w:divsChild>
            <w:div w:id="1438528673">
              <w:marLeft w:val="0"/>
              <w:marRight w:val="0"/>
              <w:marTop w:val="0"/>
              <w:marBottom w:val="0"/>
              <w:divBdr>
                <w:top w:val="none" w:sz="0" w:space="0" w:color="auto"/>
                <w:left w:val="none" w:sz="0" w:space="0" w:color="auto"/>
                <w:bottom w:val="none" w:sz="0" w:space="0" w:color="auto"/>
                <w:right w:val="none" w:sz="0" w:space="0" w:color="auto"/>
              </w:divBdr>
              <w:divsChild>
                <w:div w:id="887109004">
                  <w:marLeft w:val="0"/>
                  <w:marRight w:val="0"/>
                  <w:marTop w:val="0"/>
                  <w:marBottom w:val="0"/>
                  <w:divBdr>
                    <w:top w:val="none" w:sz="0" w:space="0" w:color="auto"/>
                    <w:left w:val="none" w:sz="0" w:space="0" w:color="auto"/>
                    <w:bottom w:val="none" w:sz="0" w:space="0" w:color="auto"/>
                    <w:right w:val="none" w:sz="0" w:space="0" w:color="auto"/>
                  </w:divBdr>
                  <w:divsChild>
                    <w:div w:id="3928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9000">
          <w:marLeft w:val="0"/>
          <w:marRight w:val="0"/>
          <w:marTop w:val="240"/>
          <w:marBottom w:val="240"/>
          <w:divBdr>
            <w:top w:val="none" w:sz="0" w:space="0" w:color="auto"/>
            <w:left w:val="none" w:sz="0" w:space="0" w:color="auto"/>
            <w:bottom w:val="none" w:sz="0" w:space="0" w:color="auto"/>
            <w:right w:val="none" w:sz="0" w:space="0" w:color="auto"/>
          </w:divBdr>
          <w:divsChild>
            <w:div w:id="1332026158">
              <w:marLeft w:val="0"/>
              <w:marRight w:val="0"/>
              <w:marTop w:val="0"/>
              <w:marBottom w:val="0"/>
              <w:divBdr>
                <w:top w:val="none" w:sz="0" w:space="0" w:color="auto"/>
                <w:left w:val="none" w:sz="0" w:space="0" w:color="auto"/>
                <w:bottom w:val="none" w:sz="0" w:space="0" w:color="auto"/>
                <w:right w:val="none" w:sz="0" w:space="0" w:color="auto"/>
              </w:divBdr>
              <w:divsChild>
                <w:div w:id="1131092942">
                  <w:marLeft w:val="0"/>
                  <w:marRight w:val="0"/>
                  <w:marTop w:val="0"/>
                  <w:marBottom w:val="0"/>
                  <w:divBdr>
                    <w:top w:val="none" w:sz="0" w:space="0" w:color="auto"/>
                    <w:left w:val="none" w:sz="0" w:space="0" w:color="auto"/>
                    <w:bottom w:val="none" w:sz="0" w:space="0" w:color="auto"/>
                    <w:right w:val="none" w:sz="0" w:space="0" w:color="auto"/>
                  </w:divBdr>
                  <w:divsChild>
                    <w:div w:id="10794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0648">
          <w:marLeft w:val="0"/>
          <w:marRight w:val="0"/>
          <w:marTop w:val="240"/>
          <w:marBottom w:val="240"/>
          <w:divBdr>
            <w:top w:val="none" w:sz="0" w:space="0" w:color="auto"/>
            <w:left w:val="none" w:sz="0" w:space="0" w:color="auto"/>
            <w:bottom w:val="none" w:sz="0" w:space="0" w:color="auto"/>
            <w:right w:val="none" w:sz="0" w:space="0" w:color="auto"/>
          </w:divBdr>
          <w:divsChild>
            <w:div w:id="1720663593">
              <w:marLeft w:val="0"/>
              <w:marRight w:val="0"/>
              <w:marTop w:val="0"/>
              <w:marBottom w:val="0"/>
              <w:divBdr>
                <w:top w:val="none" w:sz="0" w:space="0" w:color="auto"/>
                <w:left w:val="none" w:sz="0" w:space="0" w:color="auto"/>
                <w:bottom w:val="none" w:sz="0" w:space="0" w:color="auto"/>
                <w:right w:val="none" w:sz="0" w:space="0" w:color="auto"/>
              </w:divBdr>
              <w:divsChild>
                <w:div w:id="2140029913">
                  <w:marLeft w:val="0"/>
                  <w:marRight w:val="0"/>
                  <w:marTop w:val="0"/>
                  <w:marBottom w:val="0"/>
                  <w:divBdr>
                    <w:top w:val="none" w:sz="0" w:space="0" w:color="auto"/>
                    <w:left w:val="none" w:sz="0" w:space="0" w:color="auto"/>
                    <w:bottom w:val="none" w:sz="0" w:space="0" w:color="auto"/>
                    <w:right w:val="none" w:sz="0" w:space="0" w:color="auto"/>
                  </w:divBdr>
                  <w:divsChild>
                    <w:div w:id="487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20980">
          <w:marLeft w:val="0"/>
          <w:marRight w:val="0"/>
          <w:marTop w:val="240"/>
          <w:marBottom w:val="240"/>
          <w:divBdr>
            <w:top w:val="none" w:sz="0" w:space="0" w:color="auto"/>
            <w:left w:val="none" w:sz="0" w:space="0" w:color="auto"/>
            <w:bottom w:val="none" w:sz="0" w:space="0" w:color="auto"/>
            <w:right w:val="none" w:sz="0" w:space="0" w:color="auto"/>
          </w:divBdr>
          <w:divsChild>
            <w:div w:id="1437946968">
              <w:marLeft w:val="0"/>
              <w:marRight w:val="0"/>
              <w:marTop w:val="0"/>
              <w:marBottom w:val="0"/>
              <w:divBdr>
                <w:top w:val="none" w:sz="0" w:space="0" w:color="auto"/>
                <w:left w:val="none" w:sz="0" w:space="0" w:color="auto"/>
                <w:bottom w:val="none" w:sz="0" w:space="0" w:color="auto"/>
                <w:right w:val="none" w:sz="0" w:space="0" w:color="auto"/>
              </w:divBdr>
              <w:divsChild>
                <w:div w:id="1396970019">
                  <w:marLeft w:val="0"/>
                  <w:marRight w:val="0"/>
                  <w:marTop w:val="0"/>
                  <w:marBottom w:val="0"/>
                  <w:divBdr>
                    <w:top w:val="none" w:sz="0" w:space="0" w:color="auto"/>
                    <w:left w:val="none" w:sz="0" w:space="0" w:color="auto"/>
                    <w:bottom w:val="none" w:sz="0" w:space="0" w:color="auto"/>
                    <w:right w:val="none" w:sz="0" w:space="0" w:color="auto"/>
                  </w:divBdr>
                  <w:divsChild>
                    <w:div w:id="10166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3951">
          <w:marLeft w:val="0"/>
          <w:marRight w:val="0"/>
          <w:marTop w:val="240"/>
          <w:marBottom w:val="240"/>
          <w:divBdr>
            <w:top w:val="none" w:sz="0" w:space="0" w:color="auto"/>
            <w:left w:val="none" w:sz="0" w:space="0" w:color="auto"/>
            <w:bottom w:val="none" w:sz="0" w:space="0" w:color="auto"/>
            <w:right w:val="none" w:sz="0" w:space="0" w:color="auto"/>
          </w:divBdr>
          <w:divsChild>
            <w:div w:id="1176918525">
              <w:marLeft w:val="0"/>
              <w:marRight w:val="0"/>
              <w:marTop w:val="0"/>
              <w:marBottom w:val="0"/>
              <w:divBdr>
                <w:top w:val="none" w:sz="0" w:space="0" w:color="auto"/>
                <w:left w:val="none" w:sz="0" w:space="0" w:color="auto"/>
                <w:bottom w:val="none" w:sz="0" w:space="0" w:color="auto"/>
                <w:right w:val="none" w:sz="0" w:space="0" w:color="auto"/>
              </w:divBdr>
              <w:divsChild>
                <w:div w:id="465121592">
                  <w:marLeft w:val="0"/>
                  <w:marRight w:val="0"/>
                  <w:marTop w:val="0"/>
                  <w:marBottom w:val="0"/>
                  <w:divBdr>
                    <w:top w:val="none" w:sz="0" w:space="0" w:color="auto"/>
                    <w:left w:val="none" w:sz="0" w:space="0" w:color="auto"/>
                    <w:bottom w:val="none" w:sz="0" w:space="0" w:color="auto"/>
                    <w:right w:val="none" w:sz="0" w:space="0" w:color="auto"/>
                  </w:divBdr>
                  <w:divsChild>
                    <w:div w:id="19017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92153">
          <w:marLeft w:val="0"/>
          <w:marRight w:val="0"/>
          <w:marTop w:val="240"/>
          <w:marBottom w:val="240"/>
          <w:divBdr>
            <w:top w:val="none" w:sz="0" w:space="0" w:color="auto"/>
            <w:left w:val="none" w:sz="0" w:space="0" w:color="auto"/>
            <w:bottom w:val="none" w:sz="0" w:space="0" w:color="auto"/>
            <w:right w:val="none" w:sz="0" w:space="0" w:color="auto"/>
          </w:divBdr>
          <w:divsChild>
            <w:div w:id="1668437720">
              <w:marLeft w:val="0"/>
              <w:marRight w:val="0"/>
              <w:marTop w:val="0"/>
              <w:marBottom w:val="0"/>
              <w:divBdr>
                <w:top w:val="none" w:sz="0" w:space="0" w:color="auto"/>
                <w:left w:val="none" w:sz="0" w:space="0" w:color="auto"/>
                <w:bottom w:val="none" w:sz="0" w:space="0" w:color="auto"/>
                <w:right w:val="none" w:sz="0" w:space="0" w:color="auto"/>
              </w:divBdr>
              <w:divsChild>
                <w:div w:id="1091974597">
                  <w:marLeft w:val="0"/>
                  <w:marRight w:val="0"/>
                  <w:marTop w:val="0"/>
                  <w:marBottom w:val="0"/>
                  <w:divBdr>
                    <w:top w:val="none" w:sz="0" w:space="0" w:color="auto"/>
                    <w:left w:val="none" w:sz="0" w:space="0" w:color="auto"/>
                    <w:bottom w:val="none" w:sz="0" w:space="0" w:color="auto"/>
                    <w:right w:val="none" w:sz="0" w:space="0" w:color="auto"/>
                  </w:divBdr>
                  <w:divsChild>
                    <w:div w:id="1401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4371">
          <w:marLeft w:val="0"/>
          <w:marRight w:val="0"/>
          <w:marTop w:val="240"/>
          <w:marBottom w:val="240"/>
          <w:divBdr>
            <w:top w:val="none" w:sz="0" w:space="0" w:color="auto"/>
            <w:left w:val="none" w:sz="0" w:space="0" w:color="auto"/>
            <w:bottom w:val="none" w:sz="0" w:space="0" w:color="auto"/>
            <w:right w:val="none" w:sz="0" w:space="0" w:color="auto"/>
          </w:divBdr>
          <w:divsChild>
            <w:div w:id="979656650">
              <w:marLeft w:val="0"/>
              <w:marRight w:val="0"/>
              <w:marTop w:val="0"/>
              <w:marBottom w:val="0"/>
              <w:divBdr>
                <w:top w:val="none" w:sz="0" w:space="0" w:color="auto"/>
                <w:left w:val="none" w:sz="0" w:space="0" w:color="auto"/>
                <w:bottom w:val="none" w:sz="0" w:space="0" w:color="auto"/>
                <w:right w:val="none" w:sz="0" w:space="0" w:color="auto"/>
              </w:divBdr>
              <w:divsChild>
                <w:div w:id="49698580">
                  <w:marLeft w:val="0"/>
                  <w:marRight w:val="0"/>
                  <w:marTop w:val="0"/>
                  <w:marBottom w:val="0"/>
                  <w:divBdr>
                    <w:top w:val="none" w:sz="0" w:space="0" w:color="auto"/>
                    <w:left w:val="none" w:sz="0" w:space="0" w:color="auto"/>
                    <w:bottom w:val="none" w:sz="0" w:space="0" w:color="auto"/>
                    <w:right w:val="none" w:sz="0" w:space="0" w:color="auto"/>
                  </w:divBdr>
                  <w:divsChild>
                    <w:div w:id="7491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593CC-FFA6-4106-9ED7-84C99EB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13051</Words>
  <Characters>74392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16</cp:revision>
  <dcterms:created xsi:type="dcterms:W3CDTF">2026-03-23T13:25:00Z</dcterms:created>
  <dcterms:modified xsi:type="dcterms:W3CDTF">2026-03-23T13:36:00Z</dcterms:modified>
</cp:coreProperties>
</file>