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8FB" w:rsidRDefault="0069624A" w:rsidP="00C847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6E58FB" w:rsidRDefault="006E58FB">
      <w:pPr>
        <w:rPr>
          <w:rFonts w:ascii="Arial" w:hAnsi="Arial" w:cs="Arial"/>
          <w:sz w:val="24"/>
          <w:szCs w:val="24"/>
        </w:rPr>
      </w:pPr>
    </w:p>
    <w:p w:rsidR="006E58FB" w:rsidRDefault="006E58FB" w:rsidP="006E58FB">
      <w:pPr>
        <w:jc w:val="center"/>
        <w:rPr>
          <w:rFonts w:ascii="Arial" w:hAnsi="Arial" w:cs="Arial"/>
          <w:b/>
          <w:sz w:val="24"/>
          <w:szCs w:val="24"/>
        </w:rPr>
      </w:pPr>
      <w:r w:rsidRPr="006E58FB">
        <w:rPr>
          <w:rFonts w:ascii="Arial" w:hAnsi="Arial" w:cs="Arial"/>
          <w:b/>
          <w:sz w:val="24"/>
          <w:szCs w:val="24"/>
        </w:rPr>
        <w:t xml:space="preserve">PROGRAM JAVNE RASPRAVE O TEKSTU </w:t>
      </w:r>
      <w:r w:rsidR="00A64AEC">
        <w:rPr>
          <w:rFonts w:ascii="Arial" w:hAnsi="Arial" w:cs="Arial"/>
          <w:b/>
          <w:sz w:val="24"/>
          <w:szCs w:val="24"/>
        </w:rPr>
        <w:t>NACRTA</w:t>
      </w:r>
      <w:r w:rsidRPr="006E58FB">
        <w:rPr>
          <w:rFonts w:ascii="Arial" w:hAnsi="Arial" w:cs="Arial"/>
          <w:b/>
          <w:sz w:val="24"/>
          <w:szCs w:val="24"/>
        </w:rPr>
        <w:t xml:space="preserve"> ZAKONA </w:t>
      </w:r>
      <w:r w:rsidR="0069624A">
        <w:rPr>
          <w:rFonts w:ascii="Arial" w:hAnsi="Arial" w:cs="Arial"/>
          <w:b/>
          <w:sz w:val="24"/>
          <w:szCs w:val="24"/>
        </w:rPr>
        <w:t xml:space="preserve">O </w:t>
      </w:r>
      <w:r w:rsidR="008502D9">
        <w:rPr>
          <w:rFonts w:ascii="Arial" w:hAnsi="Arial" w:cs="Arial"/>
          <w:b/>
          <w:sz w:val="24"/>
          <w:szCs w:val="24"/>
        </w:rPr>
        <w:t xml:space="preserve">IZMJENAMA I DOPUNAMA ZAKONA O </w:t>
      </w:r>
      <w:r w:rsidR="00071296">
        <w:rPr>
          <w:rFonts w:ascii="Arial" w:hAnsi="Arial" w:cs="Arial"/>
          <w:b/>
          <w:sz w:val="24"/>
          <w:szCs w:val="24"/>
        </w:rPr>
        <w:t>BESPLATNOJ PRAVNOJ POMOĆI</w:t>
      </w:r>
    </w:p>
    <w:p w:rsidR="006E58FB" w:rsidRDefault="006E58FB" w:rsidP="006E58F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E58FB" w:rsidRDefault="006E58FB" w:rsidP="00813B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Javna ra</w:t>
      </w:r>
      <w:r w:rsidR="00F96097">
        <w:rPr>
          <w:rFonts w:ascii="Arial" w:hAnsi="Arial" w:cs="Arial"/>
          <w:sz w:val="24"/>
          <w:szCs w:val="24"/>
        </w:rPr>
        <w:t xml:space="preserve">sprava o tekstu </w:t>
      </w:r>
      <w:r w:rsidR="0011296B">
        <w:rPr>
          <w:rFonts w:ascii="Arial" w:hAnsi="Arial" w:cs="Arial"/>
          <w:sz w:val="24"/>
          <w:szCs w:val="24"/>
        </w:rPr>
        <w:t>N</w:t>
      </w:r>
      <w:r w:rsidR="008776F4">
        <w:rPr>
          <w:rFonts w:ascii="Arial" w:hAnsi="Arial" w:cs="Arial"/>
          <w:sz w:val="24"/>
          <w:szCs w:val="24"/>
        </w:rPr>
        <w:t>acrta</w:t>
      </w:r>
      <w:r w:rsidR="00F96097">
        <w:rPr>
          <w:rFonts w:ascii="Arial" w:hAnsi="Arial" w:cs="Arial"/>
          <w:sz w:val="24"/>
          <w:szCs w:val="24"/>
        </w:rPr>
        <w:t xml:space="preserve"> zakona </w:t>
      </w:r>
      <w:r w:rsidR="0011296B">
        <w:rPr>
          <w:rFonts w:ascii="Arial" w:hAnsi="Arial" w:cs="Arial"/>
          <w:sz w:val="24"/>
          <w:szCs w:val="24"/>
        </w:rPr>
        <w:t xml:space="preserve">o izmjenama i dopunama Zakona </w:t>
      </w:r>
      <w:r w:rsidR="00071296">
        <w:rPr>
          <w:rFonts w:ascii="Arial" w:hAnsi="Arial" w:cs="Arial"/>
          <w:sz w:val="24"/>
          <w:szCs w:val="24"/>
        </w:rPr>
        <w:t xml:space="preserve">besplatnoj pravnoj pomoći </w:t>
      </w:r>
      <w:r w:rsidR="00F61BBD">
        <w:rPr>
          <w:rFonts w:ascii="Arial" w:hAnsi="Arial" w:cs="Arial"/>
          <w:sz w:val="24"/>
          <w:szCs w:val="24"/>
        </w:rPr>
        <w:t xml:space="preserve">trajaće </w:t>
      </w:r>
      <w:r w:rsidR="008A6AAD">
        <w:rPr>
          <w:rFonts w:ascii="Arial" w:hAnsi="Arial" w:cs="Arial"/>
          <w:sz w:val="24"/>
          <w:szCs w:val="24"/>
        </w:rPr>
        <w:t>2</w:t>
      </w:r>
      <w:r w:rsidR="00F96097">
        <w:rPr>
          <w:rFonts w:ascii="Arial" w:hAnsi="Arial" w:cs="Arial"/>
          <w:sz w:val="24"/>
          <w:szCs w:val="24"/>
        </w:rPr>
        <w:t>0 dana od dana objavljivanja poziva na intern</w:t>
      </w:r>
      <w:r w:rsidR="0069624A">
        <w:rPr>
          <w:rFonts w:ascii="Arial" w:hAnsi="Arial" w:cs="Arial"/>
          <w:sz w:val="24"/>
          <w:szCs w:val="24"/>
        </w:rPr>
        <w:t xml:space="preserve">et stanici Ministarstva pravde </w:t>
      </w:r>
      <w:r w:rsidR="00F96097">
        <w:rPr>
          <w:rFonts w:ascii="Arial" w:hAnsi="Arial" w:cs="Arial"/>
          <w:sz w:val="24"/>
          <w:szCs w:val="24"/>
        </w:rPr>
        <w:t xml:space="preserve">i portalu e-uprave. </w:t>
      </w:r>
    </w:p>
    <w:p w:rsidR="006E58FB" w:rsidRDefault="00F96097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Način sprovođenja javne rasprave: dost</w:t>
      </w:r>
      <w:r w:rsidR="0069624A">
        <w:rPr>
          <w:rFonts w:ascii="Arial" w:hAnsi="Arial" w:cs="Arial"/>
          <w:color w:val="000000"/>
          <w:sz w:val="24"/>
          <w:szCs w:val="24"/>
        </w:rPr>
        <w:t xml:space="preserve">avljanjem primjedbi, predloga, </w:t>
      </w:r>
      <w:r>
        <w:rPr>
          <w:rFonts w:ascii="Arial" w:hAnsi="Arial" w:cs="Arial"/>
          <w:color w:val="000000"/>
          <w:sz w:val="24"/>
          <w:szCs w:val="24"/>
        </w:rPr>
        <w:t>sugestija</w:t>
      </w:r>
      <w:r w:rsidR="0069624A">
        <w:rPr>
          <w:rFonts w:ascii="Arial" w:hAnsi="Arial" w:cs="Arial"/>
          <w:color w:val="000000"/>
          <w:sz w:val="24"/>
          <w:szCs w:val="24"/>
        </w:rPr>
        <w:t xml:space="preserve"> i organizovanjem okruglog stola. </w:t>
      </w:r>
    </w:p>
    <w:p w:rsidR="00F96097" w:rsidRDefault="00F96097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F96097" w:rsidRDefault="00F96097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Primjedbe, predloge i sugestije dostaviti u pisanom ili elektronskom obliku </w:t>
      </w:r>
      <w:r w:rsidR="0069624A">
        <w:rPr>
          <w:rFonts w:ascii="Arial" w:hAnsi="Arial" w:cs="Arial"/>
          <w:color w:val="000000"/>
          <w:sz w:val="24"/>
          <w:szCs w:val="24"/>
        </w:rPr>
        <w:t>na adresu: Ministarstvo pravde</w:t>
      </w:r>
      <w:r w:rsidR="006A3E68">
        <w:rPr>
          <w:rFonts w:ascii="Arial" w:hAnsi="Arial" w:cs="Arial"/>
          <w:color w:val="000000"/>
          <w:sz w:val="24"/>
          <w:szCs w:val="24"/>
        </w:rPr>
        <w:t>, u</w:t>
      </w:r>
      <w:r>
        <w:rPr>
          <w:rFonts w:ascii="Arial" w:hAnsi="Arial" w:cs="Arial"/>
          <w:color w:val="000000"/>
          <w:sz w:val="24"/>
          <w:szCs w:val="24"/>
        </w:rPr>
        <w:t>l.</w:t>
      </w:r>
      <w:r w:rsidR="00813B4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Vuka Karadžića broj 3, Podgorica ili na e-mail: </w:t>
      </w:r>
      <w:r w:rsidR="00636901">
        <w:rPr>
          <w:rFonts w:ascii="Arial" w:hAnsi="Arial" w:cs="Arial"/>
          <w:sz w:val="24"/>
          <w:szCs w:val="24"/>
        </w:rPr>
        <w:fldChar w:fldCharType="begin"/>
      </w:r>
      <w:r w:rsidR="00636901">
        <w:rPr>
          <w:rFonts w:ascii="Arial" w:hAnsi="Arial" w:cs="Arial"/>
          <w:sz w:val="24"/>
          <w:szCs w:val="24"/>
        </w:rPr>
        <w:instrText xml:space="preserve"> HYPERLINK "mailto:</w:instrText>
      </w:r>
      <w:r w:rsidR="00636901" w:rsidRPr="00636901">
        <w:rPr>
          <w:rFonts w:ascii="Arial" w:hAnsi="Arial" w:cs="Arial"/>
          <w:sz w:val="24"/>
          <w:szCs w:val="24"/>
        </w:rPr>
        <w:instrText>zorka.robovic@mpa.gov.me</w:instrText>
      </w:r>
      <w:r w:rsidR="00636901">
        <w:rPr>
          <w:rFonts w:ascii="Arial" w:hAnsi="Arial" w:cs="Arial"/>
          <w:sz w:val="24"/>
          <w:szCs w:val="24"/>
        </w:rPr>
        <w:instrText xml:space="preserve">" </w:instrText>
      </w:r>
      <w:r w:rsidR="00636901">
        <w:rPr>
          <w:rFonts w:ascii="Arial" w:hAnsi="Arial" w:cs="Arial"/>
          <w:sz w:val="24"/>
          <w:szCs w:val="24"/>
        </w:rPr>
        <w:fldChar w:fldCharType="separate"/>
      </w:r>
      <w:r w:rsidR="00636901" w:rsidRPr="008E3910">
        <w:rPr>
          <w:rStyle w:val="Hyperlink"/>
          <w:rFonts w:ascii="Arial" w:hAnsi="Arial" w:cs="Arial"/>
          <w:sz w:val="24"/>
          <w:szCs w:val="24"/>
        </w:rPr>
        <w:t>zorka.robovic@mpa.gov.me</w:t>
      </w:r>
      <w:r w:rsidR="00636901">
        <w:rPr>
          <w:rFonts w:ascii="Arial" w:hAnsi="Arial" w:cs="Arial"/>
          <w:sz w:val="24"/>
          <w:szCs w:val="24"/>
        </w:rPr>
        <w:fldChar w:fldCharType="end"/>
      </w:r>
      <w:r w:rsidRPr="00F96097">
        <w:rPr>
          <w:rFonts w:ascii="Arial" w:hAnsi="Arial" w:cs="Arial"/>
          <w:sz w:val="24"/>
          <w:szCs w:val="24"/>
        </w:rPr>
        <w:t>.</w:t>
      </w:r>
    </w:p>
    <w:p w:rsidR="0069624A" w:rsidRDefault="0069624A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96097" w:rsidRDefault="0069624A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O</w:t>
      </w:r>
      <w:r w:rsidRPr="0069624A">
        <w:rPr>
          <w:rFonts w:ascii="Arial" w:hAnsi="Arial" w:cs="Arial"/>
          <w:color w:val="000000"/>
          <w:sz w:val="24"/>
          <w:szCs w:val="24"/>
          <w:lang w:val="en-US"/>
        </w:rPr>
        <w:t>krugli</w:t>
      </w:r>
      <w:proofErr w:type="spellEnd"/>
      <w:r w:rsidRPr="0069624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9624A">
        <w:rPr>
          <w:rFonts w:ascii="Arial" w:hAnsi="Arial" w:cs="Arial"/>
          <w:color w:val="000000"/>
          <w:sz w:val="24"/>
          <w:szCs w:val="24"/>
          <w:lang w:val="en-US"/>
        </w:rPr>
        <w:t>sto</w:t>
      </w:r>
      <w:proofErr w:type="spellEnd"/>
      <w:r w:rsidRPr="0069624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tekstu nacrta zakona biće organizovan </w:t>
      </w:r>
      <w:r w:rsidRPr="0069624A">
        <w:rPr>
          <w:rFonts w:ascii="Arial" w:hAnsi="Arial" w:cs="Arial"/>
          <w:color w:val="000000"/>
          <w:sz w:val="24"/>
          <w:szCs w:val="24"/>
          <w:lang w:val="en-US"/>
        </w:rPr>
        <w:t xml:space="preserve">dana </w:t>
      </w:r>
      <w:r w:rsidR="00636901">
        <w:rPr>
          <w:rFonts w:ascii="Arial" w:hAnsi="Arial" w:cs="Arial"/>
          <w:color w:val="000000"/>
          <w:sz w:val="24"/>
          <w:szCs w:val="24"/>
          <w:lang w:val="en-US"/>
        </w:rPr>
        <w:t>12</w:t>
      </w:r>
      <w:r w:rsidRPr="0069624A">
        <w:rPr>
          <w:rFonts w:ascii="Arial" w:hAnsi="Arial" w:cs="Arial"/>
          <w:color w:val="000000"/>
          <w:sz w:val="24"/>
          <w:szCs w:val="24"/>
          <w:lang w:val="en-US"/>
        </w:rPr>
        <w:t xml:space="preserve">. </w:t>
      </w:r>
      <w:proofErr w:type="spellStart"/>
      <w:r w:rsidR="00636901">
        <w:rPr>
          <w:rFonts w:ascii="Arial" w:hAnsi="Arial" w:cs="Arial"/>
          <w:color w:val="000000"/>
          <w:sz w:val="24"/>
          <w:szCs w:val="24"/>
          <w:lang w:val="en-US"/>
        </w:rPr>
        <w:t>decembra</w:t>
      </w:r>
      <w:proofErr w:type="spellEnd"/>
      <w:r w:rsidRPr="0069624A">
        <w:rPr>
          <w:rFonts w:ascii="Arial" w:hAnsi="Arial" w:cs="Arial"/>
          <w:color w:val="000000"/>
          <w:sz w:val="24"/>
          <w:szCs w:val="24"/>
          <w:lang w:val="en-US"/>
        </w:rPr>
        <w:t xml:space="preserve"> 2022. </w:t>
      </w:r>
      <w:proofErr w:type="spellStart"/>
      <w:r w:rsidR="00636901">
        <w:rPr>
          <w:rFonts w:ascii="Arial" w:hAnsi="Arial" w:cs="Arial"/>
          <w:color w:val="000000"/>
          <w:sz w:val="24"/>
          <w:szCs w:val="24"/>
          <w:lang w:val="en-US"/>
        </w:rPr>
        <w:t>g</w:t>
      </w:r>
      <w:r w:rsidRPr="0069624A">
        <w:rPr>
          <w:rFonts w:ascii="Arial" w:hAnsi="Arial" w:cs="Arial"/>
          <w:color w:val="000000"/>
          <w:sz w:val="24"/>
          <w:szCs w:val="24"/>
          <w:lang w:val="en-US"/>
        </w:rPr>
        <w:t>odine</w:t>
      </w:r>
      <w:proofErr w:type="spellEnd"/>
      <w:r w:rsidR="00636901">
        <w:rPr>
          <w:rFonts w:ascii="Arial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="00636901">
        <w:rPr>
          <w:rFonts w:ascii="Arial" w:hAnsi="Arial" w:cs="Arial"/>
          <w:color w:val="000000"/>
          <w:sz w:val="24"/>
          <w:szCs w:val="24"/>
          <w:lang w:val="en-US"/>
        </w:rPr>
        <w:t>Podgorici</w:t>
      </w:r>
      <w:proofErr w:type="spellEnd"/>
      <w:r w:rsidR="00636901">
        <w:rPr>
          <w:rFonts w:ascii="Arial" w:hAnsi="Arial" w:cs="Arial"/>
          <w:color w:val="000000"/>
          <w:sz w:val="24"/>
          <w:szCs w:val="24"/>
          <w:lang w:val="en-US"/>
        </w:rPr>
        <w:t xml:space="preserve"> od</w:t>
      </w:r>
      <w:r w:rsidRPr="0069624A">
        <w:rPr>
          <w:rFonts w:ascii="Arial" w:hAnsi="Arial" w:cs="Arial"/>
          <w:color w:val="000000"/>
          <w:sz w:val="24"/>
          <w:szCs w:val="24"/>
          <w:lang w:val="en-US"/>
        </w:rPr>
        <w:t xml:space="preserve"> 10:00 </w:t>
      </w:r>
      <w:r w:rsidR="00636901">
        <w:rPr>
          <w:rFonts w:ascii="Arial" w:hAnsi="Arial" w:cs="Arial"/>
          <w:color w:val="000000"/>
          <w:sz w:val="24"/>
          <w:szCs w:val="24"/>
          <w:lang w:val="en-US"/>
        </w:rPr>
        <w:t xml:space="preserve">do </w:t>
      </w:r>
      <w:r w:rsidR="00636901" w:rsidRPr="0069624A">
        <w:rPr>
          <w:rFonts w:ascii="Arial" w:hAnsi="Arial" w:cs="Arial"/>
          <w:color w:val="000000"/>
          <w:sz w:val="24"/>
          <w:szCs w:val="24"/>
          <w:lang w:val="en-US"/>
        </w:rPr>
        <w:t>1</w:t>
      </w:r>
      <w:r w:rsidR="00636901">
        <w:rPr>
          <w:rFonts w:ascii="Arial" w:hAnsi="Arial" w:cs="Arial"/>
          <w:color w:val="000000"/>
          <w:sz w:val="24"/>
          <w:szCs w:val="24"/>
          <w:lang w:val="en-US"/>
        </w:rPr>
        <w:t>3</w:t>
      </w:r>
      <w:r w:rsidR="00636901" w:rsidRPr="0069624A">
        <w:rPr>
          <w:rFonts w:ascii="Arial" w:hAnsi="Arial" w:cs="Arial"/>
          <w:color w:val="000000"/>
          <w:sz w:val="24"/>
          <w:szCs w:val="24"/>
          <w:lang w:val="en-US"/>
        </w:rPr>
        <w:t>:00</w:t>
      </w:r>
      <w:r w:rsidR="00636901">
        <w:rPr>
          <w:rFonts w:ascii="Arial" w:hAnsi="Arial" w:cs="Arial"/>
          <w:color w:val="000000"/>
          <w:sz w:val="24"/>
          <w:szCs w:val="24"/>
          <w:lang w:val="en-US"/>
        </w:rPr>
        <w:t>h (</w:t>
      </w:r>
      <w:proofErr w:type="spellStart"/>
      <w:r w:rsidR="00636901">
        <w:rPr>
          <w:rFonts w:ascii="Arial" w:hAnsi="Arial" w:cs="Arial"/>
          <w:color w:val="000000"/>
          <w:sz w:val="24"/>
          <w:szCs w:val="24"/>
          <w:lang w:val="en-US"/>
        </w:rPr>
        <w:t>tačno</w:t>
      </w:r>
      <w:proofErr w:type="spellEnd"/>
      <w:r w:rsidR="0063690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636901">
        <w:rPr>
          <w:rFonts w:ascii="Arial" w:hAnsi="Arial" w:cs="Arial"/>
          <w:color w:val="000000"/>
          <w:sz w:val="24"/>
          <w:szCs w:val="24"/>
          <w:lang w:val="en-US"/>
        </w:rPr>
        <w:t>mjesto</w:t>
      </w:r>
      <w:proofErr w:type="spellEnd"/>
      <w:r w:rsidR="0063690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636901">
        <w:rPr>
          <w:rFonts w:ascii="Arial" w:hAnsi="Arial" w:cs="Arial"/>
          <w:color w:val="000000"/>
          <w:sz w:val="24"/>
          <w:szCs w:val="24"/>
          <w:lang w:val="en-US"/>
        </w:rPr>
        <w:t>održavanja</w:t>
      </w:r>
      <w:proofErr w:type="spellEnd"/>
      <w:r w:rsidR="0063690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636901">
        <w:rPr>
          <w:rFonts w:ascii="Arial" w:hAnsi="Arial" w:cs="Arial"/>
          <w:color w:val="000000"/>
          <w:sz w:val="24"/>
          <w:szCs w:val="24"/>
          <w:lang w:val="en-US"/>
        </w:rPr>
        <w:t>okruglog</w:t>
      </w:r>
      <w:proofErr w:type="spellEnd"/>
      <w:r w:rsidR="0063690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636901">
        <w:rPr>
          <w:rFonts w:ascii="Arial" w:hAnsi="Arial" w:cs="Arial"/>
          <w:color w:val="000000"/>
          <w:sz w:val="24"/>
          <w:szCs w:val="24"/>
          <w:lang w:val="en-US"/>
        </w:rPr>
        <w:t>stola</w:t>
      </w:r>
      <w:proofErr w:type="spellEnd"/>
      <w:r w:rsidR="0063690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636901">
        <w:rPr>
          <w:rFonts w:ascii="Arial" w:hAnsi="Arial" w:cs="Arial"/>
          <w:color w:val="000000"/>
          <w:sz w:val="24"/>
          <w:szCs w:val="24"/>
          <w:lang w:val="en-US"/>
        </w:rPr>
        <w:t>biće</w:t>
      </w:r>
      <w:proofErr w:type="spellEnd"/>
      <w:r w:rsidR="0063690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636901">
        <w:rPr>
          <w:rFonts w:ascii="Arial" w:hAnsi="Arial" w:cs="Arial"/>
          <w:color w:val="000000"/>
          <w:sz w:val="24"/>
          <w:szCs w:val="24"/>
          <w:lang w:val="en-US"/>
        </w:rPr>
        <w:t>naknadno</w:t>
      </w:r>
      <w:proofErr w:type="spellEnd"/>
      <w:r w:rsidR="0063690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636901">
        <w:rPr>
          <w:rFonts w:ascii="Arial" w:hAnsi="Arial" w:cs="Arial"/>
          <w:color w:val="000000"/>
          <w:sz w:val="24"/>
          <w:szCs w:val="24"/>
          <w:lang w:val="en-US"/>
        </w:rPr>
        <w:t>određeno</w:t>
      </w:r>
      <w:proofErr w:type="spellEnd"/>
      <w:r w:rsidR="00636901">
        <w:rPr>
          <w:rFonts w:ascii="Arial" w:hAnsi="Arial" w:cs="Arial"/>
          <w:color w:val="000000"/>
          <w:sz w:val="24"/>
          <w:szCs w:val="24"/>
          <w:lang w:val="en-US"/>
        </w:rPr>
        <w:t xml:space="preserve">, o </w:t>
      </w:r>
      <w:proofErr w:type="spellStart"/>
      <w:r w:rsidR="00636901">
        <w:rPr>
          <w:rFonts w:ascii="Arial" w:hAnsi="Arial" w:cs="Arial"/>
          <w:color w:val="000000"/>
          <w:sz w:val="24"/>
          <w:szCs w:val="24"/>
          <w:lang w:val="en-US"/>
        </w:rPr>
        <w:t>čemu</w:t>
      </w:r>
      <w:proofErr w:type="spellEnd"/>
      <w:r w:rsidR="0063690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636901">
        <w:rPr>
          <w:rFonts w:ascii="Arial" w:hAnsi="Arial" w:cs="Arial"/>
          <w:color w:val="000000"/>
          <w:sz w:val="24"/>
          <w:szCs w:val="24"/>
          <w:lang w:val="en-US"/>
        </w:rPr>
        <w:t>će</w:t>
      </w:r>
      <w:proofErr w:type="spellEnd"/>
      <w:r w:rsidR="0063690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636901">
        <w:rPr>
          <w:rFonts w:ascii="Arial" w:hAnsi="Arial" w:cs="Arial"/>
          <w:color w:val="000000"/>
          <w:sz w:val="24"/>
          <w:szCs w:val="24"/>
          <w:lang w:val="en-US"/>
        </w:rPr>
        <w:t>javnost</w:t>
      </w:r>
      <w:proofErr w:type="spellEnd"/>
      <w:r w:rsidR="0063690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636901">
        <w:rPr>
          <w:rFonts w:ascii="Arial" w:hAnsi="Arial" w:cs="Arial"/>
          <w:color w:val="000000"/>
          <w:sz w:val="24"/>
          <w:szCs w:val="24"/>
          <w:lang w:val="en-US"/>
        </w:rPr>
        <w:t>biti</w:t>
      </w:r>
      <w:proofErr w:type="spellEnd"/>
      <w:r w:rsidR="0063690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636901">
        <w:rPr>
          <w:rFonts w:ascii="Arial" w:hAnsi="Arial" w:cs="Arial"/>
          <w:color w:val="000000"/>
          <w:sz w:val="24"/>
          <w:szCs w:val="24"/>
          <w:lang w:val="en-US"/>
        </w:rPr>
        <w:t>blagovremeno</w:t>
      </w:r>
      <w:proofErr w:type="spellEnd"/>
      <w:r w:rsidR="0063690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636901">
        <w:rPr>
          <w:rFonts w:ascii="Arial" w:hAnsi="Arial" w:cs="Arial"/>
          <w:color w:val="000000"/>
          <w:sz w:val="24"/>
          <w:szCs w:val="24"/>
          <w:lang w:val="en-US"/>
        </w:rPr>
        <w:t>obavještena</w:t>
      </w:r>
      <w:proofErr w:type="spellEnd"/>
      <w:r w:rsidR="00636901">
        <w:rPr>
          <w:rFonts w:ascii="Arial" w:hAnsi="Arial" w:cs="Arial"/>
          <w:color w:val="000000"/>
          <w:sz w:val="24"/>
          <w:szCs w:val="24"/>
          <w:lang w:val="en-US"/>
        </w:rPr>
        <w:t>).</w:t>
      </w:r>
    </w:p>
    <w:p w:rsidR="0069624A" w:rsidRDefault="0069624A" w:rsidP="00F96097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36901" w:rsidRDefault="00F96097" w:rsidP="0063690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 w:rsidRPr="00F96097">
        <w:rPr>
          <w:rFonts w:ascii="Arial" w:hAnsi="Arial" w:cs="Arial"/>
          <w:color w:val="221F1F"/>
          <w:spacing w:val="-3"/>
          <w:sz w:val="24"/>
          <w:szCs w:val="24"/>
        </w:rPr>
        <w:t>I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me </w:t>
      </w:r>
      <w:r w:rsidRPr="00F96097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 </w:t>
      </w:r>
      <w:r w:rsidRPr="00F96097"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p</w:t>
      </w:r>
      <w:r w:rsidRPr="00F96097">
        <w:rPr>
          <w:rFonts w:ascii="Arial" w:hAnsi="Arial" w:cs="Arial"/>
          <w:color w:val="221F1F"/>
          <w:sz w:val="24"/>
          <w:szCs w:val="24"/>
        </w:rPr>
        <w:t>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ime </w:t>
      </w:r>
      <w:r w:rsidRPr="00F96097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slu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ž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benika </w:t>
      </w:r>
      <w:r w:rsidRPr="00F96097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u </w:t>
      </w:r>
      <w:r w:rsidRPr="00F96097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ministarstvu </w:t>
      </w:r>
      <w:r w:rsidRPr="00F96097"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d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u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ž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nog </w:t>
      </w:r>
      <w:r w:rsidRPr="00F96097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a </w:t>
      </w:r>
      <w:r w:rsidRPr="00F96097"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d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vanje </w:t>
      </w:r>
      <w:r w:rsidRPr="00F96097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informa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c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ija </w:t>
      </w:r>
      <w:r w:rsidRPr="00F96097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o </w:t>
      </w:r>
      <w:r w:rsidRPr="00F96097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postupku </w:t>
      </w:r>
      <w:r w:rsidRPr="00F96097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>jav</w:t>
      </w:r>
      <w:r w:rsidRPr="00F96097"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 w:rsidRPr="00F96097">
        <w:rPr>
          <w:rFonts w:ascii="Arial" w:hAnsi="Arial" w:cs="Arial"/>
          <w:color w:val="221F1F"/>
          <w:sz w:val="24"/>
          <w:szCs w:val="24"/>
        </w:rPr>
        <w:t>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spr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v</w:t>
      </w:r>
      <w:r w:rsidRPr="00F96097">
        <w:rPr>
          <w:rFonts w:ascii="Arial" w:hAnsi="Arial" w:cs="Arial"/>
          <w:color w:val="221F1F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: </w:t>
      </w:r>
      <w:r w:rsidR="00636901">
        <w:rPr>
          <w:rFonts w:ascii="Arial" w:hAnsi="Arial" w:cs="Arial"/>
          <w:color w:val="221F1F"/>
          <w:w w:val="102"/>
          <w:sz w:val="24"/>
          <w:szCs w:val="24"/>
        </w:rPr>
        <w:t>Zorka Robović,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 kontakt tel.020/407-</w:t>
      </w:r>
      <w:r w:rsidR="00636901">
        <w:rPr>
          <w:rFonts w:ascii="Arial" w:hAnsi="Arial" w:cs="Arial"/>
          <w:color w:val="221F1F"/>
          <w:w w:val="102"/>
          <w:sz w:val="24"/>
          <w:szCs w:val="24"/>
        </w:rPr>
        <w:t>519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, </w:t>
      </w:r>
      <w:r w:rsidR="0069624A">
        <w:rPr>
          <w:rFonts w:ascii="Arial" w:hAnsi="Arial" w:cs="Arial"/>
          <w:sz w:val="24"/>
          <w:szCs w:val="24"/>
          <w:u w:val="single"/>
        </w:rPr>
        <w:t>e-</w:t>
      </w:r>
      <w:r w:rsidRPr="00F96097">
        <w:rPr>
          <w:rFonts w:ascii="Arial" w:hAnsi="Arial" w:cs="Arial"/>
          <w:sz w:val="24"/>
          <w:szCs w:val="24"/>
          <w:u w:val="single"/>
        </w:rPr>
        <w:t>mail:</w:t>
      </w:r>
      <w:r w:rsidRPr="00F96097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636901" w:rsidRPr="008E3910">
          <w:rPr>
            <w:rStyle w:val="Hyperlink"/>
            <w:rFonts w:ascii="Arial" w:hAnsi="Arial" w:cs="Arial"/>
            <w:sz w:val="24"/>
            <w:szCs w:val="24"/>
          </w:rPr>
          <w:t>zorka.robovic@mpa.gov.me</w:t>
        </w:r>
      </w:hyperlink>
      <w:r w:rsidR="00636901" w:rsidRPr="00F96097">
        <w:rPr>
          <w:rFonts w:ascii="Arial" w:hAnsi="Arial" w:cs="Arial"/>
          <w:sz w:val="24"/>
          <w:szCs w:val="24"/>
        </w:rPr>
        <w:t>.</w:t>
      </w:r>
    </w:p>
    <w:p w:rsidR="00636901" w:rsidRDefault="00636901" w:rsidP="0063690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44D2E" w:rsidRPr="00F96097" w:rsidRDefault="00F44D2E" w:rsidP="00F44D2E">
      <w:pPr>
        <w:widowControl w:val="0"/>
        <w:autoSpaceDE w:val="0"/>
        <w:autoSpaceDN w:val="0"/>
        <w:adjustRightInd w:val="0"/>
        <w:spacing w:after="0" w:line="244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DC5026" w:rsidRDefault="006E58FB" w:rsidP="00F96097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4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  <w:r w:rsidRPr="00F96097">
        <w:rPr>
          <w:rFonts w:ascii="Arial" w:hAnsi="Arial" w:cs="Arial"/>
          <w:color w:val="221F1F"/>
          <w:sz w:val="24"/>
          <w:szCs w:val="24"/>
        </w:rPr>
        <w:t>N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iv</w:t>
      </w:r>
      <w:r w:rsidRPr="00F96097"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or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ni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acione</w:t>
      </w:r>
      <w:r w:rsidRPr="00F96097"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jed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i</w:t>
      </w:r>
      <w:r w:rsidRPr="00F96097">
        <w:rPr>
          <w:rFonts w:ascii="Arial" w:hAnsi="Arial" w:cs="Arial"/>
          <w:color w:val="221F1F"/>
          <w:sz w:val="24"/>
          <w:szCs w:val="24"/>
        </w:rPr>
        <w:t>nice</w:t>
      </w:r>
      <w:r w:rsidRPr="00F96097"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ministarstva</w:t>
      </w:r>
      <w:r w:rsidRPr="00F96097"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k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o</w:t>
      </w:r>
      <w:r w:rsidRPr="00F96097">
        <w:rPr>
          <w:rFonts w:ascii="Arial" w:hAnsi="Arial" w:cs="Arial"/>
          <w:color w:val="221F1F"/>
          <w:sz w:val="24"/>
          <w:szCs w:val="24"/>
        </w:rPr>
        <w:t>ja</w:t>
      </w:r>
      <w:r w:rsidRPr="00F96097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je</w:t>
      </w:r>
      <w:r w:rsidRPr="00F96097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od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F96097">
        <w:rPr>
          <w:rFonts w:ascii="Arial" w:hAnsi="Arial" w:cs="Arial"/>
          <w:color w:val="221F1F"/>
          <w:sz w:val="24"/>
          <w:szCs w:val="24"/>
        </w:rPr>
        <w:t>ovorna</w:t>
      </w:r>
      <w:r w:rsidRPr="00F96097"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pripremu</w:t>
      </w:r>
      <w:r w:rsidRPr="00F96097"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nacrta</w:t>
      </w:r>
      <w:r w:rsidRPr="00F96097"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kon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a</w:t>
      </w:r>
      <w:r w:rsidRPr="00DC5026">
        <w:rPr>
          <w:rFonts w:ascii="Arial" w:hAnsi="Arial" w:cs="Arial"/>
          <w:color w:val="221F1F"/>
          <w:w w:val="102"/>
          <w:sz w:val="24"/>
          <w:szCs w:val="24"/>
        </w:rPr>
        <w:t xml:space="preserve">: Direktorat za </w:t>
      </w:r>
      <w:r w:rsidR="0069624A" w:rsidRPr="00DC5026">
        <w:rPr>
          <w:rFonts w:ascii="Arial" w:hAnsi="Arial" w:cs="Arial"/>
          <w:color w:val="221F1F"/>
          <w:w w:val="102"/>
          <w:sz w:val="24"/>
          <w:szCs w:val="24"/>
        </w:rPr>
        <w:t>pravosuđe</w:t>
      </w:r>
      <w:r w:rsidR="00F96097" w:rsidRPr="00DC5026">
        <w:rPr>
          <w:rFonts w:ascii="Arial" w:hAnsi="Arial" w:cs="Arial"/>
          <w:color w:val="221F1F"/>
          <w:w w:val="102"/>
          <w:sz w:val="24"/>
          <w:szCs w:val="24"/>
        </w:rPr>
        <w:t>.</w:t>
      </w:r>
    </w:p>
    <w:p w:rsidR="006E58FB" w:rsidRPr="00F96097" w:rsidRDefault="006E58FB" w:rsidP="00F96097">
      <w:pPr>
        <w:widowControl w:val="0"/>
        <w:autoSpaceDE w:val="0"/>
        <w:autoSpaceDN w:val="0"/>
        <w:adjustRightInd w:val="0"/>
        <w:spacing w:before="3" w:after="0" w:line="14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F960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E58FB" w:rsidRDefault="00297957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Generalni direktor</w:t>
      </w:r>
    </w:p>
    <w:p w:rsidR="00297957" w:rsidRDefault="00297957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color w:val="000000"/>
          <w:sz w:val="24"/>
          <w:szCs w:val="24"/>
        </w:rPr>
      </w:pPr>
    </w:p>
    <w:p w:rsidR="00297957" w:rsidRPr="00F96097" w:rsidRDefault="006A2E47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297957">
        <w:rPr>
          <w:rFonts w:ascii="Arial" w:hAnsi="Arial" w:cs="Arial"/>
          <w:color w:val="000000"/>
          <w:sz w:val="24"/>
          <w:szCs w:val="24"/>
        </w:rPr>
        <w:t xml:space="preserve">mr Momir Jauković s.r. </w:t>
      </w: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6E58FB" w:rsidRPr="006E58FB" w:rsidRDefault="006E58FB" w:rsidP="006E58FB">
      <w:pPr>
        <w:jc w:val="both"/>
        <w:rPr>
          <w:rFonts w:ascii="Arial" w:hAnsi="Arial" w:cs="Arial"/>
          <w:sz w:val="24"/>
          <w:szCs w:val="24"/>
        </w:rPr>
      </w:pPr>
    </w:p>
    <w:sectPr w:rsidR="006E58FB" w:rsidRPr="006E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F6A4B"/>
    <w:multiLevelType w:val="hybridMultilevel"/>
    <w:tmpl w:val="0E8C6886"/>
    <w:lvl w:ilvl="0" w:tplc="B2CEF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92"/>
    <w:rsid w:val="00071296"/>
    <w:rsid w:val="0011296B"/>
    <w:rsid w:val="00152C91"/>
    <w:rsid w:val="00167D8D"/>
    <w:rsid w:val="00297957"/>
    <w:rsid w:val="00636901"/>
    <w:rsid w:val="0069624A"/>
    <w:rsid w:val="006A2E47"/>
    <w:rsid w:val="006A3E68"/>
    <w:rsid w:val="006E58FB"/>
    <w:rsid w:val="00813B40"/>
    <w:rsid w:val="008502D9"/>
    <w:rsid w:val="008776F4"/>
    <w:rsid w:val="008A6AAD"/>
    <w:rsid w:val="00A64AEC"/>
    <w:rsid w:val="00B10A6A"/>
    <w:rsid w:val="00C847CE"/>
    <w:rsid w:val="00D13E12"/>
    <w:rsid w:val="00DC5026"/>
    <w:rsid w:val="00EF6A92"/>
    <w:rsid w:val="00F44D2E"/>
    <w:rsid w:val="00F61BBD"/>
    <w:rsid w:val="00F96097"/>
    <w:rsid w:val="00FB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4851F"/>
  <w15:chartTrackingRefBased/>
  <w15:docId w15:val="{25B4870D-4762-48E3-8874-9DE34122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8F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E58F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95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36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rka.robovic@mpa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Dragicevic</dc:creator>
  <cp:keywords/>
  <dc:description/>
  <cp:lastModifiedBy>Zorka Robovic</cp:lastModifiedBy>
  <cp:revision>3</cp:revision>
  <cp:lastPrinted>2022-07-07T10:10:00Z</cp:lastPrinted>
  <dcterms:created xsi:type="dcterms:W3CDTF">2022-11-22T12:47:00Z</dcterms:created>
  <dcterms:modified xsi:type="dcterms:W3CDTF">2022-11-22T13:03:00Z</dcterms:modified>
</cp:coreProperties>
</file>