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7D29C8" w:rsidRPr="007D29C8" w:rsidRDefault="007D29C8" w:rsidP="007D29C8">
      <w:pPr>
        <w:jc w:val="center"/>
        <w:rPr>
          <w:rFonts w:ascii="Arial" w:hAnsi="Arial" w:cs="Arial"/>
          <w:b/>
          <w:sz w:val="24"/>
        </w:rPr>
      </w:pPr>
      <w:r w:rsidRPr="007D29C8">
        <w:rPr>
          <w:rFonts w:ascii="Arial" w:hAnsi="Arial" w:cs="Arial"/>
          <w:b/>
          <w:sz w:val="24"/>
        </w:rPr>
        <w:t>NACRT</w:t>
      </w:r>
      <w:r>
        <w:rPr>
          <w:rFonts w:ascii="Arial" w:hAnsi="Arial" w:cs="Arial"/>
          <w:b/>
          <w:sz w:val="24"/>
        </w:rPr>
        <w:t>A</w:t>
      </w:r>
      <w:r w:rsidRPr="007D29C8">
        <w:rPr>
          <w:rFonts w:ascii="Arial" w:hAnsi="Arial" w:cs="Arial"/>
          <w:b/>
          <w:sz w:val="24"/>
        </w:rPr>
        <w:t xml:space="preserve"> </w:t>
      </w:r>
      <w:r w:rsidR="00D62492">
        <w:rPr>
          <w:rFonts w:ascii="Arial" w:eastAsia="Times New Roman" w:hAnsi="Arial" w:cs="Arial"/>
          <w:b/>
          <w:sz w:val="24"/>
        </w:rPr>
        <w:t>FINTECH STRATEGIJE</w:t>
      </w:r>
    </w:p>
    <w:p w:rsidR="00D25715" w:rsidRPr="000950E4" w:rsidRDefault="00D25715" w:rsidP="007D29C8">
      <w:pPr>
        <w:jc w:val="center"/>
        <w:rPr>
          <w:rFonts w:ascii="Arial" w:hAnsi="Arial" w:cs="Arial"/>
          <w:b/>
          <w:sz w:val="24"/>
        </w:rPr>
      </w:pPr>
    </w:p>
    <w:p w:rsidR="00C66753" w:rsidRDefault="000950E4" w:rsidP="00D6249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raspravu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Nacrtu</w:t>
      </w:r>
      <w:proofErr w:type="spellEnd"/>
      <w:r w:rsidR="00A4648B">
        <w:rPr>
          <w:rFonts w:ascii="Arial" w:hAnsi="Arial" w:cs="Arial"/>
          <w:sz w:val="24"/>
        </w:rPr>
        <w:t xml:space="preserve"> </w:t>
      </w:r>
      <w:r w:rsidR="00D62492">
        <w:rPr>
          <w:rFonts w:ascii="Arial" w:hAnsi="Arial" w:cs="Arial"/>
          <w:sz w:val="24"/>
        </w:rPr>
        <w:t xml:space="preserve">Fintech </w:t>
      </w:r>
      <w:proofErr w:type="spellStart"/>
      <w:r w:rsidR="00D62492">
        <w:rPr>
          <w:rFonts w:ascii="Arial" w:hAnsi="Arial" w:cs="Arial"/>
          <w:sz w:val="24"/>
        </w:rPr>
        <w:t>strategije</w:t>
      </w:r>
      <w:proofErr w:type="spellEnd"/>
      <w:r w:rsidR="0009017E">
        <w:rPr>
          <w:rFonts w:ascii="Arial" w:hAnsi="Arial" w:cs="Arial"/>
          <w:sz w:val="24"/>
        </w:rPr>
        <w:t xml:space="preserve">, </w:t>
      </w:r>
      <w:proofErr w:type="spellStart"/>
      <w:r w:rsidR="00D62492">
        <w:rPr>
          <w:rFonts w:ascii="Arial" w:hAnsi="Arial" w:cs="Arial"/>
          <w:sz w:val="24"/>
        </w:rPr>
        <w:t>koju</w:t>
      </w:r>
      <w:proofErr w:type="spellEnd"/>
      <w:r w:rsidR="00D62492">
        <w:rPr>
          <w:rFonts w:ascii="Arial" w:hAnsi="Arial" w:cs="Arial"/>
          <w:sz w:val="24"/>
        </w:rPr>
        <w:t xml:space="preserve"> je </w:t>
      </w:r>
      <w:proofErr w:type="spellStart"/>
      <w:r w:rsidR="00D62492">
        <w:rPr>
          <w:rFonts w:ascii="Arial" w:hAnsi="Arial" w:cs="Arial"/>
          <w:sz w:val="24"/>
        </w:rPr>
        <w:t>pripremilo</w:t>
      </w:r>
      <w:proofErr w:type="spellEnd"/>
      <w:r w:rsidR="00D62492">
        <w:rPr>
          <w:rFonts w:ascii="Arial" w:hAnsi="Arial" w:cs="Arial"/>
          <w:sz w:val="24"/>
        </w:rPr>
        <w:t xml:space="preserve"> Ministarstvo finansija, u </w:t>
      </w:r>
      <w:proofErr w:type="spellStart"/>
      <w:r w:rsidR="00D62492">
        <w:rPr>
          <w:rFonts w:ascii="Arial" w:hAnsi="Arial" w:cs="Arial"/>
          <w:sz w:val="24"/>
        </w:rPr>
        <w:t>saradnji</w:t>
      </w:r>
      <w:proofErr w:type="spellEnd"/>
      <w:r w:rsidR="00D62492">
        <w:rPr>
          <w:rFonts w:ascii="Arial" w:hAnsi="Arial" w:cs="Arial"/>
          <w:sz w:val="24"/>
        </w:rPr>
        <w:t xml:space="preserve"> </w:t>
      </w:r>
      <w:proofErr w:type="spellStart"/>
      <w:r w:rsidR="00D62492">
        <w:rPr>
          <w:rFonts w:ascii="Arial" w:hAnsi="Arial" w:cs="Arial"/>
          <w:sz w:val="24"/>
        </w:rPr>
        <w:t>sa</w:t>
      </w:r>
      <w:proofErr w:type="spellEnd"/>
      <w:r w:rsidR="00D62492">
        <w:rPr>
          <w:rFonts w:ascii="Arial" w:hAnsi="Arial" w:cs="Arial"/>
          <w:sz w:val="24"/>
        </w:rPr>
        <w:t xml:space="preserve"> </w:t>
      </w:r>
      <w:proofErr w:type="spellStart"/>
      <w:r w:rsidR="00D62492">
        <w:rPr>
          <w:rFonts w:ascii="Arial" w:hAnsi="Arial" w:cs="Arial"/>
          <w:sz w:val="24"/>
        </w:rPr>
        <w:t>Centralnom</w:t>
      </w:r>
      <w:proofErr w:type="spellEnd"/>
      <w:r w:rsidR="00D62492">
        <w:rPr>
          <w:rFonts w:ascii="Arial" w:hAnsi="Arial" w:cs="Arial"/>
          <w:sz w:val="24"/>
        </w:rPr>
        <w:t xml:space="preserve"> </w:t>
      </w:r>
      <w:proofErr w:type="spellStart"/>
      <w:r w:rsidR="00D62492">
        <w:rPr>
          <w:rFonts w:ascii="Arial" w:hAnsi="Arial" w:cs="Arial"/>
          <w:sz w:val="24"/>
        </w:rPr>
        <w:t>bankom</w:t>
      </w:r>
      <w:proofErr w:type="spellEnd"/>
      <w:r w:rsidR="00D62492">
        <w:rPr>
          <w:rFonts w:ascii="Arial" w:hAnsi="Arial" w:cs="Arial"/>
          <w:sz w:val="24"/>
        </w:rPr>
        <w:t xml:space="preserve"> </w:t>
      </w:r>
      <w:proofErr w:type="spellStart"/>
      <w:r w:rsidR="00D62492">
        <w:rPr>
          <w:rFonts w:ascii="Arial" w:hAnsi="Arial" w:cs="Arial"/>
          <w:sz w:val="24"/>
        </w:rPr>
        <w:t>Crne</w:t>
      </w:r>
      <w:proofErr w:type="spellEnd"/>
      <w:r w:rsidR="00D62492">
        <w:rPr>
          <w:rFonts w:ascii="Arial" w:hAnsi="Arial" w:cs="Arial"/>
          <w:sz w:val="24"/>
        </w:rPr>
        <w:t xml:space="preserve"> Gore i </w:t>
      </w:r>
      <w:proofErr w:type="spellStart"/>
      <w:r w:rsidR="00D62492" w:rsidRPr="00886B34">
        <w:rPr>
          <w:rFonts w:ascii="Arial" w:hAnsi="Arial" w:cs="Arial"/>
          <w:sz w:val="24"/>
        </w:rPr>
        <w:t>međunarodn</w:t>
      </w:r>
      <w:r w:rsidR="00D62492">
        <w:rPr>
          <w:rFonts w:ascii="Arial" w:hAnsi="Arial" w:cs="Arial"/>
          <w:sz w:val="24"/>
        </w:rPr>
        <w:t>im</w:t>
      </w:r>
      <w:proofErr w:type="spellEnd"/>
      <w:r w:rsidR="00D62492" w:rsidRPr="00886B34">
        <w:rPr>
          <w:rFonts w:ascii="Arial" w:hAnsi="Arial" w:cs="Arial"/>
          <w:sz w:val="24"/>
        </w:rPr>
        <w:t xml:space="preserve"> i </w:t>
      </w:r>
      <w:proofErr w:type="spellStart"/>
      <w:r w:rsidR="00D62492" w:rsidRPr="00886B34">
        <w:rPr>
          <w:rFonts w:ascii="Arial" w:hAnsi="Arial" w:cs="Arial"/>
          <w:sz w:val="24"/>
        </w:rPr>
        <w:t>lokaln</w:t>
      </w:r>
      <w:r w:rsidR="00D62492">
        <w:rPr>
          <w:rFonts w:ascii="Arial" w:hAnsi="Arial" w:cs="Arial"/>
          <w:sz w:val="24"/>
        </w:rPr>
        <w:t>im</w:t>
      </w:r>
      <w:proofErr w:type="spellEnd"/>
      <w:r w:rsidR="00D62492" w:rsidRPr="00886B34">
        <w:rPr>
          <w:rFonts w:ascii="Arial" w:hAnsi="Arial" w:cs="Arial"/>
          <w:sz w:val="24"/>
        </w:rPr>
        <w:t xml:space="preserve"> </w:t>
      </w:r>
      <w:proofErr w:type="spellStart"/>
      <w:r w:rsidR="00D62492" w:rsidRPr="00886B34">
        <w:rPr>
          <w:rFonts w:ascii="Arial" w:hAnsi="Arial" w:cs="Arial"/>
          <w:sz w:val="24"/>
        </w:rPr>
        <w:t>konsultant</w:t>
      </w:r>
      <w:r w:rsidR="00D62492">
        <w:rPr>
          <w:rFonts w:ascii="Arial" w:hAnsi="Arial" w:cs="Arial"/>
          <w:sz w:val="24"/>
        </w:rPr>
        <w:t>ima</w:t>
      </w:r>
      <w:proofErr w:type="spellEnd"/>
      <w:r w:rsidR="00D62492">
        <w:rPr>
          <w:rFonts w:ascii="Arial" w:hAnsi="Arial" w:cs="Arial"/>
          <w:sz w:val="24"/>
        </w:rPr>
        <w:t xml:space="preserve">, </w:t>
      </w:r>
      <w:proofErr w:type="spellStart"/>
      <w:r w:rsidR="00D62492">
        <w:rPr>
          <w:rFonts w:ascii="Arial" w:hAnsi="Arial" w:cs="Arial"/>
          <w:sz w:val="24"/>
        </w:rPr>
        <w:t>angažovanih</w:t>
      </w:r>
      <w:proofErr w:type="spellEnd"/>
      <w:r w:rsidR="00D62492">
        <w:rPr>
          <w:rFonts w:ascii="Arial" w:hAnsi="Arial" w:cs="Arial"/>
          <w:sz w:val="24"/>
        </w:rPr>
        <w:t xml:space="preserve"> </w:t>
      </w:r>
      <w:proofErr w:type="spellStart"/>
      <w:r w:rsidR="00D62492">
        <w:rPr>
          <w:rFonts w:ascii="Arial" w:hAnsi="Arial" w:cs="Arial"/>
          <w:sz w:val="24"/>
        </w:rPr>
        <w:t>kao</w:t>
      </w:r>
      <w:proofErr w:type="spellEnd"/>
      <w:r w:rsidR="00D62492">
        <w:rPr>
          <w:rFonts w:ascii="Arial" w:hAnsi="Arial" w:cs="Arial"/>
          <w:sz w:val="24"/>
        </w:rPr>
        <w:t xml:space="preserve"> </w:t>
      </w:r>
      <w:proofErr w:type="spellStart"/>
      <w:r w:rsidR="00D62492" w:rsidRPr="00886B34">
        <w:rPr>
          <w:rFonts w:ascii="Arial" w:hAnsi="Arial" w:cs="Arial"/>
          <w:sz w:val="24"/>
        </w:rPr>
        <w:t>ekspertska</w:t>
      </w:r>
      <w:proofErr w:type="spellEnd"/>
      <w:r w:rsidR="00D62492" w:rsidRPr="00886B34">
        <w:rPr>
          <w:rFonts w:ascii="Arial" w:hAnsi="Arial" w:cs="Arial"/>
          <w:sz w:val="24"/>
        </w:rPr>
        <w:t xml:space="preserve"> </w:t>
      </w:r>
      <w:proofErr w:type="spellStart"/>
      <w:r w:rsidR="00D62492" w:rsidRPr="00886B34">
        <w:rPr>
          <w:rFonts w:ascii="Arial" w:hAnsi="Arial" w:cs="Arial"/>
          <w:sz w:val="24"/>
        </w:rPr>
        <w:t>podrška</w:t>
      </w:r>
      <w:proofErr w:type="spellEnd"/>
      <w:r w:rsidR="00D62492" w:rsidRPr="00886B34">
        <w:rPr>
          <w:rFonts w:ascii="Arial" w:hAnsi="Arial" w:cs="Arial"/>
          <w:sz w:val="24"/>
        </w:rPr>
        <w:t xml:space="preserve"> EFSE </w:t>
      </w:r>
      <w:proofErr w:type="spellStart"/>
      <w:r w:rsidR="00D62492" w:rsidRPr="00886B34">
        <w:rPr>
          <w:rFonts w:ascii="Arial" w:hAnsi="Arial" w:cs="Arial"/>
          <w:sz w:val="24"/>
        </w:rPr>
        <w:t>fonda</w:t>
      </w:r>
      <w:proofErr w:type="spellEnd"/>
      <w:r w:rsidR="0009017E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sprovesti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Ministarstvo finansija</w:t>
      </w:r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D62492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D6249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0950E4">
        <w:rPr>
          <w:rFonts w:ascii="Arial" w:hAnsi="Arial" w:cs="Arial"/>
          <w:sz w:val="24"/>
        </w:rPr>
        <w:t>tekstu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Nacrta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r w:rsidR="00D62492">
        <w:rPr>
          <w:rFonts w:ascii="Arial" w:hAnsi="Arial" w:cs="Arial"/>
          <w:sz w:val="24"/>
        </w:rPr>
        <w:t xml:space="preserve">Fintech </w:t>
      </w:r>
      <w:proofErr w:type="spellStart"/>
      <w:r w:rsidR="00D62492">
        <w:rPr>
          <w:rFonts w:ascii="Arial" w:hAnsi="Arial" w:cs="Arial"/>
          <w:sz w:val="24"/>
        </w:rPr>
        <w:t>strategije</w:t>
      </w:r>
      <w:proofErr w:type="spellEnd"/>
      <w:r w:rsidR="00D62492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za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D62492">
        <w:rPr>
          <w:rFonts w:ascii="Arial" w:hAnsi="Arial" w:cs="Arial"/>
          <w:sz w:val="24"/>
        </w:rPr>
        <w:t>strategije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i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</w:t>
      </w:r>
      <w:bookmarkStart w:id="0" w:name="_GoBack"/>
      <w:bookmarkEnd w:id="0"/>
      <w:r w:rsidR="004941CB" w:rsidRPr="00C66753">
        <w:rPr>
          <w:rFonts w:ascii="Arial" w:hAnsi="Arial" w:cs="Arial"/>
          <w:sz w:val="24"/>
        </w:rPr>
        <w:t>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finansija i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uprave</w:t>
      </w:r>
      <w:proofErr w:type="spellEnd"/>
      <w:r w:rsidR="004941CB" w:rsidRPr="00C66753">
        <w:rPr>
          <w:rFonts w:ascii="Arial" w:hAnsi="Arial" w:cs="Arial"/>
          <w:sz w:val="24"/>
        </w:rPr>
        <w:t>.</w:t>
      </w:r>
    </w:p>
    <w:p w:rsidR="00C66753" w:rsidRPr="00C66753" w:rsidRDefault="00C66753" w:rsidP="00D62492">
      <w:pPr>
        <w:pStyle w:val="ListParagraph"/>
        <w:jc w:val="both"/>
        <w:rPr>
          <w:rFonts w:ascii="Arial" w:hAnsi="Arial" w:cs="Arial"/>
          <w:sz w:val="24"/>
        </w:rPr>
      </w:pPr>
    </w:p>
    <w:p w:rsidR="00C66753" w:rsidRPr="00D25715" w:rsidRDefault="003949FE" w:rsidP="00D6249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r w:rsidR="006F1ED1">
        <w:rPr>
          <w:rFonts w:ascii="Arial" w:hAnsi="Arial" w:cs="Arial"/>
          <w:sz w:val="24"/>
        </w:rPr>
        <w:t xml:space="preserve">i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Nacrt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r w:rsidR="00D62492">
        <w:rPr>
          <w:rFonts w:ascii="Arial" w:hAnsi="Arial" w:cs="Arial"/>
          <w:sz w:val="24"/>
        </w:rPr>
        <w:t xml:space="preserve">Fintech </w:t>
      </w:r>
      <w:proofErr w:type="spellStart"/>
      <w:r w:rsidR="00D62492">
        <w:rPr>
          <w:rFonts w:ascii="Arial" w:hAnsi="Arial" w:cs="Arial"/>
          <w:sz w:val="24"/>
        </w:rPr>
        <w:t>strategije</w:t>
      </w:r>
      <w:proofErr w:type="spellEnd"/>
      <w:r w:rsidR="00D25715">
        <w:rPr>
          <w:rFonts w:ascii="Arial" w:hAnsi="Arial" w:cs="Arial"/>
          <w:sz w:val="24"/>
        </w:rPr>
        <w:t xml:space="preserve">,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finansija,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</w:t>
      </w:r>
      <w:r w:rsidR="00D62492">
        <w:rPr>
          <w:rFonts w:ascii="Arial" w:hAnsi="Arial" w:cs="Arial"/>
          <w:sz w:val="24"/>
        </w:rPr>
        <w:t>u</w:t>
      </w:r>
      <w:proofErr w:type="spellEnd"/>
      <w:r w:rsidR="00E5596D">
        <w:rPr>
          <w:rFonts w:ascii="Arial" w:hAnsi="Arial" w:cs="Arial"/>
          <w:sz w:val="24"/>
        </w:rPr>
        <w:t>:</w:t>
      </w:r>
      <w:r w:rsidR="00D25715">
        <w:rPr>
          <w:rFonts w:ascii="Arial" w:hAnsi="Arial" w:cs="Arial"/>
          <w:sz w:val="24"/>
        </w:rPr>
        <w:t xml:space="preserve"> </w:t>
      </w:r>
      <w:hyperlink r:id="rId5" w:history="1">
        <w:r w:rsidR="00D62492" w:rsidRPr="00634696">
          <w:rPr>
            <w:rStyle w:val="Hyperlink"/>
            <w:rFonts w:ascii="Arial" w:eastAsia="Times New Roman" w:hAnsi="Arial" w:cs="Arial"/>
            <w:sz w:val="24"/>
          </w:rPr>
          <w:t>fintech@mif.gov.me</w:t>
        </w:r>
      </w:hyperlink>
      <w:r w:rsidR="004263DC" w:rsidRPr="00D25715">
        <w:rPr>
          <w:rStyle w:val="Hyperlink"/>
          <w:rFonts w:ascii="Arial" w:eastAsia="Times New Roman" w:hAnsi="Arial" w:cs="Arial"/>
          <w:sz w:val="24"/>
        </w:rPr>
        <w:t>.</w:t>
      </w:r>
    </w:p>
    <w:p w:rsidR="00C66753" w:rsidRPr="00C66753" w:rsidRDefault="00C66753" w:rsidP="00D62492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3949FE" w:rsidP="00D6249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0950E4">
        <w:rPr>
          <w:rFonts w:ascii="Arial" w:hAnsi="Arial" w:cs="Arial"/>
          <w:sz w:val="24"/>
        </w:rPr>
        <w:t>Nacrtu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r w:rsidR="00D62492">
        <w:rPr>
          <w:rFonts w:ascii="Arial" w:hAnsi="Arial" w:cs="Arial"/>
          <w:sz w:val="24"/>
        </w:rPr>
        <w:t xml:space="preserve">Fintech </w:t>
      </w:r>
      <w:proofErr w:type="spellStart"/>
      <w:r w:rsidR="00D62492">
        <w:rPr>
          <w:rFonts w:ascii="Arial" w:hAnsi="Arial" w:cs="Arial"/>
          <w:sz w:val="24"/>
        </w:rPr>
        <w:t>strategije</w:t>
      </w:r>
      <w:proofErr w:type="spellEnd"/>
      <w:r w:rsidR="003D0FB8">
        <w:rPr>
          <w:rFonts w:ascii="Arial" w:hAnsi="Arial" w:cs="Arial"/>
          <w:sz w:val="24"/>
        </w:rPr>
        <w:t xml:space="preserve">, </w:t>
      </w:r>
      <w:proofErr w:type="spell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2</w:t>
      </w:r>
      <w:r w:rsidR="000950E4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finansija </w:t>
      </w:r>
      <w:r w:rsidR="00C66753">
        <w:rPr>
          <w:rFonts w:ascii="Arial" w:hAnsi="Arial" w:cs="Arial"/>
          <w:sz w:val="24"/>
        </w:rPr>
        <w:t xml:space="preserve">i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uprave</w:t>
      </w:r>
      <w:proofErr w:type="spellEnd"/>
      <w:r w:rsidR="00C66753">
        <w:rPr>
          <w:rFonts w:ascii="Arial" w:hAnsi="Arial" w:cs="Arial"/>
          <w:sz w:val="24"/>
        </w:rPr>
        <w:t>.</w:t>
      </w:r>
    </w:p>
    <w:p w:rsidR="00C66753" w:rsidRPr="00C66753" w:rsidRDefault="00C66753" w:rsidP="00D62492">
      <w:pPr>
        <w:pStyle w:val="ListParagraph"/>
        <w:jc w:val="both"/>
        <w:rPr>
          <w:rFonts w:ascii="Arial" w:hAnsi="Arial" w:cs="Arial"/>
          <w:sz w:val="24"/>
        </w:rPr>
      </w:pPr>
    </w:p>
    <w:p w:rsidR="004941CB" w:rsidRPr="00C66753" w:rsidRDefault="004941CB" w:rsidP="00D6249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66753">
        <w:rPr>
          <w:rFonts w:ascii="Arial" w:hAnsi="Arial" w:cs="Arial"/>
          <w:sz w:val="24"/>
        </w:rPr>
        <w:t>Ministarstvo finansija</w:t>
      </w:r>
      <w:r w:rsidR="0009017E">
        <w:rPr>
          <w:rFonts w:ascii="Arial" w:hAnsi="Arial" w:cs="Arial"/>
          <w:sz w:val="24"/>
        </w:rPr>
        <w:t xml:space="preserve">, u </w:t>
      </w:r>
      <w:proofErr w:type="spellStart"/>
      <w:r w:rsidR="0009017E">
        <w:rPr>
          <w:rFonts w:ascii="Arial" w:hAnsi="Arial" w:cs="Arial"/>
          <w:sz w:val="24"/>
        </w:rPr>
        <w:t>saradnji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sa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Centralnom</w:t>
      </w:r>
      <w:proofErr w:type="spellEnd"/>
      <w:r w:rsidR="00A4648B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bankom</w:t>
      </w:r>
      <w:proofErr w:type="spellEnd"/>
      <w:r w:rsidR="00A4648B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Crne</w:t>
      </w:r>
      <w:proofErr w:type="spellEnd"/>
      <w:r w:rsidR="00A4648B">
        <w:rPr>
          <w:rFonts w:ascii="Arial" w:hAnsi="Arial" w:cs="Arial"/>
          <w:sz w:val="24"/>
        </w:rPr>
        <w:t xml:space="preserve"> Gore</w:t>
      </w:r>
      <w:r w:rsidR="00D62492">
        <w:rPr>
          <w:rFonts w:ascii="Arial" w:hAnsi="Arial" w:cs="Arial"/>
          <w:sz w:val="24"/>
        </w:rPr>
        <w:t xml:space="preserve"> i </w:t>
      </w:r>
      <w:proofErr w:type="spellStart"/>
      <w:r w:rsidR="00D62492">
        <w:rPr>
          <w:rFonts w:ascii="Arial" w:hAnsi="Arial" w:cs="Arial"/>
          <w:sz w:val="24"/>
        </w:rPr>
        <w:t>konsultantima</w:t>
      </w:r>
      <w:proofErr w:type="spellEnd"/>
      <w:r w:rsidR="0009017E">
        <w:rPr>
          <w:rFonts w:ascii="Arial" w:hAnsi="Arial" w:cs="Arial"/>
          <w:sz w:val="24"/>
        </w:rPr>
        <w:t>,</w:t>
      </w:r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i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Ministarstva </w:t>
      </w:r>
      <w:r w:rsidR="00996A84" w:rsidRPr="00C66753">
        <w:rPr>
          <w:rFonts w:ascii="Arial" w:hAnsi="Arial" w:cs="Arial"/>
          <w:sz w:val="24"/>
        </w:rPr>
        <w:t xml:space="preserve">finansija </w:t>
      </w:r>
      <w:r w:rsidRPr="00C66753">
        <w:rPr>
          <w:rFonts w:ascii="Arial" w:hAnsi="Arial" w:cs="Arial"/>
          <w:sz w:val="24"/>
        </w:rPr>
        <w:t>i</w:t>
      </w:r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e-</w:t>
      </w:r>
      <w:proofErr w:type="spellStart"/>
      <w:r w:rsidR="0094791F">
        <w:rPr>
          <w:rFonts w:ascii="Arial" w:hAnsi="Arial" w:cs="Arial"/>
          <w:sz w:val="24"/>
        </w:rPr>
        <w:t>uprave</w:t>
      </w:r>
      <w:proofErr w:type="spellEnd"/>
      <w:r w:rsidR="0094791F">
        <w:rPr>
          <w:rFonts w:ascii="Arial" w:hAnsi="Arial" w:cs="Arial"/>
          <w:sz w:val="24"/>
        </w:rPr>
        <w:t xml:space="preserve">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9017E"/>
    <w:rsid w:val="000950E4"/>
    <w:rsid w:val="000F41D0"/>
    <w:rsid w:val="00170A1D"/>
    <w:rsid w:val="001E1A6F"/>
    <w:rsid w:val="001F4C88"/>
    <w:rsid w:val="00222AB9"/>
    <w:rsid w:val="00271C71"/>
    <w:rsid w:val="002C095F"/>
    <w:rsid w:val="002C341A"/>
    <w:rsid w:val="0030182F"/>
    <w:rsid w:val="003514B4"/>
    <w:rsid w:val="00360732"/>
    <w:rsid w:val="003949FE"/>
    <w:rsid w:val="003D0FB8"/>
    <w:rsid w:val="00415884"/>
    <w:rsid w:val="004263DC"/>
    <w:rsid w:val="00447F8B"/>
    <w:rsid w:val="00466CC2"/>
    <w:rsid w:val="004941CB"/>
    <w:rsid w:val="00587DC3"/>
    <w:rsid w:val="005E2D9D"/>
    <w:rsid w:val="00613E41"/>
    <w:rsid w:val="00684F36"/>
    <w:rsid w:val="006F1ED1"/>
    <w:rsid w:val="00734AE7"/>
    <w:rsid w:val="0076426B"/>
    <w:rsid w:val="007938E7"/>
    <w:rsid w:val="007D29C8"/>
    <w:rsid w:val="008508B2"/>
    <w:rsid w:val="008A3A47"/>
    <w:rsid w:val="008F0D91"/>
    <w:rsid w:val="008F23C8"/>
    <w:rsid w:val="0094791F"/>
    <w:rsid w:val="009545BD"/>
    <w:rsid w:val="0098377D"/>
    <w:rsid w:val="00996A84"/>
    <w:rsid w:val="00A4648B"/>
    <w:rsid w:val="00AE717F"/>
    <w:rsid w:val="00B656B0"/>
    <w:rsid w:val="00BB03E6"/>
    <w:rsid w:val="00C66753"/>
    <w:rsid w:val="00D25715"/>
    <w:rsid w:val="00D62492"/>
    <w:rsid w:val="00E001F0"/>
    <w:rsid w:val="00E5596D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099A2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ntech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Anastasija Perucica</cp:lastModifiedBy>
  <cp:revision>32</cp:revision>
  <cp:lastPrinted>2022-06-28T06:37:00Z</cp:lastPrinted>
  <dcterms:created xsi:type="dcterms:W3CDTF">2020-12-24T13:50:00Z</dcterms:created>
  <dcterms:modified xsi:type="dcterms:W3CDTF">2024-11-05T07:44:00Z</dcterms:modified>
</cp:coreProperties>
</file>