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52C4" w14:textId="2B68DFD5" w:rsidR="00751AD4" w:rsidRPr="00A86E4C" w:rsidRDefault="00A86E4C" w:rsidP="00A86E4C">
      <w:pPr>
        <w:jc w:val="right"/>
        <w:rPr>
          <w:rFonts w:ascii="Arial" w:hAnsi="Arial" w:cs="Arial"/>
          <w:b/>
          <w:sz w:val="24"/>
          <w:szCs w:val="24"/>
        </w:rPr>
      </w:pPr>
      <w:r w:rsidRPr="00A86E4C">
        <w:rPr>
          <w:rFonts w:ascii="Arial" w:hAnsi="Arial" w:cs="Arial"/>
          <w:b/>
          <w:sz w:val="24"/>
          <w:szCs w:val="24"/>
        </w:rPr>
        <w:t>Nacrt</w:t>
      </w:r>
    </w:p>
    <w:p w14:paraId="715FB0B0" w14:textId="7F0A469F" w:rsidR="00A86E4C" w:rsidRDefault="00A86E4C" w:rsidP="00A86E4C">
      <w:pPr>
        <w:jc w:val="both"/>
        <w:rPr>
          <w:b/>
          <w:sz w:val="24"/>
          <w:szCs w:val="24"/>
        </w:rPr>
      </w:pPr>
    </w:p>
    <w:p w14:paraId="4844372D" w14:textId="38B2A623" w:rsidR="00A86E4C" w:rsidRDefault="00A86E4C" w:rsidP="00A86E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ZAKON O IZMJENAMA </w:t>
      </w:r>
      <w:r w:rsidR="00E436D4">
        <w:rPr>
          <w:rFonts w:ascii="Arial" w:hAnsi="Arial" w:cs="Arial"/>
          <w:b/>
          <w:sz w:val="24"/>
          <w:szCs w:val="24"/>
        </w:rPr>
        <w:t xml:space="preserve">I DOPUNAMA </w:t>
      </w:r>
      <w:r>
        <w:rPr>
          <w:rFonts w:ascii="Arial" w:hAnsi="Arial" w:cs="Arial"/>
          <w:b/>
          <w:sz w:val="24"/>
          <w:szCs w:val="24"/>
        </w:rPr>
        <w:t>ZAKONA O SUDOVIMA</w:t>
      </w:r>
    </w:p>
    <w:p w14:paraId="00D25041" w14:textId="1F5D7A93" w:rsidR="00A86E4C" w:rsidRDefault="00A86E4C" w:rsidP="00A86E4C">
      <w:pPr>
        <w:jc w:val="center"/>
        <w:rPr>
          <w:rFonts w:ascii="Arial" w:hAnsi="Arial" w:cs="Arial"/>
          <w:b/>
          <w:sz w:val="24"/>
          <w:szCs w:val="24"/>
        </w:rPr>
      </w:pPr>
    </w:p>
    <w:p w14:paraId="603419EF" w14:textId="213F475B" w:rsidR="00A86E4C" w:rsidRPr="00596F95" w:rsidRDefault="00A86E4C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96F95">
        <w:rPr>
          <w:rFonts w:ascii="Arial" w:hAnsi="Arial" w:cs="Arial"/>
          <w:b/>
          <w:sz w:val="24"/>
          <w:szCs w:val="24"/>
        </w:rPr>
        <w:t>Član 1</w:t>
      </w:r>
    </w:p>
    <w:p w14:paraId="13A12343" w14:textId="22A8DC58" w:rsidR="00A86E4C" w:rsidRPr="00596F95" w:rsidRDefault="00A86E4C" w:rsidP="00596F9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596F95">
        <w:rPr>
          <w:rFonts w:ascii="Arial" w:hAnsi="Arial" w:cs="Arial"/>
          <w:sz w:val="24"/>
          <w:szCs w:val="24"/>
        </w:rPr>
        <w:t>U Zakonu o sudovima („Službeni list CG", br. 11/15, 76/20 i 54/24)</w:t>
      </w:r>
      <w:r w:rsidR="004D2F62" w:rsidRPr="00596F95">
        <w:rPr>
          <w:rFonts w:ascii="Arial" w:hAnsi="Arial" w:cs="Arial"/>
          <w:sz w:val="24"/>
          <w:szCs w:val="24"/>
        </w:rPr>
        <w:t>,</w:t>
      </w:r>
      <w:r w:rsidRPr="00596F95">
        <w:rPr>
          <w:rFonts w:ascii="Arial" w:hAnsi="Arial" w:cs="Arial"/>
          <w:sz w:val="24"/>
          <w:szCs w:val="24"/>
        </w:rPr>
        <w:t xml:space="preserve"> član 13 stav</w:t>
      </w:r>
      <w:r w:rsidR="004D2F62" w:rsidRPr="00596F95">
        <w:rPr>
          <w:rFonts w:ascii="Arial" w:hAnsi="Arial" w:cs="Arial"/>
          <w:sz w:val="24"/>
          <w:szCs w:val="24"/>
        </w:rPr>
        <w:t xml:space="preserve"> </w:t>
      </w:r>
      <w:r w:rsidRPr="00596F95">
        <w:rPr>
          <w:rFonts w:ascii="Arial" w:hAnsi="Arial" w:cs="Arial"/>
          <w:sz w:val="24"/>
          <w:szCs w:val="24"/>
        </w:rPr>
        <w:t>1 tač</w:t>
      </w:r>
      <w:r w:rsidR="00701F2B">
        <w:rPr>
          <w:rFonts w:ascii="Arial" w:hAnsi="Arial" w:cs="Arial"/>
          <w:sz w:val="24"/>
          <w:szCs w:val="24"/>
        </w:rPr>
        <w:t>ka</w:t>
      </w:r>
      <w:r w:rsidRPr="00596F95">
        <w:rPr>
          <w:rFonts w:ascii="Arial" w:hAnsi="Arial" w:cs="Arial"/>
          <w:sz w:val="24"/>
          <w:szCs w:val="24"/>
        </w:rPr>
        <w:t xml:space="preserve">  5</w:t>
      </w:r>
      <w:r w:rsidR="00E54A4F">
        <w:rPr>
          <w:rFonts w:ascii="Arial" w:hAnsi="Arial" w:cs="Arial"/>
          <w:sz w:val="24"/>
          <w:szCs w:val="24"/>
        </w:rPr>
        <w:t xml:space="preserve"> </w:t>
      </w:r>
      <w:r w:rsidRPr="00596F95">
        <w:rPr>
          <w:rFonts w:ascii="Arial" w:hAnsi="Arial" w:cs="Arial"/>
          <w:sz w:val="24"/>
          <w:szCs w:val="24"/>
        </w:rPr>
        <w:t xml:space="preserve"> briš</w:t>
      </w:r>
      <w:r w:rsidR="00701F2B">
        <w:rPr>
          <w:rFonts w:ascii="Arial" w:hAnsi="Arial" w:cs="Arial"/>
          <w:sz w:val="24"/>
          <w:szCs w:val="24"/>
        </w:rPr>
        <w:t>e</w:t>
      </w:r>
      <w:r w:rsidRPr="00596F95">
        <w:rPr>
          <w:rFonts w:ascii="Arial" w:hAnsi="Arial" w:cs="Arial"/>
          <w:sz w:val="24"/>
          <w:szCs w:val="24"/>
        </w:rPr>
        <w:t xml:space="preserve"> se.</w:t>
      </w:r>
    </w:p>
    <w:p w14:paraId="15221B0D" w14:textId="3E22143D" w:rsidR="00530E33" w:rsidRDefault="00530E33" w:rsidP="00596F95">
      <w:pPr>
        <w:pStyle w:val="NoSpacing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Tačka 8 mijenja se i glasi : </w:t>
      </w:r>
    </w:p>
    <w:p w14:paraId="3C6F3BDC" w14:textId="4B84C871" w:rsidR="00530E33" w:rsidRDefault="00530E33" w:rsidP="00596F95">
      <w:pPr>
        <w:pStyle w:val="NoSpacing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„8) </w:t>
      </w:r>
      <w:r>
        <w:rPr>
          <w:rFonts w:ascii="Tahoma" w:hAnsi="Tahoma" w:cs="Tahoma"/>
        </w:rPr>
        <w:t>Osnovni sud u Nikšiću - za teritoriju opština Nikšić</w:t>
      </w:r>
      <w:r w:rsidR="00143DA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Plužine</w:t>
      </w:r>
      <w:r w:rsidR="00143DA1">
        <w:rPr>
          <w:rFonts w:ascii="Tahoma" w:hAnsi="Tahoma" w:cs="Tahoma"/>
        </w:rPr>
        <w:t xml:space="preserve"> i Šavnik;“</w:t>
      </w:r>
    </w:p>
    <w:p w14:paraId="704AC121" w14:textId="748B0A96" w:rsidR="00A86E4C" w:rsidRPr="00596F95" w:rsidRDefault="00A86E4C" w:rsidP="00596F95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96F95">
        <w:rPr>
          <w:rFonts w:ascii="Arial" w:hAnsi="Arial" w:cs="Arial"/>
          <w:sz w:val="24"/>
          <w:szCs w:val="24"/>
        </w:rPr>
        <w:t>Tačka 10 mijenja se i glasi:</w:t>
      </w:r>
    </w:p>
    <w:p w14:paraId="5DB42184" w14:textId="39AD2EE8" w:rsidR="00A86E4C" w:rsidRPr="00A74520" w:rsidRDefault="00A86E4C" w:rsidP="00596F9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596F95">
        <w:rPr>
          <w:rFonts w:ascii="Arial" w:hAnsi="Arial" w:cs="Arial"/>
          <w:sz w:val="24"/>
          <w:szCs w:val="24"/>
        </w:rPr>
        <w:t>„10</w:t>
      </w:r>
      <w:r w:rsidRPr="00A74520">
        <w:rPr>
          <w:rFonts w:ascii="Arial" w:hAnsi="Arial" w:cs="Arial"/>
          <w:sz w:val="24"/>
          <w:szCs w:val="24"/>
        </w:rPr>
        <w:t xml:space="preserve">) </w:t>
      </w:r>
      <w:r w:rsidR="00A240E1" w:rsidRPr="00A74520">
        <w:rPr>
          <w:rFonts w:ascii="Arial" w:hAnsi="Arial" w:cs="Arial"/>
          <w:sz w:val="24"/>
          <w:szCs w:val="24"/>
        </w:rPr>
        <w:t>Osnovni sud u Pljevljima - za teritoriju opština Žabljak i Pljevlja sa područnom jedinicom u Žabljaku za teritoriju opštine Žabljak</w:t>
      </w:r>
      <w:r w:rsidR="00E436D4" w:rsidRPr="00A74520">
        <w:rPr>
          <w:rFonts w:ascii="Arial" w:hAnsi="Arial" w:cs="Arial"/>
          <w:sz w:val="24"/>
          <w:szCs w:val="24"/>
        </w:rPr>
        <w:t>.“</w:t>
      </w:r>
    </w:p>
    <w:p w14:paraId="7166332B" w14:textId="78C5F586" w:rsidR="00E436D4" w:rsidRPr="00A74520" w:rsidRDefault="00E436D4" w:rsidP="00E436D4">
      <w:pPr>
        <w:jc w:val="both"/>
        <w:rPr>
          <w:rFonts w:ascii="Arial" w:hAnsi="Arial" w:cs="Arial"/>
          <w:sz w:val="24"/>
          <w:szCs w:val="24"/>
        </w:rPr>
      </w:pPr>
    </w:p>
    <w:p w14:paraId="5D690E17" w14:textId="1106371A" w:rsidR="00E436D4" w:rsidRPr="00A74520" w:rsidRDefault="00E436D4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4520">
        <w:rPr>
          <w:rFonts w:ascii="Arial" w:hAnsi="Arial" w:cs="Arial"/>
          <w:b/>
          <w:sz w:val="24"/>
          <w:szCs w:val="24"/>
        </w:rPr>
        <w:t>Član 2</w:t>
      </w:r>
    </w:p>
    <w:p w14:paraId="5E862EAC" w14:textId="34170948" w:rsidR="00E436D4" w:rsidRPr="00A74520" w:rsidRDefault="00E436D4" w:rsidP="00596F9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A74520">
        <w:rPr>
          <w:rFonts w:ascii="Arial" w:hAnsi="Arial" w:cs="Arial"/>
          <w:sz w:val="24"/>
          <w:szCs w:val="24"/>
        </w:rPr>
        <w:t xml:space="preserve">U članu 15 stav 1 tačka 1 </w:t>
      </w:r>
      <w:r w:rsidR="00E54A4F" w:rsidRPr="00A74520">
        <w:rPr>
          <w:rFonts w:ascii="Arial" w:hAnsi="Arial" w:cs="Arial"/>
          <w:sz w:val="24"/>
          <w:szCs w:val="24"/>
        </w:rPr>
        <w:t>mijenja se i glasi:</w:t>
      </w:r>
    </w:p>
    <w:p w14:paraId="72CBCD45" w14:textId="0F8EC02A" w:rsidR="00E54A4F" w:rsidRPr="00A74520" w:rsidRDefault="00E54A4F" w:rsidP="00596F9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14:paraId="2C967662" w14:textId="3417AFED" w:rsidR="00E54A4F" w:rsidRPr="00A74520" w:rsidRDefault="00E54A4F" w:rsidP="00E54A4F">
      <w:pPr>
        <w:pStyle w:val="1tekst"/>
        <w:rPr>
          <w:rFonts w:ascii="roboto" w:hAnsi="roboto"/>
        </w:rPr>
      </w:pPr>
      <w:r w:rsidRPr="00A74520">
        <w:rPr>
          <w:rFonts w:ascii="Arial" w:hAnsi="Arial" w:cs="Arial"/>
          <w:sz w:val="24"/>
          <w:szCs w:val="24"/>
        </w:rPr>
        <w:t>„</w:t>
      </w:r>
      <w:r w:rsidRPr="00A74520">
        <w:rPr>
          <w:rFonts w:ascii="roboto" w:hAnsi="roboto"/>
        </w:rPr>
        <w:t xml:space="preserve">1) </w:t>
      </w:r>
      <w:proofErr w:type="spellStart"/>
      <w:r w:rsidRPr="00A74520">
        <w:rPr>
          <w:rFonts w:ascii="roboto" w:hAnsi="roboto"/>
        </w:rPr>
        <w:t>Viši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sud</w:t>
      </w:r>
      <w:proofErr w:type="spellEnd"/>
      <w:r w:rsidRPr="00A74520">
        <w:rPr>
          <w:rFonts w:ascii="roboto" w:hAnsi="roboto"/>
        </w:rPr>
        <w:t xml:space="preserve"> u </w:t>
      </w:r>
      <w:proofErr w:type="spellStart"/>
      <w:r w:rsidRPr="00A74520">
        <w:rPr>
          <w:rFonts w:ascii="roboto" w:hAnsi="roboto"/>
        </w:rPr>
        <w:t>Bijelom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Polju</w:t>
      </w:r>
      <w:proofErr w:type="spellEnd"/>
      <w:r w:rsidRPr="00A74520">
        <w:rPr>
          <w:rFonts w:ascii="roboto" w:hAnsi="roboto"/>
        </w:rPr>
        <w:t xml:space="preserve"> - za </w:t>
      </w:r>
      <w:proofErr w:type="spellStart"/>
      <w:r w:rsidRPr="00A74520">
        <w:rPr>
          <w:rFonts w:ascii="roboto" w:hAnsi="roboto"/>
        </w:rPr>
        <w:t>područja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osnovnih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sudova</w:t>
      </w:r>
      <w:proofErr w:type="spellEnd"/>
      <w:r w:rsidRPr="00A74520">
        <w:rPr>
          <w:rFonts w:ascii="roboto" w:hAnsi="roboto"/>
        </w:rPr>
        <w:t xml:space="preserve"> u </w:t>
      </w:r>
      <w:proofErr w:type="spellStart"/>
      <w:r w:rsidRPr="00A74520">
        <w:rPr>
          <w:rFonts w:ascii="roboto" w:hAnsi="roboto"/>
        </w:rPr>
        <w:t>Bijelom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Polju</w:t>
      </w:r>
      <w:proofErr w:type="spellEnd"/>
      <w:r w:rsidRPr="00A74520">
        <w:rPr>
          <w:rFonts w:ascii="roboto" w:hAnsi="roboto"/>
        </w:rPr>
        <w:t xml:space="preserve">, </w:t>
      </w:r>
      <w:proofErr w:type="spellStart"/>
      <w:r w:rsidRPr="00A74520">
        <w:rPr>
          <w:rFonts w:ascii="roboto" w:hAnsi="roboto"/>
        </w:rPr>
        <w:t>Beranama</w:t>
      </w:r>
      <w:proofErr w:type="spellEnd"/>
      <w:r w:rsidRPr="00A74520">
        <w:rPr>
          <w:rFonts w:ascii="roboto" w:hAnsi="roboto"/>
        </w:rPr>
        <w:t xml:space="preserve">, </w:t>
      </w:r>
      <w:proofErr w:type="spellStart"/>
      <w:r w:rsidRPr="00A74520">
        <w:rPr>
          <w:rFonts w:ascii="roboto" w:hAnsi="roboto"/>
        </w:rPr>
        <w:t>Kolašinu</w:t>
      </w:r>
      <w:proofErr w:type="spellEnd"/>
      <w:r w:rsidRPr="00A74520">
        <w:rPr>
          <w:rFonts w:ascii="roboto" w:hAnsi="roboto"/>
        </w:rPr>
        <w:t xml:space="preserve">, </w:t>
      </w:r>
      <w:proofErr w:type="spellStart"/>
      <w:r w:rsidRPr="00A74520">
        <w:rPr>
          <w:rFonts w:ascii="roboto" w:hAnsi="roboto"/>
        </w:rPr>
        <w:t>Pljevljima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i</w:t>
      </w:r>
      <w:proofErr w:type="spellEnd"/>
      <w:r w:rsidRPr="00A74520">
        <w:rPr>
          <w:rFonts w:ascii="roboto" w:hAnsi="roboto"/>
        </w:rPr>
        <w:t xml:space="preserve"> </w:t>
      </w:r>
      <w:proofErr w:type="spellStart"/>
      <w:r w:rsidRPr="00A74520">
        <w:rPr>
          <w:rFonts w:ascii="roboto" w:hAnsi="roboto"/>
        </w:rPr>
        <w:t>Rožajama</w:t>
      </w:r>
      <w:proofErr w:type="spellEnd"/>
      <w:r w:rsidRPr="00A74520">
        <w:rPr>
          <w:rFonts w:ascii="roboto" w:hAnsi="roboto"/>
        </w:rPr>
        <w:t>;”</w:t>
      </w:r>
    </w:p>
    <w:p w14:paraId="726EB48A" w14:textId="73DFCFA9" w:rsidR="00E54A4F" w:rsidRPr="00596F95" w:rsidRDefault="00E54A4F" w:rsidP="00596F9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14:paraId="76A26F67" w14:textId="0BC4EF97" w:rsidR="00E1778C" w:rsidRPr="00596F95" w:rsidRDefault="00E436D4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596F95">
        <w:rPr>
          <w:rFonts w:ascii="Arial" w:hAnsi="Arial" w:cs="Arial"/>
          <w:sz w:val="24"/>
          <w:szCs w:val="24"/>
        </w:rPr>
        <w:t xml:space="preserve"> </w:t>
      </w:r>
    </w:p>
    <w:p w14:paraId="66922E1B" w14:textId="3AF72A79" w:rsidR="00E1778C" w:rsidRPr="00596F95" w:rsidRDefault="00E1778C" w:rsidP="00E1778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96F95">
        <w:rPr>
          <w:rFonts w:ascii="Arial" w:hAnsi="Arial" w:cs="Arial"/>
          <w:b/>
          <w:sz w:val="24"/>
          <w:szCs w:val="24"/>
        </w:rPr>
        <w:t xml:space="preserve">Član </w:t>
      </w:r>
      <w:r>
        <w:rPr>
          <w:rFonts w:ascii="Arial" w:hAnsi="Arial" w:cs="Arial"/>
          <w:b/>
          <w:sz w:val="24"/>
          <w:szCs w:val="24"/>
        </w:rPr>
        <w:t>3</w:t>
      </w:r>
    </w:p>
    <w:p w14:paraId="622B71DC" w14:textId="49AD5E19" w:rsidR="00E436D4" w:rsidRPr="001C184C" w:rsidRDefault="00E1778C" w:rsidP="00E436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B7C94">
        <w:rPr>
          <w:rFonts w:ascii="Arial" w:hAnsi="Arial" w:cs="Arial"/>
          <w:sz w:val="24"/>
          <w:szCs w:val="24"/>
        </w:rPr>
        <w:tab/>
      </w:r>
      <w:r w:rsidR="00A62D1B" w:rsidRPr="001C184C">
        <w:rPr>
          <w:rFonts w:ascii="Arial" w:hAnsi="Arial" w:cs="Arial"/>
          <w:sz w:val="24"/>
          <w:szCs w:val="24"/>
        </w:rPr>
        <w:t>Član 38 mijenja se i glasi:</w:t>
      </w:r>
    </w:p>
    <w:p w14:paraId="5045EF9F" w14:textId="0E419DEF" w:rsidR="00072B24" w:rsidRPr="001C184C" w:rsidRDefault="00A62D1B" w:rsidP="001C184C">
      <w:pPr>
        <w:pStyle w:val="1tekst"/>
        <w:ind w:firstLine="55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„</w:t>
      </w:r>
      <w:bookmarkStart w:id="0" w:name="_Hlk200350963"/>
      <w:r w:rsidR="00072B24" w:rsidRPr="001C184C">
        <w:rPr>
          <w:rFonts w:ascii="Arial" w:hAnsi="Arial" w:cs="Arial"/>
          <w:sz w:val="24"/>
          <w:szCs w:val="24"/>
        </w:rPr>
        <w:t>Opštom sjednicom Vrhovnog suda rukovodi predsjednik Vrhovnog suda</w:t>
      </w:r>
      <w:r w:rsidR="00451A6A" w:rsidRPr="001C184C">
        <w:rPr>
          <w:rFonts w:ascii="Arial" w:hAnsi="Arial" w:cs="Arial"/>
          <w:sz w:val="24"/>
          <w:szCs w:val="24"/>
        </w:rPr>
        <w:t>, s</w:t>
      </w:r>
      <w:r w:rsidR="00072B24" w:rsidRPr="001C184C">
        <w:rPr>
          <w:rFonts w:ascii="Arial" w:hAnsi="Arial" w:cs="Arial"/>
          <w:sz w:val="24"/>
          <w:szCs w:val="24"/>
        </w:rPr>
        <w:t>aziva je po sopstvenoj inicijativi</w:t>
      </w:r>
      <w:r w:rsidR="00451A6A" w:rsidRPr="001C184C">
        <w:rPr>
          <w:rFonts w:ascii="Arial" w:hAnsi="Arial" w:cs="Arial"/>
          <w:sz w:val="24"/>
          <w:szCs w:val="24"/>
        </w:rPr>
        <w:t>, a dužan je da je sazove</w:t>
      </w:r>
      <w:r w:rsidR="00072B24" w:rsidRPr="001C184C">
        <w:rPr>
          <w:rFonts w:ascii="Arial" w:hAnsi="Arial" w:cs="Arial"/>
          <w:sz w:val="24"/>
          <w:szCs w:val="24"/>
        </w:rPr>
        <w:t xml:space="preserve"> na predlog predsjednika odjeljenja, na predlog najmanje jedne trećine sudija Vrhovnog suda od ukupnog broja sudija koji je utvrđen odlukom o broju sudija u tom sudu ili na predlog suda koji traži zauzimanje ili izmjenu načelnog pravnog stava</w:t>
      </w:r>
      <w:r w:rsidR="00451A6A" w:rsidRPr="001C184C">
        <w:rPr>
          <w:rFonts w:ascii="Arial" w:hAnsi="Arial" w:cs="Arial"/>
          <w:sz w:val="24"/>
          <w:szCs w:val="24"/>
        </w:rPr>
        <w:t>.</w:t>
      </w:r>
    </w:p>
    <w:p w14:paraId="211B04B0" w14:textId="6D25B4F4" w:rsidR="00451A6A" w:rsidRPr="001C184C" w:rsidRDefault="00A62D1B" w:rsidP="001C184C">
      <w:pPr>
        <w:pStyle w:val="1tekst"/>
        <w:ind w:firstLine="55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 xml:space="preserve">Opštu sjednicu Vrhovnog suda </w:t>
      </w:r>
      <w:r w:rsidR="00D1468F" w:rsidRPr="001C184C">
        <w:rPr>
          <w:rFonts w:ascii="Arial" w:hAnsi="Arial" w:cs="Arial"/>
          <w:sz w:val="24"/>
          <w:szCs w:val="24"/>
        </w:rPr>
        <w:t>saziva i njome rukovodi sudija Vrhovnog suda koji zamjenjuje predsjednika Vrhovnog suda</w:t>
      </w:r>
      <w:r w:rsidR="00D242E4" w:rsidRPr="001C184C">
        <w:rPr>
          <w:rFonts w:ascii="Arial" w:hAnsi="Arial" w:cs="Arial"/>
          <w:sz w:val="24"/>
          <w:szCs w:val="24"/>
        </w:rPr>
        <w:t xml:space="preserve"> kada se </w:t>
      </w:r>
      <w:r w:rsidRPr="001C184C">
        <w:rPr>
          <w:rFonts w:ascii="Arial" w:hAnsi="Arial" w:cs="Arial"/>
          <w:sz w:val="24"/>
          <w:szCs w:val="24"/>
        </w:rPr>
        <w:t>utvrđuje predlog kandidata za izbor predsjednika Vrhovnog suda</w:t>
      </w:r>
      <w:r w:rsidR="00D242E4" w:rsidRPr="001C184C">
        <w:rPr>
          <w:rFonts w:ascii="Arial" w:hAnsi="Arial" w:cs="Arial"/>
          <w:sz w:val="24"/>
          <w:szCs w:val="24"/>
        </w:rPr>
        <w:t>, a</w:t>
      </w:r>
      <w:r w:rsidR="00D1468F" w:rsidRPr="001C184C">
        <w:rPr>
          <w:rFonts w:ascii="Arial" w:hAnsi="Arial" w:cs="Arial"/>
          <w:sz w:val="24"/>
          <w:szCs w:val="24"/>
        </w:rPr>
        <w:t xml:space="preserve"> predsjednik </w:t>
      </w:r>
      <w:r w:rsidR="00D242E4" w:rsidRPr="001C184C">
        <w:rPr>
          <w:rFonts w:ascii="Arial" w:hAnsi="Arial" w:cs="Arial"/>
          <w:sz w:val="24"/>
          <w:szCs w:val="24"/>
        </w:rPr>
        <w:t xml:space="preserve">je </w:t>
      </w:r>
      <w:r w:rsidR="00D1468F" w:rsidRPr="001C184C">
        <w:rPr>
          <w:rFonts w:ascii="Arial" w:hAnsi="Arial" w:cs="Arial"/>
          <w:sz w:val="24"/>
          <w:szCs w:val="24"/>
        </w:rPr>
        <w:t xml:space="preserve">kandidat, </w:t>
      </w:r>
      <w:r w:rsidR="00D242E4" w:rsidRPr="001C184C">
        <w:rPr>
          <w:rFonts w:ascii="Arial" w:hAnsi="Arial" w:cs="Arial"/>
          <w:sz w:val="24"/>
          <w:szCs w:val="24"/>
        </w:rPr>
        <w:t>kao i kada</w:t>
      </w:r>
      <w:r w:rsidRPr="001C184C">
        <w:rPr>
          <w:rFonts w:ascii="Arial" w:hAnsi="Arial" w:cs="Arial"/>
          <w:sz w:val="24"/>
          <w:szCs w:val="24"/>
        </w:rPr>
        <w:t xml:space="preserve"> se odlučuje o podnošenju predloga za prestanak funkcije, utvrđivanje disciplinske odgovornosti</w:t>
      </w:r>
      <w:r w:rsidR="00D1468F" w:rsidRPr="001C184C">
        <w:rPr>
          <w:rFonts w:ascii="Arial" w:hAnsi="Arial" w:cs="Arial"/>
          <w:sz w:val="24"/>
          <w:szCs w:val="24"/>
        </w:rPr>
        <w:t xml:space="preserve">, izuzeću </w:t>
      </w:r>
      <w:r w:rsidRPr="001C184C">
        <w:rPr>
          <w:rFonts w:ascii="Arial" w:hAnsi="Arial" w:cs="Arial"/>
          <w:sz w:val="24"/>
          <w:szCs w:val="24"/>
        </w:rPr>
        <w:t>i razrješenj</w:t>
      </w:r>
      <w:r w:rsidR="00D1468F" w:rsidRPr="001C184C">
        <w:rPr>
          <w:rFonts w:ascii="Arial" w:hAnsi="Arial" w:cs="Arial"/>
          <w:sz w:val="24"/>
          <w:szCs w:val="24"/>
        </w:rPr>
        <w:t>u</w:t>
      </w:r>
      <w:r w:rsidRPr="001C184C">
        <w:rPr>
          <w:rFonts w:ascii="Arial" w:hAnsi="Arial" w:cs="Arial"/>
          <w:sz w:val="24"/>
          <w:szCs w:val="24"/>
        </w:rPr>
        <w:t xml:space="preserve"> predsjednika Vrhovnog suda</w:t>
      </w:r>
      <w:r w:rsidR="00D242E4" w:rsidRPr="001C184C">
        <w:rPr>
          <w:rFonts w:ascii="Arial" w:hAnsi="Arial" w:cs="Arial"/>
          <w:sz w:val="24"/>
          <w:szCs w:val="24"/>
        </w:rPr>
        <w:t>.</w:t>
      </w:r>
    </w:p>
    <w:p w14:paraId="34AEEE74" w14:textId="5D5DB27B" w:rsidR="00041315" w:rsidRPr="001C184C" w:rsidRDefault="00451A6A" w:rsidP="001C184C">
      <w:pPr>
        <w:pStyle w:val="1tekst"/>
        <w:ind w:firstLine="55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 xml:space="preserve">Opšta sjednica Vrhovnog suda odlučuje ako je prisutno više od polovine </w:t>
      </w:r>
      <w:r w:rsidR="00041315" w:rsidRPr="001C184C">
        <w:rPr>
          <w:rFonts w:ascii="Arial" w:hAnsi="Arial" w:cs="Arial"/>
          <w:sz w:val="24"/>
          <w:szCs w:val="24"/>
        </w:rPr>
        <w:t>od ukupnog broja sudija Vrhovnog suda koji je utvrđen odlukom o broju sudija u tom sudu.</w:t>
      </w:r>
    </w:p>
    <w:p w14:paraId="25A51F32" w14:textId="7D16FC42" w:rsidR="00451A6A" w:rsidRPr="001C184C" w:rsidRDefault="00041315" w:rsidP="001C184C">
      <w:pPr>
        <w:pStyle w:val="1tekst"/>
        <w:ind w:firstLine="55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Opšta sjednica Vrhovnog suda</w:t>
      </w:r>
      <w:r w:rsidR="00451A6A" w:rsidRPr="001C184C">
        <w:rPr>
          <w:rFonts w:ascii="Arial" w:hAnsi="Arial" w:cs="Arial"/>
          <w:sz w:val="24"/>
          <w:szCs w:val="24"/>
        </w:rPr>
        <w:t xml:space="preserve"> odluke donosi većinom glasova ukupnog broja sudija Vrhovnog suda </w:t>
      </w:r>
      <w:r w:rsidRPr="001C184C">
        <w:rPr>
          <w:rFonts w:ascii="Arial" w:hAnsi="Arial" w:cs="Arial"/>
          <w:sz w:val="24"/>
          <w:szCs w:val="24"/>
        </w:rPr>
        <w:t>koji je utvrđen odlukom o broju sudija u tom sudu.</w:t>
      </w:r>
    </w:p>
    <w:p w14:paraId="079E422F" w14:textId="3B9CD181" w:rsidR="00A62D1B" w:rsidRPr="001C184C" w:rsidRDefault="00A62D1B" w:rsidP="001C184C">
      <w:pPr>
        <w:pStyle w:val="1tekst"/>
        <w:ind w:firstLine="558"/>
        <w:rPr>
          <w:rFonts w:ascii="Arial" w:hAnsi="Arial" w:cs="Arial"/>
          <w:sz w:val="24"/>
          <w:szCs w:val="24"/>
        </w:rPr>
      </w:pPr>
      <w:proofErr w:type="spellStart"/>
      <w:r w:rsidRPr="001C184C">
        <w:rPr>
          <w:rFonts w:ascii="Arial" w:hAnsi="Arial" w:cs="Arial"/>
          <w:sz w:val="24"/>
          <w:szCs w:val="24"/>
        </w:rPr>
        <w:t>Način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rada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Opšte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sjednice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Vrhovnog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suda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sz w:val="24"/>
          <w:szCs w:val="24"/>
        </w:rPr>
        <w:t>određuje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C184C">
        <w:rPr>
          <w:rFonts w:ascii="Arial" w:hAnsi="Arial" w:cs="Arial"/>
          <w:sz w:val="24"/>
          <w:szCs w:val="24"/>
        </w:rPr>
        <w:t>poslovnikom</w:t>
      </w:r>
      <w:proofErr w:type="spellEnd"/>
      <w:r w:rsidRPr="001C18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184C">
        <w:rPr>
          <w:rFonts w:ascii="Arial" w:hAnsi="Arial" w:cs="Arial"/>
          <w:sz w:val="24"/>
          <w:szCs w:val="24"/>
        </w:rPr>
        <w:t>radu</w:t>
      </w:r>
      <w:bookmarkEnd w:id="0"/>
      <w:proofErr w:type="spellEnd"/>
      <w:r w:rsidRPr="001C184C">
        <w:rPr>
          <w:rFonts w:ascii="Arial" w:hAnsi="Arial" w:cs="Arial"/>
          <w:sz w:val="24"/>
          <w:szCs w:val="24"/>
        </w:rPr>
        <w:t>.”</w:t>
      </w:r>
    </w:p>
    <w:p w14:paraId="30495067" w14:textId="259FF996" w:rsidR="00A62D1B" w:rsidRPr="001C184C" w:rsidRDefault="00A62D1B" w:rsidP="001C184C">
      <w:pPr>
        <w:pStyle w:val="1tekst"/>
        <w:rPr>
          <w:rFonts w:ascii="Arial" w:hAnsi="Arial" w:cs="Arial"/>
          <w:sz w:val="24"/>
          <w:szCs w:val="24"/>
        </w:rPr>
      </w:pPr>
    </w:p>
    <w:p w14:paraId="4B87EC8D" w14:textId="77777777" w:rsidR="001C184C" w:rsidRDefault="001C184C" w:rsidP="001C184C">
      <w:pPr>
        <w:ind w:firstLine="708"/>
        <w:rPr>
          <w:rFonts w:ascii="Arial" w:hAnsi="Arial" w:cs="Arial"/>
          <w:sz w:val="24"/>
          <w:szCs w:val="24"/>
        </w:rPr>
      </w:pPr>
    </w:p>
    <w:p w14:paraId="3EA76B0D" w14:textId="77777777" w:rsidR="001C184C" w:rsidRDefault="001C184C" w:rsidP="001C184C">
      <w:pPr>
        <w:ind w:firstLine="708"/>
        <w:rPr>
          <w:rFonts w:ascii="Arial" w:hAnsi="Arial" w:cs="Arial"/>
          <w:sz w:val="24"/>
          <w:szCs w:val="24"/>
        </w:rPr>
      </w:pPr>
    </w:p>
    <w:p w14:paraId="3FD560A9" w14:textId="77777777" w:rsidR="001C184C" w:rsidRDefault="001C184C" w:rsidP="001C184C">
      <w:pPr>
        <w:ind w:firstLine="708"/>
        <w:rPr>
          <w:rFonts w:ascii="Arial" w:hAnsi="Arial" w:cs="Arial"/>
          <w:sz w:val="24"/>
          <w:szCs w:val="24"/>
        </w:rPr>
      </w:pPr>
    </w:p>
    <w:p w14:paraId="68E80A05" w14:textId="77777777" w:rsidR="001C184C" w:rsidRDefault="001C184C" w:rsidP="001C184C">
      <w:pPr>
        <w:ind w:firstLine="708"/>
        <w:rPr>
          <w:rFonts w:ascii="Arial" w:hAnsi="Arial" w:cs="Arial"/>
          <w:sz w:val="24"/>
          <w:szCs w:val="24"/>
        </w:rPr>
      </w:pPr>
    </w:p>
    <w:p w14:paraId="76C5009A" w14:textId="28D54672" w:rsidR="009B1DCE" w:rsidRPr="001C184C" w:rsidRDefault="0053037D" w:rsidP="001C184C">
      <w:pPr>
        <w:ind w:firstLine="708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lastRenderedPageBreak/>
        <w:t>Posl</w:t>
      </w:r>
      <w:r w:rsidR="00BB7C94" w:rsidRPr="001C184C">
        <w:rPr>
          <w:rFonts w:ascii="Arial" w:hAnsi="Arial" w:cs="Arial"/>
          <w:sz w:val="24"/>
          <w:szCs w:val="24"/>
        </w:rPr>
        <w:t>ij</w:t>
      </w:r>
      <w:r w:rsidRPr="001C184C">
        <w:rPr>
          <w:rFonts w:ascii="Arial" w:hAnsi="Arial" w:cs="Arial"/>
          <w:sz w:val="24"/>
          <w:szCs w:val="24"/>
        </w:rPr>
        <w:t>e člana 38 dodaje se novi član koji glasi:</w:t>
      </w:r>
    </w:p>
    <w:p w14:paraId="19A75C91" w14:textId="36378EC5" w:rsidR="007A07A3" w:rsidRPr="001C184C" w:rsidRDefault="00BB7C94" w:rsidP="009B1DCE">
      <w:pPr>
        <w:jc w:val="center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b/>
          <w:sz w:val="24"/>
          <w:szCs w:val="24"/>
        </w:rPr>
        <w:t>„</w:t>
      </w:r>
      <w:r w:rsidR="009B1DCE" w:rsidRPr="001C184C">
        <w:rPr>
          <w:rFonts w:ascii="Arial" w:hAnsi="Arial" w:cs="Arial"/>
          <w:b/>
          <w:sz w:val="24"/>
          <w:szCs w:val="24"/>
        </w:rPr>
        <w:t>Izuzeće na Opštoj sjednici Vrhovnog suda</w:t>
      </w:r>
    </w:p>
    <w:p w14:paraId="0A290226" w14:textId="2A43670B" w:rsidR="0053037D" w:rsidRPr="001C184C" w:rsidRDefault="0053037D" w:rsidP="001C184C">
      <w:pPr>
        <w:pStyle w:val="NoSpacing"/>
        <w:ind w:firstLine="708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38a</w:t>
      </w:r>
    </w:p>
    <w:p w14:paraId="17D9C397" w14:textId="682A2167" w:rsidR="009A24C9" w:rsidRPr="001C184C" w:rsidRDefault="0077560B" w:rsidP="001C184C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1" w:name="_Hlk200351036"/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Vrhovnog suda i sudija tog suda</w:t>
      </w:r>
      <w:r w:rsidR="0053037D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će se izuzeti iz rasprave i odlučivanja </w:t>
      </w: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Opštoj sjednici</w:t>
      </w:r>
      <w:r w:rsidR="009A24C9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ako:</w:t>
      </w:r>
    </w:p>
    <w:p w14:paraId="20FF213A" w14:textId="33505CF6" w:rsidR="009A24C9" w:rsidRPr="001C184C" w:rsidRDefault="009A24C9" w:rsidP="001C184C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="0053037D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7560B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 pitanje iz nadležnosti Opšte sjednice</w:t>
      </w: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7560B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tiče njega samog ili njegovih srodnika po krvi u pravoj liniji, srodnika u pobočnoj liniji do četvrtog stepena, srodnika po tazbini do drugog stepena, supružnika ili vanbračnog druga ili usvojene djece</w:t>
      </w: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; </w:t>
      </w:r>
    </w:p>
    <w:p w14:paraId="71C9A9C8" w14:textId="715C8D04" w:rsidR="0053037D" w:rsidRPr="001C184C" w:rsidRDefault="009A24C9" w:rsidP="001C184C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  <w:r w:rsidR="0077560B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postoje druge okolnosti koje izazivaju sumnju u nepristrasnost.</w:t>
      </w:r>
    </w:p>
    <w:p w14:paraId="069AC2C6" w14:textId="72157D64" w:rsidR="009A24C9" w:rsidRPr="001C184C" w:rsidRDefault="009A24C9" w:rsidP="001C184C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C184C">
        <w:rPr>
          <w:rFonts w:ascii="Arial" w:hAnsi="Arial" w:cs="Arial"/>
          <w:color w:val="000000"/>
          <w:sz w:val="24"/>
          <w:szCs w:val="24"/>
        </w:rPr>
        <w:t>Zahtjev za izuzeće zbog razloga iz stava 1 ovog člana podnosi predsjednik Vrhovnog suda ili sudija, a može ga podnijeti i učesnik u postupku.</w:t>
      </w:r>
    </w:p>
    <w:p w14:paraId="60835996" w14:textId="3D78471C" w:rsidR="0053037D" w:rsidRPr="001C184C" w:rsidRDefault="002F5FB5" w:rsidP="001C184C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 postojanju razloga za izuzeće predsjednik Vrhovnog suda, odnosno sudija</w:t>
      </w:r>
      <w:r w:rsidR="009A24C9"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tog suda</w:t>
      </w:r>
      <w:r w:rsidRPr="001C18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dužan je da, odmah po saznanju za iste, obavijesti Opštu sjednicu u pisanoj formi ili usmeno na sjednici što će se zabilježiti u zapisnik sjednice.</w:t>
      </w:r>
    </w:p>
    <w:p w14:paraId="261BCDA8" w14:textId="2001F746" w:rsidR="0053037D" w:rsidRPr="001C184C" w:rsidRDefault="0053037D" w:rsidP="001C184C">
      <w:pPr>
        <w:pStyle w:val="1tekst"/>
        <w:ind w:firstLine="558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C184C">
        <w:rPr>
          <w:rFonts w:ascii="Arial" w:hAnsi="Arial" w:cs="Arial"/>
          <w:color w:val="000000"/>
          <w:sz w:val="24"/>
          <w:szCs w:val="24"/>
        </w:rPr>
        <w:t>Predsjednik</w:t>
      </w:r>
      <w:proofErr w:type="spellEnd"/>
      <w:r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42E4" w:rsidRPr="001C184C">
        <w:rPr>
          <w:rFonts w:ascii="Arial" w:hAnsi="Arial" w:cs="Arial"/>
          <w:color w:val="000000"/>
          <w:sz w:val="24"/>
          <w:szCs w:val="24"/>
        </w:rPr>
        <w:t>Vrhovnog</w:t>
      </w:r>
      <w:proofErr w:type="spellEnd"/>
      <w:r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color w:val="000000"/>
          <w:sz w:val="24"/>
          <w:szCs w:val="24"/>
        </w:rPr>
        <w:t>suda</w:t>
      </w:r>
      <w:proofErr w:type="spellEnd"/>
      <w:r w:rsidRPr="001C184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C184C">
        <w:rPr>
          <w:rFonts w:ascii="Arial" w:hAnsi="Arial" w:cs="Arial"/>
          <w:color w:val="000000"/>
          <w:sz w:val="24"/>
          <w:szCs w:val="24"/>
        </w:rPr>
        <w:t>odnosno</w:t>
      </w:r>
      <w:proofErr w:type="spellEnd"/>
      <w:r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C184C">
        <w:rPr>
          <w:rFonts w:ascii="Arial" w:hAnsi="Arial" w:cs="Arial"/>
          <w:color w:val="000000"/>
          <w:sz w:val="24"/>
          <w:szCs w:val="24"/>
        </w:rPr>
        <w:t>sudija</w:t>
      </w:r>
      <w:proofErr w:type="spellEnd"/>
      <w:r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čijem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izuzeću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raspravlja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može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r w:rsidR="002F5FB5" w:rsidRPr="001C184C">
        <w:rPr>
          <w:rFonts w:ascii="Arial" w:hAnsi="Arial" w:cs="Arial"/>
          <w:color w:val="000000"/>
          <w:sz w:val="24"/>
          <w:szCs w:val="24"/>
        </w:rPr>
        <w:t xml:space="preserve">se </w:t>
      </w:r>
      <w:proofErr w:type="spellStart"/>
      <w:r w:rsidR="002F5FB5" w:rsidRPr="001C184C">
        <w:rPr>
          <w:rFonts w:ascii="Arial" w:hAnsi="Arial" w:cs="Arial"/>
          <w:color w:val="000000"/>
          <w:sz w:val="24"/>
          <w:szCs w:val="24"/>
        </w:rPr>
        <w:t>pisano</w:t>
      </w:r>
      <w:proofErr w:type="spellEnd"/>
      <w:r w:rsidR="002F5FB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F5FB5" w:rsidRPr="001C184C">
        <w:rPr>
          <w:rFonts w:ascii="Arial" w:hAnsi="Arial" w:cs="Arial"/>
          <w:color w:val="000000"/>
          <w:sz w:val="24"/>
          <w:szCs w:val="24"/>
        </w:rPr>
        <w:t>izjasniti</w:t>
      </w:r>
      <w:proofErr w:type="spellEnd"/>
      <w:r w:rsidR="002F5FB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F5FB5" w:rsidRPr="001C184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2F5FB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učestvovati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raspravi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izuzeću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ali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ne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može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glasati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povodom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1C184C">
        <w:rPr>
          <w:rFonts w:ascii="Arial" w:hAnsi="Arial" w:cs="Arial"/>
          <w:color w:val="000000"/>
          <w:sz w:val="24"/>
          <w:szCs w:val="24"/>
        </w:rPr>
        <w:t>svom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940D5" w:rsidRPr="001C184C">
        <w:rPr>
          <w:rFonts w:ascii="Arial" w:hAnsi="Arial" w:cs="Arial"/>
          <w:color w:val="000000"/>
          <w:sz w:val="24"/>
          <w:szCs w:val="24"/>
        </w:rPr>
        <w:t>izuzeću</w:t>
      </w:r>
      <w:proofErr w:type="spellEnd"/>
      <w:r w:rsidR="004940D5" w:rsidRPr="001C184C">
        <w:rPr>
          <w:rFonts w:ascii="Arial" w:hAnsi="Arial" w:cs="Arial"/>
          <w:color w:val="000000"/>
          <w:sz w:val="24"/>
          <w:szCs w:val="24"/>
        </w:rPr>
        <w:t>.</w:t>
      </w:r>
    </w:p>
    <w:p w14:paraId="56A2C896" w14:textId="02B6668C" w:rsidR="002F5FB5" w:rsidRPr="001C184C" w:rsidRDefault="002F5FB5" w:rsidP="002F5FB5">
      <w:pPr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  </w:t>
      </w:r>
      <w:r w:rsid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ab/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sjednica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Vrhovnog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suda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odlu</w:t>
      </w:r>
      <w:r w:rsidR="009A24C9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č</w:t>
      </w:r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uje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izuzeću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predsjednika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sudije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A24C9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tog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suda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u </w:t>
      </w:r>
      <w:proofErr w:type="spellStart"/>
      <w:r w:rsid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odnosu</w:t>
      </w:r>
      <w:proofErr w:type="spellEnd"/>
      <w:r w:rsid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na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pitanjima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</w:t>
      </w:r>
      <w:proofErr w:type="spellEnd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nadležnosti</w:t>
      </w:r>
      <w:proofErr w:type="spellEnd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Opšte</w:t>
      </w:r>
      <w:proofErr w:type="spellEnd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sjednice</w:t>
      </w:r>
      <w:proofErr w:type="spellEnd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Vrhovnog</w:t>
      </w:r>
      <w:proofErr w:type="spellEnd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B1DCE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suda</w:t>
      </w:r>
      <w:bookmarkEnd w:id="1"/>
      <w:proofErr w:type="spellEnd"/>
      <w:r w:rsidR="009A24C9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.</w:t>
      </w:r>
      <w:r w:rsidR="00BB7C94" w:rsidRPr="001C184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”</w:t>
      </w:r>
    </w:p>
    <w:p w14:paraId="4E173048" w14:textId="1B2524F6" w:rsidR="00072B24" w:rsidRPr="001C184C" w:rsidRDefault="00072B24" w:rsidP="00E436D4">
      <w:pPr>
        <w:jc w:val="both"/>
        <w:rPr>
          <w:rFonts w:ascii="Arial" w:hAnsi="Arial" w:cs="Arial"/>
          <w:sz w:val="24"/>
          <w:szCs w:val="24"/>
        </w:rPr>
      </w:pPr>
    </w:p>
    <w:p w14:paraId="41F27BBF" w14:textId="2C757920" w:rsidR="00E436D4" w:rsidRPr="001C184C" w:rsidRDefault="00E436D4" w:rsidP="004316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b/>
          <w:sz w:val="24"/>
          <w:szCs w:val="24"/>
        </w:rPr>
        <w:t xml:space="preserve">Član </w:t>
      </w:r>
      <w:r w:rsidR="00E1778C" w:rsidRPr="001C184C">
        <w:rPr>
          <w:rFonts w:ascii="Arial" w:hAnsi="Arial" w:cs="Arial"/>
          <w:b/>
          <w:sz w:val="24"/>
          <w:szCs w:val="24"/>
        </w:rPr>
        <w:t>4</w:t>
      </w:r>
    </w:p>
    <w:p w14:paraId="4E038327" w14:textId="631E09CA" w:rsidR="00431674" w:rsidRPr="001C184C" w:rsidRDefault="00431674" w:rsidP="00431674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Poslije člana 42 dodaje se novi član koji glasi:</w:t>
      </w:r>
    </w:p>
    <w:p w14:paraId="7F75723B" w14:textId="77777777" w:rsidR="00431674" w:rsidRPr="001C184C" w:rsidRDefault="00431674" w:rsidP="0043167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26A7BFA" w14:textId="3C3BBCEC" w:rsidR="00431674" w:rsidRPr="001C184C" w:rsidRDefault="00431674" w:rsidP="0043167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„</w:t>
      </w:r>
      <w:r w:rsidR="001E4556" w:rsidRPr="001C184C">
        <w:rPr>
          <w:rFonts w:ascii="Arial" w:hAnsi="Arial" w:cs="Arial"/>
          <w:sz w:val="24"/>
          <w:szCs w:val="24"/>
        </w:rPr>
        <w:t>Područn</w:t>
      </w:r>
      <w:r w:rsidR="00701F2B" w:rsidRPr="001C184C">
        <w:rPr>
          <w:rFonts w:ascii="Arial" w:hAnsi="Arial" w:cs="Arial"/>
          <w:sz w:val="24"/>
          <w:szCs w:val="24"/>
        </w:rPr>
        <w:t>o odjeljenje</w:t>
      </w:r>
      <w:r w:rsidRPr="001C184C">
        <w:rPr>
          <w:rFonts w:ascii="Arial" w:hAnsi="Arial" w:cs="Arial"/>
          <w:sz w:val="24"/>
          <w:szCs w:val="24"/>
        </w:rPr>
        <w:t xml:space="preserve"> izvan sjedišta suda</w:t>
      </w:r>
    </w:p>
    <w:p w14:paraId="33F3944F" w14:textId="7783682B" w:rsidR="00431674" w:rsidRPr="001C184C" w:rsidRDefault="00431674" w:rsidP="0043167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42a</w:t>
      </w:r>
    </w:p>
    <w:p w14:paraId="57FED2CB" w14:textId="7A8212B7" w:rsidR="00431674" w:rsidRPr="001C184C" w:rsidRDefault="00431674" w:rsidP="0043167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ab/>
      </w:r>
      <w:bookmarkStart w:id="2" w:name="_Hlk200351164"/>
      <w:r w:rsidRPr="001C184C">
        <w:rPr>
          <w:rFonts w:ascii="Arial" w:hAnsi="Arial" w:cs="Arial"/>
          <w:sz w:val="24"/>
          <w:szCs w:val="24"/>
        </w:rPr>
        <w:t>Sud za prekršaje i osnovni sud mo</w:t>
      </w:r>
      <w:r w:rsidR="001E4556" w:rsidRPr="001C184C">
        <w:rPr>
          <w:rFonts w:ascii="Arial" w:hAnsi="Arial" w:cs="Arial"/>
          <w:sz w:val="24"/>
          <w:szCs w:val="24"/>
        </w:rPr>
        <w:t>gu</w:t>
      </w:r>
      <w:r w:rsidRPr="001C184C">
        <w:rPr>
          <w:rFonts w:ascii="Arial" w:hAnsi="Arial" w:cs="Arial"/>
          <w:sz w:val="24"/>
          <w:szCs w:val="24"/>
        </w:rPr>
        <w:t xml:space="preserve"> imati </w:t>
      </w:r>
      <w:r w:rsidR="001E4556" w:rsidRPr="001C184C">
        <w:rPr>
          <w:rFonts w:ascii="Arial" w:hAnsi="Arial" w:cs="Arial"/>
          <w:sz w:val="24"/>
          <w:szCs w:val="24"/>
        </w:rPr>
        <w:t>područn</w:t>
      </w:r>
      <w:r w:rsidR="00701F2B" w:rsidRPr="001C184C">
        <w:rPr>
          <w:rFonts w:ascii="Arial" w:hAnsi="Arial" w:cs="Arial"/>
          <w:sz w:val="24"/>
          <w:szCs w:val="24"/>
        </w:rPr>
        <w:t>o odjeljenje</w:t>
      </w:r>
      <w:r w:rsidRPr="001C184C">
        <w:rPr>
          <w:rFonts w:ascii="Arial" w:hAnsi="Arial" w:cs="Arial"/>
          <w:sz w:val="24"/>
          <w:szCs w:val="24"/>
        </w:rPr>
        <w:t xml:space="preserve"> izvan svog sjedišta u </w:t>
      </w:r>
      <w:r w:rsidR="001E4556" w:rsidRPr="001C184C">
        <w:rPr>
          <w:rFonts w:ascii="Arial" w:hAnsi="Arial" w:cs="Arial"/>
          <w:sz w:val="24"/>
          <w:szCs w:val="24"/>
        </w:rPr>
        <w:t>koj</w:t>
      </w:r>
      <w:r w:rsidR="001C184C">
        <w:rPr>
          <w:rFonts w:ascii="Arial" w:hAnsi="Arial" w:cs="Arial"/>
          <w:sz w:val="24"/>
          <w:szCs w:val="24"/>
        </w:rPr>
        <w:t>em</w:t>
      </w:r>
      <w:r w:rsidRPr="001C184C">
        <w:rPr>
          <w:rFonts w:ascii="Arial" w:hAnsi="Arial" w:cs="Arial"/>
          <w:sz w:val="24"/>
          <w:szCs w:val="24"/>
        </w:rPr>
        <w:t xml:space="preserve"> sudi i preduzima druge sudske radnje. </w:t>
      </w:r>
    </w:p>
    <w:p w14:paraId="6C05D2BA" w14:textId="4BFADCFE" w:rsidR="00431674" w:rsidRPr="001C184C" w:rsidRDefault="001E4556" w:rsidP="00431674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Područn</w:t>
      </w:r>
      <w:r w:rsidR="001C184C">
        <w:rPr>
          <w:rFonts w:ascii="Arial" w:hAnsi="Arial" w:cs="Arial"/>
          <w:sz w:val="24"/>
          <w:szCs w:val="24"/>
        </w:rPr>
        <w:t xml:space="preserve">o </w:t>
      </w:r>
      <w:r w:rsidRPr="001C184C">
        <w:rPr>
          <w:rFonts w:ascii="Arial" w:hAnsi="Arial" w:cs="Arial"/>
          <w:sz w:val="24"/>
          <w:szCs w:val="24"/>
        </w:rPr>
        <w:t>o</w:t>
      </w:r>
      <w:r w:rsidR="00431674" w:rsidRPr="001C184C">
        <w:rPr>
          <w:rFonts w:ascii="Arial" w:hAnsi="Arial" w:cs="Arial"/>
          <w:sz w:val="24"/>
          <w:szCs w:val="24"/>
        </w:rPr>
        <w:t>d</w:t>
      </w:r>
      <w:r w:rsidRPr="001C184C">
        <w:rPr>
          <w:rFonts w:ascii="Arial" w:hAnsi="Arial" w:cs="Arial"/>
          <w:sz w:val="24"/>
          <w:szCs w:val="24"/>
        </w:rPr>
        <w:t>j</w:t>
      </w:r>
      <w:r w:rsidR="00431674" w:rsidRPr="001C184C">
        <w:rPr>
          <w:rFonts w:ascii="Arial" w:hAnsi="Arial" w:cs="Arial"/>
          <w:sz w:val="24"/>
          <w:szCs w:val="24"/>
        </w:rPr>
        <w:t>eljenje izvan sjedišta suda iz stava 1 ovog člana određuje se za teritoriju jedne ili više opština, sa područja suda</w:t>
      </w:r>
      <w:bookmarkEnd w:id="2"/>
      <w:r w:rsidR="00431674" w:rsidRPr="001C184C">
        <w:rPr>
          <w:rFonts w:ascii="Arial" w:hAnsi="Arial" w:cs="Arial"/>
          <w:sz w:val="24"/>
          <w:szCs w:val="24"/>
        </w:rPr>
        <w:t>.“</w:t>
      </w:r>
    </w:p>
    <w:p w14:paraId="2521F849" w14:textId="233ECBF5" w:rsidR="009F2A46" w:rsidRPr="001C184C" w:rsidRDefault="009F2A46" w:rsidP="00431674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14:paraId="4035983C" w14:textId="77777777" w:rsidR="00431674" w:rsidRPr="001C184C" w:rsidRDefault="00431674" w:rsidP="00431674">
      <w:pPr>
        <w:pStyle w:val="NoSpacing"/>
        <w:rPr>
          <w:rFonts w:ascii="Arial" w:hAnsi="Arial" w:cs="Arial"/>
          <w:sz w:val="24"/>
          <w:szCs w:val="24"/>
        </w:rPr>
      </w:pPr>
    </w:p>
    <w:p w14:paraId="5D4C6349" w14:textId="1634DD59" w:rsidR="001E4556" w:rsidRPr="001C184C" w:rsidRDefault="001E4556" w:rsidP="001E455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b/>
          <w:sz w:val="24"/>
          <w:szCs w:val="24"/>
        </w:rPr>
        <w:t xml:space="preserve">Član </w:t>
      </w:r>
      <w:r w:rsidR="009F2A46" w:rsidRPr="001C184C">
        <w:rPr>
          <w:rFonts w:ascii="Arial" w:hAnsi="Arial" w:cs="Arial"/>
          <w:b/>
          <w:sz w:val="24"/>
          <w:szCs w:val="24"/>
        </w:rPr>
        <w:t>5</w:t>
      </w:r>
    </w:p>
    <w:p w14:paraId="6E2DBAC9" w14:textId="77777777" w:rsidR="001E4556" w:rsidRPr="001C184C" w:rsidRDefault="001E4556" w:rsidP="001E455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ECD8B9A" w14:textId="3AAB5F22" w:rsidR="00431674" w:rsidRPr="001C184C" w:rsidRDefault="001C184C" w:rsidP="001E4556">
      <w:pPr>
        <w:pStyle w:val="NoSpacing"/>
        <w:tabs>
          <w:tab w:val="left" w:pos="1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E4556" w:rsidRPr="001C184C">
        <w:rPr>
          <w:rFonts w:ascii="Arial" w:hAnsi="Arial" w:cs="Arial"/>
          <w:sz w:val="24"/>
          <w:szCs w:val="24"/>
        </w:rPr>
        <w:t>Posl</w:t>
      </w:r>
      <w:r>
        <w:rPr>
          <w:rFonts w:ascii="Arial" w:hAnsi="Arial" w:cs="Arial"/>
          <w:sz w:val="24"/>
          <w:szCs w:val="24"/>
        </w:rPr>
        <w:t>ij</w:t>
      </w:r>
      <w:r w:rsidR="001E4556" w:rsidRPr="001C184C">
        <w:rPr>
          <w:rFonts w:ascii="Arial" w:hAnsi="Arial" w:cs="Arial"/>
          <w:sz w:val="24"/>
          <w:szCs w:val="24"/>
        </w:rPr>
        <w:t>e člana 59 dodaje se novi član koji glasi:</w:t>
      </w:r>
    </w:p>
    <w:p w14:paraId="69BCD7CA" w14:textId="7FF8D187" w:rsidR="001E4556" w:rsidRPr="001C184C" w:rsidRDefault="001E4556" w:rsidP="001E4556">
      <w:pPr>
        <w:pStyle w:val="NoSpacing"/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 xml:space="preserve"> </w:t>
      </w:r>
      <w:r w:rsidRPr="001C184C">
        <w:rPr>
          <w:rFonts w:ascii="Arial" w:hAnsi="Arial" w:cs="Arial"/>
          <w:sz w:val="24"/>
          <w:szCs w:val="24"/>
        </w:rPr>
        <w:tab/>
        <w:t>„Stručno lice</w:t>
      </w:r>
    </w:p>
    <w:p w14:paraId="6E9C6E29" w14:textId="420ECCF1" w:rsidR="001E4556" w:rsidRPr="001C184C" w:rsidRDefault="001E4556" w:rsidP="001E4556">
      <w:pPr>
        <w:pStyle w:val="NoSpacing"/>
        <w:tabs>
          <w:tab w:val="left" w:pos="1430"/>
        </w:tabs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59a</w:t>
      </w:r>
    </w:p>
    <w:p w14:paraId="159A3423" w14:textId="7A74354F" w:rsidR="001E4556" w:rsidRPr="001C184C" w:rsidRDefault="001E4556" w:rsidP="001E4556">
      <w:pPr>
        <w:pStyle w:val="NoSpacing"/>
        <w:tabs>
          <w:tab w:val="left" w:pos="890"/>
          <w:tab w:val="left" w:pos="1430"/>
        </w:tabs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ab/>
        <w:t xml:space="preserve">Stručno lice različitih specijalističkih profesija (socijalni radnici, psiholozi, pedagozi, defektolozi i sl.) </w:t>
      </w:r>
      <w:r w:rsidR="0095028A" w:rsidRPr="001C184C">
        <w:rPr>
          <w:rFonts w:ascii="Arial" w:hAnsi="Arial" w:cs="Arial"/>
          <w:sz w:val="24"/>
          <w:szCs w:val="24"/>
        </w:rPr>
        <w:t xml:space="preserve">koje obavlja poslove u stručnoj službi, </w:t>
      </w:r>
      <w:r w:rsidRPr="001C184C">
        <w:rPr>
          <w:rFonts w:ascii="Arial" w:hAnsi="Arial" w:cs="Arial"/>
          <w:sz w:val="24"/>
          <w:szCs w:val="24"/>
        </w:rPr>
        <w:t>može biti lice koje ispunjava opšte uslove za rad u državnim organima i koje je završilo odgovarajući VII1 nivo kvalifikacije obrazovanja i ispunjava posebne uslove koji su utvrđeni aktom o unutrašnjoj organizaciji i sistematizaciji.</w:t>
      </w:r>
      <w:r w:rsidR="0095028A" w:rsidRPr="001C184C">
        <w:rPr>
          <w:rFonts w:ascii="Arial" w:hAnsi="Arial" w:cs="Arial"/>
          <w:sz w:val="24"/>
          <w:szCs w:val="24"/>
        </w:rPr>
        <w:t>“</w:t>
      </w:r>
    </w:p>
    <w:p w14:paraId="2A67077C" w14:textId="77777777" w:rsidR="001E4556" w:rsidRPr="001C184C" w:rsidRDefault="001E4556" w:rsidP="001E4556">
      <w:pPr>
        <w:pStyle w:val="NoSpacing"/>
        <w:tabs>
          <w:tab w:val="left" w:pos="1450"/>
        </w:tabs>
        <w:rPr>
          <w:rFonts w:ascii="Arial" w:hAnsi="Arial" w:cs="Arial"/>
          <w:sz w:val="24"/>
          <w:szCs w:val="24"/>
        </w:rPr>
      </w:pPr>
    </w:p>
    <w:p w14:paraId="6C27F0DC" w14:textId="77777777" w:rsidR="00A74520" w:rsidRPr="001C184C" w:rsidRDefault="00A74520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2E9DEED" w14:textId="77777777" w:rsidR="00A74520" w:rsidRPr="001C184C" w:rsidRDefault="00A74520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B4A200F" w14:textId="77777777" w:rsidR="00A74520" w:rsidRPr="001C184C" w:rsidRDefault="00A74520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858CCCD" w14:textId="77777777" w:rsidR="00A74520" w:rsidRPr="001C184C" w:rsidRDefault="00A74520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EFEC67D" w14:textId="77777777" w:rsidR="00A74520" w:rsidRPr="001C184C" w:rsidRDefault="00A74520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90DAF7B" w14:textId="21B59AC2" w:rsidR="00E436D4" w:rsidRPr="001C184C" w:rsidRDefault="00371B9A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b/>
          <w:sz w:val="24"/>
          <w:szCs w:val="24"/>
        </w:rPr>
        <w:lastRenderedPageBreak/>
        <w:t xml:space="preserve">Član </w:t>
      </w:r>
      <w:r w:rsidR="009F2A46" w:rsidRPr="001C184C">
        <w:rPr>
          <w:rFonts w:ascii="Arial" w:hAnsi="Arial" w:cs="Arial"/>
          <w:b/>
          <w:sz w:val="24"/>
          <w:szCs w:val="24"/>
        </w:rPr>
        <w:t>6</w:t>
      </w:r>
    </w:p>
    <w:p w14:paraId="321701DA" w14:textId="15178C22" w:rsidR="00620F4D" w:rsidRPr="001C184C" w:rsidRDefault="00620F4D" w:rsidP="00596F95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 xml:space="preserve">Poslije člana 78 dodaje se </w:t>
      </w:r>
      <w:r w:rsidR="00BB7C94" w:rsidRPr="001C184C">
        <w:rPr>
          <w:rFonts w:ascii="Arial" w:hAnsi="Arial" w:cs="Arial"/>
          <w:sz w:val="24"/>
          <w:szCs w:val="24"/>
        </w:rPr>
        <w:t>sedam</w:t>
      </w:r>
      <w:r w:rsidRPr="001C184C">
        <w:rPr>
          <w:rFonts w:ascii="Arial" w:hAnsi="Arial" w:cs="Arial"/>
          <w:sz w:val="24"/>
          <w:szCs w:val="24"/>
        </w:rPr>
        <w:t xml:space="preserve"> novih članova koji glase:</w:t>
      </w:r>
    </w:p>
    <w:p w14:paraId="78057130" w14:textId="77777777" w:rsidR="00596F95" w:rsidRPr="001C184C" w:rsidRDefault="00596F95" w:rsidP="00596F9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1E0D071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„Član 78a</w:t>
      </w:r>
    </w:p>
    <w:p w14:paraId="18A95B37" w14:textId="77777777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Sudski savjet će, u skladu sa zakonom, donijeti odluku o broju sudija u sudovima, u roku od 15 dana od dana stupanja na snagu ovog zakona.</w:t>
      </w:r>
    </w:p>
    <w:p w14:paraId="341D107E" w14:textId="77777777" w:rsidR="00E54A4F" w:rsidRPr="001C184C" w:rsidRDefault="00E54A4F" w:rsidP="00E54A4F">
      <w:pPr>
        <w:pStyle w:val="NoSpacing"/>
        <w:rPr>
          <w:rFonts w:ascii="Arial" w:hAnsi="Arial" w:cs="Arial"/>
          <w:sz w:val="24"/>
          <w:szCs w:val="24"/>
        </w:rPr>
      </w:pPr>
    </w:p>
    <w:p w14:paraId="5A0E7E80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78b</w:t>
      </w:r>
    </w:p>
    <w:p w14:paraId="7917CE56" w14:textId="02FD8F22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Akt o unutrašnjoj organizaciji i sistematizaciji Osnovnog suda u Pljevljima donijeće se u roku od 30 dana od dana donošenja odluke o broju sudija iz člana 78a ovog zakona.</w:t>
      </w:r>
    </w:p>
    <w:p w14:paraId="2153B148" w14:textId="77777777" w:rsidR="00E54A4F" w:rsidRPr="001C184C" w:rsidRDefault="00E54A4F" w:rsidP="00E54A4F">
      <w:pPr>
        <w:pStyle w:val="NoSpacing"/>
        <w:rPr>
          <w:rFonts w:ascii="Arial" w:hAnsi="Arial" w:cs="Arial"/>
          <w:sz w:val="24"/>
          <w:szCs w:val="24"/>
        </w:rPr>
      </w:pPr>
    </w:p>
    <w:p w14:paraId="22C4CA56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 78v</w:t>
      </w:r>
    </w:p>
    <w:p w14:paraId="7292FB0A" w14:textId="5468AD12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Sudski savjet će donijeti odluku o premještanju sudija Osnovnog suda u Žabljaku u roku od 30 dana od dana donošenja odluke o broju sudija iz člana 78a ovog zakona.</w:t>
      </w:r>
    </w:p>
    <w:p w14:paraId="0BB59883" w14:textId="77777777" w:rsidR="00E54A4F" w:rsidRPr="001C184C" w:rsidRDefault="00E54A4F" w:rsidP="00E54A4F">
      <w:pPr>
        <w:pStyle w:val="NoSpacing"/>
        <w:rPr>
          <w:rFonts w:ascii="Arial" w:hAnsi="Arial" w:cs="Arial"/>
          <w:sz w:val="24"/>
          <w:szCs w:val="24"/>
        </w:rPr>
      </w:pPr>
    </w:p>
    <w:p w14:paraId="50A88007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78g</w:t>
      </w:r>
    </w:p>
    <w:p w14:paraId="6B446D59" w14:textId="439F17F9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Državni službenici, odnosno namještenici koji su zaposleni u Osnovnom sudu u Žabljaku imaju status zaposlenih u t</w:t>
      </w:r>
      <w:r w:rsidR="00BB7C94" w:rsidRPr="001C184C">
        <w:rPr>
          <w:rFonts w:ascii="Arial" w:hAnsi="Arial" w:cs="Arial"/>
          <w:sz w:val="24"/>
          <w:szCs w:val="24"/>
        </w:rPr>
        <w:t>om</w:t>
      </w:r>
      <w:r w:rsidRPr="001C184C">
        <w:rPr>
          <w:rFonts w:ascii="Arial" w:hAnsi="Arial" w:cs="Arial"/>
          <w:sz w:val="24"/>
          <w:szCs w:val="24"/>
        </w:rPr>
        <w:t xml:space="preserve"> sud</w:t>
      </w:r>
      <w:r w:rsidR="00BB7C94" w:rsidRPr="001C184C">
        <w:rPr>
          <w:rFonts w:ascii="Arial" w:hAnsi="Arial" w:cs="Arial"/>
          <w:sz w:val="24"/>
          <w:szCs w:val="24"/>
        </w:rPr>
        <w:t>u</w:t>
      </w:r>
      <w:r w:rsidRPr="001C184C">
        <w:rPr>
          <w:rFonts w:ascii="Arial" w:hAnsi="Arial" w:cs="Arial"/>
          <w:sz w:val="24"/>
          <w:szCs w:val="24"/>
        </w:rPr>
        <w:t xml:space="preserve"> do raspoređivanja u skladu sa aktom o unutrašnjoj organizaciji i sistematizaciji Osnovnog suda u Pljevljima</w:t>
      </w:r>
      <w:r w:rsidR="00BB7C94" w:rsidRPr="001C184C">
        <w:rPr>
          <w:rFonts w:ascii="Arial" w:hAnsi="Arial" w:cs="Arial"/>
          <w:sz w:val="24"/>
          <w:szCs w:val="24"/>
        </w:rPr>
        <w:t>.</w:t>
      </w:r>
    </w:p>
    <w:p w14:paraId="3B23E33F" w14:textId="77777777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Državni službenik, odnosno namještenik koji ne bude raspoređen u skladu sa stavom 1 ovog člana, zato što nema slobodnih radnih mjesta za koje ispunjava uslove stavlja se na raspolaganje i po tom osnovu ostvaruje prava i obaveze u skladu sa propisima o državnim službenicima i namještenicima.</w:t>
      </w:r>
    </w:p>
    <w:p w14:paraId="6AD1C1B9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C01CE3F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78d</w:t>
      </w:r>
    </w:p>
    <w:p w14:paraId="3C51FA10" w14:textId="77777777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Predmete koji su do dana stupanja na snagu ovog zakona, u radu Osnovnog suda u Žabljaku preuzeće Osnovni sud u Pljevljima u roku od 30 dana od dana stupanja na snagu ovog zakona.</w:t>
      </w:r>
    </w:p>
    <w:p w14:paraId="1B522155" w14:textId="77777777" w:rsidR="00E54A4F" w:rsidRPr="001C184C" w:rsidRDefault="00E54A4F" w:rsidP="00E54A4F">
      <w:pPr>
        <w:pStyle w:val="NoSpacing"/>
        <w:rPr>
          <w:rFonts w:ascii="Arial" w:hAnsi="Arial" w:cs="Arial"/>
          <w:sz w:val="24"/>
          <w:szCs w:val="24"/>
        </w:rPr>
      </w:pPr>
    </w:p>
    <w:p w14:paraId="38D5869B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78đ</w:t>
      </w:r>
    </w:p>
    <w:p w14:paraId="0FB9FD7B" w14:textId="3EB208E2" w:rsidR="00E54A4F" w:rsidRPr="001C184C" w:rsidRDefault="00322599" w:rsidP="00BB7C94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Prostor, opremu, depozit,  budžetska sredstva i drugu imovinu Osnovnog suda u Žabljaku preuzeće Osnovni sud u Pljevljima u skladu sa utvrđenim potrebama t</w:t>
      </w:r>
      <w:r w:rsidR="00BB7C94" w:rsidRPr="001C184C">
        <w:rPr>
          <w:rFonts w:ascii="Arial" w:hAnsi="Arial" w:cs="Arial"/>
          <w:sz w:val="24"/>
          <w:szCs w:val="24"/>
        </w:rPr>
        <w:t>og</w:t>
      </w:r>
      <w:r w:rsidRPr="001C184C">
        <w:rPr>
          <w:rFonts w:ascii="Arial" w:hAnsi="Arial" w:cs="Arial"/>
          <w:sz w:val="24"/>
          <w:szCs w:val="24"/>
        </w:rPr>
        <w:t xml:space="preserve"> suda.</w:t>
      </w:r>
    </w:p>
    <w:p w14:paraId="00337617" w14:textId="77777777" w:rsidR="00E54A4F" w:rsidRPr="001C184C" w:rsidRDefault="00E54A4F" w:rsidP="00E54A4F">
      <w:pPr>
        <w:pStyle w:val="NoSpacing"/>
        <w:rPr>
          <w:rFonts w:ascii="Arial" w:hAnsi="Arial" w:cs="Arial"/>
          <w:sz w:val="24"/>
          <w:szCs w:val="24"/>
        </w:rPr>
      </w:pPr>
    </w:p>
    <w:p w14:paraId="5145EDA7" w14:textId="77777777" w:rsidR="00E54A4F" w:rsidRPr="001C184C" w:rsidRDefault="00E54A4F" w:rsidP="00E54A4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Član 78e</w:t>
      </w:r>
    </w:p>
    <w:p w14:paraId="02BAFA56" w14:textId="4F0B8D6F" w:rsidR="00E54A4F" w:rsidRPr="001C184C" w:rsidRDefault="00E54A4F" w:rsidP="00E54A4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Predmete primljene do dana stupanja na snagu ovog zakona u Osnovnom sudu u Žabljaku završiće sudije koje su njima zaduženi po dosadašnjim propisima, do pravosnažnog okončanja postupka, osim u slučaju prestanka funkcije tim sudijama u kom slučaju se dodjeljuju u rad slučajnom dodjelom predmeta.“</w:t>
      </w:r>
    </w:p>
    <w:p w14:paraId="34910FE6" w14:textId="77777777" w:rsidR="00596F95" w:rsidRPr="001C184C" w:rsidRDefault="00596F95" w:rsidP="00596F95">
      <w:pPr>
        <w:pStyle w:val="NoSpacing"/>
        <w:rPr>
          <w:rFonts w:ascii="Arial" w:hAnsi="Arial" w:cs="Arial"/>
          <w:sz w:val="24"/>
          <w:szCs w:val="24"/>
        </w:rPr>
      </w:pPr>
    </w:p>
    <w:p w14:paraId="7603E1E9" w14:textId="77777777" w:rsidR="00E54A4F" w:rsidRPr="001C184C" w:rsidRDefault="00E54A4F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C353044" w14:textId="77777777" w:rsidR="00E54A4F" w:rsidRPr="001C184C" w:rsidRDefault="00E54A4F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603D2B0" w14:textId="0DFE9F62" w:rsidR="00620F4D" w:rsidRPr="001C184C" w:rsidRDefault="00620F4D" w:rsidP="00596F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C184C">
        <w:rPr>
          <w:rFonts w:ascii="Arial" w:hAnsi="Arial" w:cs="Arial"/>
          <w:b/>
          <w:sz w:val="24"/>
          <w:szCs w:val="24"/>
        </w:rPr>
        <w:t xml:space="preserve">Član </w:t>
      </w:r>
      <w:r w:rsidR="00596F95" w:rsidRPr="001C184C">
        <w:rPr>
          <w:rFonts w:ascii="Arial" w:hAnsi="Arial" w:cs="Arial"/>
          <w:b/>
          <w:sz w:val="24"/>
          <w:szCs w:val="24"/>
        </w:rPr>
        <w:t>5</w:t>
      </w:r>
    </w:p>
    <w:p w14:paraId="1F5CF3CF" w14:textId="2BB66D99" w:rsidR="00371B9A" w:rsidRPr="001C184C" w:rsidRDefault="00620F4D" w:rsidP="00A74520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C184C">
        <w:rPr>
          <w:rFonts w:ascii="Arial" w:hAnsi="Arial" w:cs="Arial"/>
          <w:sz w:val="24"/>
          <w:szCs w:val="24"/>
        </w:rPr>
        <w:t>Ovaj zakon stupa na snagu osmog dana od dana objavljivanja u "Službenom listu Crne Gore".</w:t>
      </w:r>
    </w:p>
    <w:p w14:paraId="7B95DD28" w14:textId="66F5469E" w:rsidR="00A86E4C" w:rsidRPr="001C184C" w:rsidRDefault="00A86E4C" w:rsidP="00A86E4C">
      <w:pPr>
        <w:jc w:val="both"/>
        <w:rPr>
          <w:rFonts w:ascii="Arial" w:hAnsi="Arial" w:cs="Arial"/>
          <w:sz w:val="24"/>
          <w:szCs w:val="24"/>
        </w:rPr>
      </w:pPr>
    </w:p>
    <w:p w14:paraId="6AA30A71" w14:textId="0BD4723C" w:rsidR="00EE05C2" w:rsidRDefault="00EE05C2" w:rsidP="00A86E4C">
      <w:pPr>
        <w:jc w:val="both"/>
        <w:rPr>
          <w:rFonts w:ascii="Arial" w:hAnsi="Arial" w:cs="Arial"/>
          <w:sz w:val="24"/>
          <w:szCs w:val="24"/>
        </w:rPr>
      </w:pPr>
    </w:p>
    <w:p w14:paraId="5DFD5216" w14:textId="77777777" w:rsidR="00EE05C2" w:rsidRPr="00EE05C2" w:rsidRDefault="00EE05C2" w:rsidP="00EE05C2">
      <w:pPr>
        <w:jc w:val="center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b/>
          <w:sz w:val="24"/>
          <w:szCs w:val="24"/>
        </w:rPr>
        <w:lastRenderedPageBreak/>
        <w:t>O B R A Z L O Ž E NJ E</w:t>
      </w:r>
    </w:p>
    <w:p w14:paraId="5A42FAEB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56A0FCE9" w14:textId="77777777" w:rsidR="00EE05C2" w:rsidRPr="00EE05C2" w:rsidRDefault="00EE05C2" w:rsidP="00EE05C2">
      <w:pPr>
        <w:jc w:val="both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</w:r>
      <w:r w:rsidRPr="00EE05C2">
        <w:rPr>
          <w:rFonts w:ascii="Arial" w:hAnsi="Arial" w:cs="Arial"/>
          <w:b/>
          <w:sz w:val="24"/>
          <w:szCs w:val="24"/>
        </w:rPr>
        <w:t>I. USTAVNI OSNOV ZA DONOŠENJE ZAKONA</w:t>
      </w:r>
    </w:p>
    <w:p w14:paraId="791353ED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  <w:t>Ustavni osnov za donošenje Zakona o izmjenama i dopunama Zakona o sudovima sadržan je u odredbi člana 16 stav 3 Ustava Crne Gore kojom je propisano da se zakonom u skladu sa Ustavom uređuje način osnivanja, organizacija i nadležnost organa vlasti i postupak pred tim organima, ako je to neophodno za njihovo funkcionisanje.</w:t>
      </w:r>
      <w:r w:rsidRPr="00EE05C2">
        <w:rPr>
          <w:rFonts w:ascii="Arial" w:hAnsi="Arial" w:cs="Arial"/>
          <w:sz w:val="24"/>
          <w:szCs w:val="24"/>
        </w:rPr>
        <w:tab/>
      </w:r>
    </w:p>
    <w:p w14:paraId="7587B0C4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71955133" w14:textId="77777777" w:rsidR="00EE05C2" w:rsidRPr="00EE05C2" w:rsidRDefault="00EE05C2" w:rsidP="00EE05C2">
      <w:pPr>
        <w:jc w:val="both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</w:r>
      <w:r w:rsidRPr="00EE05C2">
        <w:rPr>
          <w:rFonts w:ascii="Arial" w:hAnsi="Arial" w:cs="Arial"/>
          <w:b/>
          <w:sz w:val="24"/>
          <w:szCs w:val="24"/>
        </w:rPr>
        <w:t xml:space="preserve">II. RAZLOZI ZA DONOŠENJE ZAKONA </w:t>
      </w:r>
    </w:p>
    <w:p w14:paraId="0859176E" w14:textId="5BAE218B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  <w:t xml:space="preserve"> Donošenju Zakona o izmjenama i dopunama Zakona o sudovima pristupilo se u cilju ispunjenja mjera iz Plana racionalizacije pravosudne mreže koji je usvojen u maju 2025. godine i mjera iz Akcionog plana za sprovođenje Strategije reforme pravosuđa 2024-2027.</w:t>
      </w:r>
      <w:r w:rsidR="008E6E5F">
        <w:rPr>
          <w:rFonts w:ascii="Arial" w:hAnsi="Arial" w:cs="Arial"/>
          <w:sz w:val="24"/>
          <w:szCs w:val="24"/>
        </w:rPr>
        <w:t xml:space="preserve"> godine, </w:t>
      </w:r>
      <w:r w:rsidRPr="00EE05C2">
        <w:rPr>
          <w:rFonts w:ascii="Arial" w:hAnsi="Arial" w:cs="Arial"/>
          <w:sz w:val="24"/>
          <w:szCs w:val="24"/>
        </w:rPr>
        <w:t xml:space="preserve"> kojim strateškim dokumentima je predviđena optimizacija malih sudova</w:t>
      </w:r>
      <w:r w:rsidR="008E6E5F">
        <w:rPr>
          <w:rFonts w:ascii="Arial" w:hAnsi="Arial" w:cs="Arial"/>
          <w:sz w:val="24"/>
          <w:szCs w:val="24"/>
        </w:rPr>
        <w:t>.</w:t>
      </w:r>
    </w:p>
    <w:p w14:paraId="5CE47ADA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Prema poslednjem izvještaju  Evropske komisije za efikasnost pravosuđa (CEPEJ), Crna Gora je u odnosu na evropski prosjek i dalje visoko iznad uporedno prihvaćenih standarda za određivanje mreže sudova, a to su: broj sudova i geografska rasprostranjenost sudova na 100.000 stanovnika, kao i broj državnih tužilaca i broj drugih zaposlenih u sudovima i državnim tužilaštvima. Navedeno upućuje na potrebu racionalizacije pravosudne mreže već u dužem vremenskom periodu. </w:t>
      </w:r>
    </w:p>
    <w:p w14:paraId="4449D742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S obzirom na to da proces racionalizacije pravosudne mreže u Crnoj Gori traje još od 2009. godine i predstavlja pravno i politički izazovno pitanje, čija je važnost prepoznata i u pregovaračkom procesu Crne Gore sa Evropskom unijom, racionalizacija pravosudne mreže sa ciljem zatvaranja malih i neodrživih sudova,  bila je postavljena i kao posebno privremeno mjerilo u okviru poglavlja 23, za čije ispunjenje je Evropska komisija od Crne Gore zahtijevala usvajanje Plana racionalizacije prije dobijanja Izvještaja o ispunjenosti privremenih mjerila (IBAR), koji je  dobijen u junu 2024. godine. Tako je Vlada na sjednici od 17. maja 2024. godine usvojila Plan racionalizacije pravosudne mreže. U ovom dokumentu, definisane su konkretne aktivnosti, indikatori rezultata, rokovi i nadležni organi za sprovođenje racionalizacije pravosudne mreže. Planom se predviđa ukidanje, neodrživih osnovnih sudova. </w:t>
      </w:r>
    </w:p>
    <w:p w14:paraId="5FD3E58D" w14:textId="34538B1C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U skladu sa obavezama iz Plana racionalizacije pravosudne mreže Ministarstvo pravde je obrazovalo Radnu grupu za izradu Predloga zakona o izmjenama i dopunama Zakona o sudovima kojim će se predvidjeti mjere optimizacije u smislu ukidanja sudova i osnivanje sudskih odjeljenja na području opštine gdje se nalazio sud. Radnu grupu čine predstavnici Sudskog savjeta, Vrhovnog suda, Udruženja sudija i Ministarstva pravde.  U postupku izrade ovog zakona planir</w:t>
      </w:r>
      <w:r w:rsidR="008E6E5F">
        <w:rPr>
          <w:rFonts w:ascii="Arial" w:hAnsi="Arial" w:cs="Arial"/>
          <w:sz w:val="24"/>
          <w:szCs w:val="24"/>
        </w:rPr>
        <w:t>ano</w:t>
      </w:r>
      <w:r w:rsidRPr="00EE05C2">
        <w:rPr>
          <w:rFonts w:ascii="Arial" w:hAnsi="Arial" w:cs="Arial"/>
          <w:sz w:val="24"/>
          <w:szCs w:val="24"/>
        </w:rPr>
        <w:t xml:space="preserve"> je održavanje javne rasprave. Po završetku javne rasprave sagledaćemo  sve primjedbe i sugestije kao i prioritetnost preuzetih obaveza u pregovaračkom poglavlju 23 u odnosu na racionalizaciju pravosudne mreže, nakon čega će Nacrt zakona biti upućen Evropskoj </w:t>
      </w:r>
      <w:r w:rsidRPr="00EE05C2">
        <w:rPr>
          <w:rFonts w:ascii="Arial" w:hAnsi="Arial" w:cs="Arial"/>
          <w:sz w:val="24"/>
          <w:szCs w:val="24"/>
        </w:rPr>
        <w:lastRenderedPageBreak/>
        <w:t>komisiji na mišljenj</w:t>
      </w:r>
      <w:r w:rsidR="008E6E5F">
        <w:rPr>
          <w:rFonts w:ascii="Arial" w:hAnsi="Arial" w:cs="Arial"/>
          <w:sz w:val="24"/>
          <w:szCs w:val="24"/>
        </w:rPr>
        <w:t>e</w:t>
      </w:r>
      <w:r w:rsidRPr="00EE05C2">
        <w:rPr>
          <w:rFonts w:ascii="Arial" w:hAnsi="Arial" w:cs="Arial"/>
          <w:sz w:val="24"/>
          <w:szCs w:val="24"/>
        </w:rPr>
        <w:t>. Po dobijanju mišljenja  Evropske komis</w:t>
      </w:r>
      <w:r w:rsidR="00C96EEF">
        <w:rPr>
          <w:rFonts w:ascii="Arial" w:hAnsi="Arial" w:cs="Arial"/>
          <w:sz w:val="24"/>
          <w:szCs w:val="24"/>
        </w:rPr>
        <w:t>i</w:t>
      </w:r>
      <w:r w:rsidRPr="00EE05C2">
        <w:rPr>
          <w:rFonts w:ascii="Arial" w:hAnsi="Arial" w:cs="Arial"/>
          <w:sz w:val="24"/>
          <w:szCs w:val="24"/>
        </w:rPr>
        <w:t>je Vlada će pristupiti utvrđivanju predloga zakona.</w:t>
      </w:r>
    </w:p>
    <w:p w14:paraId="5F1A459C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0DED6763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67A40226" w14:textId="77777777" w:rsidR="00EE05C2" w:rsidRPr="00EE05C2" w:rsidRDefault="00EE05C2" w:rsidP="00EE05C2">
      <w:pPr>
        <w:jc w:val="both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b/>
          <w:sz w:val="24"/>
          <w:szCs w:val="24"/>
        </w:rPr>
        <w:t>III. USAGLAŠENOST SA PRAVNOM TEKOVINOM EVROPSKE UNIJE I POTVRĐENIM MEĐUNARODNIM KONVENCIJAMA</w:t>
      </w:r>
    </w:p>
    <w:p w14:paraId="19F36D0F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2AAB9897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  <w:t>Ne postoji odredba primarnih i sekundarnih izvora prava EU sa kojom bi se predlog propisa mogao uporediti radi dobijanja stepena njihove usklađenosti.</w:t>
      </w:r>
    </w:p>
    <w:p w14:paraId="14099EEB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</w:r>
    </w:p>
    <w:p w14:paraId="50224A7A" w14:textId="77777777" w:rsidR="00EE05C2" w:rsidRPr="00EE05C2" w:rsidRDefault="00EE05C2" w:rsidP="00EE05C2">
      <w:pPr>
        <w:jc w:val="both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b/>
          <w:sz w:val="24"/>
          <w:szCs w:val="24"/>
        </w:rPr>
        <w:t>IV. OBJAŠNJENJE OSNOVNIH PRAVNIH INSTITUTA</w:t>
      </w:r>
    </w:p>
    <w:p w14:paraId="4E90117F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</w:r>
    </w:p>
    <w:p w14:paraId="07FC138D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ab/>
        <w:t xml:space="preserve">Članom 1 predlaže se izmjena člana 13 tako da se ukida Osnovni sud u Žabljaku, a da za teritoriju opštine Žabljak bude nadležan Osnovni sud u Pljevljima sa područnim odjeljenjem u Žabljaku. Takođe, predloženo je da Osnovni sud u Nikšiću bude nadležan i za teritoriju opštine Šavnik, koji je bio nadležan za opštine Nikšić i Plužine. </w:t>
      </w:r>
    </w:p>
    <w:p w14:paraId="6C86B69A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Članom 2 je predloženo usaglašavanje nadležnosti Višeg suda u Bijelom Polju u skladu sa organizacionom izmjenom Osnovnog suda u Pljevljima i ukidanja Osnovnog suda u Žabljaku. </w:t>
      </w:r>
    </w:p>
    <w:p w14:paraId="07181C7F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Članom 3 predviđena je izmjena člana 38 na način da Opštom sjednicom Vrhovnog suda rukovodi predsjednik Vrhovnog suda, saziva je po sopstvenoj inicijativi, a dužan je da je sazove na predlog predsjednika odjeljenja, na predlog najmanje jedne trećine sudija Vrhovnog suda od ukupnog broja sudija koji je utvrđen odlukom o broju sudija u tom sudu ili na predlog suda koji traži zauzimanje ili izmjenu načelnog pravnog stava.</w:t>
      </w:r>
    </w:p>
    <w:p w14:paraId="4309F300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Opštu sjednicu Vrhovnog suda saziva i njome rukovodi sudija Vrhovnog suda koji zamjenjuje predsjednika Vrhovnog suda kada se utvrđuje predlog kandidata za izbor predsjednika Vrhovnog suda, a predsjednik je kandidat, kao i kada se odlučuje o podnošenju predloga za prestanak funkcije, utvrđivanje disciplinske odgovornosti, izuzeću i razrješenju predsjednika Vrhovnog suda.</w:t>
      </w:r>
    </w:p>
    <w:p w14:paraId="6FBC300C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Opšta sjednica Vrhovnog suda odlučuje ako je prisutno više od polovine od ukupnog broja sudija Vrhovnog suda koji je utvrđen odlukom o broju sudija u tom sudu.</w:t>
      </w:r>
    </w:p>
    <w:p w14:paraId="218C2F87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Opšta sjednica Vrhovnog suda odluke donosi većinom glasova ukupnog broja sudija Vrhovnog suda koji je utvrđen odlukom o broju sudija u tom sudu.</w:t>
      </w:r>
    </w:p>
    <w:p w14:paraId="1A080891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Način rada Opšte sjednice Vrhovnog suda određuje se poslovnikom o radu. </w:t>
      </w:r>
    </w:p>
    <w:p w14:paraId="413D50D5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lastRenderedPageBreak/>
        <w:t>Članom 4 predloženo je da se zakon dopuni novim članom 38a koji će propisati izuzeće na Opštoj sjednici Vrhovnog suda na način  da će se Predsjednik Vrhovnog suda i sudija tog suda  izuzeti iz rasprave i odlučivanja na Opštoj sjednici ako:</w:t>
      </w:r>
    </w:p>
    <w:p w14:paraId="6852D105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- se pitanje iz nadležnosti Opšte sjednice tiče njega samog ili njegovih srodnika po krvi u pravoj liniji, srodnika u pobočnoj liniji do četvrtog stepena, srodnika po tazbini do drugog stepena, supružnika ili vanbračnog druga ili usvojene djece; </w:t>
      </w:r>
    </w:p>
    <w:p w14:paraId="4C299E42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- postoje druge okolnosti koje izazivaju sumnju u nepristrasnost.</w:t>
      </w:r>
    </w:p>
    <w:p w14:paraId="73A923F6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Zahtjev za izuzeće podnosi predsjednik Vrhovnog suda ili sudija, a može ga podnijeti i učesnik u postupku.</w:t>
      </w:r>
    </w:p>
    <w:p w14:paraId="3AD59A57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O postojanju razloga za izuzeće predsjednik Vrhovnog suda, odnosno sudija tog suda, dužan je da, odmah po saznanju za iste, obavijesti Opštu sjednicu u pisanoj formi ili usmeno na sjednici što će se zabilježiti u zapisnik sjednice.</w:t>
      </w:r>
    </w:p>
    <w:p w14:paraId="1451D717" w14:textId="43C4FA6D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 xml:space="preserve">Predsjednik Vrhovnog suda, odnosno sudija o čijem izuzeću se raspravlja, može se pisano izjasniti i učestvovati u raspravi o izuzeću, ali ne može glasati povodom odluke o </w:t>
      </w:r>
      <w:r w:rsidR="008E6E5F">
        <w:rPr>
          <w:rFonts w:ascii="Arial" w:hAnsi="Arial" w:cs="Arial"/>
          <w:sz w:val="24"/>
          <w:szCs w:val="24"/>
        </w:rPr>
        <w:t xml:space="preserve">svom </w:t>
      </w:r>
      <w:r w:rsidRPr="00EE05C2">
        <w:rPr>
          <w:rFonts w:ascii="Arial" w:hAnsi="Arial" w:cs="Arial"/>
          <w:sz w:val="24"/>
          <w:szCs w:val="24"/>
        </w:rPr>
        <w:t xml:space="preserve">izuzeću. Opšta sjednica Vrhovnog suda odlučuje o izuzeću predsjednika i sudije tog suda </w:t>
      </w:r>
      <w:r w:rsidR="005D5426">
        <w:rPr>
          <w:rFonts w:ascii="Arial" w:hAnsi="Arial" w:cs="Arial"/>
          <w:sz w:val="24"/>
          <w:szCs w:val="24"/>
        </w:rPr>
        <w:t xml:space="preserve">u odnosu na </w:t>
      </w:r>
      <w:r w:rsidRPr="00EE05C2">
        <w:rPr>
          <w:rFonts w:ascii="Arial" w:hAnsi="Arial" w:cs="Arial"/>
          <w:sz w:val="24"/>
          <w:szCs w:val="24"/>
        </w:rPr>
        <w:t xml:space="preserve"> pitanj</w:t>
      </w:r>
      <w:r w:rsidR="005D5426">
        <w:rPr>
          <w:rFonts w:ascii="Arial" w:hAnsi="Arial" w:cs="Arial"/>
          <w:sz w:val="24"/>
          <w:szCs w:val="24"/>
        </w:rPr>
        <w:t xml:space="preserve">a </w:t>
      </w:r>
      <w:r w:rsidRPr="00EE05C2">
        <w:rPr>
          <w:rFonts w:ascii="Arial" w:hAnsi="Arial" w:cs="Arial"/>
          <w:sz w:val="24"/>
          <w:szCs w:val="24"/>
        </w:rPr>
        <w:t>iz nadležnosti Opšte sjednice Vrhovnog suda.</w:t>
      </w:r>
    </w:p>
    <w:p w14:paraId="22B55211" w14:textId="7FE7A2F2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Članom 4 predlaže se dopuna zakona novim članom koji će prepozn</w:t>
      </w:r>
      <w:r w:rsidR="005D5426">
        <w:rPr>
          <w:rFonts w:ascii="Arial" w:hAnsi="Arial" w:cs="Arial"/>
          <w:sz w:val="24"/>
          <w:szCs w:val="24"/>
        </w:rPr>
        <w:t>a</w:t>
      </w:r>
      <w:r w:rsidRPr="00EE05C2">
        <w:rPr>
          <w:rFonts w:ascii="Arial" w:hAnsi="Arial" w:cs="Arial"/>
          <w:sz w:val="24"/>
          <w:szCs w:val="24"/>
        </w:rPr>
        <w:t>ti u unutrašnjoj organizaciji sudova područno odjeljenje. Sud za prekršaje i osnovni sud mogu imati područno odjeljenje izvan svog sjedišta u koj</w:t>
      </w:r>
      <w:r w:rsidR="005D5426">
        <w:rPr>
          <w:rFonts w:ascii="Arial" w:hAnsi="Arial" w:cs="Arial"/>
          <w:sz w:val="24"/>
          <w:szCs w:val="24"/>
        </w:rPr>
        <w:t>em</w:t>
      </w:r>
      <w:r w:rsidRPr="00EE05C2">
        <w:rPr>
          <w:rFonts w:ascii="Arial" w:hAnsi="Arial" w:cs="Arial"/>
          <w:sz w:val="24"/>
          <w:szCs w:val="24"/>
        </w:rPr>
        <w:t xml:space="preserve"> sudi i preduzima druge sudske radnje.  Područn</w:t>
      </w:r>
      <w:r w:rsidR="005D5426">
        <w:rPr>
          <w:rFonts w:ascii="Arial" w:hAnsi="Arial" w:cs="Arial"/>
          <w:sz w:val="24"/>
          <w:szCs w:val="24"/>
        </w:rPr>
        <w:t xml:space="preserve">o </w:t>
      </w:r>
      <w:r w:rsidRPr="00EE05C2">
        <w:rPr>
          <w:rFonts w:ascii="Arial" w:hAnsi="Arial" w:cs="Arial"/>
          <w:sz w:val="24"/>
          <w:szCs w:val="24"/>
        </w:rPr>
        <w:t>odjeljenje izvan sjedišta suda određuje se za teritoriju jedne ili više opština, sa područja suda.</w:t>
      </w:r>
    </w:p>
    <w:p w14:paraId="211A1F4F" w14:textId="6569956B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Članom 5 predlaže se dopuna zakona u cilju preciziranja mogućnosti uvođenja posebnih zvanja u sudovima na način da stručno lice različitih specijalističkih profesija (socijalni radnici, psiholozi, pedagozi, defektolozi, i sl.) koje obavlja poslove u stručnoj službi, može biti lice koje ispunjava opšte uslove za rad u državnim organima i koje je završilo odgovarajući VII1 nivo kvalifikacije obrazovanja i ispunjava posebne uslove koji su utvrđeni aktom o unutrašnjoj organizaciji i sistematizaciji.</w:t>
      </w:r>
    </w:p>
    <w:p w14:paraId="022FD7F8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Članom 6 predlaže se dopuna prelaznih odredaba kako slijedi:</w:t>
      </w:r>
    </w:p>
    <w:p w14:paraId="007CF667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Sudski savjet će, u skladu sa zakonom, donijeti odluku o broju sudija u sudovima, u roku od 15 dana od dana stupanja na snagu ovog zakona.</w:t>
      </w:r>
    </w:p>
    <w:p w14:paraId="55056E76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Akt o unutrašnjoj organizaciji i sistematizaciji Osnovnog suda u Pljevljima donijeće se u roku od 30 dana od dana donošenja odluke o broju sudija.</w:t>
      </w:r>
    </w:p>
    <w:p w14:paraId="4C6B99AD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Sudski savjet će donijeti odluku o premještanju sudija Osnovnog suda u Žabljaku u roku od 30 dana od dana donošenja odluke o broju sudija.</w:t>
      </w:r>
    </w:p>
    <w:p w14:paraId="56F34F66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Državni službenici, odnosno namještenici koji su zaposleni u Osnovnom sudu u Žabljaku imaju status zaposlenih u tom sudu do raspoređivanja u skladu sa aktom o unutrašnjoj organizaciji i sistematizaciji Osnovnog suda u Pljevljima.</w:t>
      </w:r>
    </w:p>
    <w:p w14:paraId="4F39D5D1" w14:textId="052C4A75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lastRenderedPageBreak/>
        <w:t>Državni službenik, odnosno namještenik koji ne bude</w:t>
      </w:r>
      <w:r w:rsidR="005D5426">
        <w:rPr>
          <w:rFonts w:ascii="Arial" w:hAnsi="Arial" w:cs="Arial"/>
          <w:sz w:val="24"/>
          <w:szCs w:val="24"/>
        </w:rPr>
        <w:t xml:space="preserve"> raspoređen</w:t>
      </w:r>
      <w:r w:rsidRPr="00EE05C2">
        <w:rPr>
          <w:rFonts w:ascii="Arial" w:hAnsi="Arial" w:cs="Arial"/>
          <w:sz w:val="24"/>
          <w:szCs w:val="24"/>
        </w:rPr>
        <w:t>, zato što nema slobodnih radnih mjesta za koje ispunjava uslove stavlja se na raspolaganje i po tom osnovu ostvaruje prava i obaveze u skladu sa propisima o državnim službenicima i namještenicima.</w:t>
      </w:r>
    </w:p>
    <w:p w14:paraId="78CCA3FD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Predmete koji su do dana stupanja na snagu ovog zakona, u radu Osnovnog suda u Žabljaku preuzeće Osnovni sud u Pljevljima u roku od 30 dana od dana stupanja na snagu ovog zakona.</w:t>
      </w:r>
    </w:p>
    <w:p w14:paraId="5DBC24C8" w14:textId="7777777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Prostor, opremu, depozit,  budžetska sredstva i drugu imovinu Osnovnog suda u Žabljaku preuzeće Osnovni sud u Pljevljima u skladu sa utvrđenim potrebama tog suda.</w:t>
      </w:r>
    </w:p>
    <w:p w14:paraId="15DC00DF" w14:textId="0F3121F4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Predmete primljene do dana stupanja na snagu ovog zakona u Osnovnom sudu u Žabljaku završiće sudije koje su njima zaduženi po dosadašnjim propisima, do pravosnažnog okončanja postupka, osim u slučaju prestanka funkcije tim sudijama u kom slučaju se dodjeljuju u rad slučajnom dodjelom predmeta</w:t>
      </w:r>
      <w:r w:rsidR="005D5426">
        <w:rPr>
          <w:rFonts w:ascii="Arial" w:hAnsi="Arial" w:cs="Arial"/>
          <w:sz w:val="24"/>
          <w:szCs w:val="24"/>
        </w:rPr>
        <w:t>.</w:t>
      </w:r>
    </w:p>
    <w:p w14:paraId="341A3A49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6D3AE31A" w14:textId="77777777" w:rsidR="00EE05C2" w:rsidRPr="00EE05C2" w:rsidRDefault="00EE05C2" w:rsidP="00EE05C2">
      <w:pPr>
        <w:jc w:val="both"/>
        <w:rPr>
          <w:rFonts w:ascii="Arial" w:hAnsi="Arial" w:cs="Arial"/>
          <w:b/>
          <w:sz w:val="24"/>
          <w:szCs w:val="24"/>
        </w:rPr>
      </w:pPr>
      <w:r w:rsidRPr="00EE05C2">
        <w:rPr>
          <w:rFonts w:ascii="Arial" w:hAnsi="Arial" w:cs="Arial"/>
          <w:b/>
          <w:sz w:val="24"/>
          <w:szCs w:val="24"/>
        </w:rPr>
        <w:t>V. PROCJENA FINANSIJSKIH SREDSTAVA ZA  SPROVOĐENJE ZAKONA</w:t>
      </w:r>
    </w:p>
    <w:p w14:paraId="0720B746" w14:textId="2A3C8467" w:rsidR="00EE05C2" w:rsidRPr="00EE05C2" w:rsidRDefault="00EE05C2" w:rsidP="00EE05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5C2">
        <w:rPr>
          <w:rFonts w:ascii="Arial" w:hAnsi="Arial" w:cs="Arial"/>
          <w:sz w:val="24"/>
          <w:szCs w:val="24"/>
        </w:rPr>
        <w:t>Za sprovođenje ovog zakona nije potrebno obezbjediti dodatna sredstva u Budžetu Crne Gore. Dio budžeta sudstva koji je bio opredijelje</w:t>
      </w:r>
      <w:r w:rsidR="005D5426">
        <w:rPr>
          <w:rFonts w:ascii="Arial" w:hAnsi="Arial" w:cs="Arial"/>
          <w:sz w:val="24"/>
          <w:szCs w:val="24"/>
        </w:rPr>
        <w:t>n</w:t>
      </w:r>
      <w:r w:rsidRPr="00EE05C2">
        <w:rPr>
          <w:rFonts w:ascii="Arial" w:hAnsi="Arial" w:cs="Arial"/>
          <w:sz w:val="24"/>
          <w:szCs w:val="24"/>
        </w:rPr>
        <w:t xml:space="preserve"> za  Osnovni sud u Žabljaku preuzeće Osnovnni sud u Pljevljima. Zakonom o Budžetu za 2025. godinu predviđeno je da pozicija - Aktivnost 12 003 007 004 (SAP A0421) - Vođenje sudskih postupaka u Osnovnom sudu u Žabljaku iznosi  231.385.17€, tako da ovaj  iznos (231,385.17€) treba planirati za 2026. godin</w:t>
      </w:r>
      <w:r w:rsidR="005D5426">
        <w:rPr>
          <w:rFonts w:ascii="Arial" w:hAnsi="Arial" w:cs="Arial"/>
          <w:sz w:val="24"/>
          <w:szCs w:val="24"/>
        </w:rPr>
        <w:t>u</w:t>
      </w:r>
      <w:bookmarkStart w:id="3" w:name="_GoBack"/>
      <w:bookmarkEnd w:id="3"/>
      <w:r w:rsidRPr="00EE05C2">
        <w:rPr>
          <w:rFonts w:ascii="Arial" w:hAnsi="Arial" w:cs="Arial"/>
          <w:sz w:val="24"/>
          <w:szCs w:val="24"/>
        </w:rPr>
        <w:t xml:space="preserve"> zajedno sa pozicijom - Aktivnost 12 003 007 008 (SAP A0425) Vođenje sudskih postupaka u Osnovnom sudu u Pljevljima koja  iznosi 558.801.38€, tako da pripada Područnom odjeljenju u Žabljaku Osnovnog suda u Pljevljima.</w:t>
      </w:r>
    </w:p>
    <w:p w14:paraId="0D239BA6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2A16F105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4D290BC1" w14:textId="77777777" w:rsidR="00EE05C2" w:rsidRPr="00EE05C2" w:rsidRDefault="00EE05C2" w:rsidP="00EE05C2">
      <w:pPr>
        <w:jc w:val="both"/>
        <w:rPr>
          <w:rFonts w:ascii="Arial" w:hAnsi="Arial" w:cs="Arial"/>
          <w:sz w:val="24"/>
          <w:szCs w:val="24"/>
        </w:rPr>
      </w:pPr>
    </w:p>
    <w:p w14:paraId="702F31D3" w14:textId="5D97572C" w:rsidR="00EE05C2" w:rsidRDefault="00EE05C2" w:rsidP="00A86E4C">
      <w:pPr>
        <w:jc w:val="both"/>
        <w:rPr>
          <w:rFonts w:ascii="Arial" w:hAnsi="Arial" w:cs="Arial"/>
          <w:sz w:val="24"/>
          <w:szCs w:val="24"/>
        </w:rPr>
      </w:pPr>
    </w:p>
    <w:p w14:paraId="11F82601" w14:textId="77777777" w:rsidR="00EE05C2" w:rsidRPr="00A86E4C" w:rsidRDefault="00EE05C2" w:rsidP="00A86E4C">
      <w:pPr>
        <w:jc w:val="both"/>
        <w:rPr>
          <w:rFonts w:ascii="Arial" w:hAnsi="Arial" w:cs="Arial"/>
          <w:sz w:val="24"/>
          <w:szCs w:val="24"/>
        </w:rPr>
      </w:pPr>
    </w:p>
    <w:sectPr w:rsidR="00EE05C2" w:rsidRPr="00A86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96E26"/>
    <w:multiLevelType w:val="hybridMultilevel"/>
    <w:tmpl w:val="EC9E0AEE"/>
    <w:lvl w:ilvl="0" w:tplc="85B02F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2A"/>
    <w:rsid w:val="00041315"/>
    <w:rsid w:val="00072B24"/>
    <w:rsid w:val="00143DA1"/>
    <w:rsid w:val="001C184C"/>
    <w:rsid w:val="001E4556"/>
    <w:rsid w:val="002F5FB5"/>
    <w:rsid w:val="00322599"/>
    <w:rsid w:val="00371B9A"/>
    <w:rsid w:val="00396777"/>
    <w:rsid w:val="003C26B2"/>
    <w:rsid w:val="00431674"/>
    <w:rsid w:val="00451A6A"/>
    <w:rsid w:val="004940D5"/>
    <w:rsid w:val="004D2F62"/>
    <w:rsid w:val="0053037D"/>
    <w:rsid w:val="00530E33"/>
    <w:rsid w:val="0054242A"/>
    <w:rsid w:val="00546A2E"/>
    <w:rsid w:val="00564FB7"/>
    <w:rsid w:val="00596F95"/>
    <w:rsid w:val="005D5426"/>
    <w:rsid w:val="00620F4D"/>
    <w:rsid w:val="00701F2B"/>
    <w:rsid w:val="00751AD4"/>
    <w:rsid w:val="0077560B"/>
    <w:rsid w:val="007A07A3"/>
    <w:rsid w:val="007E596B"/>
    <w:rsid w:val="00806673"/>
    <w:rsid w:val="008E6E5F"/>
    <w:rsid w:val="0095028A"/>
    <w:rsid w:val="009A24C9"/>
    <w:rsid w:val="009B1DCE"/>
    <w:rsid w:val="009F2A46"/>
    <w:rsid w:val="00A240E1"/>
    <w:rsid w:val="00A62D1B"/>
    <w:rsid w:val="00A74520"/>
    <w:rsid w:val="00A86E4C"/>
    <w:rsid w:val="00AA3459"/>
    <w:rsid w:val="00B24073"/>
    <w:rsid w:val="00BA4DBB"/>
    <w:rsid w:val="00BB7C94"/>
    <w:rsid w:val="00C96EEF"/>
    <w:rsid w:val="00D1468F"/>
    <w:rsid w:val="00D214DA"/>
    <w:rsid w:val="00D242E4"/>
    <w:rsid w:val="00DB49C0"/>
    <w:rsid w:val="00DE5CBA"/>
    <w:rsid w:val="00E071DE"/>
    <w:rsid w:val="00E1778C"/>
    <w:rsid w:val="00E436D4"/>
    <w:rsid w:val="00E54A4F"/>
    <w:rsid w:val="00EE05C2"/>
    <w:rsid w:val="00F42A4F"/>
    <w:rsid w:val="00FA702A"/>
    <w:rsid w:val="00FE4EBC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F6E7"/>
  <w15:chartTrackingRefBased/>
  <w15:docId w15:val="{DEA1A6BA-E313-4B2E-AA9F-CABD9A49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F95"/>
    <w:pPr>
      <w:spacing w:after="0" w:line="240" w:lineRule="auto"/>
    </w:pPr>
  </w:style>
  <w:style w:type="paragraph" w:customStyle="1" w:styleId="1tekst">
    <w:name w:val="_1tekst"/>
    <w:basedOn w:val="Normal"/>
    <w:rsid w:val="00A62D1B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  <w:lang w:val="en-GB" w:eastAsia="en-GB"/>
    </w:rPr>
  </w:style>
  <w:style w:type="paragraph" w:styleId="ListParagraph">
    <w:name w:val="List Paragraph"/>
    <w:basedOn w:val="Normal"/>
    <w:uiPriority w:val="34"/>
    <w:qFormat/>
    <w:rsid w:val="0077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Radonjic</dc:creator>
  <cp:keywords/>
  <dc:description/>
  <cp:lastModifiedBy>Natasa Radonjic</cp:lastModifiedBy>
  <cp:revision>12</cp:revision>
  <dcterms:created xsi:type="dcterms:W3CDTF">2025-04-29T10:15:00Z</dcterms:created>
  <dcterms:modified xsi:type="dcterms:W3CDTF">2025-06-11T06:29:00Z</dcterms:modified>
</cp:coreProperties>
</file>