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845" w:rsidRPr="00083938" w:rsidRDefault="008D6845" w:rsidP="008D6845">
      <w:pPr>
        <w:pStyle w:val="Heading1"/>
        <w:numPr>
          <w:ilvl w:val="0"/>
          <w:numId w:val="0"/>
        </w:numPr>
        <w:rPr>
          <w:shd w:val="clear" w:color="auto" w:fill="FFFFFF"/>
          <w:lang w:val="sr-Latn-ME"/>
        </w:rPr>
      </w:pPr>
      <w:bookmarkStart w:id="0" w:name="_Toc494645663"/>
      <w:r w:rsidRPr="00083938">
        <w:rPr>
          <w:shd w:val="clear" w:color="auto" w:fill="FFFFFF"/>
          <w:lang w:val="sr-Latn-ME"/>
        </w:rPr>
        <w:t>Prilog 1:</w:t>
      </w:r>
      <w:bookmarkStart w:id="1" w:name="_Toc204927068"/>
      <w:bookmarkStart w:id="2" w:name="_Toc460240968"/>
      <w:bookmarkStart w:id="3" w:name="_Toc460241162"/>
      <w:r w:rsidRPr="00083938">
        <w:rPr>
          <w:lang w:val="sr-Latn-ME"/>
        </w:rPr>
        <w:t xml:space="preserve"> Obrazac za prijavu na grant</w:t>
      </w:r>
      <w:bookmarkEnd w:id="0"/>
      <w:bookmarkEnd w:id="1"/>
      <w:bookmarkEnd w:id="2"/>
      <w:bookmarkEnd w:id="3"/>
    </w:p>
    <w:p w:rsidR="008D6845" w:rsidRPr="001E3C91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bCs/>
          <w:color w:val="000000"/>
          <w:sz w:val="24"/>
          <w:szCs w:val="24"/>
          <w:lang w:val="sr-Latn-ME"/>
        </w:rPr>
      </w:pPr>
      <w:bookmarkStart w:id="4" w:name="_Toc204927069"/>
      <w:r>
        <w:rPr>
          <w:rFonts w:ascii="Arial Narrow" w:hAnsi="Arial Narrow" w:cs="Times New Roman"/>
          <w:b/>
          <w:bCs/>
          <w:color w:val="000000"/>
          <w:sz w:val="24"/>
          <w:szCs w:val="24"/>
          <w:lang w:val="sr-Latn-ME"/>
        </w:rPr>
        <w:t>OBRAZAC ZA PRIJAVU ZA GRANT: Naslovna strana</w:t>
      </w:r>
      <w:bookmarkEnd w:id="4"/>
    </w:p>
    <w:p w:rsidR="008D6845" w:rsidRPr="001E3C91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color w:val="000000"/>
          <w:sz w:val="24"/>
          <w:szCs w:val="24"/>
          <w:lang w:val="sr-Latn-ME"/>
        </w:rPr>
      </w:pPr>
    </w:p>
    <w:tbl>
      <w:tblPr>
        <w:tblW w:w="9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680"/>
      </w:tblGrid>
      <w:tr w:rsidR="008D6845" w:rsidRPr="001E3C91" w:rsidTr="002C7631">
        <w:tc>
          <w:tcPr>
            <w:tcW w:w="9180" w:type="dxa"/>
            <w:gridSpan w:val="2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b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4"/>
                <w:lang w:val="sr-Latn-ME"/>
              </w:rPr>
              <w:t>PROGRAM GRANTOVA ZA LOKALNE PROJEKTE</w:t>
            </w: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4500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BROJ PROJEKTA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:</w:t>
            </w: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DATUM PRIJEMA PRIJEDLOGA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:</w:t>
            </w: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(popunjava nacionalna Jedinica za implementaciju projekta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)</w:t>
            </w:r>
          </w:p>
        </w:tc>
        <w:tc>
          <w:tcPr>
            <w:tcW w:w="4680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PRIJAVA KOMPLETNA:                            DA – NE</w:t>
            </w: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PRIJAVA U OKVIRU AKTIVNOSTI PROGRAMA MALIH GRANTOVA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 xml:space="preserve">:      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 xml:space="preserve">                             DA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 xml:space="preserve"> -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 xml:space="preserve"> NE</w:t>
            </w: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PRIJAVA PRIHVAĆENA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:</w:t>
            </w:r>
          </w:p>
        </w:tc>
      </w:tr>
      <w:tr w:rsidR="008D6845" w:rsidRPr="001E3C91" w:rsidTr="002C7631">
        <w:tc>
          <w:tcPr>
            <w:tcW w:w="9180" w:type="dxa"/>
            <w:gridSpan w:val="2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Naziv projekta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:</w:t>
            </w: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rPr>
          <w:trHeight w:val="563"/>
        </w:trPr>
        <w:tc>
          <w:tcPr>
            <w:tcW w:w="9180" w:type="dxa"/>
            <w:gridSpan w:val="2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Vrsta organizacije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:</w:t>
            </w:r>
          </w:p>
        </w:tc>
      </w:tr>
      <w:tr w:rsidR="008D6845" w:rsidRPr="001E3C91" w:rsidTr="002C7631">
        <w:trPr>
          <w:trHeight w:val="743"/>
        </w:trPr>
        <w:tc>
          <w:tcPr>
            <w:tcW w:w="9180" w:type="dxa"/>
            <w:gridSpan w:val="2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Vrsta projekta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 xml:space="preserve">:  </w:t>
            </w:r>
          </w:p>
        </w:tc>
      </w:tr>
      <w:tr w:rsidR="008D6845" w:rsidRPr="001E3C91" w:rsidTr="002C7631">
        <w:trPr>
          <w:trHeight w:val="535"/>
        </w:trPr>
        <w:tc>
          <w:tcPr>
            <w:tcW w:w="9180" w:type="dxa"/>
            <w:gridSpan w:val="2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Naziv podnosioca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:</w:t>
            </w: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rPr>
          <w:trHeight w:val="515"/>
        </w:trPr>
        <w:tc>
          <w:tcPr>
            <w:tcW w:w="9180" w:type="dxa"/>
            <w:gridSpan w:val="2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proofErr w:type="spellStart"/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Vrsta</w:t>
            </w:r>
            <w:proofErr w:type="spellEnd"/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registracije</w:t>
            </w:r>
            <w:proofErr w:type="spellEnd"/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:  (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Osnovni dokument koji dokazuje status podnosioca – izvod iz suda, registra zanatlija, poslovnih subjekata, izvod iz registra poljoprivrijednih proizvođača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)</w:t>
            </w: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DB7F9D" w:rsidTr="002C7631">
        <w:trPr>
          <w:trHeight w:val="908"/>
        </w:trPr>
        <w:tc>
          <w:tcPr>
            <w:tcW w:w="9180" w:type="dxa"/>
            <w:gridSpan w:val="2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Adresa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:</w:t>
            </w: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E-mail:</w:t>
            </w: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Telefon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:</w:t>
            </w: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Fax:</w:t>
            </w:r>
          </w:p>
        </w:tc>
      </w:tr>
      <w:tr w:rsidR="008D6845" w:rsidRPr="001E3C91" w:rsidTr="002C7631">
        <w:tc>
          <w:tcPr>
            <w:tcW w:w="4500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Broj računa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:</w:t>
            </w: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Banka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:</w:t>
            </w: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SWIFT kod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:</w:t>
            </w:r>
          </w:p>
        </w:tc>
        <w:tc>
          <w:tcPr>
            <w:tcW w:w="4680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Adresa banke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:</w:t>
            </w: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9180" w:type="dxa"/>
            <w:gridSpan w:val="2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Ukupan budžet projekta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 xml:space="preserve"> (EUR):</w:t>
            </w: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Ukupna sredstva granta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:</w:t>
            </w: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Ukupna dodatna sredstva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:</w:t>
            </w:r>
          </w:p>
        </w:tc>
      </w:tr>
      <w:tr w:rsidR="008D6845" w:rsidRPr="001E3C91" w:rsidTr="002C7631">
        <w:tc>
          <w:tcPr>
            <w:tcW w:w="9180" w:type="dxa"/>
            <w:gridSpan w:val="2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Trajanje projekta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:</w:t>
            </w: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rPr>
          <w:trHeight w:val="513"/>
        </w:trPr>
        <w:tc>
          <w:tcPr>
            <w:tcW w:w="9180" w:type="dxa"/>
            <w:gridSpan w:val="2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Projektna oblast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:</w:t>
            </w:r>
          </w:p>
        </w:tc>
      </w:tr>
      <w:tr w:rsidR="008D6845" w:rsidRPr="00DB7F9D" w:rsidTr="002C7631">
        <w:tc>
          <w:tcPr>
            <w:tcW w:w="9180" w:type="dxa"/>
            <w:gridSpan w:val="2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Kratak opis projekta (max. 6 redova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):</w:t>
            </w: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</w:tbl>
    <w:p w:rsidR="008D6845" w:rsidRPr="00083938" w:rsidRDefault="008D6845" w:rsidP="008D6845">
      <w:pPr>
        <w:rPr>
          <w:rFonts w:ascii="Arial Narrow" w:hAnsi="Arial Narrow" w:cs="Arial"/>
          <w:b/>
          <w:bCs/>
          <w:sz w:val="24"/>
          <w:szCs w:val="24"/>
          <w:lang w:val="sr-Latn-ME"/>
        </w:rPr>
      </w:pPr>
      <w:r>
        <w:rPr>
          <w:rFonts w:ascii="Arial Narrow" w:hAnsi="Arial Narrow" w:cs="Times New Roman"/>
          <w:b/>
          <w:bCs/>
          <w:iCs/>
          <w:color w:val="000000"/>
          <w:sz w:val="24"/>
          <w:szCs w:val="24"/>
          <w:lang w:val="sr-Latn-ME"/>
        </w:rPr>
        <w:lastRenderedPageBreak/>
        <w:t>Prijava za grant</w:t>
      </w:r>
      <w:r w:rsidRPr="00083938">
        <w:rPr>
          <w:rFonts w:ascii="Arial Narrow" w:hAnsi="Arial Narrow" w:cs="Arial"/>
          <w:b/>
          <w:bCs/>
          <w:sz w:val="24"/>
          <w:szCs w:val="24"/>
          <w:shd w:val="clear" w:color="auto" w:fill="FFFFFF"/>
          <w:lang w:val="sr-Latn-ME"/>
        </w:rPr>
        <w:t>: Tehnički opis</w:t>
      </w:r>
    </w:p>
    <w:p w:rsidR="008D6845" w:rsidRPr="001E3C91" w:rsidRDefault="008D6845" w:rsidP="008D6845">
      <w:pPr>
        <w:pStyle w:val="ListParagraph"/>
        <w:numPr>
          <w:ilvl w:val="0"/>
          <w:numId w:val="2"/>
        </w:numP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</w:pPr>
      <w: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>Naziv</w:t>
      </w:r>
      <w:r w:rsidRPr="001E3C91"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 xml:space="preserve"> projekta:</w:t>
      </w:r>
      <w:bookmarkStart w:id="5" w:name="_GoBack"/>
      <w:bookmarkEnd w:id="5"/>
    </w:p>
    <w:p w:rsidR="008D6845" w:rsidRPr="001E3C91" w:rsidRDefault="008D6845" w:rsidP="008D6845">
      <w:pPr>
        <w:pStyle w:val="ListParagraph"/>
        <w:numPr>
          <w:ilvl w:val="0"/>
          <w:numId w:val="2"/>
        </w:numP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</w:pPr>
      <w:r w:rsidRPr="001E3C91"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>Opšti pod</w:t>
      </w:r>
      <w: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>aci i opis problema - 1/2 strane</w:t>
      </w:r>
    </w:p>
    <w:p w:rsidR="008D6845" w:rsidRPr="001E3C91" w:rsidRDefault="008D6845" w:rsidP="008D6845">
      <w:pPr>
        <w:pStyle w:val="ListParagraph"/>
        <w:numPr>
          <w:ilvl w:val="0"/>
          <w:numId w:val="2"/>
        </w:numP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</w:pPr>
      <w: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>Ciljevi - 1/4 strane</w:t>
      </w:r>
    </w:p>
    <w:p w:rsidR="008D6845" w:rsidRPr="001E3C91" w:rsidRDefault="008D6845" w:rsidP="008D6845">
      <w:pPr>
        <w:pStyle w:val="ListParagraph"/>
        <w:numPr>
          <w:ilvl w:val="0"/>
          <w:numId w:val="2"/>
        </w:numP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</w:pPr>
      <w:r w:rsidRPr="001E3C91"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>Predložene pro</w:t>
      </w:r>
      <w: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>jektne aktivnosti - 1-2 strane</w:t>
      </w:r>
      <w:r w:rsidRPr="001E3C91">
        <w:rPr>
          <w:rFonts w:ascii="Arial Narrow" w:hAnsi="Arial Narrow" w:cs="Arial"/>
          <w:sz w:val="24"/>
          <w:szCs w:val="24"/>
          <w:lang w:val="sr-Latn-ME"/>
        </w:rPr>
        <w:br/>
      </w:r>
      <w:r w:rsidRPr="001E3C91"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>(Uključuju</w:t>
      </w:r>
      <w: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>ć</w:t>
      </w:r>
      <w:r w:rsidRPr="001E3C91"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>i i opis ubla</w:t>
      </w:r>
      <w:r w:rsidRPr="001E3C91">
        <w:rPr>
          <w:rFonts w:ascii="Arial Narrow" w:hAnsi="Arial Narrow" w:cs="Arial Narrow"/>
          <w:sz w:val="24"/>
          <w:szCs w:val="24"/>
          <w:shd w:val="clear" w:color="auto" w:fill="FFFFFF"/>
          <w:lang w:val="sr-Latn-ME"/>
        </w:rPr>
        <w:t>ž</w:t>
      </w:r>
      <w:r w:rsidRPr="001E3C91"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 xml:space="preserve">avanja uticaja projektnih aktivnosti na prirodu i </w:t>
      </w:r>
      <w:r w:rsidRPr="001E3C91">
        <w:rPr>
          <w:rFonts w:ascii="Arial Narrow" w:hAnsi="Arial Narrow" w:cs="Arial Narrow"/>
          <w:sz w:val="24"/>
          <w:szCs w:val="24"/>
          <w:shd w:val="clear" w:color="auto" w:fill="FFFFFF"/>
          <w:lang w:val="sr-Latn-ME"/>
        </w:rPr>
        <w:t>ž</w:t>
      </w:r>
      <w:r w:rsidRPr="001E3C91"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>ivotnu sredinu. Treba potvrditi da aktivnost ne obuhvata: (i) kupovinu zemlji</w:t>
      </w:r>
      <w:r w:rsidRPr="001E3C91">
        <w:rPr>
          <w:rFonts w:ascii="Arial Narrow" w:hAnsi="Arial Narrow" w:cs="Arial Narrow"/>
          <w:sz w:val="24"/>
          <w:szCs w:val="24"/>
          <w:shd w:val="clear" w:color="auto" w:fill="FFFFFF"/>
          <w:lang w:val="sr-Latn-ME"/>
        </w:rPr>
        <w:t>š</w:t>
      </w:r>
      <w:r w:rsidRPr="001E3C91"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>ta</w:t>
      </w:r>
      <w: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 xml:space="preserve"> ili zgrada, (ii) nedobrovoljno</w:t>
      </w:r>
      <w:r w:rsidRPr="001E3C91"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 xml:space="preserve"> preseljenje</w:t>
      </w:r>
      <w: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 xml:space="preserve"> ljudi i (iii) negativne uticaje na objekte kulturnog nasljeđa</w:t>
      </w:r>
      <w:r w:rsidRPr="001E3C91"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>)</w:t>
      </w:r>
    </w:p>
    <w:p w:rsidR="008D6845" w:rsidRPr="001E3C91" w:rsidRDefault="008D6845" w:rsidP="008D6845">
      <w:pPr>
        <w:pStyle w:val="ListParagraph"/>
        <w:numPr>
          <w:ilvl w:val="0"/>
          <w:numId w:val="2"/>
        </w:numP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</w:pPr>
      <w:r w:rsidRPr="001E3C91"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>Oč</w:t>
      </w:r>
      <w: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>ekivani rezultati - 1/2 strane</w:t>
      </w:r>
    </w:p>
    <w:p w:rsidR="008D6845" w:rsidRPr="001E3C91" w:rsidRDefault="008D6845" w:rsidP="008D6845">
      <w:pPr>
        <w:pStyle w:val="ListParagraph"/>
        <w:numPr>
          <w:ilvl w:val="0"/>
          <w:numId w:val="2"/>
        </w:numP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</w:pPr>
      <w: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>Postignuti</w:t>
      </w:r>
      <w:r w:rsidRPr="001E3C91"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 xml:space="preserve"> rezultati i</w:t>
      </w:r>
      <w: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 xml:space="preserve"> indikatori učinka - 1/2 stran</w:t>
      </w:r>
      <w:r w:rsidRPr="001E3C91"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>e</w:t>
      </w:r>
    </w:p>
    <w:p w:rsidR="008D6845" w:rsidRPr="001E3C91" w:rsidRDefault="008D6845" w:rsidP="008D6845">
      <w:pPr>
        <w:pStyle w:val="ListParagraph"/>
        <w:numPr>
          <w:ilvl w:val="0"/>
          <w:numId w:val="2"/>
        </w:numP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</w:pPr>
      <w:r w:rsidRPr="001E3C91"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>Održivost i nastavak projekta / budu</w:t>
      </w:r>
      <w: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>će</w:t>
      </w:r>
      <w:r w:rsidRPr="001E3C91"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 xml:space="preserve"> aktivnosti koje proizilaze iz projekta - 1/2 stranic</w:t>
      </w:r>
      <w: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>e</w:t>
      </w:r>
    </w:p>
    <w:p w:rsidR="008D6845" w:rsidRPr="001E3C91" w:rsidRDefault="008D6845" w:rsidP="008D6845">
      <w:pPr>
        <w:pStyle w:val="ListParagraph"/>
        <w:numPr>
          <w:ilvl w:val="0"/>
          <w:numId w:val="2"/>
        </w:numP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</w:pPr>
      <w:r w:rsidRPr="001E3C91"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>Usklađenost sa lokalnim propisima o zaštiti životne</w:t>
      </w:r>
      <w: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 xml:space="preserve"> sredine i operativnim politikama SB</w:t>
      </w:r>
      <w:r w:rsidRPr="001E3C91"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 xml:space="preserve"> (npr. Potvrditi da predloženi podprojekat / investicija ispunjava</w:t>
      </w:r>
      <w: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 xml:space="preserve"> zahtjeve zakona</w:t>
      </w:r>
      <w:r w:rsidRPr="001E3C91"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 xml:space="preserve"> o zaštiti životne sredine; priložiti re</w:t>
      </w:r>
      <w: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>levantne dokumente (npr. v</w:t>
      </w:r>
      <w:r w:rsidRPr="001E3C91"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>aže</w:t>
      </w:r>
      <w: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>ć</w:t>
      </w:r>
      <w:r w:rsidRPr="001E3C91"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>e dozvole,</w:t>
      </w:r>
      <w: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 xml:space="preserve"> ekološke saglasnosti</w:t>
      </w:r>
      <w:r w:rsidRPr="001E3C91"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 xml:space="preserve"> / sertifikate / licence</w:t>
      </w:r>
      <w: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>,</w:t>
      </w:r>
      <w:r w:rsidRPr="001E3C91"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 xml:space="preserve"> ako je primjenjivo.</w:t>
      </w:r>
    </w:p>
    <w:p w:rsidR="008D6845" w:rsidRPr="001E3C91" w:rsidRDefault="008D6845" w:rsidP="008D6845">
      <w:pP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</w:pPr>
    </w:p>
    <w:p w:rsidR="008D6845" w:rsidRPr="001E3C91" w:rsidRDefault="008D6845" w:rsidP="008D6845">
      <w:pP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</w:pPr>
    </w:p>
    <w:p w:rsidR="008D6845" w:rsidRPr="001E3C91" w:rsidRDefault="008D6845" w:rsidP="008D6845">
      <w:pP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</w:pPr>
    </w:p>
    <w:p w:rsidR="008D6845" w:rsidRPr="001E3C91" w:rsidRDefault="008D6845" w:rsidP="008D6845">
      <w:pP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</w:pPr>
    </w:p>
    <w:p w:rsidR="008D6845" w:rsidRPr="001E3C91" w:rsidRDefault="008D6845" w:rsidP="008D6845">
      <w:pP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</w:pPr>
    </w:p>
    <w:p w:rsidR="008D6845" w:rsidRPr="001E3C91" w:rsidRDefault="008D6845" w:rsidP="008D6845">
      <w:pP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</w:pPr>
    </w:p>
    <w:p w:rsidR="008D6845" w:rsidRPr="001E3C91" w:rsidRDefault="008D6845" w:rsidP="008D6845">
      <w:pP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</w:pPr>
    </w:p>
    <w:p w:rsidR="008D6845" w:rsidRPr="001E3C91" w:rsidRDefault="008D6845" w:rsidP="008D6845">
      <w:pP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sectPr w:rsidR="008D6845" w:rsidRPr="001E3C91">
          <w:footerReference w:type="default" r:id="rId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D6845" w:rsidRPr="001E3C91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bCs/>
          <w:iCs/>
          <w:color w:val="000000"/>
          <w:sz w:val="24"/>
          <w:szCs w:val="24"/>
          <w:lang w:val="sr-Latn-ME"/>
        </w:rPr>
      </w:pPr>
      <w:bookmarkStart w:id="6" w:name="_Toc204927071"/>
      <w:r>
        <w:rPr>
          <w:rFonts w:ascii="Arial Narrow" w:hAnsi="Arial Narrow" w:cs="Times New Roman"/>
          <w:b/>
          <w:bCs/>
          <w:iCs/>
          <w:color w:val="000000"/>
          <w:sz w:val="24"/>
          <w:szCs w:val="24"/>
          <w:lang w:val="sr-Latn-ME"/>
        </w:rPr>
        <w:lastRenderedPageBreak/>
        <w:t>Prijava za grant</w:t>
      </w:r>
      <w:r w:rsidRPr="001E3C91">
        <w:rPr>
          <w:rFonts w:ascii="Arial Narrow" w:hAnsi="Arial Narrow" w:cs="Times New Roman"/>
          <w:b/>
          <w:bCs/>
          <w:iCs/>
          <w:color w:val="000000"/>
          <w:sz w:val="24"/>
          <w:szCs w:val="24"/>
          <w:lang w:val="sr-Latn-ME"/>
        </w:rPr>
        <w:t xml:space="preserve">: </w:t>
      </w:r>
      <w:r>
        <w:rPr>
          <w:rFonts w:ascii="Arial Narrow" w:hAnsi="Arial Narrow" w:cs="Times New Roman"/>
          <w:b/>
          <w:bCs/>
          <w:iCs/>
          <w:color w:val="000000"/>
          <w:sz w:val="24"/>
          <w:szCs w:val="24"/>
          <w:lang w:val="sr-Latn-ME"/>
        </w:rPr>
        <w:t>Obrazac za plan aktivnosti</w:t>
      </w:r>
      <w:bookmarkEnd w:id="6"/>
    </w:p>
    <w:p w:rsidR="008D6845" w:rsidRPr="001E3C91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color w:val="000000"/>
          <w:sz w:val="24"/>
          <w:szCs w:val="24"/>
          <w:lang w:val="sr-Latn-ME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3"/>
        <w:gridCol w:w="447"/>
        <w:gridCol w:w="483"/>
        <w:gridCol w:w="484"/>
        <w:gridCol w:w="484"/>
        <w:gridCol w:w="484"/>
        <w:gridCol w:w="484"/>
        <w:gridCol w:w="484"/>
        <w:gridCol w:w="484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</w:tblGrid>
      <w:tr w:rsidR="008D6845" w:rsidRPr="001E3C91" w:rsidTr="002C7631">
        <w:tc>
          <w:tcPr>
            <w:tcW w:w="176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Aktivnost</w:t>
            </w:r>
          </w:p>
        </w:tc>
        <w:tc>
          <w:tcPr>
            <w:tcW w:w="5774" w:type="dxa"/>
            <w:gridSpan w:val="12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Godina 1 (po mjesecima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)</w:t>
            </w:r>
          </w:p>
        </w:tc>
        <w:tc>
          <w:tcPr>
            <w:tcW w:w="5820" w:type="dxa"/>
            <w:gridSpan w:val="12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Godina 2 (po mjesecima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)</w:t>
            </w:r>
          </w:p>
        </w:tc>
      </w:tr>
      <w:tr w:rsidR="008D6845" w:rsidRPr="001E3C91" w:rsidTr="002C7631">
        <w:tc>
          <w:tcPr>
            <w:tcW w:w="176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47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1</w:t>
            </w:r>
          </w:p>
        </w:tc>
        <w:tc>
          <w:tcPr>
            <w:tcW w:w="48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2</w:t>
            </w: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3</w:t>
            </w: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4</w:t>
            </w: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5</w:t>
            </w: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6</w:t>
            </w: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7</w:t>
            </w: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8</w:t>
            </w: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9</w:t>
            </w: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10</w:t>
            </w: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11</w:t>
            </w: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12</w:t>
            </w: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1</w:t>
            </w: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2</w:t>
            </w: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3</w:t>
            </w: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4</w:t>
            </w: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5</w:t>
            </w: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6</w:t>
            </w: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7</w:t>
            </w: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8</w:t>
            </w: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9</w:t>
            </w: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10</w:t>
            </w: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11</w:t>
            </w: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12</w:t>
            </w:r>
          </w:p>
        </w:tc>
      </w:tr>
      <w:tr w:rsidR="008D6845" w:rsidRPr="001E3C91" w:rsidTr="002C7631">
        <w:tc>
          <w:tcPr>
            <w:tcW w:w="176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Početna faza</w:t>
            </w:r>
          </w:p>
        </w:tc>
        <w:tc>
          <w:tcPr>
            <w:tcW w:w="447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76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Xxxx</w:t>
            </w:r>
          </w:p>
        </w:tc>
        <w:tc>
          <w:tcPr>
            <w:tcW w:w="447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76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Xxxxx</w:t>
            </w:r>
          </w:p>
        </w:tc>
        <w:tc>
          <w:tcPr>
            <w:tcW w:w="447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76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….</w:t>
            </w:r>
          </w:p>
        </w:tc>
        <w:tc>
          <w:tcPr>
            <w:tcW w:w="447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76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Faza implementacije</w:t>
            </w:r>
          </w:p>
        </w:tc>
        <w:tc>
          <w:tcPr>
            <w:tcW w:w="447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76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Xxx</w:t>
            </w:r>
          </w:p>
        </w:tc>
        <w:tc>
          <w:tcPr>
            <w:tcW w:w="447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76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Xxx</w:t>
            </w:r>
          </w:p>
        </w:tc>
        <w:tc>
          <w:tcPr>
            <w:tcW w:w="447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76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…..</w:t>
            </w:r>
          </w:p>
        </w:tc>
        <w:tc>
          <w:tcPr>
            <w:tcW w:w="447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76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Faza evaluacije/procjene</w:t>
            </w:r>
          </w:p>
        </w:tc>
        <w:tc>
          <w:tcPr>
            <w:tcW w:w="447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76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xxx</w:t>
            </w:r>
          </w:p>
        </w:tc>
        <w:tc>
          <w:tcPr>
            <w:tcW w:w="447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76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xxx</w:t>
            </w:r>
          </w:p>
        </w:tc>
        <w:tc>
          <w:tcPr>
            <w:tcW w:w="447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76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47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76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Završni izvještaj</w:t>
            </w:r>
          </w:p>
        </w:tc>
        <w:tc>
          <w:tcPr>
            <w:tcW w:w="447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76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xxxx</w:t>
            </w:r>
          </w:p>
        </w:tc>
        <w:tc>
          <w:tcPr>
            <w:tcW w:w="447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76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xxxx</w:t>
            </w:r>
          </w:p>
        </w:tc>
        <w:tc>
          <w:tcPr>
            <w:tcW w:w="447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76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…</w:t>
            </w:r>
          </w:p>
        </w:tc>
        <w:tc>
          <w:tcPr>
            <w:tcW w:w="447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76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47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</w:tbl>
    <w:p w:rsidR="008D6845" w:rsidRPr="001E3C91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color w:val="000000"/>
          <w:sz w:val="24"/>
          <w:szCs w:val="24"/>
          <w:lang w:val="sr-Latn-ME"/>
        </w:rPr>
      </w:pPr>
    </w:p>
    <w:p w:rsidR="008D6845" w:rsidRPr="001E3C91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color w:val="000000"/>
          <w:sz w:val="24"/>
          <w:szCs w:val="24"/>
          <w:lang w:val="sr-Latn-ME"/>
        </w:rPr>
        <w:sectPr w:rsidR="008D6845" w:rsidRPr="001E3C91" w:rsidSect="004849E4">
          <w:pgSz w:w="16840" w:h="11907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 Narrow" w:hAnsi="Arial Narrow" w:cs="Times New Roman"/>
          <w:color w:val="000000"/>
          <w:sz w:val="24"/>
          <w:szCs w:val="24"/>
          <w:lang w:val="sr-Latn-ME"/>
        </w:rPr>
        <w:t xml:space="preserve">Operativni plan popuniti postavljanjem znaka X u odgovarajuću rubriku – period kada će određene aktivnosti i zadaci biti završeni, navodeći nazive aktivnosti kako su i navedene u tehničkom opisu prijave projekta. </w:t>
      </w:r>
    </w:p>
    <w:p w:rsidR="008D6845" w:rsidRPr="001E3C91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bCs/>
          <w:iCs/>
          <w:color w:val="000000"/>
          <w:sz w:val="24"/>
          <w:szCs w:val="24"/>
          <w:lang w:val="sr-Latn-ME"/>
        </w:rPr>
      </w:pPr>
      <w:bookmarkStart w:id="7" w:name="_Toc204927072"/>
      <w:r>
        <w:rPr>
          <w:rFonts w:ascii="Arial Narrow" w:hAnsi="Arial Narrow" w:cs="Times New Roman"/>
          <w:b/>
          <w:bCs/>
          <w:iCs/>
          <w:color w:val="000000"/>
          <w:sz w:val="24"/>
          <w:szCs w:val="24"/>
          <w:lang w:val="sr-Latn-ME"/>
        </w:rPr>
        <w:lastRenderedPageBreak/>
        <w:t>Prijava za grant</w:t>
      </w:r>
      <w:r w:rsidRPr="001E3C91">
        <w:rPr>
          <w:rFonts w:ascii="Arial Narrow" w:hAnsi="Arial Narrow" w:cs="Times New Roman"/>
          <w:b/>
          <w:bCs/>
          <w:iCs/>
          <w:color w:val="000000"/>
          <w:sz w:val="24"/>
          <w:szCs w:val="24"/>
          <w:lang w:val="sr-Latn-ME"/>
        </w:rPr>
        <w:t xml:space="preserve">: </w:t>
      </w:r>
      <w:r>
        <w:rPr>
          <w:rFonts w:ascii="Arial Narrow" w:hAnsi="Arial Narrow" w:cs="Times New Roman"/>
          <w:b/>
          <w:bCs/>
          <w:iCs/>
          <w:color w:val="000000"/>
          <w:sz w:val="24"/>
          <w:szCs w:val="24"/>
          <w:lang w:val="sr-Latn-ME"/>
        </w:rPr>
        <w:t>Tabela i kratak pregled budžeta projekta</w:t>
      </w:r>
      <w:bookmarkEnd w:id="7"/>
    </w:p>
    <w:p w:rsidR="008D6845" w:rsidRPr="001E3C91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color w:val="000000"/>
          <w:sz w:val="24"/>
          <w:szCs w:val="24"/>
          <w:lang w:val="sr-Latn-ME"/>
        </w:rPr>
      </w:pPr>
    </w:p>
    <w:p w:rsidR="008D6845" w:rsidRPr="001E3C91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bCs/>
          <w:color w:val="000000"/>
          <w:sz w:val="24"/>
          <w:szCs w:val="24"/>
          <w:lang w:val="sr-Latn-ME"/>
        </w:rPr>
      </w:pPr>
      <w:r>
        <w:rPr>
          <w:rFonts w:ascii="Arial Narrow" w:hAnsi="Arial Narrow" w:cs="Times New Roman"/>
          <w:b/>
          <w:bCs/>
          <w:color w:val="000000"/>
          <w:sz w:val="24"/>
          <w:szCs w:val="24"/>
          <w:lang w:val="sr-Latn-ME"/>
        </w:rPr>
        <w:t>Investicioni troškovi (spisak potrebne opreme i procjena troškova nabavke</w:t>
      </w:r>
      <w:r w:rsidRPr="001E3C91">
        <w:rPr>
          <w:rFonts w:ascii="Arial Narrow" w:hAnsi="Arial Narrow" w:cs="Times New Roman"/>
          <w:b/>
          <w:bCs/>
          <w:color w:val="000000"/>
          <w:sz w:val="24"/>
          <w:szCs w:val="24"/>
          <w:lang w:val="sr-Latn-ME"/>
        </w:rPr>
        <w:t>)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918"/>
        <w:gridCol w:w="1298"/>
        <w:gridCol w:w="1339"/>
        <w:gridCol w:w="1117"/>
        <w:gridCol w:w="1334"/>
        <w:gridCol w:w="1334"/>
      </w:tblGrid>
      <w:tr w:rsidR="008D6845" w:rsidRPr="001E3C91" w:rsidTr="002C7631">
        <w:tc>
          <w:tcPr>
            <w:tcW w:w="1562" w:type="pct"/>
            <w:vMerge w:val="restar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Opis</w:t>
            </w:r>
          </w:p>
        </w:tc>
        <w:tc>
          <w:tcPr>
            <w:tcW w:w="1412" w:type="pct"/>
            <w:gridSpan w:val="2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Cijena po jedinici</w:t>
            </w:r>
          </w:p>
        </w:tc>
        <w:tc>
          <w:tcPr>
            <w:tcW w:w="598" w:type="pct"/>
            <w:vMerge w:val="restar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Količina</w:t>
            </w:r>
          </w:p>
        </w:tc>
        <w:tc>
          <w:tcPr>
            <w:tcW w:w="1428" w:type="pct"/>
            <w:gridSpan w:val="2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Ukupna cijena</w:t>
            </w:r>
          </w:p>
        </w:tc>
      </w:tr>
      <w:tr w:rsidR="008D6845" w:rsidRPr="001E3C91" w:rsidTr="002C7631">
        <w:tc>
          <w:tcPr>
            <w:tcW w:w="1562" w:type="pct"/>
            <w:vMerge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695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Cijena</w:t>
            </w:r>
          </w:p>
        </w:tc>
        <w:tc>
          <w:tcPr>
            <w:tcW w:w="717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Lokalni porezi uklj.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PDV</w:t>
            </w:r>
          </w:p>
        </w:tc>
        <w:tc>
          <w:tcPr>
            <w:tcW w:w="598" w:type="pct"/>
            <w:vMerge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71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Cijena</w:t>
            </w:r>
          </w:p>
        </w:tc>
        <w:tc>
          <w:tcPr>
            <w:tcW w:w="71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Lokalni porezi uklj.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PDV</w:t>
            </w:r>
          </w:p>
        </w:tc>
      </w:tr>
      <w:tr w:rsidR="008D6845" w:rsidRPr="001E3C91" w:rsidTr="002C7631">
        <w:tc>
          <w:tcPr>
            <w:tcW w:w="1562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695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717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9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71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71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562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695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717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9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71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71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</w:tbl>
    <w:p w:rsidR="008D6845" w:rsidRPr="001E3C91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color w:val="000000"/>
          <w:sz w:val="24"/>
          <w:szCs w:val="24"/>
          <w:lang w:val="sr-Latn-ME"/>
        </w:rPr>
      </w:pPr>
    </w:p>
    <w:p w:rsidR="008D6845" w:rsidRPr="001E3C91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bCs/>
          <w:color w:val="000000"/>
          <w:sz w:val="24"/>
          <w:szCs w:val="24"/>
          <w:lang w:val="sr-Latn-ME"/>
        </w:rPr>
      </w:pPr>
      <w:r>
        <w:rPr>
          <w:rFonts w:ascii="Arial Narrow" w:hAnsi="Arial Narrow" w:cs="Times New Roman"/>
          <w:b/>
          <w:bCs/>
          <w:color w:val="000000"/>
          <w:sz w:val="24"/>
          <w:szCs w:val="24"/>
          <w:lang w:val="sr-Latn-ME"/>
        </w:rPr>
        <w:t>Operativni troškovi (detaljna lista operativnih i režijskih troškova za planirano istraživanje</w:t>
      </w:r>
      <w:r w:rsidRPr="001E3C91">
        <w:rPr>
          <w:rFonts w:ascii="Arial Narrow" w:hAnsi="Arial Narrow" w:cs="Times New Roman"/>
          <w:b/>
          <w:bCs/>
          <w:color w:val="000000"/>
          <w:sz w:val="24"/>
          <w:szCs w:val="24"/>
          <w:lang w:val="sr-Latn-ME"/>
        </w:rPr>
        <w:t>)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918"/>
        <w:gridCol w:w="1298"/>
        <w:gridCol w:w="1339"/>
        <w:gridCol w:w="1117"/>
        <w:gridCol w:w="1334"/>
        <w:gridCol w:w="1334"/>
      </w:tblGrid>
      <w:tr w:rsidR="008D6845" w:rsidRPr="001E3C91" w:rsidTr="002C7631">
        <w:tc>
          <w:tcPr>
            <w:tcW w:w="1562" w:type="pct"/>
            <w:vMerge w:val="restar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bCs/>
                <w:i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bCs/>
                <w:color w:val="000000"/>
                <w:sz w:val="24"/>
                <w:szCs w:val="24"/>
                <w:lang w:val="sr-Latn-ME"/>
              </w:rPr>
              <w:t>Description</w:t>
            </w:r>
          </w:p>
        </w:tc>
        <w:tc>
          <w:tcPr>
            <w:tcW w:w="1412" w:type="pct"/>
            <w:gridSpan w:val="2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Cijena po jedinici</w:t>
            </w:r>
          </w:p>
        </w:tc>
        <w:tc>
          <w:tcPr>
            <w:tcW w:w="598" w:type="pct"/>
            <w:vMerge w:val="restar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Količina</w:t>
            </w:r>
          </w:p>
        </w:tc>
        <w:tc>
          <w:tcPr>
            <w:tcW w:w="1428" w:type="pct"/>
            <w:gridSpan w:val="2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Ukupna cijena</w:t>
            </w:r>
          </w:p>
        </w:tc>
      </w:tr>
      <w:tr w:rsidR="008D6845" w:rsidRPr="001E3C91" w:rsidTr="002C7631">
        <w:tc>
          <w:tcPr>
            <w:tcW w:w="1562" w:type="pct"/>
            <w:vMerge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695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Cijena</w:t>
            </w:r>
          </w:p>
        </w:tc>
        <w:tc>
          <w:tcPr>
            <w:tcW w:w="717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Lokalni porezi uklj.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PDV</w:t>
            </w:r>
          </w:p>
        </w:tc>
        <w:tc>
          <w:tcPr>
            <w:tcW w:w="598" w:type="pct"/>
            <w:vMerge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71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Cijena</w:t>
            </w:r>
          </w:p>
        </w:tc>
        <w:tc>
          <w:tcPr>
            <w:tcW w:w="714" w:type="pct"/>
          </w:tcPr>
          <w:p w:rsidR="008D6845" w:rsidRPr="00A3067D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Lokalni porezi uklj.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PDV</w:t>
            </w:r>
          </w:p>
        </w:tc>
      </w:tr>
      <w:tr w:rsidR="008D6845" w:rsidRPr="001E3C91" w:rsidTr="002C7631">
        <w:tc>
          <w:tcPr>
            <w:tcW w:w="1562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695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717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9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71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71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562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695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717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9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71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71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</w:tbl>
    <w:p w:rsidR="008D6845" w:rsidRPr="001E3C91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color w:val="000000"/>
          <w:sz w:val="24"/>
          <w:szCs w:val="24"/>
          <w:lang w:val="sr-Latn-ME"/>
        </w:rPr>
      </w:pPr>
    </w:p>
    <w:p w:rsidR="008D6845" w:rsidRPr="001E3C91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bCs/>
          <w:color w:val="000000"/>
          <w:sz w:val="24"/>
          <w:szCs w:val="24"/>
          <w:lang w:val="sr-Latn-ME"/>
        </w:rPr>
      </w:pPr>
      <w:proofErr w:type="spellStart"/>
      <w:r>
        <w:rPr>
          <w:rFonts w:ascii="Arial Narrow" w:hAnsi="Arial Narrow" w:cs="Times New Roman"/>
          <w:b/>
          <w:bCs/>
          <w:color w:val="000000"/>
          <w:sz w:val="24"/>
          <w:szCs w:val="24"/>
        </w:rPr>
        <w:t>Tro</w:t>
      </w:r>
      <w:proofErr w:type="spellEnd"/>
      <w:r w:rsidRPr="00A3067D">
        <w:rPr>
          <w:rFonts w:ascii="Arial Narrow" w:hAnsi="Arial Narrow" w:cs="Times New Roman"/>
          <w:b/>
          <w:bCs/>
          <w:color w:val="000000"/>
          <w:sz w:val="24"/>
          <w:szCs w:val="24"/>
          <w:lang w:val="sr-Latn-ME"/>
        </w:rPr>
        <w:t>š</w:t>
      </w:r>
      <w:proofErr w:type="spellStart"/>
      <w:r>
        <w:rPr>
          <w:rFonts w:ascii="Arial Narrow" w:hAnsi="Arial Narrow" w:cs="Times New Roman"/>
          <w:b/>
          <w:bCs/>
          <w:color w:val="000000"/>
          <w:sz w:val="24"/>
          <w:szCs w:val="24"/>
        </w:rPr>
        <w:t>kovi</w:t>
      </w:r>
      <w:proofErr w:type="spellEnd"/>
      <w:r w:rsidRPr="00A3067D">
        <w:rPr>
          <w:rFonts w:ascii="Arial Narrow" w:hAnsi="Arial Narrow" w:cs="Times New Roman"/>
          <w:b/>
          <w:bCs/>
          <w:color w:val="000000"/>
          <w:sz w:val="24"/>
          <w:szCs w:val="24"/>
          <w:lang w:val="sr-Latn-ME"/>
        </w:rPr>
        <w:t xml:space="preserve"> </w:t>
      </w:r>
      <w:proofErr w:type="spellStart"/>
      <w:r>
        <w:rPr>
          <w:rFonts w:ascii="Arial Narrow" w:hAnsi="Arial Narrow" w:cs="Times New Roman"/>
          <w:b/>
          <w:bCs/>
          <w:color w:val="000000"/>
          <w:sz w:val="24"/>
          <w:szCs w:val="24"/>
        </w:rPr>
        <w:t>za</w:t>
      </w:r>
      <w:proofErr w:type="spellEnd"/>
      <w:r w:rsidRPr="00A3067D">
        <w:rPr>
          <w:rFonts w:ascii="Arial Narrow" w:hAnsi="Arial Narrow" w:cs="Times New Roman"/>
          <w:b/>
          <w:bCs/>
          <w:color w:val="000000"/>
          <w:sz w:val="24"/>
          <w:szCs w:val="24"/>
          <w:lang w:val="sr-Latn-ME"/>
        </w:rPr>
        <w:t xml:space="preserve"> </w:t>
      </w:r>
      <w:r>
        <w:rPr>
          <w:rFonts w:ascii="Arial Narrow" w:hAnsi="Arial Narrow" w:cs="Times New Roman"/>
          <w:b/>
          <w:bCs/>
          <w:color w:val="000000"/>
          <w:sz w:val="24"/>
          <w:szCs w:val="24"/>
        </w:rPr>
        <w:t>plate</w:t>
      </w:r>
      <w:r w:rsidRPr="00A3067D">
        <w:rPr>
          <w:rFonts w:ascii="Arial Narrow" w:hAnsi="Arial Narrow" w:cs="Times New Roman"/>
          <w:b/>
          <w:bCs/>
          <w:color w:val="000000"/>
          <w:sz w:val="24"/>
          <w:szCs w:val="24"/>
          <w:lang w:val="sr-Latn-ME"/>
        </w:rPr>
        <w:t xml:space="preserve"> </w:t>
      </w:r>
      <w:proofErr w:type="spellStart"/>
      <w:r>
        <w:rPr>
          <w:rFonts w:ascii="Arial Narrow" w:hAnsi="Arial Narrow" w:cs="Times New Roman"/>
          <w:b/>
          <w:bCs/>
          <w:color w:val="000000"/>
          <w:sz w:val="24"/>
          <w:szCs w:val="24"/>
        </w:rPr>
        <w:t>za</w:t>
      </w:r>
      <w:proofErr w:type="spellEnd"/>
      <w:r w:rsidRPr="00A3067D">
        <w:rPr>
          <w:rFonts w:ascii="Arial Narrow" w:hAnsi="Arial Narrow" w:cs="Times New Roman"/>
          <w:b/>
          <w:bCs/>
          <w:color w:val="000000"/>
          <w:sz w:val="24"/>
          <w:szCs w:val="24"/>
          <w:lang w:val="sr-Latn-ME"/>
        </w:rPr>
        <w:t xml:space="preserve"> </w:t>
      </w:r>
      <w:proofErr w:type="spellStart"/>
      <w:r>
        <w:rPr>
          <w:rFonts w:ascii="Arial Narrow" w:hAnsi="Arial Narrow" w:cs="Times New Roman"/>
          <w:b/>
          <w:bCs/>
          <w:color w:val="000000"/>
          <w:sz w:val="24"/>
          <w:szCs w:val="24"/>
        </w:rPr>
        <w:t>lica</w:t>
      </w:r>
      <w:proofErr w:type="spellEnd"/>
      <w:r w:rsidRPr="00A3067D">
        <w:rPr>
          <w:rFonts w:ascii="Arial Narrow" w:hAnsi="Arial Narrow" w:cs="Times New Roman"/>
          <w:b/>
          <w:bCs/>
          <w:color w:val="000000"/>
          <w:sz w:val="24"/>
          <w:szCs w:val="24"/>
          <w:lang w:val="sr-Latn-ME"/>
        </w:rPr>
        <w:t xml:space="preserve"> </w:t>
      </w:r>
      <w:proofErr w:type="spellStart"/>
      <w:r>
        <w:rPr>
          <w:rFonts w:ascii="Arial Narrow" w:hAnsi="Arial Narrow" w:cs="Times New Roman"/>
          <w:b/>
          <w:bCs/>
          <w:color w:val="000000"/>
          <w:sz w:val="24"/>
          <w:szCs w:val="24"/>
        </w:rPr>
        <w:t>zaposlena</w:t>
      </w:r>
      <w:proofErr w:type="spellEnd"/>
      <w:r w:rsidRPr="00A3067D">
        <w:rPr>
          <w:rFonts w:ascii="Arial Narrow" w:hAnsi="Arial Narrow" w:cs="Times New Roman"/>
          <w:b/>
          <w:bCs/>
          <w:color w:val="000000"/>
          <w:sz w:val="24"/>
          <w:szCs w:val="24"/>
          <w:lang w:val="sr-Latn-ME"/>
        </w:rPr>
        <w:t xml:space="preserve"> </w:t>
      </w:r>
      <w:r>
        <w:rPr>
          <w:rFonts w:ascii="Arial Narrow" w:hAnsi="Arial Narrow" w:cs="Times New Roman"/>
          <w:b/>
          <w:bCs/>
          <w:color w:val="000000"/>
          <w:sz w:val="24"/>
          <w:szCs w:val="24"/>
        </w:rPr>
        <w:t>u</w:t>
      </w:r>
      <w:r w:rsidRPr="00A3067D">
        <w:rPr>
          <w:rFonts w:ascii="Arial Narrow" w:hAnsi="Arial Narrow" w:cs="Times New Roman"/>
          <w:b/>
          <w:bCs/>
          <w:color w:val="000000"/>
          <w:sz w:val="24"/>
          <w:szCs w:val="24"/>
          <w:lang w:val="sr-Latn-ME"/>
        </w:rPr>
        <w:t xml:space="preserve"> </w:t>
      </w:r>
      <w:proofErr w:type="spellStart"/>
      <w:r>
        <w:rPr>
          <w:rFonts w:ascii="Arial Narrow" w:hAnsi="Arial Narrow" w:cs="Times New Roman"/>
          <w:b/>
          <w:bCs/>
          <w:color w:val="000000"/>
          <w:sz w:val="24"/>
          <w:szCs w:val="24"/>
        </w:rPr>
        <w:t>okviru</w:t>
      </w:r>
      <w:proofErr w:type="spellEnd"/>
      <w:r w:rsidRPr="00A3067D">
        <w:rPr>
          <w:rFonts w:ascii="Arial Narrow" w:hAnsi="Arial Narrow" w:cs="Times New Roman"/>
          <w:b/>
          <w:bCs/>
          <w:color w:val="000000"/>
          <w:sz w:val="24"/>
          <w:szCs w:val="24"/>
          <w:lang w:val="sr-Latn-ME"/>
        </w:rPr>
        <w:t xml:space="preserve"> </w:t>
      </w:r>
      <w:proofErr w:type="spellStart"/>
      <w:r>
        <w:rPr>
          <w:rFonts w:ascii="Arial Narrow" w:hAnsi="Arial Narrow" w:cs="Times New Roman"/>
          <w:b/>
          <w:bCs/>
          <w:color w:val="000000"/>
          <w:sz w:val="24"/>
          <w:szCs w:val="24"/>
        </w:rPr>
        <w:t>projekta</w:t>
      </w:r>
      <w:proofErr w:type="spellEnd"/>
      <w:r w:rsidRPr="00A3067D">
        <w:rPr>
          <w:rFonts w:ascii="Arial Narrow" w:hAnsi="Arial Narrow" w:cs="Times New Roman"/>
          <w:b/>
          <w:bCs/>
          <w:color w:val="000000"/>
          <w:sz w:val="24"/>
          <w:szCs w:val="24"/>
          <w:lang w:val="sr-Latn-ME"/>
        </w:rPr>
        <w:t xml:space="preserve"> </w:t>
      </w:r>
      <w:r>
        <w:rPr>
          <w:rFonts w:ascii="Arial Narrow" w:hAnsi="Arial Narrow" w:cs="Times New Roman"/>
          <w:b/>
          <w:bCs/>
          <w:color w:val="000000"/>
          <w:sz w:val="24"/>
          <w:szCs w:val="24"/>
          <w:lang w:val="sr-Latn-ME"/>
        </w:rPr>
        <w:t>(spisak ekspertskog osoblja i vrijeme potrebno za svaki zadatak/radno mjesto</w:t>
      </w:r>
      <w:r w:rsidRPr="001E3C91">
        <w:rPr>
          <w:rFonts w:ascii="Arial Narrow" w:hAnsi="Arial Narrow" w:cs="Times New Roman"/>
          <w:b/>
          <w:bCs/>
          <w:color w:val="000000"/>
          <w:sz w:val="24"/>
          <w:szCs w:val="24"/>
          <w:lang w:val="sr-Latn-ME"/>
        </w:rPr>
        <w:t>)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377"/>
        <w:gridCol w:w="748"/>
        <w:gridCol w:w="774"/>
        <w:gridCol w:w="1002"/>
        <w:gridCol w:w="834"/>
        <w:gridCol w:w="523"/>
        <w:gridCol w:w="858"/>
        <w:gridCol w:w="808"/>
        <w:gridCol w:w="523"/>
        <w:gridCol w:w="893"/>
      </w:tblGrid>
      <w:tr w:rsidR="008D6845" w:rsidRPr="001E3C91" w:rsidTr="002C7631">
        <w:tc>
          <w:tcPr>
            <w:tcW w:w="1280" w:type="pct"/>
            <w:vMerge w:val="restar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3720" w:type="pct"/>
            <w:gridSpan w:val="9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Godina</w:t>
            </w:r>
          </w:p>
        </w:tc>
      </w:tr>
      <w:tr w:rsidR="008D6845" w:rsidRPr="001E3C91" w:rsidTr="002C7631">
        <w:tc>
          <w:tcPr>
            <w:tcW w:w="1280" w:type="pct"/>
            <w:vMerge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1315" w:type="pct"/>
            <w:gridSpan w:val="3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1</w:t>
            </w:r>
          </w:p>
        </w:tc>
        <w:tc>
          <w:tcPr>
            <w:tcW w:w="1193" w:type="pct"/>
            <w:gridSpan w:val="3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2</w:t>
            </w:r>
          </w:p>
        </w:tc>
        <w:tc>
          <w:tcPr>
            <w:tcW w:w="1212" w:type="pct"/>
            <w:gridSpan w:val="3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3</w:t>
            </w:r>
          </w:p>
        </w:tc>
      </w:tr>
      <w:tr w:rsidR="008D6845" w:rsidRPr="001E3C91" w:rsidTr="002C7631">
        <w:tc>
          <w:tcPr>
            <w:tcW w:w="1280" w:type="pct"/>
            <w:vMerge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08" w:type="pct"/>
            <w:vMerge w:val="restart"/>
            <w:textDirection w:val="btLr"/>
            <w:vAlign w:val="center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ekviv. radnih dana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*</w:t>
            </w:r>
          </w:p>
        </w:tc>
        <w:tc>
          <w:tcPr>
            <w:tcW w:w="907" w:type="pct"/>
            <w:gridSpan w:val="2"/>
            <w:vAlign w:val="center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Ukupna cijena</w:t>
            </w:r>
          </w:p>
        </w:tc>
        <w:tc>
          <w:tcPr>
            <w:tcW w:w="454" w:type="pct"/>
            <w:vMerge w:val="restart"/>
            <w:textDirection w:val="btLr"/>
            <w:vAlign w:val="center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ekviv. radnih dana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*</w:t>
            </w:r>
          </w:p>
        </w:tc>
        <w:tc>
          <w:tcPr>
            <w:tcW w:w="739" w:type="pct"/>
            <w:gridSpan w:val="2"/>
            <w:vAlign w:val="center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Ukupna cijena</w:t>
            </w:r>
          </w:p>
        </w:tc>
        <w:tc>
          <w:tcPr>
            <w:tcW w:w="440" w:type="pct"/>
            <w:vMerge w:val="restart"/>
            <w:textDirection w:val="btLr"/>
            <w:vAlign w:val="center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ekviv. radnih dana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*</w:t>
            </w:r>
          </w:p>
        </w:tc>
        <w:tc>
          <w:tcPr>
            <w:tcW w:w="772" w:type="pct"/>
            <w:gridSpan w:val="2"/>
            <w:vAlign w:val="center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Ukupna cijena</w:t>
            </w:r>
          </w:p>
        </w:tc>
      </w:tr>
      <w:tr w:rsidR="008D6845" w:rsidRPr="001E3C91" w:rsidTr="002C7631">
        <w:trPr>
          <w:cantSplit/>
          <w:trHeight w:val="1134"/>
        </w:trPr>
        <w:tc>
          <w:tcPr>
            <w:tcW w:w="1280" w:type="pct"/>
            <w:vMerge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08" w:type="pct"/>
            <w:vMerge/>
            <w:vAlign w:val="center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363" w:type="pct"/>
            <w:vAlign w:val="center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Cijena</w:t>
            </w:r>
          </w:p>
        </w:tc>
        <w:tc>
          <w:tcPr>
            <w:tcW w:w="544" w:type="pct"/>
            <w:textDirection w:val="btLr"/>
            <w:vAlign w:val="center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Lokalni porezi uklj.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PDV</w:t>
            </w:r>
          </w:p>
        </w:tc>
        <w:tc>
          <w:tcPr>
            <w:tcW w:w="454" w:type="pct"/>
            <w:vMerge/>
            <w:vAlign w:val="center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72" w:type="pct"/>
            <w:vAlign w:val="center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Net</w:t>
            </w:r>
          </w:p>
        </w:tc>
        <w:tc>
          <w:tcPr>
            <w:tcW w:w="467" w:type="pct"/>
            <w:textDirection w:val="btLr"/>
            <w:vAlign w:val="center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Lokalni porezi uklj.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PDV</w:t>
            </w:r>
          </w:p>
        </w:tc>
        <w:tc>
          <w:tcPr>
            <w:tcW w:w="440" w:type="pct"/>
            <w:vMerge/>
            <w:vAlign w:val="center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86" w:type="pct"/>
            <w:vAlign w:val="center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Net</w:t>
            </w:r>
          </w:p>
        </w:tc>
        <w:tc>
          <w:tcPr>
            <w:tcW w:w="486" w:type="pct"/>
            <w:textDirection w:val="btLr"/>
            <w:vAlign w:val="center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Lokalni porezi uklj.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PDV</w:t>
            </w:r>
          </w:p>
        </w:tc>
      </w:tr>
      <w:tr w:rsidR="008D6845" w:rsidRPr="001E3C91" w:rsidTr="002C7631">
        <w:tc>
          <w:tcPr>
            <w:tcW w:w="128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Ekspertsko osoblje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 xml:space="preserve"> (*)</w:t>
            </w:r>
          </w:p>
        </w:tc>
        <w:tc>
          <w:tcPr>
            <w:tcW w:w="40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363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4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5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72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67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4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86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6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28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1.</w:t>
            </w:r>
          </w:p>
        </w:tc>
        <w:tc>
          <w:tcPr>
            <w:tcW w:w="40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363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4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5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72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67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4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86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6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28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2.</w:t>
            </w:r>
          </w:p>
        </w:tc>
        <w:tc>
          <w:tcPr>
            <w:tcW w:w="40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363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4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5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72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67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4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86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6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28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Tehničko osoblje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 xml:space="preserve"> (*)</w:t>
            </w:r>
          </w:p>
        </w:tc>
        <w:tc>
          <w:tcPr>
            <w:tcW w:w="40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363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4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5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72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67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4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86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6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rPr>
          <w:trHeight w:val="294"/>
        </w:trPr>
        <w:tc>
          <w:tcPr>
            <w:tcW w:w="128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1.</w:t>
            </w:r>
          </w:p>
        </w:tc>
        <w:tc>
          <w:tcPr>
            <w:tcW w:w="40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363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4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5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72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67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4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86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6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28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2.</w:t>
            </w:r>
          </w:p>
        </w:tc>
        <w:tc>
          <w:tcPr>
            <w:tcW w:w="40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363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4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5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72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67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4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86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6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28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Ostalo osoblje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 xml:space="preserve"> (*)</w:t>
            </w:r>
          </w:p>
        </w:tc>
        <w:tc>
          <w:tcPr>
            <w:tcW w:w="40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363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4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5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72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67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4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86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6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28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1.</w:t>
            </w:r>
          </w:p>
        </w:tc>
        <w:tc>
          <w:tcPr>
            <w:tcW w:w="40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363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4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5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72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67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4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86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6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28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2.</w:t>
            </w:r>
          </w:p>
        </w:tc>
        <w:tc>
          <w:tcPr>
            <w:tcW w:w="40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363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4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5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72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67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4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86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6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28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Tehnička pomoć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 xml:space="preserve"> (*)</w:t>
            </w:r>
          </w:p>
        </w:tc>
        <w:tc>
          <w:tcPr>
            <w:tcW w:w="40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363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4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5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72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67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4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86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6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28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1.</w:t>
            </w:r>
          </w:p>
        </w:tc>
        <w:tc>
          <w:tcPr>
            <w:tcW w:w="40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363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4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5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72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67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4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86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6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28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2.</w:t>
            </w:r>
          </w:p>
        </w:tc>
        <w:tc>
          <w:tcPr>
            <w:tcW w:w="40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363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4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5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72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67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4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86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6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28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Ukupno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 xml:space="preserve">: 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Osoblje</w:t>
            </w:r>
          </w:p>
        </w:tc>
        <w:tc>
          <w:tcPr>
            <w:tcW w:w="40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363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4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5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72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67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4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86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6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</w:tbl>
    <w:p w:rsidR="008D6845" w:rsidRPr="001E3C91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bCs/>
          <w:color w:val="000000"/>
          <w:sz w:val="24"/>
          <w:szCs w:val="24"/>
          <w:lang w:val="sr-Latn-ME"/>
        </w:rPr>
      </w:pPr>
      <w:r>
        <w:rPr>
          <w:rFonts w:ascii="Arial Narrow" w:hAnsi="Arial Narrow" w:cs="Times New Roman"/>
          <w:b/>
          <w:bCs/>
          <w:color w:val="000000"/>
          <w:sz w:val="24"/>
          <w:szCs w:val="24"/>
          <w:lang w:val="sr-Latn-ME"/>
        </w:rPr>
        <w:lastRenderedPageBreak/>
        <w:t>Putovanja i dnevnice (planirani poslovni putevi i očekivani troškovi</w:t>
      </w:r>
      <w:r w:rsidRPr="001E3C91">
        <w:rPr>
          <w:rFonts w:ascii="Arial Narrow" w:hAnsi="Arial Narrow" w:cs="Times New Roman"/>
          <w:b/>
          <w:bCs/>
          <w:color w:val="000000"/>
          <w:sz w:val="24"/>
          <w:szCs w:val="24"/>
          <w:lang w:val="sr-Latn-ME"/>
        </w:rPr>
        <w:t>)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243"/>
        <w:gridCol w:w="1719"/>
        <w:gridCol w:w="1005"/>
        <w:gridCol w:w="1177"/>
        <w:gridCol w:w="1009"/>
        <w:gridCol w:w="1136"/>
        <w:gridCol w:w="841"/>
        <w:gridCol w:w="1210"/>
      </w:tblGrid>
      <w:tr w:rsidR="008D6845" w:rsidRPr="001E3C91" w:rsidTr="002C7631">
        <w:tc>
          <w:tcPr>
            <w:tcW w:w="665" w:type="pct"/>
            <w:vMerge w:val="restar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bCs/>
                <w:color w:val="000000"/>
                <w:sz w:val="24"/>
                <w:szCs w:val="24"/>
                <w:lang w:val="sr-Latn-ME"/>
              </w:rPr>
              <w:t>Lice</w:t>
            </w:r>
          </w:p>
        </w:tc>
        <w:tc>
          <w:tcPr>
            <w:tcW w:w="920" w:type="pct"/>
            <w:vMerge w:val="restar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bCs/>
                <w:i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bCs/>
                <w:color w:val="000000"/>
                <w:sz w:val="24"/>
                <w:szCs w:val="24"/>
                <w:lang w:val="sr-Latn-ME"/>
              </w:rPr>
              <w:t>Detalji o putu</w:t>
            </w:r>
          </w:p>
        </w:tc>
        <w:tc>
          <w:tcPr>
            <w:tcW w:w="1168" w:type="pct"/>
            <w:gridSpan w:val="2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Putni troškovi</w:t>
            </w:r>
          </w:p>
        </w:tc>
        <w:tc>
          <w:tcPr>
            <w:tcW w:w="540" w:type="pct"/>
            <w:vMerge w:val="restar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Trajanje (dana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)</w:t>
            </w:r>
          </w:p>
        </w:tc>
        <w:tc>
          <w:tcPr>
            <w:tcW w:w="608" w:type="pct"/>
            <w:vMerge w:val="restar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Dnevnice</w:t>
            </w:r>
          </w:p>
        </w:tc>
        <w:tc>
          <w:tcPr>
            <w:tcW w:w="1098" w:type="pct"/>
            <w:gridSpan w:val="2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Ukupna cijena</w:t>
            </w:r>
          </w:p>
        </w:tc>
      </w:tr>
      <w:tr w:rsidR="008D6845" w:rsidRPr="001E3C91" w:rsidTr="002C7631">
        <w:tc>
          <w:tcPr>
            <w:tcW w:w="665" w:type="pct"/>
            <w:vMerge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920" w:type="pct"/>
            <w:vMerge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3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Cijena</w:t>
            </w:r>
          </w:p>
        </w:tc>
        <w:tc>
          <w:tcPr>
            <w:tcW w:w="63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Lokalni porezi uklj. PDV</w:t>
            </w:r>
          </w:p>
        </w:tc>
        <w:tc>
          <w:tcPr>
            <w:tcW w:w="540" w:type="pct"/>
            <w:vMerge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608" w:type="pct"/>
            <w:vMerge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5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Cijena</w:t>
            </w:r>
          </w:p>
        </w:tc>
        <w:tc>
          <w:tcPr>
            <w:tcW w:w="64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Lokalni porezi uklj. PDV</w:t>
            </w:r>
          </w:p>
        </w:tc>
      </w:tr>
      <w:tr w:rsidR="008D6845" w:rsidRPr="001E3C91" w:rsidTr="002C7631">
        <w:tc>
          <w:tcPr>
            <w:tcW w:w="665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92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3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63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4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60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5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64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665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92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3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63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4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60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5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64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</w:tbl>
    <w:p w:rsidR="008D6845" w:rsidRPr="001E3C91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color w:val="000000"/>
          <w:sz w:val="24"/>
          <w:szCs w:val="24"/>
          <w:lang w:val="sr-Latn-ME"/>
        </w:rPr>
      </w:pPr>
    </w:p>
    <w:p w:rsidR="008D6845" w:rsidRPr="001E3C91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bCs/>
          <w:color w:val="000000"/>
          <w:sz w:val="24"/>
          <w:szCs w:val="24"/>
          <w:lang w:val="sr-Latn-ME"/>
        </w:rPr>
      </w:pPr>
      <w:r>
        <w:rPr>
          <w:rFonts w:ascii="Arial Narrow" w:hAnsi="Arial Narrow" w:cs="Times New Roman"/>
          <w:b/>
          <w:bCs/>
          <w:color w:val="000000"/>
          <w:sz w:val="24"/>
          <w:szCs w:val="24"/>
          <w:lang w:val="sr-Latn-ME"/>
        </w:rPr>
        <w:t>Sredstva iz drugih izvora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918"/>
        <w:gridCol w:w="1444"/>
        <w:gridCol w:w="1705"/>
        <w:gridCol w:w="1022"/>
        <w:gridCol w:w="1022"/>
        <w:gridCol w:w="1229"/>
      </w:tblGrid>
      <w:tr w:rsidR="008D6845" w:rsidRPr="001E3C91" w:rsidTr="002C7631">
        <w:tc>
          <w:tcPr>
            <w:tcW w:w="1562" w:type="pct"/>
            <w:vMerge w:val="restar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bCs/>
                <w:i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bCs/>
                <w:color w:val="000000"/>
                <w:sz w:val="24"/>
                <w:szCs w:val="24"/>
                <w:lang w:val="sr-Latn-ME"/>
              </w:rPr>
              <w:t>Opis</w:t>
            </w:r>
          </w:p>
        </w:tc>
        <w:tc>
          <w:tcPr>
            <w:tcW w:w="1686" w:type="pct"/>
            <w:gridSpan w:val="2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Cijena po jedinici</w:t>
            </w:r>
          </w:p>
        </w:tc>
        <w:tc>
          <w:tcPr>
            <w:tcW w:w="547" w:type="pct"/>
            <w:vMerge w:val="restar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Količina</w:t>
            </w:r>
          </w:p>
        </w:tc>
        <w:tc>
          <w:tcPr>
            <w:tcW w:w="1205" w:type="pct"/>
            <w:gridSpan w:val="2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Ukupna cijena</w:t>
            </w:r>
          </w:p>
        </w:tc>
      </w:tr>
      <w:tr w:rsidR="008D6845" w:rsidRPr="001E3C91" w:rsidTr="002C7631">
        <w:tc>
          <w:tcPr>
            <w:tcW w:w="1562" w:type="pct"/>
            <w:vMerge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773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Cijena</w:t>
            </w:r>
          </w:p>
        </w:tc>
        <w:tc>
          <w:tcPr>
            <w:tcW w:w="913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Lokalni porezi uklj. PDV</w:t>
            </w:r>
          </w:p>
        </w:tc>
        <w:tc>
          <w:tcPr>
            <w:tcW w:w="547" w:type="pct"/>
            <w:vMerge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47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Cijena</w:t>
            </w:r>
          </w:p>
        </w:tc>
        <w:tc>
          <w:tcPr>
            <w:tcW w:w="65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Lokalni porezi uklj. PDV</w:t>
            </w:r>
          </w:p>
        </w:tc>
      </w:tr>
      <w:tr w:rsidR="008D6845" w:rsidRPr="001E3C91" w:rsidTr="002C7631">
        <w:tc>
          <w:tcPr>
            <w:tcW w:w="1562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773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913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47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47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65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</w:tbl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  <w:bookmarkStart w:id="8" w:name="_Toc204927073"/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Pr="001E3C91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Cs/>
          <w:color w:val="000000"/>
          <w:sz w:val="24"/>
          <w:szCs w:val="24"/>
          <w:lang w:val="sr-Latn-ME"/>
        </w:rPr>
      </w:pPr>
      <w:r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  <w:lastRenderedPageBreak/>
        <w:t>Prijava za grant</w:t>
      </w:r>
      <w:r>
        <w:rPr>
          <w:rFonts w:ascii="Arial Narrow" w:hAnsi="Arial Narrow" w:cs="Times New Roman"/>
          <w:bCs/>
          <w:color w:val="000000"/>
          <w:sz w:val="24"/>
          <w:szCs w:val="24"/>
          <w:lang w:val="sr-Latn-ME"/>
        </w:rPr>
        <w:t>: Obrazac za plan nabavke</w:t>
      </w:r>
      <w:bookmarkEnd w:id="8"/>
    </w:p>
    <w:p w:rsidR="008D6845" w:rsidRPr="001E3C91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color w:val="000000"/>
          <w:sz w:val="24"/>
          <w:szCs w:val="24"/>
          <w:lang w:val="sr-Latn-ME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287"/>
        <w:gridCol w:w="1067"/>
        <w:gridCol w:w="1053"/>
        <w:gridCol w:w="1441"/>
        <w:gridCol w:w="1157"/>
        <w:gridCol w:w="1071"/>
        <w:gridCol w:w="1085"/>
        <w:gridCol w:w="1179"/>
      </w:tblGrid>
      <w:tr w:rsidR="008D6845" w:rsidRPr="001E3C91" w:rsidTr="002C7631">
        <w:tc>
          <w:tcPr>
            <w:tcW w:w="696" w:type="pct"/>
            <w:vMerge w:val="restar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bCs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bCs/>
                <w:color w:val="000000"/>
                <w:sz w:val="24"/>
                <w:szCs w:val="24"/>
                <w:lang w:val="sr-Latn-ME"/>
              </w:rPr>
              <w:t>Opis ugovora</w:t>
            </w:r>
          </w:p>
        </w:tc>
        <w:tc>
          <w:tcPr>
            <w:tcW w:w="1148" w:type="pct"/>
            <w:gridSpan w:val="2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bCs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bCs/>
                <w:color w:val="000000"/>
                <w:sz w:val="24"/>
                <w:szCs w:val="24"/>
                <w:lang w:val="sr-Latn-ME"/>
              </w:rPr>
              <w:t>Procijenjena vrijednost</w:t>
            </w:r>
          </w:p>
        </w:tc>
        <w:tc>
          <w:tcPr>
            <w:tcW w:w="778" w:type="pct"/>
            <w:vMerge w:val="restar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bCs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bCs/>
                <w:color w:val="000000"/>
                <w:sz w:val="24"/>
                <w:szCs w:val="24"/>
                <w:lang w:val="sr-Latn-ME"/>
              </w:rPr>
              <w:t>Metod nabavke</w:t>
            </w:r>
          </w:p>
        </w:tc>
        <w:tc>
          <w:tcPr>
            <w:tcW w:w="626" w:type="pct"/>
            <w:vMerge w:val="restar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bCs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bCs/>
                <w:color w:val="000000"/>
                <w:sz w:val="24"/>
                <w:szCs w:val="24"/>
                <w:lang w:val="sr-Latn-ME"/>
              </w:rPr>
              <w:t>Ugovor potpisan</w:t>
            </w:r>
          </w:p>
        </w:tc>
        <w:tc>
          <w:tcPr>
            <w:tcW w:w="580" w:type="pct"/>
            <w:vMerge w:val="restar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bCs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bCs/>
                <w:color w:val="000000"/>
                <w:sz w:val="24"/>
                <w:szCs w:val="24"/>
                <w:lang w:val="sr-Latn-ME"/>
              </w:rPr>
              <w:t>Datum početka</w:t>
            </w:r>
          </w:p>
        </w:tc>
        <w:tc>
          <w:tcPr>
            <w:tcW w:w="587" w:type="pct"/>
            <w:vMerge w:val="restar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bCs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bCs/>
                <w:color w:val="000000"/>
                <w:sz w:val="24"/>
                <w:szCs w:val="24"/>
                <w:lang w:val="sr-Latn-ME"/>
              </w:rPr>
              <w:t>Datum završetka</w:t>
            </w:r>
          </w:p>
        </w:tc>
        <w:tc>
          <w:tcPr>
            <w:tcW w:w="584" w:type="pct"/>
            <w:vMerge w:val="restar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bCs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bCs/>
                <w:color w:val="000000"/>
                <w:sz w:val="24"/>
                <w:szCs w:val="24"/>
                <w:lang w:val="sr-Latn-ME"/>
              </w:rPr>
              <w:t>Napomene</w:t>
            </w:r>
          </w:p>
        </w:tc>
      </w:tr>
      <w:tr w:rsidR="008D6845" w:rsidRPr="001E3C91" w:rsidTr="002C7631">
        <w:tc>
          <w:tcPr>
            <w:tcW w:w="696" w:type="pct"/>
            <w:vMerge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7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bCs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bCs/>
                <w:color w:val="000000"/>
                <w:sz w:val="24"/>
                <w:szCs w:val="24"/>
                <w:lang w:val="sr-Latn-ME"/>
              </w:rPr>
              <w:t>Lokalna valuta</w:t>
            </w:r>
          </w:p>
        </w:tc>
        <w:tc>
          <w:tcPr>
            <w:tcW w:w="57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bCs/>
                <w:color w:val="000000"/>
                <w:sz w:val="24"/>
                <w:szCs w:val="24"/>
                <w:vertAlign w:val="superscript"/>
                <w:lang w:val="sr-Latn-ME"/>
              </w:rPr>
            </w:pPr>
            <w:r w:rsidRPr="001E3C91">
              <w:rPr>
                <w:rFonts w:ascii="Arial Narrow" w:hAnsi="Arial Narrow" w:cs="Times New Roman"/>
                <w:bCs/>
                <w:color w:val="000000"/>
                <w:sz w:val="24"/>
                <w:szCs w:val="24"/>
                <w:lang w:val="sr-Latn-ME"/>
              </w:rPr>
              <w:t>EUR*</w:t>
            </w:r>
          </w:p>
        </w:tc>
        <w:tc>
          <w:tcPr>
            <w:tcW w:w="778" w:type="pct"/>
            <w:vMerge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626" w:type="pct"/>
            <w:vMerge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80" w:type="pct"/>
            <w:vMerge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87" w:type="pct"/>
            <w:vMerge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84" w:type="pct"/>
            <w:vMerge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5000" w:type="pct"/>
            <w:gridSpan w:val="8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Roba</w:t>
            </w: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Radovi</w:t>
            </w: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Usluge</w:t>
            </w: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Ukupno</w:t>
            </w: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vertAlign w:val="superscript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</w:tbl>
    <w:p w:rsidR="008D6845" w:rsidRPr="001E3C91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color w:val="000000"/>
          <w:sz w:val="24"/>
          <w:szCs w:val="24"/>
          <w:lang w:val="sr-Latn-ME"/>
        </w:rPr>
      </w:pPr>
    </w:p>
    <w:p w:rsidR="008D6845" w:rsidRPr="001E3C91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color w:val="000000"/>
          <w:sz w:val="24"/>
          <w:szCs w:val="24"/>
          <w:lang w:val="sr-Latn-ME"/>
        </w:rPr>
      </w:pPr>
      <w:r>
        <w:rPr>
          <w:rFonts w:ascii="Arial Narrow" w:hAnsi="Arial Narrow" w:cs="Times New Roman"/>
          <w:color w:val="000000"/>
          <w:sz w:val="24"/>
          <w:szCs w:val="24"/>
          <w:lang w:val="sr-Latn-ME"/>
        </w:rPr>
        <w:t>* Kurs za proračun</w:t>
      </w:r>
      <w:r w:rsidRPr="001E3C91">
        <w:rPr>
          <w:rFonts w:ascii="Arial Narrow" w:hAnsi="Arial Narrow" w:cs="Times New Roman"/>
          <w:color w:val="000000"/>
          <w:sz w:val="24"/>
          <w:szCs w:val="24"/>
          <w:lang w:val="sr-Latn-ME"/>
        </w:rPr>
        <w:t xml:space="preserve"> _______________________________</w:t>
      </w:r>
    </w:p>
    <w:p w:rsidR="00F1656B" w:rsidRDefault="00F1656B"/>
    <w:sectPr w:rsidR="00F16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1467130"/>
      <w:docPartObj>
        <w:docPartGallery w:val="Page Numbers (Bottom of Page)"/>
        <w:docPartUnique/>
      </w:docPartObj>
    </w:sdtPr>
    <w:sdtEndPr>
      <w:rPr>
        <w:rFonts w:ascii="Arial Narrow" w:hAnsi="Arial Narrow"/>
        <w:color w:val="808080" w:themeColor="background1" w:themeShade="80"/>
        <w:spacing w:val="60"/>
        <w:sz w:val="20"/>
        <w:szCs w:val="20"/>
      </w:rPr>
    </w:sdtEndPr>
    <w:sdtContent>
      <w:p w:rsidR="00AF6822" w:rsidRPr="006B1B6D" w:rsidRDefault="008D6845" w:rsidP="0063108E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Arial Narrow" w:hAnsi="Arial Narrow"/>
            <w:sz w:val="20"/>
            <w:szCs w:val="20"/>
          </w:rPr>
        </w:pPr>
        <w:proofErr w:type="spellStart"/>
        <w:r>
          <w:rPr>
            <w:rFonts w:ascii="Arial Narrow" w:hAnsi="Arial Narrow"/>
            <w:sz w:val="20"/>
            <w:szCs w:val="20"/>
          </w:rPr>
          <w:t>Priručnik</w:t>
        </w:r>
        <w:proofErr w:type="spellEnd"/>
        <w:r>
          <w:rPr>
            <w:rFonts w:ascii="Arial Narrow" w:hAnsi="Arial Narrow"/>
            <w:sz w:val="20"/>
            <w:szCs w:val="20"/>
          </w:rPr>
          <w:t xml:space="preserve"> </w:t>
        </w:r>
        <w:proofErr w:type="spellStart"/>
        <w:r>
          <w:rPr>
            <w:rFonts w:ascii="Arial Narrow" w:hAnsi="Arial Narrow"/>
            <w:sz w:val="20"/>
            <w:szCs w:val="20"/>
          </w:rPr>
          <w:t>za</w:t>
        </w:r>
        <w:proofErr w:type="spellEnd"/>
        <w:r>
          <w:rPr>
            <w:rFonts w:ascii="Arial Narrow" w:hAnsi="Arial Narrow"/>
            <w:sz w:val="20"/>
            <w:szCs w:val="20"/>
          </w:rPr>
          <w:t xml:space="preserve"> </w:t>
        </w:r>
        <w:proofErr w:type="spellStart"/>
        <w:r>
          <w:rPr>
            <w:rFonts w:ascii="Arial Narrow" w:hAnsi="Arial Narrow"/>
            <w:sz w:val="20"/>
            <w:szCs w:val="20"/>
          </w:rPr>
          <w:t>projekt</w:t>
        </w:r>
        <w:r>
          <w:rPr>
            <w:rFonts w:ascii="Arial Narrow" w:hAnsi="Arial Narrow"/>
            <w:sz w:val="20"/>
            <w:szCs w:val="20"/>
          </w:rPr>
          <w:t>ne</w:t>
        </w:r>
        <w:proofErr w:type="spellEnd"/>
        <w:r>
          <w:rPr>
            <w:rFonts w:ascii="Arial Narrow" w:hAnsi="Arial Narrow"/>
            <w:sz w:val="20"/>
            <w:szCs w:val="20"/>
          </w:rPr>
          <w:t xml:space="preserve"> </w:t>
        </w:r>
        <w:proofErr w:type="spellStart"/>
        <w:r>
          <w:rPr>
            <w:rFonts w:ascii="Arial Narrow" w:hAnsi="Arial Narrow"/>
            <w:sz w:val="20"/>
            <w:szCs w:val="20"/>
          </w:rPr>
          <w:t>aktivnosti</w:t>
        </w:r>
        <w:proofErr w:type="spellEnd"/>
        <w:r>
          <w:rPr>
            <w:rFonts w:ascii="Arial Narrow" w:hAnsi="Arial Narrow"/>
            <w:sz w:val="20"/>
            <w:szCs w:val="20"/>
          </w:rPr>
          <w:t xml:space="preserve">, </w:t>
        </w:r>
        <w:proofErr w:type="spellStart"/>
        <w:r>
          <w:rPr>
            <w:rFonts w:ascii="Arial Narrow" w:hAnsi="Arial Narrow"/>
            <w:sz w:val="20"/>
            <w:szCs w:val="20"/>
          </w:rPr>
          <w:t>maj</w:t>
        </w:r>
        <w:proofErr w:type="spellEnd"/>
        <w:r>
          <w:rPr>
            <w:rFonts w:ascii="Arial Narrow" w:hAnsi="Arial Narrow"/>
            <w:sz w:val="20"/>
            <w:szCs w:val="20"/>
          </w:rPr>
          <w:t xml:space="preserve"> 2016. </w:t>
        </w:r>
        <w:proofErr w:type="spellStart"/>
        <w:proofErr w:type="gramStart"/>
        <w:r>
          <w:rPr>
            <w:rFonts w:ascii="Arial Narrow" w:hAnsi="Arial Narrow"/>
            <w:sz w:val="20"/>
            <w:szCs w:val="20"/>
          </w:rPr>
          <w:t>godine</w:t>
        </w:r>
        <w:proofErr w:type="spellEnd"/>
        <w:proofErr w:type="gramEnd"/>
        <w:r w:rsidRPr="006B1B6D">
          <w:rPr>
            <w:rFonts w:ascii="Arial Narrow" w:hAnsi="Arial Narrow"/>
            <w:sz w:val="20"/>
            <w:szCs w:val="20"/>
          </w:rPr>
          <w:t xml:space="preserve">                                                         </w:t>
        </w:r>
        <w:r w:rsidRPr="006B1B6D">
          <w:rPr>
            <w:rFonts w:ascii="Arial Narrow" w:hAnsi="Arial Narrow"/>
            <w:sz w:val="20"/>
            <w:szCs w:val="20"/>
          </w:rPr>
          <w:fldChar w:fldCharType="begin"/>
        </w:r>
        <w:r w:rsidRPr="006B1B6D">
          <w:rPr>
            <w:rFonts w:ascii="Arial Narrow" w:hAnsi="Arial Narrow"/>
            <w:sz w:val="20"/>
            <w:szCs w:val="20"/>
          </w:rPr>
          <w:instrText xml:space="preserve"> PAGE   \* MERGEFORMAT </w:instrText>
        </w:r>
        <w:r w:rsidRPr="006B1B6D">
          <w:rPr>
            <w:rFonts w:ascii="Arial Narrow" w:hAnsi="Arial Narrow"/>
            <w:sz w:val="20"/>
            <w:szCs w:val="20"/>
          </w:rPr>
          <w:fldChar w:fldCharType="separate"/>
        </w:r>
        <w:r>
          <w:rPr>
            <w:rFonts w:ascii="Arial Narrow" w:hAnsi="Arial Narrow"/>
            <w:noProof/>
            <w:sz w:val="20"/>
            <w:szCs w:val="20"/>
          </w:rPr>
          <w:t>4</w:t>
        </w:r>
        <w:r w:rsidRPr="006B1B6D">
          <w:rPr>
            <w:rFonts w:ascii="Arial Narrow" w:hAnsi="Arial Narrow"/>
            <w:noProof/>
            <w:sz w:val="20"/>
            <w:szCs w:val="20"/>
          </w:rPr>
          <w:fldChar w:fldCharType="end"/>
        </w:r>
        <w:r>
          <w:rPr>
            <w:rFonts w:ascii="Arial Narrow" w:hAnsi="Arial Narrow"/>
            <w:sz w:val="20"/>
            <w:szCs w:val="20"/>
          </w:rPr>
          <w:t xml:space="preserve"> |</w:t>
        </w:r>
        <w:proofErr w:type="spellStart"/>
        <w:r>
          <w:rPr>
            <w:rFonts w:ascii="Arial Narrow" w:hAnsi="Arial Narrow"/>
            <w:sz w:val="20"/>
            <w:szCs w:val="20"/>
          </w:rPr>
          <w:t>Stranica</w:t>
        </w:r>
        <w:proofErr w:type="spellEnd"/>
      </w:p>
    </w:sdtContent>
  </w:sdt>
  <w:p w:rsidR="00AF6822" w:rsidRDefault="008D6845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20101"/>
    <w:multiLevelType w:val="hybridMultilevel"/>
    <w:tmpl w:val="83F24828"/>
    <w:lvl w:ilvl="0" w:tplc="77E40078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0451B"/>
    <w:multiLevelType w:val="hybridMultilevel"/>
    <w:tmpl w:val="E1307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32"/>
    <w:rsid w:val="008D6845"/>
    <w:rsid w:val="00F1656B"/>
    <w:rsid w:val="00F2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299E6"/>
  <w15:chartTrackingRefBased/>
  <w15:docId w15:val="{73E3798D-074C-45B8-838D-A5FD8A96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845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6845"/>
    <w:pPr>
      <w:keepNext/>
      <w:numPr>
        <w:numId w:val="1"/>
      </w:numPr>
      <w:spacing w:before="240" w:after="60"/>
      <w:outlineLvl w:val="0"/>
    </w:pPr>
    <w:rPr>
      <w:rFonts w:ascii="Arial Narrow" w:hAnsi="Arial Narrow"/>
      <w:b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845"/>
    <w:rPr>
      <w:rFonts w:ascii="Arial Narrow" w:eastAsia="Times New Roman" w:hAnsi="Arial Narrow"/>
      <w:b/>
      <w:bCs/>
      <w:kern w:val="32"/>
      <w:sz w:val="24"/>
      <w:szCs w:val="32"/>
    </w:rPr>
  </w:style>
  <w:style w:type="paragraph" w:styleId="ListParagraph">
    <w:name w:val="List Paragraph"/>
    <w:basedOn w:val="Normal"/>
    <w:uiPriority w:val="36"/>
    <w:qFormat/>
    <w:rsid w:val="008D684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D6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845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676</Words>
  <Characters>3858</Characters>
  <Application>Microsoft Office Word</Application>
  <DocSecurity>0</DocSecurity>
  <Lines>32</Lines>
  <Paragraphs>9</Paragraphs>
  <ScaleCrop>false</ScaleCrop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Momcilo Blagojevic</dc:creator>
  <cp:keywords/>
  <dc:description/>
  <cp:lastModifiedBy>Momcilo Blagojevic</cp:lastModifiedBy>
  <cp:revision>2</cp:revision>
  <dcterms:created xsi:type="dcterms:W3CDTF">2018-04-16T07:51:00Z</dcterms:created>
  <dcterms:modified xsi:type="dcterms:W3CDTF">2018-04-16T07:54:00Z</dcterms:modified>
</cp:coreProperties>
</file>