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0A" w:rsidRPr="00233FE9" w:rsidRDefault="00C20E0A" w:rsidP="003A6DB5">
      <w:pPr>
        <w:rPr>
          <w:rFonts w:ascii="Arial" w:hAnsi="Arial" w:cs="Arial"/>
          <w:sz w:val="22"/>
        </w:rPr>
      </w:pPr>
      <w:bookmarkStart w:id="0" w:name="_GoBack"/>
      <w:bookmarkEnd w:id="0"/>
    </w:p>
    <w:p w:rsidR="00C37C71" w:rsidRPr="00233FE9" w:rsidRDefault="00C37C71" w:rsidP="00C37C7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:rsidR="00AD1CA1" w:rsidRPr="00303B6B" w:rsidRDefault="00AD1CA1" w:rsidP="00AD1CA1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303B6B">
        <w:rPr>
          <w:rFonts w:ascii="Arial" w:eastAsia="Times New Roman" w:hAnsi="Arial" w:cs="Arial"/>
          <w:b/>
          <w:noProof/>
          <w:sz w:val="22"/>
        </w:rPr>
        <w:t>P R I J A V A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 w:rsidRPr="00303B6B">
        <w:rPr>
          <w:rFonts w:ascii="Arial" w:hAnsi="Arial" w:cs="Arial"/>
          <w:b/>
          <w:sz w:val="22"/>
        </w:rPr>
        <w:t xml:space="preserve">za dodjelu sredstava za projekte Programa zaštite i očuvanja kulturnih dobara </w:t>
      </w:r>
    </w:p>
    <w:p w:rsidR="00AD1CA1" w:rsidRDefault="00AD1CA1" w:rsidP="00AD1CA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za 2022</w:t>
      </w:r>
      <w:r w:rsidRPr="00303B6B">
        <w:rPr>
          <w:rFonts w:ascii="Arial" w:hAnsi="Arial" w:cs="Arial"/>
          <w:b/>
          <w:sz w:val="22"/>
        </w:rPr>
        <w:t xml:space="preserve">. </w:t>
      </w:r>
      <w:r w:rsidR="00B1222B">
        <w:rPr>
          <w:rFonts w:ascii="Arial" w:hAnsi="Arial" w:cs="Arial"/>
          <w:b/>
          <w:sz w:val="22"/>
        </w:rPr>
        <w:t>g</w:t>
      </w:r>
      <w:r w:rsidRPr="00303B6B">
        <w:rPr>
          <w:rFonts w:ascii="Arial" w:hAnsi="Arial" w:cs="Arial"/>
          <w:b/>
          <w:sz w:val="22"/>
        </w:rPr>
        <w:t>odinu</w:t>
      </w:r>
    </w:p>
    <w:p w:rsidR="00D20C2F" w:rsidRPr="0022460D" w:rsidRDefault="00D20C2F" w:rsidP="00D20C2F">
      <w:pPr>
        <w:jc w:val="center"/>
        <w:rPr>
          <w:rFonts w:ascii="Arial" w:hAnsi="Arial" w:cs="Arial"/>
          <w:b/>
          <w:sz w:val="22"/>
        </w:rPr>
      </w:pPr>
      <w:r w:rsidRPr="0022460D">
        <w:rPr>
          <w:rFonts w:ascii="Arial" w:hAnsi="Arial" w:cs="Arial"/>
          <w:b/>
          <w:sz w:val="22"/>
        </w:rPr>
        <w:t>/za nosioce, čuvare nematerijalne baštine</w:t>
      </w:r>
      <w:r w:rsidRPr="0022460D">
        <w:rPr>
          <w:rStyle w:val="FootnoteReference"/>
          <w:rFonts w:ascii="Arial" w:hAnsi="Arial" w:cs="Arial"/>
          <w:b/>
          <w:sz w:val="22"/>
        </w:rPr>
        <w:footnoteReference w:id="2"/>
      </w:r>
      <w:r w:rsidRPr="0022460D">
        <w:rPr>
          <w:rFonts w:ascii="Arial" w:hAnsi="Arial" w:cs="Arial"/>
          <w:b/>
          <w:sz w:val="22"/>
        </w:rPr>
        <w:t>/</w:t>
      </w:r>
    </w:p>
    <w:p w:rsidR="00D20C2F" w:rsidRPr="0022460D" w:rsidRDefault="00D20C2F" w:rsidP="00D20C2F">
      <w:pPr>
        <w:rPr>
          <w:rFonts w:ascii="Arial" w:hAnsi="Arial" w:cs="Arial"/>
          <w:b/>
          <w:sz w:val="22"/>
        </w:rPr>
      </w:pPr>
      <w:r w:rsidRPr="0022460D">
        <w:rPr>
          <w:rFonts w:ascii="Arial" w:hAnsi="Arial" w:cs="Arial"/>
          <w:b/>
          <w:sz w:val="22"/>
        </w:rPr>
        <w:t>Naziv podnosioca prijave:</w:t>
      </w:r>
    </w:p>
    <w:p w:rsidR="00D20C2F" w:rsidRPr="0022460D" w:rsidRDefault="00D20C2F" w:rsidP="00D20C2F">
      <w:pPr>
        <w:rPr>
          <w:rFonts w:ascii="Arial" w:hAnsi="Arial" w:cs="Arial"/>
          <w:b/>
          <w:sz w:val="22"/>
        </w:rPr>
      </w:pPr>
      <w:r w:rsidRPr="0022460D">
        <w:rPr>
          <w:rFonts w:ascii="Arial" w:hAnsi="Arial" w:cs="Arial"/>
          <w:b/>
          <w:sz w:val="22"/>
        </w:rPr>
        <w:t>Naziv projekta:</w:t>
      </w:r>
    </w:p>
    <w:p w:rsidR="00D20C2F" w:rsidRPr="0022460D" w:rsidRDefault="00D20C2F" w:rsidP="00D20C2F">
      <w:pPr>
        <w:rPr>
          <w:rFonts w:ascii="Arial" w:hAnsi="Arial" w:cs="Arial"/>
          <w:b/>
          <w:strike/>
          <w:color w:val="00B05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6"/>
      </w:tblGrid>
      <w:tr w:rsidR="00D20C2F" w:rsidRPr="0022460D" w:rsidTr="00771922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i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i/>
                <w:noProof/>
                <w:sz w:val="22"/>
              </w:rPr>
              <w:t>Prijava koja ne sadrži sve tražene podatke i dokumentaciju smatraće se nepotpunom i neće biti razmatrana</w:t>
            </w:r>
          </w:p>
        </w:tc>
      </w:tr>
    </w:tbl>
    <w:p w:rsidR="00D20C2F" w:rsidRPr="0022460D" w:rsidRDefault="00D20C2F" w:rsidP="00D20C2F">
      <w:pPr>
        <w:spacing w:before="0" w:after="20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"/>
        <w:gridCol w:w="3798"/>
        <w:gridCol w:w="496"/>
        <w:gridCol w:w="4236"/>
      </w:tblGrid>
      <w:tr w:rsidR="00D20C2F" w:rsidRPr="0022460D" w:rsidTr="00771922"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D20C2F">
            <w:pPr>
              <w:numPr>
                <w:ilvl w:val="0"/>
                <w:numId w:val="26"/>
              </w:numPr>
              <w:spacing w:before="0" w:after="0" w:line="240" w:lineRule="auto"/>
              <w:ind w:left="36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OBLAST ZA KOJU SE KONKURIŠE</w:t>
            </w: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22460D">
              <w:rPr>
                <w:rFonts w:ascii="Arial" w:eastAsia="Times New Roman" w:hAnsi="Arial" w:cs="Arial"/>
                <w:noProof/>
                <w:sz w:val="22"/>
              </w:rPr>
              <w:t>(označiti sa X prazno polje ispred odgovarajuće oblasti)</w:t>
            </w: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5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1.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sz w:val="22"/>
              </w:rPr>
              <w:t>ARHEOLOŠKA I KONZERVATORSKA ISTRAŽIVANJA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2.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sz w:val="22"/>
              </w:rPr>
              <w:t>IZRADA KONZERVATORSKOG PROJEKTA</w:t>
            </w:r>
          </w:p>
        </w:tc>
      </w:tr>
      <w:tr w:rsidR="00D20C2F" w:rsidRPr="0022460D" w:rsidTr="00771922">
        <w:trPr>
          <w:trHeight w:val="3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3.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sz w:val="22"/>
              </w:rPr>
              <w:t>SPROVOĐENJE KONZERVATORSKIH MJERA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4.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sz w:val="22"/>
              </w:rPr>
              <w:t>ANALIZE I STUDIJE ZA EKONOMSKU VALORIZACIJU KULTURNE BAŠINE I NJENO ODRŽIVO KORIŠĆENJE</w:t>
            </w:r>
          </w:p>
        </w:tc>
      </w:tr>
      <w:tr w:rsidR="00D20C2F" w:rsidRPr="0022460D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5.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sz w:val="22"/>
              </w:rPr>
              <w:t>EDUKACIJA I DOEDUKACIJA KADROVA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6.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sz w:val="22"/>
              </w:rPr>
              <w:t>PREZENTACIJA I POPULARIZACIJA KULTURNE BAŠTINE</w:t>
            </w:r>
          </w:p>
        </w:tc>
      </w:tr>
      <w:tr w:rsidR="00D20C2F" w:rsidRPr="0022460D" w:rsidTr="00771922">
        <w:trPr>
          <w:trHeight w:val="39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:rsidR="00D20C2F" w:rsidRPr="0022460D" w:rsidRDefault="00D20C2F" w:rsidP="00D20C2F">
      <w:pPr>
        <w:spacing w:before="0" w:after="0" w:line="36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D20C2F" w:rsidRPr="0022460D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p w:rsidR="00D20C2F" w:rsidRPr="0022460D" w:rsidRDefault="00D20C2F" w:rsidP="00D20C2F">
      <w:pPr>
        <w:spacing w:before="0" w:after="0" w:line="360" w:lineRule="auto"/>
        <w:rPr>
          <w:rFonts w:ascii="Arial" w:eastAsia="Times New Roman" w:hAnsi="Arial" w:cs="Arial"/>
          <w:b/>
          <w:noProof/>
          <w:sz w:val="22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7218"/>
      </w:tblGrid>
      <w:tr w:rsidR="00D20C2F" w:rsidRPr="0022460D" w:rsidTr="00771922"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20C2F" w:rsidRPr="0022460D" w:rsidRDefault="00D20C2F" w:rsidP="00771922">
            <w:pPr>
              <w:spacing w:before="0" w:after="0" w:line="36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2. OPŠTI PODACI</w:t>
            </w:r>
          </w:p>
        </w:tc>
      </w:tr>
      <w:tr w:rsidR="00D20C2F" w:rsidRPr="0022460D" w:rsidTr="00771922">
        <w:trPr>
          <w:trHeight w:val="60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36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2.1. Podaci o podnosiocu projekta</w:t>
            </w:r>
          </w:p>
        </w:tc>
      </w:tr>
      <w:tr w:rsidR="00D20C2F" w:rsidRPr="0022460D" w:rsidTr="00771922">
        <w:trPr>
          <w:trHeight w:val="1068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PODNOSILAC 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PROJEKTA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Naziv podnosioca projekta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Sjedište i adresa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PIB/matični broj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Status podnosioca prijave, odnosno </w:t>
            </w:r>
            <w:r w:rsidRPr="0022460D">
              <w:rPr>
                <w:rFonts w:ascii="Arial" w:hAnsi="Arial" w:cs="Arial"/>
                <w:b/>
                <w:sz w:val="22"/>
              </w:rPr>
              <w:t>nosioca, čuvara nematerijalne baštine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(upisati)</w:t>
            </w:r>
          </w:p>
          <w:tbl>
            <w:tblPr>
              <w:tblW w:w="0" w:type="auto"/>
              <w:tblInd w:w="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5"/>
              <w:gridCol w:w="4950"/>
            </w:tblGrid>
            <w:tr w:rsidR="00D20C2F" w:rsidRPr="0022460D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D20C2F" w:rsidRPr="0022460D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D20C2F" w:rsidRPr="0022460D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D20C2F" w:rsidRPr="0022460D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strike/>
                      <w:noProof/>
                    </w:rPr>
                  </w:pPr>
                </w:p>
              </w:tc>
            </w:tr>
            <w:tr w:rsidR="00D20C2F" w:rsidRPr="0022460D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D20C2F" w:rsidRPr="0022460D" w:rsidTr="00771922">
              <w:trPr>
                <w:trHeight w:val="33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</w:tr>
            <w:tr w:rsidR="00D20C2F" w:rsidRPr="0022460D" w:rsidTr="00771922">
              <w:trPr>
                <w:trHeight w:val="355"/>
              </w:trPr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4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contextualSpacing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Ostalo</w:t>
                  </w:r>
                </w:p>
              </w:tc>
            </w:tr>
          </w:tbl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Tel/fax</w:t>
            </w:r>
          </w:p>
          <w:p w:rsidR="00D20C2F" w:rsidRPr="0022460D" w:rsidRDefault="00D20C2F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E-mail, web-site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tabs>
                <w:tab w:val="left" w:pos="612"/>
              </w:tabs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Broj žiro računa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Naziv i sjedište banke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Ovlašćeno lice (osoba koja ima deponovan potpis)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Kontakt tel. i e-mail ovlašćenog lica 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Lice zaduženo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za realizaciju projekta 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 xml:space="preserve">sa 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kontakt podaci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ma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 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_______________________________</w:t>
            </w:r>
          </w:p>
          <w:p w:rsidR="00D20C2F" w:rsidRPr="0022460D" w:rsidRDefault="00D20C2F" w:rsidP="00D20C2F">
            <w:pPr>
              <w:numPr>
                <w:ilvl w:val="0"/>
                <w:numId w:val="27"/>
              </w:num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Najznačajniji projekti podnosioca prijave realizovani u prethodne tri godine:</w:t>
            </w:r>
          </w:p>
          <w:p w:rsidR="00D20C2F" w:rsidRPr="0022460D" w:rsidRDefault="00D20C2F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201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9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D20C2F" w:rsidRPr="0022460D" w:rsidRDefault="00D20C2F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2020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. ____________________________________________________</w:t>
            </w:r>
          </w:p>
          <w:p w:rsidR="00D20C2F" w:rsidRPr="0022460D" w:rsidRDefault="00D20C2F" w:rsidP="00771922">
            <w:pPr>
              <w:spacing w:before="0" w:after="0" w:line="276" w:lineRule="auto"/>
              <w:ind w:left="612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</w:rPr>
              <w:t>2021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.______________________________________________________________________________</w:t>
            </w:r>
            <w:r>
              <w:rPr>
                <w:rFonts w:ascii="Arial" w:eastAsia="Times New Roman" w:hAnsi="Arial" w:cs="Arial"/>
                <w:b/>
                <w:noProof/>
                <w:sz w:val="22"/>
              </w:rPr>
              <w:t>_____________________</w:t>
            </w:r>
          </w:p>
        </w:tc>
      </w:tr>
    </w:tbl>
    <w:p w:rsidR="00D20C2F" w:rsidRPr="0022460D" w:rsidRDefault="00D20C2F" w:rsidP="00D20C2F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D20C2F" w:rsidRPr="0022460D" w:rsidRDefault="00D20C2F" w:rsidP="00D20C2F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D20C2F" w:rsidRPr="0022460D" w:rsidRDefault="00D20C2F" w:rsidP="00D20C2F">
      <w:pPr>
        <w:shd w:val="clear" w:color="auto" w:fill="B2B2B2"/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 xml:space="preserve">Ukoliko nakon konkurisanja dođe do promjene podataka, podnosilac prijave dužan je da o tome obavijesti Ministarstvo 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1"/>
        <w:gridCol w:w="62"/>
        <w:gridCol w:w="382"/>
        <w:gridCol w:w="1542"/>
        <w:gridCol w:w="423"/>
        <w:gridCol w:w="17"/>
        <w:gridCol w:w="838"/>
        <w:gridCol w:w="1283"/>
        <w:gridCol w:w="114"/>
        <w:gridCol w:w="113"/>
        <w:gridCol w:w="353"/>
        <w:gridCol w:w="425"/>
        <w:gridCol w:w="1603"/>
      </w:tblGrid>
      <w:tr w:rsidR="00D20C2F" w:rsidRPr="0022460D" w:rsidTr="00771922">
        <w:trPr>
          <w:trHeight w:val="800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2.2. Podaci o projektu 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Naziv projekta 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2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Termin i mjesto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realizacije projekta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1547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Kratak opis i sadržaj projekta </w:t>
            </w:r>
            <w:r w:rsidRPr="0022460D">
              <w:rPr>
                <w:rFonts w:ascii="Arial" w:hAnsi="Arial" w:cs="Arial"/>
                <w:b/>
                <w:sz w:val="22"/>
              </w:rPr>
              <w:t>sa planom aktivnosti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hAnsi="Arial" w:cs="Arial"/>
                <w:b/>
                <w:sz w:val="22"/>
              </w:rPr>
              <w:t>(max. 500 riječi)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-108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2460D">
              <w:rPr>
                <w:rFonts w:ascii="Arial" w:hAnsi="Arial" w:cs="Arial"/>
                <w:b/>
                <w:sz w:val="22"/>
              </w:rPr>
              <w:t xml:space="preserve">Cilj i značaj projekta 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hAnsi="Arial" w:cs="Arial"/>
                <w:b/>
                <w:sz w:val="22"/>
              </w:rPr>
              <w:t>(max. 100 riječi)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75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Značaj projekta (označiti) </w:t>
            </w: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8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79"/>
              <w:gridCol w:w="1609"/>
              <w:gridCol w:w="351"/>
              <w:gridCol w:w="1350"/>
              <w:gridCol w:w="392"/>
              <w:gridCol w:w="1237"/>
              <w:gridCol w:w="364"/>
              <w:gridCol w:w="1247"/>
            </w:tblGrid>
            <w:tr w:rsidR="00D20C2F" w:rsidRPr="0022460D" w:rsidTr="00771922">
              <w:trPr>
                <w:trHeight w:val="350"/>
              </w:trPr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Međunarodni</w:t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Regionalni</w:t>
                  </w:r>
                </w:p>
              </w:tc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Državni</w:t>
                  </w:r>
                </w:p>
              </w:tc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1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>Lokalni</w:t>
                  </w:r>
                </w:p>
              </w:tc>
            </w:tr>
          </w:tbl>
          <w:p w:rsidR="00D20C2F" w:rsidRPr="0022460D" w:rsidRDefault="00D20C2F" w:rsidP="00771922">
            <w:pPr>
              <w:spacing w:before="0" w:after="0" w:line="276" w:lineRule="auto"/>
              <w:ind w:left="42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962"/>
        </w:trPr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Obrazložiti značaj projekta za razvoj crnogorske kulture i ostvarivanje javnog interesa u kulturi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realizacija projekta započeta? </w:t>
            </w:r>
            <w:r w:rsidRPr="0022460D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17"/>
              <w:gridCol w:w="2442"/>
              <w:gridCol w:w="528"/>
              <w:gridCol w:w="2432"/>
            </w:tblGrid>
            <w:tr w:rsidR="00D20C2F" w:rsidRPr="0022460D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Ukoliko je odgovor DA označiti fazu</w:t>
            </w:r>
          </w:p>
        </w:tc>
        <w:tc>
          <w:tcPr>
            <w:tcW w:w="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Početna </w:t>
            </w: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Nastavak realizacije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Završna </w:t>
            </w:r>
          </w:p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faza</w:t>
            </w:r>
          </w:p>
        </w:tc>
      </w:tr>
      <w:tr w:rsidR="00D20C2F" w:rsidRPr="0022460D" w:rsidTr="00771922">
        <w:trPr>
          <w:trHeight w:val="405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hAnsi="Arial" w:cs="Arial"/>
                <w:b/>
                <w:sz w:val="22"/>
              </w:rPr>
              <w:t xml:space="preserve">Dinamički plan realizacije projekta </w:t>
            </w:r>
            <w:r w:rsidRPr="0022460D">
              <w:rPr>
                <w:rFonts w:ascii="Arial" w:hAnsi="Arial" w:cs="Arial"/>
                <w:sz w:val="22"/>
              </w:rPr>
              <w:t>(tabelarni prikaz svih planiranih aktivnosti sa vremenskim okvirom realizacije)</w:t>
            </w:r>
          </w:p>
        </w:tc>
        <w:tc>
          <w:tcPr>
            <w:tcW w:w="2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Aktivnost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Vremenski okvir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Napomena</w:t>
            </w:r>
          </w:p>
        </w:tc>
      </w:tr>
      <w:tr w:rsidR="00D20C2F" w:rsidRPr="0022460D" w:rsidTr="00771922">
        <w:trPr>
          <w:trHeight w:val="7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Podaci o realizatoru i najznačajnijim učesnicima u projektu 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22460D">
              <w:rPr>
                <w:rFonts w:ascii="Arial" w:eastAsia="Times New Roman" w:hAnsi="Arial" w:cs="Arial"/>
                <w:noProof/>
                <w:sz w:val="22"/>
              </w:rPr>
              <w:t>(ime i prezime, reference, profesionalne i stručne biografije, uloga u projektu i sl.)</w:t>
            </w:r>
          </w:p>
          <w:p w:rsidR="00D20C2F" w:rsidRPr="0022460D" w:rsidRDefault="00D20C2F" w:rsidP="00771922">
            <w:pPr>
              <w:spacing w:before="0" w:after="0" w:line="240" w:lineRule="auto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76" w:lineRule="auto"/>
              <w:ind w:left="360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76" w:lineRule="auto"/>
              <w:ind w:left="157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Ciljne grupe kojima je projekat namijenjen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ind w:left="720"/>
              <w:contextualSpacing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278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Očekivani broj direktnih i indirektnih korisnika/posjetilaca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color w:val="FF0000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197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Rezultati projekta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22460D">
              <w:rPr>
                <w:rFonts w:ascii="Arial" w:eastAsia="Times New Roman" w:hAnsi="Arial" w:cs="Arial"/>
                <w:noProof/>
                <w:sz w:val="22"/>
              </w:rPr>
              <w:t xml:space="preserve">(opisati mjerljive rezultati koji se očekuju nakon završetka projekta, održivost projekta – maksimum 100 riječi) </w:t>
            </w: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1816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highlight w:val="yellow"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Vidljivost rezultata projekta i medijska pokrivenost</w:t>
            </w: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  <w:highlight w:val="yellow"/>
              </w:rPr>
            </w:pPr>
          </w:p>
        </w:tc>
        <w:tc>
          <w:tcPr>
            <w:tcW w:w="7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3. BUDŽET PROJEKTA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potreban za realizaciju projekta 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Ukupan iznos sredstava koji se traži od Ministarstva prosvjete, nauke, kulture i sporta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Da li je za sprovođenje ovog projekta/programa obezbijeđen sopstveni ili drugi izvor sufinansiranja? </w:t>
            </w:r>
            <w:r w:rsidRPr="0022460D">
              <w:rPr>
                <w:rFonts w:ascii="Arial" w:eastAsia="Times New Roman" w:hAnsi="Arial" w:cs="Arial"/>
                <w:noProof/>
                <w:sz w:val="22"/>
              </w:rPr>
              <w:t>(označiti)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49"/>
              <w:gridCol w:w="712"/>
              <w:gridCol w:w="251"/>
              <w:gridCol w:w="701"/>
            </w:tblGrid>
            <w:tr w:rsidR="00D20C2F" w:rsidRPr="0022460D" w:rsidTr="00771922">
              <w:trPr>
                <w:trHeight w:val="377"/>
              </w:trPr>
              <w:tc>
                <w:tcPr>
                  <w:tcW w:w="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  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DA</w:t>
                  </w: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</w:p>
              </w:tc>
              <w:tc>
                <w:tcPr>
                  <w:tcW w:w="2432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D20C2F" w:rsidRPr="0022460D" w:rsidRDefault="00D20C2F" w:rsidP="00771922">
                  <w:pPr>
                    <w:spacing w:before="0" w:after="0" w:line="240" w:lineRule="auto"/>
                    <w:jc w:val="left"/>
                    <w:rPr>
                      <w:rFonts w:ascii="Arial" w:eastAsia="Times New Roman" w:hAnsi="Arial" w:cs="Arial"/>
                      <w:b/>
                      <w:noProof/>
                    </w:rPr>
                  </w:pPr>
                  <w:r w:rsidRPr="0022460D">
                    <w:rPr>
                      <w:rFonts w:ascii="Arial" w:eastAsia="Times New Roman" w:hAnsi="Arial" w:cs="Arial"/>
                      <w:b/>
                      <w:noProof/>
                      <w:sz w:val="22"/>
                    </w:rPr>
                    <w:t xml:space="preserve"> NE</w:t>
                  </w:r>
                </w:p>
              </w:tc>
            </w:tr>
          </w:tbl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7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Ukupan iznos sredstava obezbijeđen iz sopstvenih ili drugih izvora sufinansiranja </w:t>
            </w:r>
            <w:r w:rsidRPr="0022460D">
              <w:rPr>
                <w:rFonts w:ascii="Arial" w:eastAsia="Times New Roman" w:hAnsi="Arial" w:cs="Arial"/>
                <w:noProof/>
                <w:sz w:val="22"/>
              </w:rPr>
              <w:t>(pored iznosa, upisati i izvor sufinansiranja npr. lokalna samouprava,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 </w:t>
            </w:r>
            <w:r w:rsidRPr="0022460D">
              <w:rPr>
                <w:rFonts w:ascii="Arial" w:eastAsia="Times New Roman" w:hAnsi="Arial" w:cs="Arial"/>
                <w:noProof/>
                <w:sz w:val="22"/>
              </w:rPr>
              <w:t>domaći ili međunarodni fondovi, sopstvena sredstva, sponzorstva, donacije)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3.1. DETALJNA SPECIFIKACIJA TROŠKOVA PROJEKTA 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Naziv troška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Ukupan iznos troška</w:t>
            </w: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 xml:space="preserve">Sredstva koja se traže od </w:t>
            </w: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lastRenderedPageBreak/>
              <w:t>Ministarstva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lastRenderedPageBreak/>
              <w:t>Drugi izvori sufinansiranja</w:t>
            </w: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rPr>
          <w:trHeight w:val="84"/>
        </w:trPr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Ukupno: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noProof/>
              </w:rPr>
            </w:pPr>
            <w:r w:rsidRPr="0022460D">
              <w:rPr>
                <w:rFonts w:ascii="Arial" w:eastAsia="Times New Roman" w:hAnsi="Arial" w:cs="Arial"/>
                <w:noProof/>
                <w:sz w:val="22"/>
              </w:rPr>
              <w:t>Ukoliko nakon odobrenja projekta dođe do potrebe za izmjenom budžeta ili preusmjeravanjima u okviru navedenih iznosa, podnosilac prijave dužan je da o tome obavijesti Ministarstvo.</w:t>
            </w:r>
          </w:p>
        </w:tc>
      </w:tr>
      <w:tr w:rsidR="00D20C2F" w:rsidRPr="0022460D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4. OBAVEZNI  PRILOZI  UZ  PRIJAVU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</w:p>
          <w:p w:rsidR="00D20C2F" w:rsidRPr="0022460D" w:rsidRDefault="00D20C2F" w:rsidP="0077192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noProof/>
              </w:rPr>
            </w:pPr>
            <w:r w:rsidRPr="0022460D">
              <w:rPr>
                <w:rFonts w:ascii="Arial" w:eastAsia="Times New Roman" w:hAnsi="Arial" w:cs="Arial"/>
                <w:b/>
                <w:noProof/>
                <w:sz w:val="22"/>
              </w:rPr>
              <w:t>4.1. Obavezni prilozi za sve oblasti</w:t>
            </w:r>
          </w:p>
          <w:p w:rsidR="00D20C2F" w:rsidRPr="0022460D" w:rsidRDefault="00D20C2F" w:rsidP="007719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D20C2F" w:rsidRPr="0022460D" w:rsidTr="00771922">
        <w:tc>
          <w:tcPr>
            <w:tcW w:w="95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C2F" w:rsidRPr="0022460D" w:rsidRDefault="00D20C2F" w:rsidP="00D20C2F">
            <w:pPr>
              <w:numPr>
                <w:ilvl w:val="0"/>
                <w:numId w:val="28"/>
              </w:numPr>
              <w:tabs>
                <w:tab w:val="left" w:pos="360"/>
              </w:tabs>
              <w:spacing w:before="0" w:after="0" w:line="240" w:lineRule="auto"/>
              <w:ind w:right="-90"/>
              <w:contextualSpacing/>
              <w:rPr>
                <w:rFonts w:ascii="Arial" w:eastAsia="Times New Roman" w:hAnsi="Arial" w:cs="Arial"/>
                <w:bCs/>
                <w:iCs/>
                <w:noProof/>
              </w:rPr>
            </w:pPr>
            <w:r w:rsidRPr="0022460D">
              <w:rPr>
                <w:rFonts w:ascii="Arial" w:eastAsia="Times New Roman" w:hAnsi="Arial" w:cs="Arial"/>
                <w:noProof/>
                <w:sz w:val="22"/>
              </w:rPr>
              <w:t>Rješenje o registraciji za obavljanje djelatnosti u oblasti kulturne baštine za koju se konkuriše (ako je podnosilac prijave pravno lice), odnosno fotokopija lične karte (ako je podnosilac fizičko lice)</w:t>
            </w:r>
            <w:r>
              <w:rPr>
                <w:rFonts w:ascii="Arial" w:eastAsia="Times New Roman" w:hAnsi="Arial" w:cs="Arial"/>
                <w:noProof/>
                <w:sz w:val="22"/>
              </w:rPr>
              <w:t>;</w:t>
            </w:r>
          </w:p>
          <w:p w:rsidR="00D20C2F" w:rsidRPr="0022460D" w:rsidRDefault="00D20C2F" w:rsidP="00D20C2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lang w:val="de-DE" w:eastAsia="ar-SA"/>
              </w:rPr>
            </w:pPr>
            <w:r w:rsidRPr="0022460D">
              <w:rPr>
                <w:rFonts w:ascii="Arial" w:eastAsia="Times New Roman" w:hAnsi="Arial" w:cs="Arial"/>
                <w:noProof/>
              </w:rPr>
              <w:t xml:space="preserve">Detaljno razrađen opis projekta, program i prateći programski sadržaji, sa podacima o svim učesnicima, </w:t>
            </w:r>
            <w:r w:rsidRPr="0022460D">
              <w:rPr>
                <w:rFonts w:ascii="Arial" w:hAnsi="Arial" w:cs="Arial"/>
                <w:lang w:val="de-DE" w:eastAsia="ar-SA"/>
              </w:rPr>
              <w:t>budžetom projekta, dinamičkim planom realizacije svih aktivnosti;</w:t>
            </w:r>
          </w:p>
          <w:p w:rsidR="00D20C2F" w:rsidRPr="0022460D" w:rsidRDefault="00D20C2F" w:rsidP="00D20C2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hAnsi="Arial" w:cs="Arial"/>
                <w:lang w:val="de-DE" w:eastAsia="ar-SA"/>
              </w:rPr>
            </w:pPr>
            <w:r w:rsidRPr="0022460D">
              <w:rPr>
                <w:rFonts w:ascii="Arial" w:hAnsi="Arial" w:cs="Arial"/>
                <w:lang w:val="de-DE" w:eastAsia="ar-SA"/>
              </w:rPr>
              <w:t xml:space="preserve">Dokaz o prethodno realizovanim fazama projekta, </w:t>
            </w:r>
            <w:r w:rsidRPr="0022460D">
              <w:rPr>
                <w:rFonts w:ascii="Arial" w:hAnsi="Arial" w:cs="Arial"/>
                <w:b/>
                <w:lang w:val="de-DE" w:eastAsia="ar-SA"/>
              </w:rPr>
              <w:t>ukoliko je realizacija projekta ranije započeta</w:t>
            </w:r>
            <w:r w:rsidRPr="0022460D">
              <w:rPr>
                <w:rFonts w:ascii="Arial" w:hAnsi="Arial" w:cs="Arial"/>
                <w:lang w:val="de-DE" w:eastAsia="ar-SA"/>
              </w:rPr>
              <w:t>.</w:t>
            </w:r>
          </w:p>
        </w:tc>
      </w:tr>
    </w:tbl>
    <w:p w:rsidR="00D20C2F" w:rsidRPr="0022460D" w:rsidRDefault="00D20C2F" w:rsidP="00D20C2F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ab/>
      </w:r>
      <w:r w:rsidRPr="0022460D">
        <w:rPr>
          <w:rFonts w:ascii="Arial" w:eastAsia="Times New Roman" w:hAnsi="Arial" w:cs="Arial"/>
          <w:b/>
          <w:noProof/>
          <w:sz w:val="22"/>
        </w:rPr>
        <w:tab/>
      </w:r>
      <w:r w:rsidRPr="0022460D">
        <w:rPr>
          <w:rFonts w:ascii="Arial" w:eastAsia="Times New Roman" w:hAnsi="Arial" w:cs="Arial"/>
          <w:b/>
          <w:noProof/>
          <w:sz w:val="22"/>
        </w:rPr>
        <w:tab/>
      </w:r>
      <w:r w:rsidRPr="0022460D">
        <w:rPr>
          <w:rFonts w:ascii="Arial" w:eastAsia="Times New Roman" w:hAnsi="Arial" w:cs="Arial"/>
          <w:b/>
          <w:noProof/>
          <w:sz w:val="22"/>
        </w:rPr>
        <w:tab/>
        <w:t xml:space="preserve">     </w:t>
      </w:r>
    </w:p>
    <w:p w:rsidR="00D20C2F" w:rsidRPr="0022460D" w:rsidRDefault="00D20C2F" w:rsidP="00D20C2F">
      <w:pPr>
        <w:spacing w:before="0" w:after="0" w:line="240" w:lineRule="auto"/>
        <w:jc w:val="left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 xml:space="preserve">U _____________                                                 </w:t>
      </w:r>
      <w:r>
        <w:rPr>
          <w:rFonts w:ascii="Arial" w:eastAsia="Times New Roman" w:hAnsi="Arial" w:cs="Arial"/>
          <w:b/>
          <w:noProof/>
          <w:sz w:val="22"/>
        </w:rPr>
        <w:t xml:space="preserve">                     </w:t>
      </w:r>
      <w:r w:rsidRPr="0022460D">
        <w:rPr>
          <w:rFonts w:ascii="Arial" w:eastAsia="Times New Roman" w:hAnsi="Arial" w:cs="Arial"/>
          <w:b/>
          <w:noProof/>
          <w:sz w:val="22"/>
        </w:rPr>
        <w:t xml:space="preserve">OVLAŠĆENO LICE </w:t>
      </w:r>
    </w:p>
    <w:p w:rsidR="00D20C2F" w:rsidRPr="0022460D" w:rsidRDefault="00D20C2F" w:rsidP="00D20C2F">
      <w:pPr>
        <w:spacing w:before="0" w:after="0" w:line="240" w:lineRule="auto"/>
        <w:ind w:left="4320" w:firstLine="720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 xml:space="preserve">            PODNOSIOCA PRIJAVE </w:t>
      </w:r>
    </w:p>
    <w:p w:rsidR="00D20C2F" w:rsidRPr="0022460D" w:rsidRDefault="00D20C2F" w:rsidP="00D20C2F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>datum ____________</w:t>
      </w:r>
    </w:p>
    <w:p w:rsidR="00D20C2F" w:rsidRPr="0022460D" w:rsidRDefault="00D20C2F" w:rsidP="00D20C2F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  <w:t xml:space="preserve">       ____________________________</w:t>
      </w:r>
    </w:p>
    <w:p w:rsidR="00D20C2F" w:rsidRPr="0022460D" w:rsidRDefault="00D20C2F" w:rsidP="00D20C2F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ab/>
        <w:t xml:space="preserve">  Potpis, pečat i funkcija</w:t>
      </w:r>
    </w:p>
    <w:p w:rsidR="00D20C2F" w:rsidRPr="0022460D" w:rsidRDefault="00D20C2F" w:rsidP="00D20C2F">
      <w:pPr>
        <w:spacing w:before="0" w:after="0" w:line="240" w:lineRule="auto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ab/>
      </w:r>
      <w:r w:rsidRPr="0022460D">
        <w:rPr>
          <w:rFonts w:ascii="Arial" w:eastAsia="Times New Roman" w:hAnsi="Arial" w:cs="Arial"/>
          <w:b/>
          <w:noProof/>
          <w:sz w:val="22"/>
        </w:rPr>
        <w:tab/>
      </w:r>
    </w:p>
    <w:p w:rsidR="00D20C2F" w:rsidRDefault="00D20C2F" w:rsidP="00D20C2F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  <w:r>
        <w:rPr>
          <w:rFonts w:ascii="Arial" w:eastAsia="Times New Roman" w:hAnsi="Arial" w:cs="Arial"/>
          <w:b/>
          <w:noProof/>
          <w:sz w:val="22"/>
        </w:rPr>
        <w:tab/>
      </w:r>
      <w:r w:rsidRPr="0022460D">
        <w:rPr>
          <w:rFonts w:ascii="Arial" w:eastAsia="Times New Roman" w:hAnsi="Arial" w:cs="Arial"/>
          <w:noProof/>
          <w:sz w:val="22"/>
        </w:rPr>
        <w:t>Prijava na konkurs, sa obaveznim prilozima, podnosi se:</w:t>
      </w:r>
    </w:p>
    <w:p w:rsidR="00D20C2F" w:rsidRPr="0022460D" w:rsidRDefault="00D20C2F" w:rsidP="00D20C2F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</w:p>
    <w:p w:rsidR="00D20C2F" w:rsidRPr="0022460D" w:rsidRDefault="00D20C2F" w:rsidP="00D20C2F">
      <w:pPr>
        <w:numPr>
          <w:ilvl w:val="0"/>
          <w:numId w:val="22"/>
        </w:numPr>
        <w:spacing w:before="0" w:after="0" w:line="240" w:lineRule="auto"/>
        <w:jc w:val="left"/>
        <w:rPr>
          <w:rFonts w:ascii="Arial" w:eastAsia="Times New Roman" w:hAnsi="Arial" w:cs="Arial"/>
          <w:noProof/>
          <w:sz w:val="22"/>
        </w:rPr>
      </w:pPr>
      <w:r w:rsidRPr="0022460D">
        <w:rPr>
          <w:rFonts w:ascii="Arial" w:eastAsia="Times New Roman" w:hAnsi="Arial" w:cs="Arial"/>
          <w:noProof/>
          <w:sz w:val="22"/>
        </w:rPr>
        <w:t xml:space="preserve">u jednom štampanom primjerku, neposredno ili poštom na adresu: </w:t>
      </w:r>
    </w:p>
    <w:p w:rsidR="00D20C2F" w:rsidRPr="0022460D" w:rsidRDefault="00D20C2F" w:rsidP="00D20C2F">
      <w:pPr>
        <w:spacing w:before="0" w:after="0" w:line="276" w:lineRule="auto"/>
        <w:ind w:left="720"/>
        <w:rPr>
          <w:rFonts w:ascii="Arial" w:eastAsia="Times New Roman" w:hAnsi="Arial" w:cs="Arial"/>
          <w:noProof/>
          <w:sz w:val="22"/>
        </w:rPr>
      </w:pPr>
      <w:r w:rsidRPr="0022460D">
        <w:rPr>
          <w:rFonts w:ascii="Arial" w:eastAsia="Times New Roman" w:hAnsi="Arial" w:cs="Arial"/>
          <w:noProof/>
          <w:sz w:val="22"/>
        </w:rPr>
        <w:t xml:space="preserve">Ministarstvo prosvjete, nauke, kulture i sporta, ul. Vaka Đurovića, 81000 Podgorica, sa naznakom »Konkurs za </w:t>
      </w:r>
      <w:r w:rsidRPr="0022460D">
        <w:rPr>
          <w:rFonts w:ascii="Arial" w:hAnsi="Arial" w:cs="Arial"/>
          <w:sz w:val="22"/>
        </w:rPr>
        <w:t>dodjelu sredstava za projekte Programa zaštite i očuvanja kulturnih dobara Crne Gore u 2021. godini</w:t>
      </w:r>
      <w:r>
        <w:rPr>
          <w:rFonts w:ascii="Arial" w:eastAsia="Times New Roman" w:hAnsi="Arial" w:cs="Arial"/>
          <w:noProof/>
          <w:sz w:val="22"/>
        </w:rPr>
        <w:t>«,</w:t>
      </w:r>
    </w:p>
    <w:p w:rsidR="00D20C2F" w:rsidRPr="0022460D" w:rsidRDefault="00D20C2F" w:rsidP="00D20C2F">
      <w:pPr>
        <w:numPr>
          <w:ilvl w:val="0"/>
          <w:numId w:val="22"/>
        </w:numPr>
        <w:spacing w:before="0" w:after="200" w:line="276" w:lineRule="auto"/>
        <w:rPr>
          <w:rFonts w:ascii="Arial" w:eastAsia="Times New Roman" w:hAnsi="Arial" w:cs="Arial"/>
          <w:noProof/>
          <w:sz w:val="22"/>
        </w:rPr>
      </w:pPr>
      <w:r w:rsidRPr="0022460D">
        <w:rPr>
          <w:rFonts w:ascii="Arial" w:eastAsia="Times New Roman" w:hAnsi="Arial" w:cs="Arial"/>
          <w:noProof/>
          <w:sz w:val="22"/>
        </w:rPr>
        <w:t xml:space="preserve">i obavezno u elektronskoj formi, na USB-u (flešci), CD-u ili DVD-u, u sadržaju istovjetnom štampanom primjerku (prijava sa svim prilozima).  </w:t>
      </w:r>
    </w:p>
    <w:p w:rsidR="00D20C2F" w:rsidRPr="0022460D" w:rsidRDefault="00D20C2F" w:rsidP="00D20C2F">
      <w:pPr>
        <w:spacing w:before="0" w:line="240" w:lineRule="auto"/>
        <w:ind w:firstLine="720"/>
        <w:rPr>
          <w:rFonts w:ascii="Arial" w:eastAsia="Times New Roman" w:hAnsi="Arial" w:cs="Arial"/>
          <w:noProof/>
          <w:sz w:val="22"/>
        </w:rPr>
      </w:pPr>
      <w:r w:rsidRPr="0022460D">
        <w:rPr>
          <w:rFonts w:ascii="Arial" w:eastAsia="Times New Roman" w:hAnsi="Arial" w:cs="Arial"/>
          <w:noProof/>
          <w:sz w:val="22"/>
        </w:rPr>
        <w:t>Ukoliko podnosilac projekta konkuriše sa više projekata, za svaki projekat pojedinačno se dostavlja kompletna dokumentacija.</w:t>
      </w:r>
    </w:p>
    <w:p w:rsidR="00D20C2F" w:rsidRDefault="00D20C2F" w:rsidP="00D20C2F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</w:p>
    <w:p w:rsidR="00D20C2F" w:rsidRPr="0022460D" w:rsidRDefault="00D20C2F" w:rsidP="00D20C2F">
      <w:pPr>
        <w:spacing w:before="0" w:after="0" w:line="240" w:lineRule="auto"/>
        <w:ind w:firstLine="720"/>
        <w:rPr>
          <w:rFonts w:ascii="Arial" w:eastAsia="Times New Roman" w:hAnsi="Arial" w:cs="Arial"/>
          <w:b/>
          <w:noProof/>
          <w:sz w:val="22"/>
        </w:rPr>
      </w:pPr>
      <w:r w:rsidRPr="0022460D">
        <w:rPr>
          <w:rFonts w:ascii="Arial" w:eastAsia="Times New Roman" w:hAnsi="Arial" w:cs="Arial"/>
          <w:b/>
          <w:noProof/>
          <w:sz w:val="22"/>
        </w:rPr>
        <w:t xml:space="preserve">Kontakt telefon: 041 232 893 </w:t>
      </w:r>
    </w:p>
    <w:p w:rsidR="00B1222B" w:rsidRPr="00303B6B" w:rsidRDefault="00B1222B" w:rsidP="00AD1CA1">
      <w:pPr>
        <w:jc w:val="center"/>
        <w:rPr>
          <w:rFonts w:ascii="Arial" w:hAnsi="Arial" w:cs="Arial"/>
          <w:b/>
          <w:sz w:val="22"/>
        </w:rPr>
      </w:pPr>
    </w:p>
    <w:sectPr w:rsidR="00B1222B" w:rsidRPr="00303B6B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DD7" w:rsidRDefault="00020DD7" w:rsidP="00A6505B">
      <w:pPr>
        <w:spacing w:before="0" w:after="0" w:line="240" w:lineRule="auto"/>
      </w:pPr>
      <w:r>
        <w:separator/>
      </w:r>
    </w:p>
  </w:endnote>
  <w:endnote w:type="continuationSeparator" w:id="1">
    <w:p w:rsidR="00020DD7" w:rsidRDefault="00020DD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DD7" w:rsidRDefault="00020DD7" w:rsidP="00A6505B">
      <w:pPr>
        <w:spacing w:before="0" w:after="0" w:line="240" w:lineRule="auto"/>
      </w:pPr>
      <w:r>
        <w:separator/>
      </w:r>
    </w:p>
  </w:footnote>
  <w:footnote w:type="continuationSeparator" w:id="1">
    <w:p w:rsidR="00020DD7" w:rsidRDefault="00020DD7" w:rsidP="00A6505B">
      <w:pPr>
        <w:spacing w:before="0" w:after="0" w:line="240" w:lineRule="auto"/>
      </w:pPr>
      <w:r>
        <w:continuationSeparator/>
      </w:r>
    </w:p>
  </w:footnote>
  <w:footnote w:id="2">
    <w:p w:rsidR="00D20C2F" w:rsidRPr="0022460D" w:rsidRDefault="00D20C2F" w:rsidP="00D20C2F">
      <w:pPr>
        <w:pStyle w:val="T30X"/>
        <w:ind w:firstLine="0"/>
        <w:rPr>
          <w:rFonts w:ascii="Arial" w:hAnsi="Arial" w:cs="Arial"/>
          <w:sz w:val="18"/>
          <w:szCs w:val="18"/>
        </w:rPr>
      </w:pPr>
      <w:r w:rsidRPr="0022460D">
        <w:rPr>
          <w:rStyle w:val="FootnoteReference"/>
          <w:rFonts w:ascii="Arial" w:hAnsi="Arial" w:cs="Arial"/>
          <w:sz w:val="18"/>
          <w:szCs w:val="18"/>
        </w:rPr>
        <w:footnoteRef/>
      </w:r>
      <w:r w:rsidRPr="0022460D">
        <w:rPr>
          <w:rFonts w:ascii="Arial" w:hAnsi="Arial" w:cs="Arial"/>
          <w:sz w:val="18"/>
          <w:szCs w:val="18"/>
        </w:rPr>
        <w:t xml:space="preserve"> Nosilac, odnosno čuvar nematerijalne baštine je pojedinac, zajednica ili druga organizacija koja sprovodi, održava i prenosi nematerijalno kulturno dobro.</w:t>
      </w:r>
    </w:p>
    <w:p w:rsidR="00D20C2F" w:rsidRDefault="00D20C2F" w:rsidP="00D20C2F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5B" w:rsidRDefault="00A6505B" w:rsidP="00A6505B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1D" w:rsidRPr="00451F6C" w:rsidRDefault="004A56D3" w:rsidP="009B531D">
    <w:pPr>
      <w:pStyle w:val="Title"/>
      <w:rPr>
        <w:rFonts w:eastAsiaTheme="majorEastAsia" w:cstheme="majorBidi"/>
      </w:rPr>
    </w:pPr>
    <w:r w:rsidRPr="004A56D3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304.1pt;margin-top:7.05pt;width:164.05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<v:textbox style="mso-fit-shape-to-text:t">
            <w:txbxContent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Vaka Đurovića b.b.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20 410 100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410 101</w:t>
                </w:r>
              </w:p>
              <w:p w:rsidR="009B531D" w:rsidRPr="00AF27FF" w:rsidRDefault="009B531D" w:rsidP="009B531D">
                <w:pPr>
                  <w:spacing w:before="0"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www.gov.me</w:t>
                </w:r>
                <w:r w:rsidR="008D2406">
                  <w:rPr>
                    <w:color w:val="0070C0"/>
                    <w:sz w:val="20"/>
                  </w:rPr>
                  <w:t>/mpnks</w:t>
                </w:r>
              </w:p>
              <w:p w:rsidR="009B531D" w:rsidRPr="00AF27FF" w:rsidRDefault="009B531D" w:rsidP="009B531D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4A56D3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9B531D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31D" w:rsidRPr="00451F6C">
      <w:t xml:space="preserve">Crna </w:t>
    </w:r>
    <w:r w:rsidR="009B531D">
      <w:t>Gora</w:t>
    </w:r>
  </w:p>
  <w:p w:rsidR="009B531D" w:rsidRDefault="009B531D" w:rsidP="009B531D">
    <w:pPr>
      <w:pStyle w:val="Title"/>
      <w:spacing w:after="0"/>
    </w:pPr>
    <w:r>
      <w:t>Ministarstvo prosvjete, nauke, kulture i sporta</w:t>
    </w:r>
  </w:p>
  <w:p w:rsidR="00E74F68" w:rsidRPr="009B531D" w:rsidRDefault="00E74F68" w:rsidP="009B5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6CD"/>
    <w:multiLevelType w:val="hybridMultilevel"/>
    <w:tmpl w:val="3B6C2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5B73"/>
    <w:multiLevelType w:val="hybridMultilevel"/>
    <w:tmpl w:val="EFAC3570"/>
    <w:lvl w:ilvl="0" w:tplc="4AC287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A50B5E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794"/>
    <w:multiLevelType w:val="hybridMultilevel"/>
    <w:tmpl w:val="8C1C89C8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86056D"/>
    <w:multiLevelType w:val="hybridMultilevel"/>
    <w:tmpl w:val="04A462E8"/>
    <w:lvl w:ilvl="0" w:tplc="F4167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D5367"/>
    <w:multiLevelType w:val="hybridMultilevel"/>
    <w:tmpl w:val="BA36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9779D"/>
    <w:multiLevelType w:val="hybridMultilevel"/>
    <w:tmpl w:val="4DD8E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B90035"/>
    <w:multiLevelType w:val="hybridMultilevel"/>
    <w:tmpl w:val="4B0EE656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A2310"/>
    <w:multiLevelType w:val="hybridMultilevel"/>
    <w:tmpl w:val="476ED182"/>
    <w:lvl w:ilvl="0" w:tplc="190AF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464D1"/>
    <w:multiLevelType w:val="hybridMultilevel"/>
    <w:tmpl w:val="DBC490AC"/>
    <w:lvl w:ilvl="0" w:tplc="2E12BD2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0C2613"/>
    <w:multiLevelType w:val="hybridMultilevel"/>
    <w:tmpl w:val="DAE07FCC"/>
    <w:lvl w:ilvl="0" w:tplc="999C5D6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497866"/>
    <w:multiLevelType w:val="hybridMultilevel"/>
    <w:tmpl w:val="4F44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72ECC"/>
    <w:multiLevelType w:val="hybridMultilevel"/>
    <w:tmpl w:val="7FB25F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B6C82"/>
    <w:multiLevelType w:val="hybridMultilevel"/>
    <w:tmpl w:val="F83A8D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2C2738"/>
    <w:multiLevelType w:val="hybridMultilevel"/>
    <w:tmpl w:val="ADC60578"/>
    <w:lvl w:ilvl="0" w:tplc="93DCDB8C">
      <w:start w:val="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722FE"/>
    <w:multiLevelType w:val="hybridMultilevel"/>
    <w:tmpl w:val="227AFD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19E630C"/>
    <w:multiLevelType w:val="hybridMultilevel"/>
    <w:tmpl w:val="67D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A1071"/>
    <w:multiLevelType w:val="hybridMultilevel"/>
    <w:tmpl w:val="0A4A24AE"/>
    <w:lvl w:ilvl="0" w:tplc="2E12BD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C551A"/>
    <w:multiLevelType w:val="hybridMultilevel"/>
    <w:tmpl w:val="D44614DA"/>
    <w:lvl w:ilvl="0" w:tplc="1250F9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E2E14"/>
    <w:multiLevelType w:val="hybridMultilevel"/>
    <w:tmpl w:val="D0C2492C"/>
    <w:lvl w:ilvl="0" w:tplc="407EA0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11C38"/>
    <w:multiLevelType w:val="hybridMultilevel"/>
    <w:tmpl w:val="AEA69236"/>
    <w:lvl w:ilvl="0" w:tplc="999C5D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246A6"/>
    <w:multiLevelType w:val="hybridMultilevel"/>
    <w:tmpl w:val="0C185160"/>
    <w:lvl w:ilvl="0" w:tplc="36D61D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4C4C"/>
    <w:multiLevelType w:val="hybridMultilevel"/>
    <w:tmpl w:val="50E27108"/>
    <w:lvl w:ilvl="0" w:tplc="A4EED4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8D0D7B"/>
    <w:multiLevelType w:val="hybridMultilevel"/>
    <w:tmpl w:val="D07498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3375B4"/>
    <w:multiLevelType w:val="hybridMultilevel"/>
    <w:tmpl w:val="49F00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602A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1072C1"/>
    <w:multiLevelType w:val="hybridMultilevel"/>
    <w:tmpl w:val="4C38630A"/>
    <w:lvl w:ilvl="0" w:tplc="E8DCEB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6"/>
  </w:num>
  <w:num w:numId="4">
    <w:abstractNumId w:val="7"/>
  </w:num>
  <w:num w:numId="5">
    <w:abstractNumId w:val="5"/>
  </w:num>
  <w:num w:numId="6">
    <w:abstractNumId w:val="6"/>
  </w:num>
  <w:num w:numId="7">
    <w:abstractNumId w:val="27"/>
  </w:num>
  <w:num w:numId="8">
    <w:abstractNumId w:val="4"/>
  </w:num>
  <w:num w:numId="9">
    <w:abstractNumId w:val="22"/>
  </w:num>
  <w:num w:numId="10">
    <w:abstractNumId w:val="11"/>
  </w:num>
  <w:num w:numId="11">
    <w:abstractNumId w:val="17"/>
  </w:num>
  <w:num w:numId="12">
    <w:abstractNumId w:val="9"/>
  </w:num>
  <w:num w:numId="13">
    <w:abstractNumId w:val="21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24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6505B"/>
    <w:rsid w:val="00001178"/>
    <w:rsid w:val="00004662"/>
    <w:rsid w:val="00015182"/>
    <w:rsid w:val="00020673"/>
    <w:rsid w:val="00020DD7"/>
    <w:rsid w:val="00027C13"/>
    <w:rsid w:val="00054BB8"/>
    <w:rsid w:val="00062663"/>
    <w:rsid w:val="00071E05"/>
    <w:rsid w:val="00086285"/>
    <w:rsid w:val="00092CD2"/>
    <w:rsid w:val="00094A2F"/>
    <w:rsid w:val="000A2EC3"/>
    <w:rsid w:val="000B1F47"/>
    <w:rsid w:val="000B6451"/>
    <w:rsid w:val="000C6594"/>
    <w:rsid w:val="000D296A"/>
    <w:rsid w:val="000F2AA0"/>
    <w:rsid w:val="000F2AC4"/>
    <w:rsid w:val="000F2B95"/>
    <w:rsid w:val="000F2BFC"/>
    <w:rsid w:val="000F3708"/>
    <w:rsid w:val="000F5F95"/>
    <w:rsid w:val="000F7DD2"/>
    <w:rsid w:val="001053EE"/>
    <w:rsid w:val="00107821"/>
    <w:rsid w:val="00140516"/>
    <w:rsid w:val="00152F68"/>
    <w:rsid w:val="00154D42"/>
    <w:rsid w:val="001567CE"/>
    <w:rsid w:val="00166D33"/>
    <w:rsid w:val="00176C93"/>
    <w:rsid w:val="001822FC"/>
    <w:rsid w:val="001847FD"/>
    <w:rsid w:val="00196664"/>
    <w:rsid w:val="001A5637"/>
    <w:rsid w:val="001A78FD"/>
    <w:rsid w:val="001A79B6"/>
    <w:rsid w:val="001A7E96"/>
    <w:rsid w:val="001B0416"/>
    <w:rsid w:val="001B6B90"/>
    <w:rsid w:val="001C2DA5"/>
    <w:rsid w:val="001D00DC"/>
    <w:rsid w:val="001D1668"/>
    <w:rsid w:val="001D2D0A"/>
    <w:rsid w:val="001D3909"/>
    <w:rsid w:val="001D781F"/>
    <w:rsid w:val="001E1B9C"/>
    <w:rsid w:val="001E2777"/>
    <w:rsid w:val="001E317C"/>
    <w:rsid w:val="001F75D5"/>
    <w:rsid w:val="00205759"/>
    <w:rsid w:val="00214B76"/>
    <w:rsid w:val="00214D7C"/>
    <w:rsid w:val="00222BA9"/>
    <w:rsid w:val="00233FE9"/>
    <w:rsid w:val="0024546C"/>
    <w:rsid w:val="002511E4"/>
    <w:rsid w:val="0025162E"/>
    <w:rsid w:val="00252A36"/>
    <w:rsid w:val="002531C4"/>
    <w:rsid w:val="00254C4D"/>
    <w:rsid w:val="00260F93"/>
    <w:rsid w:val="00273EDA"/>
    <w:rsid w:val="00277250"/>
    <w:rsid w:val="00292D5E"/>
    <w:rsid w:val="002A7CB3"/>
    <w:rsid w:val="002C36EF"/>
    <w:rsid w:val="002E4F05"/>
    <w:rsid w:val="002F461C"/>
    <w:rsid w:val="003035AC"/>
    <w:rsid w:val="003168DA"/>
    <w:rsid w:val="00316943"/>
    <w:rsid w:val="0033764E"/>
    <w:rsid w:val="003417B8"/>
    <w:rsid w:val="00350578"/>
    <w:rsid w:val="00352CE6"/>
    <w:rsid w:val="00354D08"/>
    <w:rsid w:val="00357961"/>
    <w:rsid w:val="0036122B"/>
    <w:rsid w:val="00361378"/>
    <w:rsid w:val="00364539"/>
    <w:rsid w:val="00375D08"/>
    <w:rsid w:val="003807F9"/>
    <w:rsid w:val="00397F9E"/>
    <w:rsid w:val="003A160C"/>
    <w:rsid w:val="003A3F17"/>
    <w:rsid w:val="003A5BF8"/>
    <w:rsid w:val="003A6DB5"/>
    <w:rsid w:val="003B40BF"/>
    <w:rsid w:val="003B5D4F"/>
    <w:rsid w:val="003E0B4D"/>
    <w:rsid w:val="003E3ADD"/>
    <w:rsid w:val="003E42DB"/>
    <w:rsid w:val="003E5B72"/>
    <w:rsid w:val="004112D5"/>
    <w:rsid w:val="0042644C"/>
    <w:rsid w:val="0043555B"/>
    <w:rsid w:val="00435932"/>
    <w:rsid w:val="004378E1"/>
    <w:rsid w:val="00451B5D"/>
    <w:rsid w:val="00451F6C"/>
    <w:rsid w:val="00451FF9"/>
    <w:rsid w:val="0045262D"/>
    <w:rsid w:val="00461EFF"/>
    <w:rsid w:val="004679C3"/>
    <w:rsid w:val="0048182F"/>
    <w:rsid w:val="004A3ABA"/>
    <w:rsid w:val="004A56D3"/>
    <w:rsid w:val="004D3670"/>
    <w:rsid w:val="004E0F3B"/>
    <w:rsid w:val="004E3DA7"/>
    <w:rsid w:val="004E5273"/>
    <w:rsid w:val="004E7F30"/>
    <w:rsid w:val="004F04D6"/>
    <w:rsid w:val="004F24B0"/>
    <w:rsid w:val="00500DFB"/>
    <w:rsid w:val="00513F22"/>
    <w:rsid w:val="00521F03"/>
    <w:rsid w:val="00523147"/>
    <w:rsid w:val="0053143F"/>
    <w:rsid w:val="00531FDF"/>
    <w:rsid w:val="00540B16"/>
    <w:rsid w:val="00546609"/>
    <w:rsid w:val="00546DBD"/>
    <w:rsid w:val="00564894"/>
    <w:rsid w:val="005673E4"/>
    <w:rsid w:val="005723C7"/>
    <w:rsid w:val="005760AA"/>
    <w:rsid w:val="00580911"/>
    <w:rsid w:val="005837B9"/>
    <w:rsid w:val="00596AE6"/>
    <w:rsid w:val="005A0215"/>
    <w:rsid w:val="005A4E7E"/>
    <w:rsid w:val="005A76A9"/>
    <w:rsid w:val="005B44BF"/>
    <w:rsid w:val="005B4D95"/>
    <w:rsid w:val="005C603C"/>
    <w:rsid w:val="005C6F24"/>
    <w:rsid w:val="005C7052"/>
    <w:rsid w:val="005E2639"/>
    <w:rsid w:val="005F56D9"/>
    <w:rsid w:val="00604BC6"/>
    <w:rsid w:val="00612213"/>
    <w:rsid w:val="00622DA8"/>
    <w:rsid w:val="006267E7"/>
    <w:rsid w:val="00630A76"/>
    <w:rsid w:val="00635828"/>
    <w:rsid w:val="00651AB7"/>
    <w:rsid w:val="00651C95"/>
    <w:rsid w:val="00655A88"/>
    <w:rsid w:val="00661E07"/>
    <w:rsid w:val="0066621F"/>
    <w:rsid w:val="00671659"/>
    <w:rsid w:val="00672F76"/>
    <w:rsid w:val="006739CA"/>
    <w:rsid w:val="00682DFB"/>
    <w:rsid w:val="00685B95"/>
    <w:rsid w:val="00686A61"/>
    <w:rsid w:val="0069606A"/>
    <w:rsid w:val="006A19EA"/>
    <w:rsid w:val="006A24FA"/>
    <w:rsid w:val="006A2C40"/>
    <w:rsid w:val="006A5BA7"/>
    <w:rsid w:val="006B0CEE"/>
    <w:rsid w:val="006C27C2"/>
    <w:rsid w:val="006D613C"/>
    <w:rsid w:val="006D711E"/>
    <w:rsid w:val="006E262C"/>
    <w:rsid w:val="006E79EB"/>
    <w:rsid w:val="006F15AA"/>
    <w:rsid w:val="006F3C07"/>
    <w:rsid w:val="007012F1"/>
    <w:rsid w:val="00701E99"/>
    <w:rsid w:val="00714E55"/>
    <w:rsid w:val="00721C22"/>
    <w:rsid w:val="00722040"/>
    <w:rsid w:val="00733979"/>
    <w:rsid w:val="0073561A"/>
    <w:rsid w:val="00751AC1"/>
    <w:rsid w:val="00764EFE"/>
    <w:rsid w:val="0077100B"/>
    <w:rsid w:val="007741AB"/>
    <w:rsid w:val="00782A8E"/>
    <w:rsid w:val="00786F2E"/>
    <w:rsid w:val="007904A7"/>
    <w:rsid w:val="007910EE"/>
    <w:rsid w:val="00794586"/>
    <w:rsid w:val="007978B6"/>
    <w:rsid w:val="007979CC"/>
    <w:rsid w:val="007A0F92"/>
    <w:rsid w:val="007A506D"/>
    <w:rsid w:val="007B2B13"/>
    <w:rsid w:val="007B5F65"/>
    <w:rsid w:val="007B6863"/>
    <w:rsid w:val="007B7E1C"/>
    <w:rsid w:val="007C25DF"/>
    <w:rsid w:val="007C497F"/>
    <w:rsid w:val="007D4C97"/>
    <w:rsid w:val="007F56F1"/>
    <w:rsid w:val="007F6B1A"/>
    <w:rsid w:val="00804529"/>
    <w:rsid w:val="00810444"/>
    <w:rsid w:val="00811148"/>
    <w:rsid w:val="008133A2"/>
    <w:rsid w:val="0082499E"/>
    <w:rsid w:val="008308C9"/>
    <w:rsid w:val="0083153F"/>
    <w:rsid w:val="00844B7A"/>
    <w:rsid w:val="00847D40"/>
    <w:rsid w:val="00854533"/>
    <w:rsid w:val="00857092"/>
    <w:rsid w:val="0088156B"/>
    <w:rsid w:val="00885190"/>
    <w:rsid w:val="008861E9"/>
    <w:rsid w:val="00886224"/>
    <w:rsid w:val="00891CBF"/>
    <w:rsid w:val="00896300"/>
    <w:rsid w:val="008A43C7"/>
    <w:rsid w:val="008B44D5"/>
    <w:rsid w:val="008C4011"/>
    <w:rsid w:val="008C498B"/>
    <w:rsid w:val="008C7F82"/>
    <w:rsid w:val="008D0829"/>
    <w:rsid w:val="008D2406"/>
    <w:rsid w:val="008E1F2A"/>
    <w:rsid w:val="008E3691"/>
    <w:rsid w:val="008F0D6A"/>
    <w:rsid w:val="008F4471"/>
    <w:rsid w:val="008F66BD"/>
    <w:rsid w:val="009002FE"/>
    <w:rsid w:val="0090098E"/>
    <w:rsid w:val="00902E6C"/>
    <w:rsid w:val="009035BB"/>
    <w:rsid w:val="00907106"/>
    <w:rsid w:val="00907170"/>
    <w:rsid w:val="009130A0"/>
    <w:rsid w:val="0091762B"/>
    <w:rsid w:val="00920D85"/>
    <w:rsid w:val="00922A8D"/>
    <w:rsid w:val="00925046"/>
    <w:rsid w:val="009251EA"/>
    <w:rsid w:val="009338E6"/>
    <w:rsid w:val="009366A9"/>
    <w:rsid w:val="00941764"/>
    <w:rsid w:val="00942221"/>
    <w:rsid w:val="0094652D"/>
    <w:rsid w:val="00946600"/>
    <w:rsid w:val="00946A67"/>
    <w:rsid w:val="00952F5A"/>
    <w:rsid w:val="0095629E"/>
    <w:rsid w:val="0096107C"/>
    <w:rsid w:val="009615E9"/>
    <w:rsid w:val="00975442"/>
    <w:rsid w:val="0098343F"/>
    <w:rsid w:val="00987238"/>
    <w:rsid w:val="009911B5"/>
    <w:rsid w:val="00996D4B"/>
    <w:rsid w:val="00997C04"/>
    <w:rsid w:val="009A13D3"/>
    <w:rsid w:val="009A7299"/>
    <w:rsid w:val="009B0F62"/>
    <w:rsid w:val="009B29F4"/>
    <w:rsid w:val="009B34DA"/>
    <w:rsid w:val="009B531D"/>
    <w:rsid w:val="009C0312"/>
    <w:rsid w:val="009E3C15"/>
    <w:rsid w:val="009E797A"/>
    <w:rsid w:val="00A27B79"/>
    <w:rsid w:val="00A353B8"/>
    <w:rsid w:val="00A37868"/>
    <w:rsid w:val="00A40973"/>
    <w:rsid w:val="00A52959"/>
    <w:rsid w:val="00A5499E"/>
    <w:rsid w:val="00A62BAE"/>
    <w:rsid w:val="00A6505B"/>
    <w:rsid w:val="00A67669"/>
    <w:rsid w:val="00A73628"/>
    <w:rsid w:val="00A74976"/>
    <w:rsid w:val="00A828F3"/>
    <w:rsid w:val="00A82E62"/>
    <w:rsid w:val="00A944FE"/>
    <w:rsid w:val="00AB1DCA"/>
    <w:rsid w:val="00AD1CA1"/>
    <w:rsid w:val="00AE14E9"/>
    <w:rsid w:val="00AE4DF8"/>
    <w:rsid w:val="00AE5533"/>
    <w:rsid w:val="00AE7F74"/>
    <w:rsid w:val="00AF27FF"/>
    <w:rsid w:val="00B003EE"/>
    <w:rsid w:val="00B01079"/>
    <w:rsid w:val="00B1222B"/>
    <w:rsid w:val="00B13AFC"/>
    <w:rsid w:val="00B15EB5"/>
    <w:rsid w:val="00B167AC"/>
    <w:rsid w:val="00B32FDC"/>
    <w:rsid w:val="00B3491D"/>
    <w:rsid w:val="00B378D8"/>
    <w:rsid w:val="00B40A06"/>
    <w:rsid w:val="00B473C2"/>
    <w:rsid w:val="00B47D2C"/>
    <w:rsid w:val="00B5164D"/>
    <w:rsid w:val="00B66E4F"/>
    <w:rsid w:val="00B7064C"/>
    <w:rsid w:val="00B71FD3"/>
    <w:rsid w:val="00B75729"/>
    <w:rsid w:val="00B772B5"/>
    <w:rsid w:val="00B7783E"/>
    <w:rsid w:val="00B81699"/>
    <w:rsid w:val="00B8384A"/>
    <w:rsid w:val="00B83F7A"/>
    <w:rsid w:val="00B84F08"/>
    <w:rsid w:val="00B97DDE"/>
    <w:rsid w:val="00BA0B94"/>
    <w:rsid w:val="00BB48F6"/>
    <w:rsid w:val="00BC071A"/>
    <w:rsid w:val="00BC2D1B"/>
    <w:rsid w:val="00BC581C"/>
    <w:rsid w:val="00BC6B50"/>
    <w:rsid w:val="00BE3206"/>
    <w:rsid w:val="00BF1E7C"/>
    <w:rsid w:val="00BF36F3"/>
    <w:rsid w:val="00BF464E"/>
    <w:rsid w:val="00C123D2"/>
    <w:rsid w:val="00C176EB"/>
    <w:rsid w:val="00C17DB6"/>
    <w:rsid w:val="00C20C9E"/>
    <w:rsid w:val="00C20E0A"/>
    <w:rsid w:val="00C2622E"/>
    <w:rsid w:val="00C3370C"/>
    <w:rsid w:val="00C37C71"/>
    <w:rsid w:val="00C4351F"/>
    <w:rsid w:val="00C4431F"/>
    <w:rsid w:val="00C81192"/>
    <w:rsid w:val="00C84028"/>
    <w:rsid w:val="00C86C27"/>
    <w:rsid w:val="00C905FE"/>
    <w:rsid w:val="00C95D73"/>
    <w:rsid w:val="00CA001C"/>
    <w:rsid w:val="00CA0110"/>
    <w:rsid w:val="00CA05C3"/>
    <w:rsid w:val="00CA1301"/>
    <w:rsid w:val="00CA26B8"/>
    <w:rsid w:val="00CA4058"/>
    <w:rsid w:val="00CA510A"/>
    <w:rsid w:val="00CA621A"/>
    <w:rsid w:val="00CC2580"/>
    <w:rsid w:val="00CC71ED"/>
    <w:rsid w:val="00CD159D"/>
    <w:rsid w:val="00CF540B"/>
    <w:rsid w:val="00D01380"/>
    <w:rsid w:val="00D12819"/>
    <w:rsid w:val="00D20C2F"/>
    <w:rsid w:val="00D23B4D"/>
    <w:rsid w:val="00D2455F"/>
    <w:rsid w:val="00D323D7"/>
    <w:rsid w:val="00D33783"/>
    <w:rsid w:val="00D455E6"/>
    <w:rsid w:val="00D71810"/>
    <w:rsid w:val="00D76949"/>
    <w:rsid w:val="00D8014F"/>
    <w:rsid w:val="00D94070"/>
    <w:rsid w:val="00DA1602"/>
    <w:rsid w:val="00DA1994"/>
    <w:rsid w:val="00DB3876"/>
    <w:rsid w:val="00DB6739"/>
    <w:rsid w:val="00DC2CC5"/>
    <w:rsid w:val="00DC5DF1"/>
    <w:rsid w:val="00DD6326"/>
    <w:rsid w:val="00DD75AD"/>
    <w:rsid w:val="00DF60F7"/>
    <w:rsid w:val="00E0330A"/>
    <w:rsid w:val="00E051A9"/>
    <w:rsid w:val="00E227EE"/>
    <w:rsid w:val="00E23B33"/>
    <w:rsid w:val="00E27EB3"/>
    <w:rsid w:val="00E33503"/>
    <w:rsid w:val="00E35167"/>
    <w:rsid w:val="00E416B8"/>
    <w:rsid w:val="00E52158"/>
    <w:rsid w:val="00E670E3"/>
    <w:rsid w:val="00E73A9B"/>
    <w:rsid w:val="00E74F68"/>
    <w:rsid w:val="00E75466"/>
    <w:rsid w:val="00E85FFA"/>
    <w:rsid w:val="00EB4061"/>
    <w:rsid w:val="00EC1521"/>
    <w:rsid w:val="00ED20FD"/>
    <w:rsid w:val="00EE450B"/>
    <w:rsid w:val="00EE680D"/>
    <w:rsid w:val="00EF0BCD"/>
    <w:rsid w:val="00F078E2"/>
    <w:rsid w:val="00F110C8"/>
    <w:rsid w:val="00F127D8"/>
    <w:rsid w:val="00F1486B"/>
    <w:rsid w:val="00F14B0C"/>
    <w:rsid w:val="00F16D1B"/>
    <w:rsid w:val="00F21A4A"/>
    <w:rsid w:val="00F26112"/>
    <w:rsid w:val="00F323F6"/>
    <w:rsid w:val="00F514E1"/>
    <w:rsid w:val="00F63FBA"/>
    <w:rsid w:val="00F66EA6"/>
    <w:rsid w:val="00F67366"/>
    <w:rsid w:val="00F805A1"/>
    <w:rsid w:val="00F80EDF"/>
    <w:rsid w:val="00FA2593"/>
    <w:rsid w:val="00FA36FE"/>
    <w:rsid w:val="00FB0421"/>
    <w:rsid w:val="00FB467F"/>
    <w:rsid w:val="00FB66A4"/>
    <w:rsid w:val="00FC0DD7"/>
    <w:rsid w:val="00FC0EF9"/>
    <w:rsid w:val="00FC5D6B"/>
    <w:rsid w:val="00FD0261"/>
    <w:rsid w:val="00FD188D"/>
    <w:rsid w:val="00FD3AAD"/>
    <w:rsid w:val="00FD5798"/>
    <w:rsid w:val="00FE4CFA"/>
    <w:rsid w:val="00FF3556"/>
    <w:rsid w:val="00FF368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rsid w:val="00626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7E7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hr-HR"/>
    </w:rPr>
  </w:style>
  <w:style w:type="paragraph" w:styleId="NoSpacing">
    <w:name w:val="No Spacing"/>
    <w:link w:val="NoSpacingChar"/>
    <w:uiPriority w:val="1"/>
    <w:qFormat/>
    <w:rsid w:val="006267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626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6267E7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6EA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CA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C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CA1"/>
    <w:rPr>
      <w:vertAlign w:val="superscript"/>
    </w:rPr>
  </w:style>
  <w:style w:type="paragraph" w:customStyle="1" w:styleId="T30X">
    <w:name w:val="T30X"/>
    <w:basedOn w:val="Normal"/>
    <w:uiPriority w:val="99"/>
    <w:rsid w:val="00D20C2F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1A396C-1A25-48B5-94C5-AA9CE56E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milica.martic</cp:lastModifiedBy>
  <cp:revision>7</cp:revision>
  <cp:lastPrinted>2019-03-19T08:42:00Z</cp:lastPrinted>
  <dcterms:created xsi:type="dcterms:W3CDTF">2022-04-05T13:03:00Z</dcterms:created>
  <dcterms:modified xsi:type="dcterms:W3CDTF">2022-04-06T12:09:00Z</dcterms:modified>
</cp:coreProperties>
</file>