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3B4" w:rsidRPr="00A943B4" w:rsidRDefault="00A943B4" w:rsidP="005A44F7">
      <w:pPr>
        <w:spacing w:before="0" w:after="0" w:line="240" w:lineRule="auto"/>
        <w:jc w:val="right"/>
        <w:rPr>
          <w:rFonts w:ascii="Arial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hAnsi="Arial" w:cs="Arial"/>
          <w:sz w:val="22"/>
        </w:rPr>
      </w:pPr>
    </w:p>
    <w:p w:rsidR="00A943B4" w:rsidRPr="00A943B4" w:rsidRDefault="00A943B4" w:rsidP="002E4015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Na osnovu člana čl. 131 i 132 Opšteg zakona o obrazovanju i vaspitanju („Službeni list RCG” br. 64/02, 31/05, 49/07 i „Službeni list CG”, br. 45/10, 45/11, 39/13, 47/17, 59/21, 76/21,146/21 i 3/23), čl. 5 i 17 Pravilnika o kriterijumima, načinu, uslovima i visini naknade za ostvarivanje prava na smještaj i ishranu u domu i participaciju prevoza („Službeni list CG”, br. 62/23), Ministarstvo prosvjete</w:t>
      </w:r>
      <w:r w:rsidR="002E4015">
        <w:rPr>
          <w:rFonts w:ascii="Arial" w:eastAsia="Calibri" w:hAnsi="Arial" w:cs="Arial"/>
          <w:sz w:val="22"/>
        </w:rPr>
        <w:t>, nauke i inovacija</w:t>
      </w:r>
      <w:r w:rsidRPr="00A943B4">
        <w:rPr>
          <w:rFonts w:ascii="Arial" w:eastAsia="Calibri" w:hAnsi="Arial" w:cs="Arial"/>
          <w:sz w:val="22"/>
        </w:rPr>
        <w:t xml:space="preserve"> r a s p i s u j e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>K O N K U R S</w:t>
      </w:r>
    </w:p>
    <w:p w:rsidR="00A943B4" w:rsidRPr="00A943B4" w:rsidRDefault="00A943B4" w:rsidP="00A943B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 xml:space="preserve">ZA PRIJEM UČENIKA </w:t>
      </w:r>
      <w:r w:rsidR="00A77DAF">
        <w:rPr>
          <w:rFonts w:ascii="Arial" w:eastAsia="Calibri" w:hAnsi="Arial" w:cs="Arial"/>
          <w:b/>
          <w:sz w:val="22"/>
        </w:rPr>
        <w:t xml:space="preserve">U </w:t>
      </w:r>
      <w:r w:rsidRPr="00A943B4">
        <w:rPr>
          <w:rFonts w:ascii="Arial" w:eastAsia="Calibri" w:hAnsi="Arial" w:cs="Arial"/>
          <w:b/>
          <w:sz w:val="22"/>
        </w:rPr>
        <w:t>DOMOVE UČENIKA I STUDENATA U CRNOJ GORI</w:t>
      </w:r>
    </w:p>
    <w:p w:rsidR="00A943B4" w:rsidRPr="00A943B4" w:rsidRDefault="00A943B4" w:rsidP="00A943B4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>ZA ŠKOLSKU  202</w:t>
      </w:r>
      <w:r w:rsidR="002E4015">
        <w:rPr>
          <w:rFonts w:ascii="Arial" w:eastAsia="Calibri" w:hAnsi="Arial" w:cs="Arial"/>
          <w:b/>
          <w:sz w:val="22"/>
        </w:rPr>
        <w:t>4</w:t>
      </w:r>
      <w:r w:rsidRPr="00A943B4">
        <w:rPr>
          <w:rFonts w:ascii="Arial" w:eastAsia="Calibri" w:hAnsi="Arial" w:cs="Arial"/>
          <w:b/>
          <w:sz w:val="22"/>
        </w:rPr>
        <w:t>/202</w:t>
      </w:r>
      <w:r w:rsidR="002E4015">
        <w:rPr>
          <w:rFonts w:ascii="Arial" w:eastAsia="Calibri" w:hAnsi="Arial" w:cs="Arial"/>
          <w:b/>
          <w:sz w:val="22"/>
        </w:rPr>
        <w:t>5</w:t>
      </w:r>
      <w:r w:rsidRPr="00A943B4">
        <w:rPr>
          <w:rFonts w:ascii="Arial" w:eastAsia="Calibri" w:hAnsi="Arial" w:cs="Arial"/>
          <w:b/>
          <w:sz w:val="22"/>
        </w:rPr>
        <w:t>. GODINU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>1.USLOVI KONKURSA</w:t>
      </w:r>
    </w:p>
    <w:p w:rsidR="00A943B4" w:rsidRPr="00A943B4" w:rsidRDefault="00A943B4" w:rsidP="00A943B4">
      <w:pPr>
        <w:spacing w:before="0" w:after="0" w:line="240" w:lineRule="auto"/>
        <w:ind w:left="720"/>
        <w:contextualSpacing/>
        <w:rPr>
          <w:rFonts w:ascii="Arial" w:eastAsia="Calibri" w:hAnsi="Arial" w:cs="Arial"/>
          <w:b/>
          <w:sz w:val="22"/>
        </w:rPr>
      </w:pPr>
    </w:p>
    <w:p w:rsidR="00E631FC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Pravo učešća na Konkursu imaju učenici koji se školuju van mjesta stanovanja, koji su prvi put upisani u određeni razred u tekućoj školskoj godini</w:t>
      </w:r>
      <w:r w:rsidR="00E631FC">
        <w:rPr>
          <w:rFonts w:ascii="Arial" w:eastAsia="Calibri" w:hAnsi="Arial" w:cs="Arial"/>
          <w:sz w:val="22"/>
        </w:rPr>
        <w:t>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A943B4" w:rsidRPr="00A943B4" w:rsidRDefault="00954392" w:rsidP="00A943B4">
      <w:pPr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Učenik </w:t>
      </w:r>
      <w:r w:rsidR="00404A23">
        <w:rPr>
          <w:rFonts w:ascii="Arial" w:eastAsia="Times New Roman" w:hAnsi="Arial" w:cs="Arial"/>
          <w:sz w:val="22"/>
        </w:rPr>
        <w:t>koji se školuje van mjesta stanovanja</w:t>
      </w:r>
      <w:r w:rsidR="00A943B4" w:rsidRPr="00A943B4">
        <w:rPr>
          <w:rFonts w:ascii="Arial" w:eastAsia="Times New Roman" w:hAnsi="Arial" w:cs="Arial"/>
          <w:sz w:val="22"/>
        </w:rPr>
        <w:t xml:space="preserve">, </w:t>
      </w:r>
      <w:r w:rsidR="00E631FC">
        <w:rPr>
          <w:rFonts w:ascii="Arial" w:eastAsia="Times New Roman" w:hAnsi="Arial" w:cs="Arial"/>
          <w:sz w:val="22"/>
        </w:rPr>
        <w:t xml:space="preserve">a nije ostvario </w:t>
      </w:r>
      <w:r w:rsidR="00A943B4" w:rsidRPr="00A943B4">
        <w:rPr>
          <w:rFonts w:ascii="Arial" w:eastAsia="Times New Roman" w:hAnsi="Arial" w:cs="Arial"/>
          <w:sz w:val="22"/>
        </w:rPr>
        <w:t>pravo na smještaj i ishranu</w:t>
      </w:r>
      <w:r w:rsidR="00E631FC">
        <w:rPr>
          <w:rFonts w:ascii="Arial" w:eastAsia="Times New Roman" w:hAnsi="Arial" w:cs="Arial"/>
          <w:sz w:val="22"/>
        </w:rPr>
        <w:t xml:space="preserve"> u domu</w:t>
      </w:r>
      <w:r w:rsidR="00A943B4" w:rsidRPr="00A943B4">
        <w:rPr>
          <w:rFonts w:ascii="Arial" w:eastAsia="Times New Roman" w:hAnsi="Arial" w:cs="Arial"/>
          <w:sz w:val="22"/>
        </w:rPr>
        <w:t xml:space="preserve">, </w:t>
      </w:r>
      <w:r w:rsidR="00E631FC">
        <w:rPr>
          <w:rFonts w:ascii="Arial" w:eastAsia="Times New Roman" w:hAnsi="Arial" w:cs="Arial"/>
          <w:sz w:val="22"/>
        </w:rPr>
        <w:t>može ostvariti pravo na ishranu u domu.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b/>
          <w:sz w:val="22"/>
        </w:rPr>
        <w:t>2. KRITERIJUMI ZA PRIJEM UČENIKA U DOM</w:t>
      </w:r>
      <w:r w:rsidRPr="00A943B4">
        <w:rPr>
          <w:rFonts w:ascii="Arial" w:eastAsia="Calibri" w:hAnsi="Arial" w:cs="Arial"/>
          <w:sz w:val="22"/>
        </w:rPr>
        <w:t xml:space="preserve"> 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A943B4" w:rsidRPr="00A943B4" w:rsidRDefault="00A943B4" w:rsidP="002E4015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Vrednovanje kriterijuma iskazuje se brojem</w:t>
      </w:r>
      <w:r w:rsidR="00753EC5">
        <w:rPr>
          <w:rFonts w:ascii="Arial" w:eastAsia="Calibri" w:hAnsi="Arial" w:cs="Arial"/>
          <w:sz w:val="22"/>
        </w:rPr>
        <w:t xml:space="preserve"> </w:t>
      </w:r>
      <w:bookmarkStart w:id="0" w:name="_GoBack"/>
      <w:bookmarkEnd w:id="0"/>
      <w:r w:rsidRPr="00A943B4">
        <w:rPr>
          <w:rFonts w:ascii="Arial" w:eastAsia="Calibri" w:hAnsi="Arial" w:cs="Arial"/>
          <w:sz w:val="22"/>
        </w:rPr>
        <w:t>bodova, a na osnovu kriterijuma</w:t>
      </w:r>
      <w:r w:rsidR="002E4015">
        <w:rPr>
          <w:rFonts w:ascii="Arial" w:eastAsia="Calibri" w:hAnsi="Arial" w:cs="Arial"/>
          <w:sz w:val="22"/>
        </w:rPr>
        <w:t xml:space="preserve"> </w:t>
      </w:r>
      <w:r w:rsidRPr="00A943B4">
        <w:rPr>
          <w:rFonts w:ascii="Arial" w:eastAsia="Calibri" w:hAnsi="Arial" w:cs="Arial"/>
          <w:sz w:val="22"/>
        </w:rPr>
        <w:t>utvrđenih Pravilnikom i to:</w:t>
      </w:r>
    </w:p>
    <w:p w:rsidR="00A943B4" w:rsidRPr="00A943B4" w:rsidRDefault="00A943B4" w:rsidP="00823E47">
      <w:pPr>
        <w:numPr>
          <w:ilvl w:val="0"/>
          <w:numId w:val="33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</w:rPr>
      </w:pPr>
      <w:r w:rsidRPr="00A943B4">
        <w:rPr>
          <w:rFonts w:ascii="Arial" w:eastAsia="Times New Roman" w:hAnsi="Arial" w:cs="Arial"/>
          <w:sz w:val="22"/>
        </w:rPr>
        <w:t>uspjeh učenika, koji se dokazuje:</w:t>
      </w:r>
    </w:p>
    <w:p w:rsidR="00A943B4" w:rsidRPr="00823E47" w:rsidRDefault="00A943B4" w:rsidP="00823E47">
      <w:pPr>
        <w:pStyle w:val="ListParagraph"/>
        <w:numPr>
          <w:ilvl w:val="1"/>
          <w:numId w:val="3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svjedočanstvom posljednja dva razreda osnovne škole, za učenike prvog razreda   srednje škole;</w:t>
      </w:r>
    </w:p>
    <w:p w:rsidR="00A943B4" w:rsidRPr="00823E47" w:rsidRDefault="00A943B4" w:rsidP="00823E47">
      <w:pPr>
        <w:pStyle w:val="ListParagraph"/>
        <w:numPr>
          <w:ilvl w:val="1"/>
          <w:numId w:val="3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svjedočanstvom škole u kojoj je učenik pohađao prethodni razred;</w:t>
      </w:r>
    </w:p>
    <w:p w:rsidR="00A943B4" w:rsidRPr="00A943B4" w:rsidRDefault="00A943B4" w:rsidP="00823E47">
      <w:pPr>
        <w:numPr>
          <w:ilvl w:val="0"/>
          <w:numId w:val="33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</w:rPr>
      </w:pPr>
      <w:r w:rsidRPr="00A943B4">
        <w:rPr>
          <w:rFonts w:ascii="Arial" w:eastAsia="Times New Roman" w:hAnsi="Arial" w:cs="Arial"/>
          <w:sz w:val="22"/>
        </w:rPr>
        <w:t>nagrada sa takmičenja, koje se dokazuju diplomama organizatora takmičenja, iz prethodne godine školovanja; i</w:t>
      </w:r>
    </w:p>
    <w:p w:rsidR="002E4015" w:rsidRDefault="00A943B4" w:rsidP="00823E47">
      <w:pPr>
        <w:numPr>
          <w:ilvl w:val="0"/>
          <w:numId w:val="33"/>
        </w:num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</w:rPr>
      </w:pPr>
      <w:r w:rsidRPr="00A943B4">
        <w:rPr>
          <w:rFonts w:ascii="Arial" w:eastAsia="Times New Roman" w:hAnsi="Arial" w:cs="Arial"/>
          <w:sz w:val="22"/>
        </w:rPr>
        <w:t xml:space="preserve"> vladanja učenika u domu u prethodnoj školskoj godini (pohvale i nagrade stručnog vijeća doma, odnosno vaspitno-disciplinske mjere, osim za učenike prvog razreda srednje škole).</w:t>
      </w:r>
    </w:p>
    <w:p w:rsidR="00A943B4" w:rsidRPr="002E4015" w:rsidRDefault="00A943B4" w:rsidP="002E4015">
      <w:pPr>
        <w:spacing w:before="0" w:after="0" w:line="240" w:lineRule="auto"/>
        <w:ind w:right="150"/>
        <w:contextualSpacing/>
        <w:rPr>
          <w:rFonts w:ascii="Arial" w:eastAsia="Times New Roman" w:hAnsi="Arial" w:cs="Arial"/>
          <w:sz w:val="22"/>
        </w:rPr>
      </w:pPr>
      <w:r w:rsidRPr="002E4015">
        <w:rPr>
          <w:rFonts w:ascii="Arial" w:eastAsia="Times New Roman" w:hAnsi="Arial" w:cs="Arial"/>
          <w:sz w:val="22"/>
        </w:rPr>
        <w:t xml:space="preserve">Dom, u okviru svojih smještajnih kapaciteta, namjenski opredjeljuje do 5% kapaciteta za </w:t>
      </w:r>
      <w:bookmarkStart w:id="1" w:name="_Hlk139353696"/>
      <w:r w:rsidRPr="002E4015">
        <w:rPr>
          <w:rFonts w:ascii="Arial" w:eastAsia="Times New Roman" w:hAnsi="Arial" w:cs="Arial"/>
          <w:sz w:val="22"/>
        </w:rPr>
        <w:t>smještaj učenika sa posebnim obrazovnim potrebama, učenika RE populacije, učenika bez jednog ili oba roditelja</w:t>
      </w:r>
      <w:bookmarkEnd w:id="1"/>
      <w:r w:rsidRPr="002E4015">
        <w:rPr>
          <w:rFonts w:ascii="Arial" w:eastAsia="Times New Roman" w:hAnsi="Arial" w:cs="Arial"/>
          <w:sz w:val="22"/>
        </w:rPr>
        <w:t xml:space="preserve"> i učenika korisnika materijalnog obezbjeđenja u skladu sa zakonom kojim se uređuje socijalna i dječja zaštita. 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bookmarkStart w:id="2" w:name="sadrzaj7"/>
      <w:bookmarkEnd w:id="2"/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>3. NAČIN PODNOŠENJA ZAHTJEVA ZA PRIJEM UČENIKA I NAČIN PRIJEMA U DOM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i/>
          <w:color w:val="4F81BD" w:themeColor="accent1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Zahtjev za prijem učenika u domove učenika u Crnoj Gori, podnosi se elektronski, na adresu </w:t>
      </w:r>
      <w:hyperlink r:id="rId9" w:history="1">
        <w:r w:rsidRPr="00A943B4">
          <w:rPr>
            <w:rFonts w:ascii="Arial" w:eastAsia="Calibri" w:hAnsi="Arial" w:cs="Arial"/>
            <w:i/>
            <w:iCs/>
            <w:color w:val="4F81BD" w:themeColor="accent1"/>
            <w:sz w:val="22"/>
            <w:u w:val="single"/>
          </w:rPr>
          <w:t>www.upisi.edu.me</w:t>
        </w:r>
      </w:hyperlink>
      <w:r w:rsidRPr="00A943B4">
        <w:rPr>
          <w:rFonts w:ascii="Arial" w:eastAsia="Calibri" w:hAnsi="Arial" w:cs="Arial"/>
          <w:i/>
          <w:iCs/>
          <w:color w:val="4F81BD" w:themeColor="accent1"/>
          <w:sz w:val="22"/>
        </w:rPr>
        <w:t>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3.1 </w:t>
      </w:r>
      <w:r w:rsidRPr="00A943B4">
        <w:rPr>
          <w:rFonts w:ascii="Arial" w:eastAsia="Times New Roman" w:hAnsi="Arial" w:cs="Arial"/>
          <w:sz w:val="22"/>
        </w:rPr>
        <w:t>Učenik koji je prethodno školovanje završio na ustanovama van Crne Gore ili mu se lični podaci ne mogu preuzeti iz javnih registara, u štampanoj formi dostavlja</w:t>
      </w:r>
      <w:r w:rsidR="002643A3">
        <w:rPr>
          <w:rFonts w:ascii="Arial" w:eastAsia="Times New Roman" w:hAnsi="Arial" w:cs="Arial"/>
          <w:sz w:val="22"/>
        </w:rPr>
        <w:t xml:space="preserve"> </w:t>
      </w:r>
      <w:r w:rsidRPr="00A943B4">
        <w:rPr>
          <w:rFonts w:ascii="Arial" w:eastAsia="Times New Roman" w:hAnsi="Arial" w:cs="Arial"/>
          <w:sz w:val="22"/>
        </w:rPr>
        <w:t>: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prijavu na konkurs;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potvrdu o redovnom školovanju;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svjedočanstvo posljednja dva razreda osnovne škole, za učenike prvog razreda srednje škole, ovjerena kopija;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svjedočanstvo iz prethodne godine školovanja, ovjerena kopija;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diplomu i ostale dobijene nagrade u domu i van doma;</w:t>
      </w:r>
    </w:p>
    <w:p w:rsidR="00A943B4" w:rsidRPr="00823E47" w:rsidRDefault="00A943B4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potvrdu o mjestu prebivališta; i</w:t>
      </w:r>
    </w:p>
    <w:p w:rsidR="00A943B4" w:rsidRPr="00E631FC" w:rsidRDefault="00590CD1" w:rsidP="00823E47">
      <w:pPr>
        <w:pStyle w:val="ListParagraph"/>
        <w:numPr>
          <w:ilvl w:val="0"/>
          <w:numId w:val="3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u w:val="single"/>
        </w:rPr>
      </w:pPr>
      <w:r>
        <w:rPr>
          <w:rFonts w:ascii="Arial" w:eastAsia="Times New Roman" w:hAnsi="Arial" w:cs="Arial"/>
          <w:sz w:val="22"/>
        </w:rPr>
        <w:t>dokaz da pripada osjetljivim grupama kojima je namjenski opredjeljeno do 5% smještajnih kapaciteta</w:t>
      </w:r>
      <w:r w:rsidR="00A943B4" w:rsidRPr="00E631FC">
        <w:rPr>
          <w:rFonts w:ascii="Arial" w:eastAsia="Times New Roman" w:hAnsi="Arial" w:cs="Arial"/>
          <w:sz w:val="22"/>
          <w:u w:val="single"/>
        </w:rPr>
        <w:t>.</w:t>
      </w:r>
    </w:p>
    <w:p w:rsidR="00A943B4" w:rsidRPr="00A943B4" w:rsidRDefault="00A943B4" w:rsidP="00A943B4">
      <w:pPr>
        <w:spacing w:before="0" w:after="0" w:line="240" w:lineRule="auto"/>
        <w:ind w:left="150" w:right="150" w:firstLine="240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lastRenderedPageBreak/>
        <w:t xml:space="preserve">3.2 U cilju </w:t>
      </w:r>
      <w:r w:rsidRPr="00A943B4">
        <w:rPr>
          <w:rFonts w:ascii="Arial" w:eastAsia="Times New Roman" w:hAnsi="Arial" w:cs="Arial"/>
          <w:sz w:val="22"/>
        </w:rPr>
        <w:t>obezbjeđivanja transparentnosti postupka, na internet stranici doma objavljuje se spisak učenika koji su konkurisali za smještaj i ishranu u domu, sa rokom za dopunu dokumentacije.</w:t>
      </w:r>
    </w:p>
    <w:p w:rsidR="00A943B4" w:rsidRPr="00404A23" w:rsidRDefault="00A943B4" w:rsidP="00A943B4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  <w:u w:val="single"/>
        </w:rPr>
      </w:pPr>
      <w:r w:rsidRPr="00404A23">
        <w:rPr>
          <w:rFonts w:ascii="Arial" w:eastAsia="Times New Roman" w:hAnsi="Arial" w:cs="Arial"/>
          <w:sz w:val="22"/>
          <w:u w:val="single"/>
        </w:rPr>
        <w:t>Dom na svojoj internet stranici objavljuje prijedlog rang liste na koju učenik, odnosno njegov roditelj ili staratelj, ima pravo prigovora u roku od tri dana od dana objavljivanja prijedloga rang liste, uz obavezu podnošenja odgovarajuće dokumentacije.</w:t>
      </w:r>
    </w:p>
    <w:p w:rsidR="00A943B4" w:rsidRPr="00404A23" w:rsidRDefault="00A943B4" w:rsidP="00A943B4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  <w:u w:val="single"/>
        </w:rPr>
      </w:pPr>
      <w:r w:rsidRPr="00404A23">
        <w:rPr>
          <w:rFonts w:ascii="Arial" w:eastAsia="Times New Roman" w:hAnsi="Arial" w:cs="Arial"/>
          <w:sz w:val="22"/>
          <w:u w:val="single"/>
        </w:rPr>
        <w:t>Komisija odlučuje o prigovorima i utvrđuje konačnu rang listu.</w:t>
      </w:r>
    </w:p>
    <w:p w:rsidR="00A943B4" w:rsidRPr="00404A23" w:rsidRDefault="00A943B4" w:rsidP="00A943B4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  <w:u w:val="single"/>
        </w:rPr>
      </w:pPr>
      <w:r w:rsidRPr="00404A23">
        <w:rPr>
          <w:rFonts w:ascii="Arial" w:eastAsia="Times New Roman" w:hAnsi="Arial" w:cs="Arial"/>
          <w:sz w:val="22"/>
          <w:u w:val="single"/>
        </w:rPr>
        <w:t>Učenik koji je ostvario pravo na smještaj i ishranu u domu, obavještava se preko oglasne table i internet stranice doma.</w:t>
      </w:r>
    </w:p>
    <w:p w:rsidR="00A943B4" w:rsidRPr="00404A23" w:rsidRDefault="00A943B4" w:rsidP="00A943B4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  <w:u w:val="single"/>
        </w:rPr>
      </w:pPr>
      <w:bookmarkStart w:id="3" w:name="_Hlk139352706"/>
      <w:r w:rsidRPr="00404A23">
        <w:rPr>
          <w:rFonts w:ascii="Arial" w:eastAsia="Times New Roman" w:hAnsi="Arial" w:cs="Arial"/>
          <w:sz w:val="22"/>
          <w:u w:val="single"/>
        </w:rPr>
        <w:t>Prijavom korisnici daju saglasnost da se njihovi podaci javno objave.</w:t>
      </w:r>
    </w:p>
    <w:p w:rsidR="00A943B4" w:rsidRPr="00404A23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  <w:u w:val="single"/>
        </w:rPr>
      </w:pPr>
    </w:p>
    <w:bookmarkEnd w:id="3"/>
    <w:p w:rsidR="00A943B4" w:rsidRPr="00A943B4" w:rsidRDefault="00A943B4" w:rsidP="00A943B4">
      <w:pPr>
        <w:spacing w:before="0" w:after="0" w:line="240" w:lineRule="auto"/>
        <w:ind w:firstLine="360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3.3. Dokumenta se podnose na adrese domova poštom ili lično i to: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Dom učenika Podgorica, Ul. Svetozara Markovića br. 87; </w:t>
      </w: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Dom učenika Kotor, Dobrota b.b.; </w:t>
      </w: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Dom učenika Nikšić, Ul. Danila Bojovića b.b.; </w:t>
      </w: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Dom učenika Cetinje, Njegoševa b.b.; </w:t>
      </w: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Dom učenika Berane, Miljana Tomčića b.b.  i</w:t>
      </w:r>
    </w:p>
    <w:p w:rsidR="00A943B4" w:rsidRPr="00A943B4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Dom učenika Bar, Jovana Tomaševića b.b..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b/>
          <w:sz w:val="22"/>
        </w:rPr>
        <w:t>4. ROK ZA PRIJAVLJIVANJE UČENIKA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    4.1. Rok za prijavljivanje za učenike je od </w:t>
      </w:r>
      <w:r w:rsidRPr="00A943B4">
        <w:rPr>
          <w:rFonts w:ascii="Arial" w:eastAsia="Calibri" w:hAnsi="Arial" w:cs="Arial"/>
          <w:b/>
          <w:sz w:val="22"/>
        </w:rPr>
        <w:t>1</w:t>
      </w:r>
      <w:r w:rsidR="00404A23">
        <w:rPr>
          <w:rFonts w:ascii="Arial" w:eastAsia="Calibri" w:hAnsi="Arial" w:cs="Arial"/>
          <w:b/>
          <w:sz w:val="22"/>
        </w:rPr>
        <w:t>5</w:t>
      </w:r>
      <w:r w:rsidRPr="00A943B4">
        <w:rPr>
          <w:rFonts w:ascii="Arial" w:eastAsia="Calibri" w:hAnsi="Arial" w:cs="Arial"/>
          <w:b/>
          <w:sz w:val="22"/>
        </w:rPr>
        <w:t xml:space="preserve">. do </w:t>
      </w:r>
      <w:r w:rsidR="00404A23">
        <w:rPr>
          <w:rFonts w:ascii="Arial" w:eastAsia="Calibri" w:hAnsi="Arial" w:cs="Arial"/>
          <w:b/>
          <w:sz w:val="22"/>
        </w:rPr>
        <w:t>21</w:t>
      </w:r>
      <w:r w:rsidRPr="00A943B4">
        <w:rPr>
          <w:rFonts w:ascii="Arial" w:eastAsia="Calibri" w:hAnsi="Arial" w:cs="Arial"/>
          <w:b/>
          <w:sz w:val="22"/>
        </w:rPr>
        <w:t>. avgusta 202</w:t>
      </w:r>
      <w:r w:rsidR="00823E47">
        <w:rPr>
          <w:rFonts w:ascii="Arial" w:eastAsia="Calibri" w:hAnsi="Arial" w:cs="Arial"/>
          <w:b/>
          <w:sz w:val="22"/>
        </w:rPr>
        <w:t>4</w:t>
      </w:r>
      <w:r w:rsidRPr="00A943B4">
        <w:rPr>
          <w:rFonts w:ascii="Arial" w:eastAsia="Calibri" w:hAnsi="Arial" w:cs="Arial"/>
          <w:b/>
          <w:sz w:val="22"/>
        </w:rPr>
        <w:t>. godine.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    4.2. Broj raspoloživih mjesta za smještaj učenika u domove u Crnoj Gori: 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>Dom učenika Podgorica</w:t>
      </w:r>
      <w:r w:rsidRPr="00B56511">
        <w:rPr>
          <w:rFonts w:ascii="Arial" w:eastAsia="Calibri" w:hAnsi="Arial" w:cs="Arial"/>
          <w:sz w:val="22"/>
        </w:rPr>
        <w:t xml:space="preserve">, 120 mjesta; 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 xml:space="preserve">Dom učenika Kotor, 50 mjesta; 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 xml:space="preserve">Dom učenika Nikšić, </w:t>
      </w:r>
      <w:r w:rsidR="00697E19" w:rsidRPr="00B56511">
        <w:rPr>
          <w:rFonts w:ascii="Arial" w:eastAsia="Calibri" w:hAnsi="Arial" w:cs="Arial"/>
          <w:sz w:val="22"/>
        </w:rPr>
        <w:t>44</w:t>
      </w:r>
      <w:r w:rsidRPr="00B56511">
        <w:rPr>
          <w:rFonts w:ascii="Arial" w:eastAsia="Calibri" w:hAnsi="Arial" w:cs="Arial"/>
          <w:sz w:val="22"/>
        </w:rPr>
        <w:t xml:space="preserve"> mjesta; 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>Dom učenika Cetinje, 2</w:t>
      </w:r>
      <w:r w:rsidR="00B56511" w:rsidRPr="00B56511">
        <w:rPr>
          <w:rFonts w:ascii="Arial" w:eastAsia="Calibri" w:hAnsi="Arial" w:cs="Arial"/>
          <w:sz w:val="22"/>
        </w:rPr>
        <w:t>5</w:t>
      </w:r>
      <w:r w:rsidRPr="00B56511">
        <w:rPr>
          <w:rFonts w:ascii="Arial" w:eastAsia="Calibri" w:hAnsi="Arial" w:cs="Arial"/>
          <w:sz w:val="22"/>
        </w:rPr>
        <w:t xml:space="preserve"> mjesta; 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>Dom učenika Berane, 1</w:t>
      </w:r>
      <w:r w:rsidR="00CC5B23" w:rsidRPr="00B56511">
        <w:rPr>
          <w:rFonts w:ascii="Arial" w:eastAsia="Calibri" w:hAnsi="Arial" w:cs="Arial"/>
          <w:sz w:val="22"/>
        </w:rPr>
        <w:t>40</w:t>
      </w:r>
      <w:r w:rsidRPr="00B56511">
        <w:rPr>
          <w:rFonts w:ascii="Arial" w:eastAsia="Calibri" w:hAnsi="Arial" w:cs="Arial"/>
          <w:sz w:val="22"/>
        </w:rPr>
        <w:t xml:space="preserve"> mjesta i</w:t>
      </w:r>
    </w:p>
    <w:p w:rsidR="00A943B4" w:rsidRPr="00B56511" w:rsidRDefault="00A943B4" w:rsidP="00A943B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>Dom učenika Bar, 42 mjesta.</w:t>
      </w:r>
    </w:p>
    <w:p w:rsidR="00A943B4" w:rsidRPr="00B56511" w:rsidRDefault="00A943B4" w:rsidP="00A943B4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B56511">
        <w:rPr>
          <w:rFonts w:ascii="Arial" w:eastAsia="Calibri" w:hAnsi="Arial" w:cs="Arial"/>
          <w:sz w:val="22"/>
        </w:rPr>
        <w:t xml:space="preserve">       </w:t>
      </w:r>
    </w:p>
    <w:p w:rsidR="00A943B4" w:rsidRPr="00A943B4" w:rsidRDefault="00A943B4" w:rsidP="00A943B4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  <w:r w:rsidRPr="00A943B4">
        <w:rPr>
          <w:rFonts w:ascii="Arial" w:eastAsia="Times New Roman" w:hAnsi="Arial" w:cs="Arial"/>
          <w:sz w:val="22"/>
        </w:rPr>
        <w:t>4.3 Učenik koji je ostvario pravo na smještaj i ishranu u domu prilikom useljenja prilaže:</w:t>
      </w:r>
    </w:p>
    <w:p w:rsidR="00A943B4" w:rsidRPr="00A943B4" w:rsidRDefault="00A943B4" w:rsidP="00A943B4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</w:p>
    <w:p w:rsidR="00A943B4" w:rsidRPr="00823E47" w:rsidRDefault="00A943B4" w:rsidP="00823E47">
      <w:pPr>
        <w:pStyle w:val="ListParagraph"/>
        <w:numPr>
          <w:ilvl w:val="0"/>
          <w:numId w:val="31"/>
        </w:numPr>
        <w:spacing w:before="0" w:after="0" w:line="240" w:lineRule="auto"/>
        <w:ind w:right="150"/>
        <w:jc w:val="left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uput za smještaj;</w:t>
      </w:r>
    </w:p>
    <w:p w:rsidR="00A943B4" w:rsidRPr="00823E47" w:rsidRDefault="00A943B4" w:rsidP="00823E47">
      <w:pPr>
        <w:pStyle w:val="ListParagraph"/>
        <w:numPr>
          <w:ilvl w:val="0"/>
          <w:numId w:val="31"/>
        </w:numPr>
        <w:spacing w:before="0" w:after="0" w:line="240" w:lineRule="auto"/>
        <w:ind w:right="150"/>
        <w:jc w:val="left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ljekarsko uvjerenje izdato od strane nadležne zdravstvene ustanove;</w:t>
      </w:r>
    </w:p>
    <w:p w:rsidR="00A943B4" w:rsidRPr="00823E47" w:rsidRDefault="00A943B4" w:rsidP="00823E47">
      <w:pPr>
        <w:pStyle w:val="ListParagraph"/>
        <w:numPr>
          <w:ilvl w:val="0"/>
          <w:numId w:val="31"/>
        </w:numPr>
        <w:spacing w:before="0" w:after="0" w:line="240" w:lineRule="auto"/>
        <w:ind w:right="150"/>
        <w:jc w:val="left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kopiju biometrijske lične karte; i</w:t>
      </w:r>
    </w:p>
    <w:p w:rsidR="00A943B4" w:rsidRPr="00823E47" w:rsidRDefault="00A943B4" w:rsidP="00823E47">
      <w:pPr>
        <w:pStyle w:val="ListParagraph"/>
        <w:numPr>
          <w:ilvl w:val="0"/>
          <w:numId w:val="31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823E47">
        <w:rPr>
          <w:rFonts w:ascii="Arial" w:eastAsia="Times New Roman" w:hAnsi="Arial" w:cs="Arial"/>
          <w:sz w:val="22"/>
        </w:rPr>
        <w:t>potpisan ugovor o smještaju i ishrani u domu (sastavni dio elektronske prijave, koji se  daje na uvid korisniku).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A943B4">
        <w:rPr>
          <w:rFonts w:ascii="Arial" w:eastAsia="Calibri" w:hAnsi="Arial" w:cs="Arial"/>
          <w:sz w:val="22"/>
        </w:rPr>
        <w:t xml:space="preserve">      Tekst Konkursa nalazi se na internet stanici Ministarstva prosvjete</w:t>
      </w:r>
      <w:r w:rsidR="00823E47">
        <w:rPr>
          <w:rFonts w:ascii="Arial" w:eastAsia="Calibri" w:hAnsi="Arial" w:cs="Arial"/>
          <w:sz w:val="22"/>
        </w:rPr>
        <w:t>, nauke i inovacija</w:t>
      </w:r>
      <w:r w:rsidR="002643A3">
        <w:rPr>
          <w:rFonts w:ascii="Arial" w:eastAsia="Calibri" w:hAnsi="Arial" w:cs="Arial"/>
          <w:sz w:val="22"/>
        </w:rPr>
        <w:t>.</w:t>
      </w:r>
    </w:p>
    <w:p w:rsidR="00A943B4" w:rsidRPr="00A943B4" w:rsidRDefault="00A943B4" w:rsidP="00A943B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:rsidR="00A943B4" w:rsidRPr="00A943B4" w:rsidRDefault="00A943B4" w:rsidP="00A943B4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b/>
          <w:sz w:val="22"/>
        </w:rPr>
      </w:pPr>
    </w:p>
    <w:p w:rsidR="00A943B4" w:rsidRPr="00A943B4" w:rsidRDefault="00A943B4" w:rsidP="00A943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</w:p>
    <w:p w:rsidR="002E3C90" w:rsidRPr="00076CD4" w:rsidRDefault="002E3C90" w:rsidP="009F402A">
      <w:pPr>
        <w:rPr>
          <w:rFonts w:cstheme="minorHAnsi"/>
          <w:szCs w:val="24"/>
        </w:rPr>
      </w:pPr>
    </w:p>
    <w:sectPr w:rsidR="002E3C90" w:rsidRPr="00076CD4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B2" w:rsidRDefault="003A6AB2" w:rsidP="00A6505B">
      <w:pPr>
        <w:spacing w:before="0" w:after="0" w:line="240" w:lineRule="auto"/>
      </w:pPr>
      <w:r>
        <w:separator/>
      </w:r>
    </w:p>
  </w:endnote>
  <w:endnote w:type="continuationSeparator" w:id="0">
    <w:p w:rsidR="003A6AB2" w:rsidRDefault="003A6A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B2" w:rsidRDefault="003A6AB2" w:rsidP="00A6505B">
      <w:pPr>
        <w:spacing w:before="0" w:after="0" w:line="240" w:lineRule="auto"/>
      </w:pPr>
      <w:r>
        <w:separator/>
      </w:r>
    </w:p>
  </w:footnote>
  <w:footnote w:type="continuationSeparator" w:id="0">
    <w:p w:rsidR="003A6AB2" w:rsidRDefault="003A6A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44F7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44F7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F6D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85D90"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6FC"/>
    <w:multiLevelType w:val="hybridMultilevel"/>
    <w:tmpl w:val="3DA68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B6D"/>
    <w:multiLevelType w:val="hybridMultilevel"/>
    <w:tmpl w:val="715A2402"/>
    <w:lvl w:ilvl="0" w:tplc="B60222D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711"/>
    <w:multiLevelType w:val="hybridMultilevel"/>
    <w:tmpl w:val="981015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62658"/>
    <w:multiLevelType w:val="hybridMultilevel"/>
    <w:tmpl w:val="89B8F1AE"/>
    <w:lvl w:ilvl="0" w:tplc="E760E7B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B7F345D"/>
    <w:multiLevelType w:val="hybridMultilevel"/>
    <w:tmpl w:val="D1EE3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E5B"/>
    <w:multiLevelType w:val="hybridMultilevel"/>
    <w:tmpl w:val="D79638FE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0A7F"/>
    <w:multiLevelType w:val="hybridMultilevel"/>
    <w:tmpl w:val="AB8A5B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50F"/>
    <w:multiLevelType w:val="hybridMultilevel"/>
    <w:tmpl w:val="AF5E2976"/>
    <w:lvl w:ilvl="0" w:tplc="47AAC49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DCD"/>
    <w:multiLevelType w:val="hybridMultilevel"/>
    <w:tmpl w:val="AC445FBE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C8B12EF"/>
    <w:multiLevelType w:val="hybridMultilevel"/>
    <w:tmpl w:val="157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357E"/>
    <w:multiLevelType w:val="hybridMultilevel"/>
    <w:tmpl w:val="CA20D0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D41CE0"/>
    <w:multiLevelType w:val="hybridMultilevel"/>
    <w:tmpl w:val="53763CA2"/>
    <w:lvl w:ilvl="0" w:tplc="E760E7B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1564017"/>
    <w:multiLevelType w:val="hybridMultilevel"/>
    <w:tmpl w:val="E1145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606B9"/>
    <w:multiLevelType w:val="hybridMultilevel"/>
    <w:tmpl w:val="92567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C0303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04941"/>
    <w:multiLevelType w:val="hybridMultilevel"/>
    <w:tmpl w:val="FCBAFCD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50EDB"/>
    <w:multiLevelType w:val="hybridMultilevel"/>
    <w:tmpl w:val="86A634DA"/>
    <w:lvl w:ilvl="0" w:tplc="E760E7B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77CB3"/>
    <w:multiLevelType w:val="hybridMultilevel"/>
    <w:tmpl w:val="82A6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0458"/>
    <w:multiLevelType w:val="hybridMultilevel"/>
    <w:tmpl w:val="BB1CA3BA"/>
    <w:lvl w:ilvl="0" w:tplc="241A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5EC0FF4"/>
    <w:multiLevelType w:val="hybridMultilevel"/>
    <w:tmpl w:val="4A4EFDC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2577"/>
    <w:multiLevelType w:val="hybridMultilevel"/>
    <w:tmpl w:val="7C4E226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7105"/>
    <w:multiLevelType w:val="hybridMultilevel"/>
    <w:tmpl w:val="F5EC13E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97ED3"/>
    <w:multiLevelType w:val="hybridMultilevel"/>
    <w:tmpl w:val="2926E0E4"/>
    <w:lvl w:ilvl="0" w:tplc="CDD02306">
      <w:start w:val="2"/>
      <w:numFmt w:val="lowerLetter"/>
      <w:lvlText w:val="%1)"/>
      <w:lvlJc w:val="left"/>
      <w:pPr>
        <w:ind w:left="420" w:hanging="360"/>
      </w:pPr>
      <w:rPr>
        <w:rFonts w:ascii="Arial" w:eastAsia="Calibri" w:hAnsi="Arial" w:cs="Arial" w:hint="default"/>
        <w:b/>
        <w:sz w:val="22"/>
        <w:u w:val="none"/>
      </w:rPr>
    </w:lvl>
    <w:lvl w:ilvl="1" w:tplc="0896B7A6">
      <w:start w:val="4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5C91710"/>
    <w:multiLevelType w:val="hybridMultilevel"/>
    <w:tmpl w:val="0456B22E"/>
    <w:lvl w:ilvl="0" w:tplc="E760E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69134A9B"/>
    <w:multiLevelType w:val="hybridMultilevel"/>
    <w:tmpl w:val="FA0AD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C9625F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57F8B"/>
    <w:multiLevelType w:val="hybridMultilevel"/>
    <w:tmpl w:val="82CA071A"/>
    <w:lvl w:ilvl="0" w:tplc="241A0011">
      <w:start w:val="1"/>
      <w:numFmt w:val="decimal"/>
      <w:lvlText w:val="%1)"/>
      <w:lvlJc w:val="left"/>
      <w:pPr>
        <w:ind w:left="1110" w:hanging="360"/>
      </w:p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338"/>
    <w:multiLevelType w:val="hybridMultilevel"/>
    <w:tmpl w:val="6D14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77EB6"/>
    <w:multiLevelType w:val="hybridMultilevel"/>
    <w:tmpl w:val="D514115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9"/>
  </w:num>
  <w:num w:numId="4">
    <w:abstractNumId w:val="11"/>
  </w:num>
  <w:num w:numId="5">
    <w:abstractNumId w:val="2"/>
  </w:num>
  <w:num w:numId="6">
    <w:abstractNumId w:val="12"/>
  </w:num>
  <w:num w:numId="7">
    <w:abstractNumId w:val="23"/>
  </w:num>
  <w:num w:numId="8">
    <w:abstractNumId w:val="5"/>
  </w:num>
  <w:num w:numId="9">
    <w:abstractNumId w:val="18"/>
  </w:num>
  <w:num w:numId="10">
    <w:abstractNumId w:val="9"/>
  </w:num>
  <w:num w:numId="11">
    <w:abstractNumId w:val="1"/>
  </w:num>
  <w:num w:numId="12">
    <w:abstractNumId w:val="21"/>
  </w:num>
  <w:num w:numId="13">
    <w:abstractNumId w:val="22"/>
  </w:num>
  <w:num w:numId="14">
    <w:abstractNumId w:val="31"/>
  </w:num>
  <w:num w:numId="15">
    <w:abstractNumId w:val="4"/>
  </w:num>
  <w:num w:numId="16">
    <w:abstractNumId w:val="6"/>
  </w:num>
  <w:num w:numId="17">
    <w:abstractNumId w:val="20"/>
  </w:num>
  <w:num w:numId="18">
    <w:abstractNumId w:val="16"/>
  </w:num>
  <w:num w:numId="19">
    <w:abstractNumId w:val="25"/>
  </w:num>
  <w:num w:numId="20">
    <w:abstractNumId w:val="27"/>
  </w:num>
  <w:num w:numId="21">
    <w:abstractNumId w:val="28"/>
  </w:num>
  <w:num w:numId="22">
    <w:abstractNumId w:val="14"/>
  </w:num>
  <w:num w:numId="23">
    <w:abstractNumId w:val="30"/>
  </w:num>
  <w:num w:numId="24">
    <w:abstractNumId w:val="10"/>
  </w:num>
  <w:num w:numId="25">
    <w:abstractNumId w:val="7"/>
  </w:num>
  <w:num w:numId="26">
    <w:abstractNumId w:val="0"/>
  </w:num>
  <w:num w:numId="27">
    <w:abstractNumId w:val="17"/>
  </w:num>
  <w:num w:numId="28">
    <w:abstractNumId w:val="26"/>
  </w:num>
  <w:num w:numId="29">
    <w:abstractNumId w:val="3"/>
  </w:num>
  <w:num w:numId="30">
    <w:abstractNumId w:val="8"/>
  </w:num>
  <w:num w:numId="31">
    <w:abstractNumId w:val="19"/>
  </w:num>
  <w:num w:numId="32">
    <w:abstractNumId w:val="1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331"/>
    <w:rsid w:val="0001698A"/>
    <w:rsid w:val="00020673"/>
    <w:rsid w:val="00021C7A"/>
    <w:rsid w:val="00034096"/>
    <w:rsid w:val="00055068"/>
    <w:rsid w:val="00076CD4"/>
    <w:rsid w:val="000A02BF"/>
    <w:rsid w:val="000A4ADA"/>
    <w:rsid w:val="000B246E"/>
    <w:rsid w:val="000C7A93"/>
    <w:rsid w:val="000F2AA0"/>
    <w:rsid w:val="000F2B95"/>
    <w:rsid w:val="000F2BFC"/>
    <w:rsid w:val="000F65E1"/>
    <w:rsid w:val="00101EA5"/>
    <w:rsid w:val="00102F92"/>
    <w:rsid w:val="001053EE"/>
    <w:rsid w:val="00107821"/>
    <w:rsid w:val="001149B4"/>
    <w:rsid w:val="001149BA"/>
    <w:rsid w:val="0011580E"/>
    <w:rsid w:val="00127B1C"/>
    <w:rsid w:val="0013674F"/>
    <w:rsid w:val="00147D0C"/>
    <w:rsid w:val="00154D42"/>
    <w:rsid w:val="0015621A"/>
    <w:rsid w:val="00156BEF"/>
    <w:rsid w:val="00171872"/>
    <w:rsid w:val="0018120F"/>
    <w:rsid w:val="001822FC"/>
    <w:rsid w:val="001847FD"/>
    <w:rsid w:val="00184923"/>
    <w:rsid w:val="00196664"/>
    <w:rsid w:val="001A04F0"/>
    <w:rsid w:val="001A79B6"/>
    <w:rsid w:val="001A7E96"/>
    <w:rsid w:val="001C2188"/>
    <w:rsid w:val="001C2DA5"/>
    <w:rsid w:val="001C52B2"/>
    <w:rsid w:val="001C5C9B"/>
    <w:rsid w:val="001D3909"/>
    <w:rsid w:val="001F75D5"/>
    <w:rsid w:val="00205759"/>
    <w:rsid w:val="00213802"/>
    <w:rsid w:val="00225DB8"/>
    <w:rsid w:val="00237C7F"/>
    <w:rsid w:val="00243237"/>
    <w:rsid w:val="002511E4"/>
    <w:rsid w:val="00252A36"/>
    <w:rsid w:val="0025635B"/>
    <w:rsid w:val="00257A8F"/>
    <w:rsid w:val="0026381D"/>
    <w:rsid w:val="002643A3"/>
    <w:rsid w:val="002731DB"/>
    <w:rsid w:val="002772B6"/>
    <w:rsid w:val="00287C30"/>
    <w:rsid w:val="00292D5E"/>
    <w:rsid w:val="002A3870"/>
    <w:rsid w:val="002A3DAC"/>
    <w:rsid w:val="002A7CB3"/>
    <w:rsid w:val="002B318E"/>
    <w:rsid w:val="002C2F30"/>
    <w:rsid w:val="002D318C"/>
    <w:rsid w:val="002E2B5F"/>
    <w:rsid w:val="002E3C90"/>
    <w:rsid w:val="002E4015"/>
    <w:rsid w:val="002E6D58"/>
    <w:rsid w:val="002F461C"/>
    <w:rsid w:val="00313885"/>
    <w:rsid w:val="00313BC1"/>
    <w:rsid w:val="003168DA"/>
    <w:rsid w:val="00334918"/>
    <w:rsid w:val="00337E4B"/>
    <w:rsid w:val="00340B06"/>
    <w:rsid w:val="003417B8"/>
    <w:rsid w:val="0034437D"/>
    <w:rsid w:val="00350578"/>
    <w:rsid w:val="0035171E"/>
    <w:rsid w:val="00354D08"/>
    <w:rsid w:val="00375D08"/>
    <w:rsid w:val="003A3300"/>
    <w:rsid w:val="003A6AB2"/>
    <w:rsid w:val="003A6DB5"/>
    <w:rsid w:val="003C6644"/>
    <w:rsid w:val="003C7BDC"/>
    <w:rsid w:val="003F5992"/>
    <w:rsid w:val="00402910"/>
    <w:rsid w:val="00404A23"/>
    <w:rsid w:val="00411076"/>
    <w:rsid w:val="004112D5"/>
    <w:rsid w:val="00415FD8"/>
    <w:rsid w:val="00420F3D"/>
    <w:rsid w:val="00423409"/>
    <w:rsid w:val="00427D25"/>
    <w:rsid w:val="00432E21"/>
    <w:rsid w:val="004378E1"/>
    <w:rsid w:val="0044303A"/>
    <w:rsid w:val="004434B6"/>
    <w:rsid w:val="00451F6C"/>
    <w:rsid w:val="00451FF9"/>
    <w:rsid w:val="004679C3"/>
    <w:rsid w:val="00473381"/>
    <w:rsid w:val="00476314"/>
    <w:rsid w:val="004939AB"/>
    <w:rsid w:val="0049606D"/>
    <w:rsid w:val="004A5EB5"/>
    <w:rsid w:val="004B397E"/>
    <w:rsid w:val="004C4ABC"/>
    <w:rsid w:val="004C73C2"/>
    <w:rsid w:val="004D0283"/>
    <w:rsid w:val="004E3DA7"/>
    <w:rsid w:val="004F175D"/>
    <w:rsid w:val="004F24B0"/>
    <w:rsid w:val="00502C8F"/>
    <w:rsid w:val="005043A7"/>
    <w:rsid w:val="0051234C"/>
    <w:rsid w:val="00523147"/>
    <w:rsid w:val="00525E49"/>
    <w:rsid w:val="00531FDF"/>
    <w:rsid w:val="0053235E"/>
    <w:rsid w:val="0056477E"/>
    <w:rsid w:val="005677DC"/>
    <w:rsid w:val="005723C7"/>
    <w:rsid w:val="00581BD5"/>
    <w:rsid w:val="00584F4F"/>
    <w:rsid w:val="00585A20"/>
    <w:rsid w:val="00590CD1"/>
    <w:rsid w:val="005A44F7"/>
    <w:rsid w:val="005A4E7E"/>
    <w:rsid w:val="005B44BF"/>
    <w:rsid w:val="005C115C"/>
    <w:rsid w:val="005C4D32"/>
    <w:rsid w:val="005C6F24"/>
    <w:rsid w:val="005F23F9"/>
    <w:rsid w:val="005F49BA"/>
    <w:rsid w:val="005F56D9"/>
    <w:rsid w:val="0060012F"/>
    <w:rsid w:val="0060044E"/>
    <w:rsid w:val="00603002"/>
    <w:rsid w:val="00612213"/>
    <w:rsid w:val="006202A2"/>
    <w:rsid w:val="00626DA8"/>
    <w:rsid w:val="00630A76"/>
    <w:rsid w:val="00636960"/>
    <w:rsid w:val="006379A7"/>
    <w:rsid w:val="00644165"/>
    <w:rsid w:val="00647FCC"/>
    <w:rsid w:val="00650492"/>
    <w:rsid w:val="0065718E"/>
    <w:rsid w:val="006739CA"/>
    <w:rsid w:val="0068236E"/>
    <w:rsid w:val="00682930"/>
    <w:rsid w:val="00682B71"/>
    <w:rsid w:val="00697E19"/>
    <w:rsid w:val="006A0525"/>
    <w:rsid w:val="006A24FA"/>
    <w:rsid w:val="006A2C40"/>
    <w:rsid w:val="006B0CEE"/>
    <w:rsid w:val="006B137B"/>
    <w:rsid w:val="006B7939"/>
    <w:rsid w:val="006D711E"/>
    <w:rsid w:val="006E262C"/>
    <w:rsid w:val="006E5273"/>
    <w:rsid w:val="006E6AAF"/>
    <w:rsid w:val="00722040"/>
    <w:rsid w:val="00726693"/>
    <w:rsid w:val="00727E51"/>
    <w:rsid w:val="0073561A"/>
    <w:rsid w:val="007456B6"/>
    <w:rsid w:val="00753EC5"/>
    <w:rsid w:val="00766D2B"/>
    <w:rsid w:val="00767AB3"/>
    <w:rsid w:val="0077100B"/>
    <w:rsid w:val="007725CB"/>
    <w:rsid w:val="00776A97"/>
    <w:rsid w:val="00776ED1"/>
    <w:rsid w:val="00786C36"/>
    <w:rsid w:val="00786F2E"/>
    <w:rsid w:val="0078777A"/>
    <w:rsid w:val="007904A7"/>
    <w:rsid w:val="007939A0"/>
    <w:rsid w:val="00794586"/>
    <w:rsid w:val="007978B6"/>
    <w:rsid w:val="007A15C8"/>
    <w:rsid w:val="007B2B13"/>
    <w:rsid w:val="007D0666"/>
    <w:rsid w:val="007E287E"/>
    <w:rsid w:val="00805225"/>
    <w:rsid w:val="00810444"/>
    <w:rsid w:val="0081637F"/>
    <w:rsid w:val="00823E47"/>
    <w:rsid w:val="0082520E"/>
    <w:rsid w:val="008263D2"/>
    <w:rsid w:val="00874B64"/>
    <w:rsid w:val="00876CDF"/>
    <w:rsid w:val="0088156B"/>
    <w:rsid w:val="00883A8C"/>
    <w:rsid w:val="008845F0"/>
    <w:rsid w:val="00885190"/>
    <w:rsid w:val="0089663D"/>
    <w:rsid w:val="008B5D5F"/>
    <w:rsid w:val="008C7F82"/>
    <w:rsid w:val="008E07DB"/>
    <w:rsid w:val="008F3C76"/>
    <w:rsid w:val="008F5C9D"/>
    <w:rsid w:val="00902E6C"/>
    <w:rsid w:val="00907170"/>
    <w:rsid w:val="009130A0"/>
    <w:rsid w:val="00922A8D"/>
    <w:rsid w:val="009341D8"/>
    <w:rsid w:val="00946A67"/>
    <w:rsid w:val="00951870"/>
    <w:rsid w:val="00954392"/>
    <w:rsid w:val="00956FE8"/>
    <w:rsid w:val="0096107C"/>
    <w:rsid w:val="00963E2C"/>
    <w:rsid w:val="00973E57"/>
    <w:rsid w:val="0098052D"/>
    <w:rsid w:val="00997C04"/>
    <w:rsid w:val="009A58B0"/>
    <w:rsid w:val="009E797A"/>
    <w:rsid w:val="009F3E70"/>
    <w:rsid w:val="009F402A"/>
    <w:rsid w:val="00A0336E"/>
    <w:rsid w:val="00A055A2"/>
    <w:rsid w:val="00A161BE"/>
    <w:rsid w:val="00A30AFC"/>
    <w:rsid w:val="00A32014"/>
    <w:rsid w:val="00A5473B"/>
    <w:rsid w:val="00A611F4"/>
    <w:rsid w:val="00A6505B"/>
    <w:rsid w:val="00A742B3"/>
    <w:rsid w:val="00A77DAF"/>
    <w:rsid w:val="00A943B4"/>
    <w:rsid w:val="00A95764"/>
    <w:rsid w:val="00A95B64"/>
    <w:rsid w:val="00AA1306"/>
    <w:rsid w:val="00AB3AD6"/>
    <w:rsid w:val="00AE4683"/>
    <w:rsid w:val="00AF27FF"/>
    <w:rsid w:val="00AF3B16"/>
    <w:rsid w:val="00B003EE"/>
    <w:rsid w:val="00B07B0B"/>
    <w:rsid w:val="00B13AFC"/>
    <w:rsid w:val="00B167AC"/>
    <w:rsid w:val="00B21DF2"/>
    <w:rsid w:val="00B279F3"/>
    <w:rsid w:val="00B34669"/>
    <w:rsid w:val="00B37D43"/>
    <w:rsid w:val="00B40A06"/>
    <w:rsid w:val="00B4178E"/>
    <w:rsid w:val="00B46C7C"/>
    <w:rsid w:val="00B473C2"/>
    <w:rsid w:val="00B47D2C"/>
    <w:rsid w:val="00B53C01"/>
    <w:rsid w:val="00B56511"/>
    <w:rsid w:val="00B800A1"/>
    <w:rsid w:val="00B8178F"/>
    <w:rsid w:val="00B81FA3"/>
    <w:rsid w:val="00B83F7A"/>
    <w:rsid w:val="00B84F08"/>
    <w:rsid w:val="00B85D90"/>
    <w:rsid w:val="00B932D3"/>
    <w:rsid w:val="00B95963"/>
    <w:rsid w:val="00BB7077"/>
    <w:rsid w:val="00BE3206"/>
    <w:rsid w:val="00BE6055"/>
    <w:rsid w:val="00BF464E"/>
    <w:rsid w:val="00C123D2"/>
    <w:rsid w:val="00C125B3"/>
    <w:rsid w:val="00C16505"/>
    <w:rsid w:val="00C176EB"/>
    <w:rsid w:val="00C20E0A"/>
    <w:rsid w:val="00C2622E"/>
    <w:rsid w:val="00C31F7F"/>
    <w:rsid w:val="00C3221E"/>
    <w:rsid w:val="00C40441"/>
    <w:rsid w:val="00C42604"/>
    <w:rsid w:val="00C4431F"/>
    <w:rsid w:val="00C5414D"/>
    <w:rsid w:val="00C56AB1"/>
    <w:rsid w:val="00C73B8C"/>
    <w:rsid w:val="00C757F0"/>
    <w:rsid w:val="00C84028"/>
    <w:rsid w:val="00C87FE3"/>
    <w:rsid w:val="00CA4058"/>
    <w:rsid w:val="00CC2580"/>
    <w:rsid w:val="00CC5B23"/>
    <w:rsid w:val="00CC5D51"/>
    <w:rsid w:val="00CC72B9"/>
    <w:rsid w:val="00CD159D"/>
    <w:rsid w:val="00CF381F"/>
    <w:rsid w:val="00CF540B"/>
    <w:rsid w:val="00D06EE7"/>
    <w:rsid w:val="00D17CAA"/>
    <w:rsid w:val="00D23B4D"/>
    <w:rsid w:val="00D2455F"/>
    <w:rsid w:val="00D3275B"/>
    <w:rsid w:val="00D3595D"/>
    <w:rsid w:val="00D35E15"/>
    <w:rsid w:val="00D41D18"/>
    <w:rsid w:val="00D4518A"/>
    <w:rsid w:val="00D5523C"/>
    <w:rsid w:val="00D56297"/>
    <w:rsid w:val="00D571B5"/>
    <w:rsid w:val="00D91B80"/>
    <w:rsid w:val="00D943D6"/>
    <w:rsid w:val="00D95555"/>
    <w:rsid w:val="00DA00E6"/>
    <w:rsid w:val="00DA1DD9"/>
    <w:rsid w:val="00DB2C00"/>
    <w:rsid w:val="00DB6D09"/>
    <w:rsid w:val="00DB7E82"/>
    <w:rsid w:val="00DC019E"/>
    <w:rsid w:val="00DC5DF1"/>
    <w:rsid w:val="00DD0719"/>
    <w:rsid w:val="00DD2437"/>
    <w:rsid w:val="00DD4237"/>
    <w:rsid w:val="00DD659F"/>
    <w:rsid w:val="00DF60F7"/>
    <w:rsid w:val="00DF71EA"/>
    <w:rsid w:val="00E047C5"/>
    <w:rsid w:val="00E04EDB"/>
    <w:rsid w:val="00E24D25"/>
    <w:rsid w:val="00E43128"/>
    <w:rsid w:val="00E446DA"/>
    <w:rsid w:val="00E525FD"/>
    <w:rsid w:val="00E631FC"/>
    <w:rsid w:val="00E6392B"/>
    <w:rsid w:val="00E63FC1"/>
    <w:rsid w:val="00E73A9B"/>
    <w:rsid w:val="00E74F68"/>
    <w:rsid w:val="00E75466"/>
    <w:rsid w:val="00E87EBE"/>
    <w:rsid w:val="00EA272E"/>
    <w:rsid w:val="00EB4466"/>
    <w:rsid w:val="00EC3328"/>
    <w:rsid w:val="00EE026D"/>
    <w:rsid w:val="00EE0CB8"/>
    <w:rsid w:val="00F06E27"/>
    <w:rsid w:val="00F074B6"/>
    <w:rsid w:val="00F11865"/>
    <w:rsid w:val="00F127D8"/>
    <w:rsid w:val="00F14B0C"/>
    <w:rsid w:val="00F16D1B"/>
    <w:rsid w:val="00F21A4A"/>
    <w:rsid w:val="00F2221E"/>
    <w:rsid w:val="00F22EBA"/>
    <w:rsid w:val="00F323F6"/>
    <w:rsid w:val="00F63FBA"/>
    <w:rsid w:val="00F656DE"/>
    <w:rsid w:val="00F66805"/>
    <w:rsid w:val="00F72052"/>
    <w:rsid w:val="00F81B93"/>
    <w:rsid w:val="00F956BB"/>
    <w:rsid w:val="00FA1AD6"/>
    <w:rsid w:val="00FE4CFA"/>
    <w:rsid w:val="00FE4E9D"/>
    <w:rsid w:val="00FF1F2D"/>
    <w:rsid w:val="00FF33AB"/>
    <w:rsid w:val="00FF368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6453F"/>
  <w15:docId w15:val="{097038D4-D8E6-4046-B1B8-0FC44B4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7A8F"/>
    <w:pPr>
      <w:ind w:left="720"/>
      <w:contextualSpacing/>
    </w:pPr>
  </w:style>
  <w:style w:type="paragraph" w:styleId="BodyText">
    <w:name w:val="Body Text"/>
    <w:basedOn w:val="Normal"/>
    <w:link w:val="BodyTextChar"/>
    <w:rsid w:val="009F402A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9F402A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NoSpacing">
    <w:name w:val="No Spacing"/>
    <w:uiPriority w:val="1"/>
    <w:qFormat/>
    <w:rsid w:val="00FF1F2D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A5EEB8-FE79-464C-B9B2-8D787CDE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Vuckovic</cp:lastModifiedBy>
  <cp:revision>12</cp:revision>
  <cp:lastPrinted>2024-06-24T08:13:00Z</cp:lastPrinted>
  <dcterms:created xsi:type="dcterms:W3CDTF">2024-06-19T10:47:00Z</dcterms:created>
  <dcterms:modified xsi:type="dcterms:W3CDTF">2024-06-27T11:11:00Z</dcterms:modified>
</cp:coreProperties>
</file>