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6E5E" w14:textId="77777777" w:rsidR="00761BD1" w:rsidRPr="00451F6C" w:rsidRDefault="00B47B54" w:rsidP="00761BD1">
      <w:pPr>
        <w:pStyle w:val="Title"/>
        <w:rPr>
          <w:rFonts w:eastAsiaTheme="majorEastAsia" w:cstheme="majorBidi"/>
        </w:rPr>
      </w:pPr>
      <w:r w:rsidRPr="00451F6C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86377C" wp14:editId="740B7A4B">
                <wp:simplePos x="0" y="0"/>
                <wp:positionH relativeFrom="column">
                  <wp:posOffset>3693663</wp:posOffset>
                </wp:positionH>
                <wp:positionV relativeFrom="paragraph">
                  <wp:posOffset>-11046</wp:posOffset>
                </wp:positionV>
                <wp:extent cx="2360930" cy="140462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B54EB" w14:textId="785BE604"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FB6D87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14:paraId="6495BB32" w14:textId="77777777"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14:paraId="5F3B68B8" w14:textId="6783DF33"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FB6D87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  <w:r w:rsidR="00B47B54" w:rsidRPr="00E37736"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14:paraId="35502C75" w14:textId="77777777"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www.gov.me</w:t>
                            </w:r>
                            <w:r w:rsidR="005C747E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8637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85pt;margin-top:-.8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" stroked="f">
                <v:textbox style="mso-fit-shape-to-text:t">
                  <w:txbxContent>
                    <w:p w14:paraId="651B54EB" w14:textId="785BE604"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FB6D87">
                        <w:rPr>
                          <w:sz w:val="20"/>
                          <w:lang w:val="sr-Latn-ME"/>
                        </w:rPr>
                        <w:t>Moskovska 101</w:t>
                      </w:r>
                      <w:r w:rsidRPr="00E37736"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14:paraId="6495BB32" w14:textId="77777777"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14:paraId="5F3B68B8" w14:textId="6783DF33"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FB6D87">
                        <w:rPr>
                          <w:sz w:val="20"/>
                          <w:lang w:val="sr-Latn-ME"/>
                        </w:rPr>
                        <w:t>672 006</w:t>
                      </w:r>
                      <w:r w:rsidR="00B47B54" w:rsidRPr="00E37736"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14:paraId="35502C75" w14:textId="77777777"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 w:rsidRPr="00E37736">
                        <w:rPr>
                          <w:color w:val="0070C0"/>
                          <w:sz w:val="20"/>
                          <w:lang w:val="sr-Latn-ME"/>
                        </w:rPr>
                        <w:t>www.gov.me</w:t>
                      </w:r>
                      <w:r w:rsidR="005C747E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761BD1" w:rsidRPr="00451F6C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5F7EF6" wp14:editId="25969CF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3A477B3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aLRzBd0BAAAN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="00761BD1" w:rsidRPr="00451F6C">
        <w:rPr>
          <w:lang w:val="en-GB" w:eastAsia="en-GB"/>
        </w:rPr>
        <w:drawing>
          <wp:anchor distT="0" distB="0" distL="114300" distR="114300" simplePos="0" relativeHeight="251665408" behindDoc="0" locked="0" layoutInCell="1" allowOverlap="1" wp14:anchorId="1E10F52B" wp14:editId="0B9A3E0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BD1" w:rsidRPr="00451F6C">
        <w:t xml:space="preserve">Crna </w:t>
      </w:r>
      <w:r w:rsidR="00761BD1">
        <w:t>Gora</w:t>
      </w:r>
    </w:p>
    <w:p w14:paraId="7059DFB1" w14:textId="77777777" w:rsidR="00CF6DDD" w:rsidRDefault="00761BD1" w:rsidP="00207042">
      <w:pPr>
        <w:pStyle w:val="Title"/>
        <w:spacing w:after="0"/>
      </w:pPr>
      <w:r>
        <w:t>Ministarstvo poljoprivrede</w:t>
      </w:r>
      <w:r w:rsidR="00CF6DDD">
        <w:t xml:space="preserve">, </w:t>
      </w:r>
    </w:p>
    <w:p w14:paraId="42E77772" w14:textId="2F1DCEB3" w:rsidR="00761BD1" w:rsidRDefault="00CF6DDD" w:rsidP="00207042">
      <w:pPr>
        <w:pStyle w:val="Title"/>
        <w:spacing w:after="0"/>
      </w:pPr>
      <w:r>
        <w:t>šumarstva i vodoprivrede</w:t>
      </w:r>
      <w:r w:rsidR="00761BD1">
        <w:t xml:space="preserve"> </w:t>
      </w:r>
    </w:p>
    <w:p w14:paraId="258F81F8" w14:textId="278A6CF2" w:rsidR="00FB6D87" w:rsidRPr="00CA7FCB" w:rsidRDefault="00FB6D87" w:rsidP="00C36260">
      <w:pPr>
        <w:rPr>
          <w:rFonts w:cstheme="minorHAnsi"/>
        </w:rPr>
      </w:pPr>
      <w:r>
        <w:t xml:space="preserve">                      </w:t>
      </w:r>
      <w:r w:rsidR="00CA7FCB">
        <w:t xml:space="preserve"> </w:t>
      </w:r>
      <w:proofErr w:type="spellStart"/>
      <w:r w:rsidRPr="00C36260">
        <w:rPr>
          <w:rFonts w:cstheme="minorHAnsi"/>
          <w:sz w:val="28"/>
          <w:szCs w:val="28"/>
        </w:rPr>
        <w:t>Direktorat</w:t>
      </w:r>
      <w:proofErr w:type="spellEnd"/>
      <w:r w:rsidRPr="00C36260">
        <w:rPr>
          <w:rFonts w:cstheme="minorHAnsi"/>
          <w:sz w:val="28"/>
          <w:szCs w:val="28"/>
        </w:rPr>
        <w:t xml:space="preserve"> </w:t>
      </w:r>
      <w:proofErr w:type="spellStart"/>
      <w:r w:rsidRPr="00C36260">
        <w:rPr>
          <w:rFonts w:cstheme="minorHAnsi"/>
          <w:sz w:val="28"/>
          <w:szCs w:val="28"/>
        </w:rPr>
        <w:t>za</w:t>
      </w:r>
      <w:proofErr w:type="spellEnd"/>
      <w:r w:rsidRPr="00C36260">
        <w:rPr>
          <w:rFonts w:cstheme="minorHAnsi"/>
          <w:sz w:val="28"/>
          <w:szCs w:val="28"/>
        </w:rPr>
        <w:t xml:space="preserve"> </w:t>
      </w:r>
      <w:proofErr w:type="spellStart"/>
      <w:r w:rsidRPr="00C36260">
        <w:rPr>
          <w:rFonts w:cstheme="minorHAnsi"/>
          <w:sz w:val="28"/>
          <w:szCs w:val="28"/>
        </w:rPr>
        <w:t>plaćanja</w:t>
      </w:r>
      <w:proofErr w:type="spellEnd"/>
    </w:p>
    <w:p w14:paraId="44DE2ADA" w14:textId="77777777" w:rsidR="00761BD1" w:rsidRPr="00F323F6" w:rsidRDefault="00761BD1" w:rsidP="00761BD1">
      <w:pPr>
        <w:pStyle w:val="Header"/>
      </w:pPr>
    </w:p>
    <w:p w14:paraId="1A1ED041" w14:textId="77777777" w:rsidR="00FE6EE0" w:rsidRDefault="00FE6EE0" w:rsidP="00FE6EE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  <w:noProof/>
          <w:lang w:val="sr-Latn-BA"/>
        </w:rPr>
      </w:pPr>
    </w:p>
    <w:p w14:paraId="2B280609" w14:textId="77777777" w:rsidR="00FE6EE0" w:rsidRDefault="00FE6EE0" w:rsidP="00FE6EE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  <w:noProof/>
          <w:lang w:val="sr-Latn-BA"/>
        </w:rPr>
      </w:pPr>
    </w:p>
    <w:p w14:paraId="397C587E" w14:textId="77777777" w:rsidR="00FE6EE0" w:rsidRDefault="00FE6EE0" w:rsidP="00FE6EE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  <w:noProof/>
          <w:lang w:val="sr-Latn-BA"/>
        </w:rPr>
      </w:pPr>
    </w:p>
    <w:p w14:paraId="725BAFB7" w14:textId="77777777" w:rsidR="00813DC6" w:rsidRPr="000965AA" w:rsidRDefault="00813DC6" w:rsidP="009030E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  <w:r w:rsidRPr="000965AA">
        <w:rPr>
          <w:rFonts w:ascii="Arial" w:eastAsia="Calibri" w:hAnsi="Arial" w:cs="Arial"/>
          <w:b/>
          <w:bCs/>
          <w:noProof/>
          <w:lang w:val="sr-Latn-BA"/>
        </w:rPr>
        <w:t>JAVNI POZIV</w:t>
      </w:r>
    </w:p>
    <w:p w14:paraId="4270E66F" w14:textId="77777777" w:rsidR="00D11DAA" w:rsidRPr="00553DD3" w:rsidRDefault="00D11DAA" w:rsidP="00D11DAA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lang w:val="sr-Latn-ME"/>
        </w:rPr>
      </w:pPr>
      <w:r w:rsidRPr="00D11DAA">
        <w:rPr>
          <w:rFonts w:ascii="Arial" w:eastAsia="Calibri" w:hAnsi="Arial" w:cs="Arial"/>
          <w:b/>
          <w:bCs/>
          <w:noProof/>
          <w:color w:val="000000"/>
          <w:lang w:val="sr-Latn-ME"/>
        </w:rPr>
        <w:t xml:space="preserve">za dodjelu </w:t>
      </w:r>
      <w:bookmarkStart w:id="0" w:name="_GoBack"/>
      <w:r w:rsidRPr="00553DD3">
        <w:rPr>
          <w:rFonts w:ascii="Arial" w:eastAsia="Calibri" w:hAnsi="Arial" w:cs="Arial"/>
          <w:b/>
          <w:bCs/>
          <w:noProof/>
          <w:color w:val="000000"/>
          <w:lang w:val="sr-Latn-ME"/>
        </w:rPr>
        <w:t xml:space="preserve">podrške investicijama u primarnoj biljnoj proizvodnji za 2023. godinu- </w:t>
      </w:r>
    </w:p>
    <w:p w14:paraId="45FD068D" w14:textId="1329B1A0" w:rsidR="00CA7FCB" w:rsidRPr="00553DD3" w:rsidRDefault="00D11DAA" w:rsidP="00CA7FCB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  <w:r w:rsidRPr="00553DD3">
        <w:rPr>
          <w:rFonts w:ascii="Arial" w:eastAsia="Calibri" w:hAnsi="Arial" w:cs="Arial"/>
          <w:b/>
          <w:color w:val="000000"/>
          <w:lang w:val="sr-Latn-ME"/>
        </w:rPr>
        <w:t xml:space="preserve">Komponenta V - ljekovito i aromatično bilje </w:t>
      </w:r>
    </w:p>
    <w:bookmarkEnd w:id="0"/>
    <w:p w14:paraId="7136DADD" w14:textId="77777777" w:rsidR="00965471" w:rsidRPr="007A42B1" w:rsidRDefault="00965471" w:rsidP="00C36260">
      <w:pPr>
        <w:spacing w:after="0" w:line="240" w:lineRule="auto"/>
        <w:jc w:val="center"/>
        <w:rPr>
          <w:rFonts w:ascii="Arial" w:hAnsi="Arial" w:cs="Arial"/>
          <w:lang w:val="sr-Latn-BA"/>
        </w:rPr>
      </w:pPr>
    </w:p>
    <w:p w14:paraId="62B7C5AE" w14:textId="6B66EA88" w:rsidR="00CA7FCB" w:rsidRDefault="005E2FB6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Ministarstvo poljoprivrede</w:t>
      </w:r>
      <w:r w:rsidR="002B629F">
        <w:rPr>
          <w:rFonts w:ascii="Arial" w:hAnsi="Arial" w:cs="Arial"/>
          <w:lang w:val="sr-Latn-BA"/>
        </w:rPr>
        <w:t xml:space="preserve">, šumarstva i vodoprivrede </w:t>
      </w:r>
      <w:r w:rsidR="00C666FC">
        <w:rPr>
          <w:rFonts w:ascii="Arial" w:hAnsi="Arial" w:cs="Arial"/>
          <w:lang w:val="sr-Latn-BA"/>
        </w:rPr>
        <w:t xml:space="preserve">u </w:t>
      </w:r>
      <w:r w:rsidR="00A71A3A" w:rsidRPr="007A42B1">
        <w:rPr>
          <w:rFonts w:ascii="Arial" w:hAnsi="Arial" w:cs="Arial"/>
          <w:lang w:val="sr-Latn-BA"/>
        </w:rPr>
        <w:t xml:space="preserve">okviru Agrobudžeta za </w:t>
      </w:r>
      <w:r w:rsidR="00A71A3A" w:rsidRPr="006B0D9D">
        <w:rPr>
          <w:rFonts w:ascii="Arial" w:hAnsi="Arial" w:cs="Arial"/>
          <w:lang w:val="sr-Latn-BA"/>
        </w:rPr>
        <w:t>20</w:t>
      </w:r>
      <w:r w:rsidR="0098044B">
        <w:rPr>
          <w:rFonts w:ascii="Arial" w:hAnsi="Arial" w:cs="Arial"/>
          <w:lang w:val="sr-Latn-BA"/>
        </w:rPr>
        <w:t>2</w:t>
      </w:r>
      <w:r w:rsidR="00D11DAA">
        <w:rPr>
          <w:rFonts w:ascii="Arial" w:hAnsi="Arial" w:cs="Arial"/>
          <w:lang w:val="sr-Latn-BA"/>
        </w:rPr>
        <w:t>3</w:t>
      </w:r>
      <w:r w:rsidR="00A71A3A" w:rsidRPr="006B0D9D">
        <w:rPr>
          <w:rFonts w:ascii="Arial" w:hAnsi="Arial" w:cs="Arial"/>
          <w:lang w:val="sr-Latn-BA"/>
        </w:rPr>
        <w:t xml:space="preserve">. </w:t>
      </w:r>
      <w:r w:rsidR="00A71A3A" w:rsidRPr="007A42B1">
        <w:rPr>
          <w:rFonts w:ascii="Arial" w:hAnsi="Arial" w:cs="Arial"/>
          <w:lang w:val="sr-Latn-BA"/>
        </w:rPr>
        <w:t>godinu i budžetskog programa 2.1.</w:t>
      </w:r>
      <w:r w:rsidR="00D11DAA">
        <w:rPr>
          <w:rFonts w:ascii="Arial" w:hAnsi="Arial" w:cs="Arial"/>
          <w:lang w:val="sr-Latn-BA"/>
        </w:rPr>
        <w:t>3</w:t>
      </w:r>
      <w:r w:rsidR="00A71A3A" w:rsidRPr="007A42B1">
        <w:rPr>
          <w:rFonts w:ascii="Arial" w:hAnsi="Arial" w:cs="Arial"/>
          <w:lang w:val="sr-Latn-BA"/>
        </w:rPr>
        <w:t xml:space="preserve"> </w:t>
      </w:r>
      <w:r w:rsidR="00D11DAA" w:rsidRPr="00D11DAA">
        <w:rPr>
          <w:rFonts w:ascii="Arial" w:hAnsi="Arial" w:cs="Arial"/>
          <w:lang w:val="sr-Latn-BA"/>
        </w:rPr>
        <w:t>Podrška investicijama u primarnoj biljnoj proizvodnji</w:t>
      </w:r>
      <w:r w:rsidR="00CA7FCB">
        <w:rPr>
          <w:rFonts w:ascii="Arial" w:hAnsi="Arial" w:cs="Arial"/>
          <w:lang w:val="sr-Latn-BA"/>
        </w:rPr>
        <w:t>,</w:t>
      </w:r>
      <w:r w:rsidR="00D11DAA" w:rsidRPr="00D11DAA" w:rsidDel="00D11DAA">
        <w:rPr>
          <w:rFonts w:ascii="Arial" w:hAnsi="Arial" w:cs="Arial"/>
          <w:lang w:val="sr-Latn-BA"/>
        </w:rPr>
        <w:t xml:space="preserve"> </w:t>
      </w:r>
      <w:r w:rsidRPr="007A42B1">
        <w:rPr>
          <w:rFonts w:ascii="Arial" w:hAnsi="Arial" w:cs="Arial"/>
          <w:lang w:val="sr-Latn-BA"/>
        </w:rPr>
        <w:t xml:space="preserve">objavljuje Javni </w:t>
      </w:r>
      <w:r w:rsidR="00813DC6" w:rsidRPr="007A42B1">
        <w:rPr>
          <w:rFonts w:ascii="Arial" w:hAnsi="Arial" w:cs="Arial"/>
          <w:lang w:val="sr-Latn-BA"/>
        </w:rPr>
        <w:t>p</w:t>
      </w:r>
      <w:r w:rsidRPr="007A42B1">
        <w:rPr>
          <w:rFonts w:ascii="Arial" w:hAnsi="Arial" w:cs="Arial"/>
          <w:lang w:val="sr-Latn-BA"/>
        </w:rPr>
        <w:t xml:space="preserve">oziv za </w:t>
      </w:r>
      <w:r w:rsidR="00D11DAA">
        <w:rPr>
          <w:rFonts w:ascii="Arial" w:hAnsi="Arial" w:cs="Arial"/>
          <w:lang w:val="sr-Latn-BA"/>
        </w:rPr>
        <w:t>podršku komponenti V</w:t>
      </w:r>
      <w:r w:rsidR="0003592F">
        <w:rPr>
          <w:rFonts w:ascii="Arial" w:hAnsi="Arial" w:cs="Arial"/>
          <w:lang w:val="sr-Latn-BA"/>
        </w:rPr>
        <w:t xml:space="preserve"> </w:t>
      </w:r>
      <w:r w:rsidR="00D11DAA">
        <w:rPr>
          <w:rFonts w:ascii="Arial" w:hAnsi="Arial" w:cs="Arial"/>
          <w:lang w:val="sr-Latn-BA"/>
        </w:rPr>
        <w:t>- ljekovito i aromatično bilje</w:t>
      </w:r>
      <w:r w:rsidR="00CA7FCB">
        <w:rPr>
          <w:rFonts w:ascii="Arial" w:hAnsi="Arial" w:cs="Arial"/>
          <w:lang w:val="sr-Latn-BA"/>
        </w:rPr>
        <w:t>.</w:t>
      </w:r>
    </w:p>
    <w:p w14:paraId="292CC715" w14:textId="77777777" w:rsidR="00CA7FCB" w:rsidRDefault="00CA7FCB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14:paraId="60773178" w14:textId="1E399A37" w:rsidR="009E698D" w:rsidRPr="007A42B1" w:rsidRDefault="009E698D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 xml:space="preserve">Ovim </w:t>
      </w:r>
      <w:r w:rsidR="00CA7FCB">
        <w:rPr>
          <w:rFonts w:ascii="Arial" w:hAnsi="Arial" w:cs="Arial"/>
          <w:lang w:val="sr-Latn-BA"/>
        </w:rPr>
        <w:t>j</w:t>
      </w:r>
      <w:r w:rsidR="00713D70" w:rsidRPr="007A42B1">
        <w:rPr>
          <w:rFonts w:ascii="Arial" w:hAnsi="Arial" w:cs="Arial"/>
          <w:lang w:val="sr-Latn-BA"/>
        </w:rPr>
        <w:t>avnim pozivom</w:t>
      </w:r>
      <w:r w:rsidRPr="007A42B1">
        <w:rPr>
          <w:rFonts w:ascii="Arial" w:hAnsi="Arial" w:cs="Arial"/>
          <w:lang w:val="sr-Latn-BA"/>
        </w:rPr>
        <w:t xml:space="preserve"> u</w:t>
      </w:r>
      <w:r w:rsidR="00A83A6B" w:rsidRPr="007A42B1">
        <w:rPr>
          <w:rFonts w:ascii="Arial" w:hAnsi="Arial" w:cs="Arial"/>
          <w:lang w:val="sr-Latn-BA"/>
        </w:rPr>
        <w:t>tv</w:t>
      </w:r>
      <w:r w:rsidRPr="007A42B1">
        <w:rPr>
          <w:rFonts w:ascii="Arial" w:hAnsi="Arial" w:cs="Arial"/>
          <w:lang w:val="sr-Latn-BA"/>
        </w:rPr>
        <w:t xml:space="preserve">rđuju </w:t>
      </w:r>
      <w:r w:rsidR="003D773F" w:rsidRPr="007A42B1">
        <w:rPr>
          <w:rFonts w:ascii="Arial" w:hAnsi="Arial" w:cs="Arial"/>
          <w:lang w:val="sr-Latn-BA"/>
        </w:rPr>
        <w:t xml:space="preserve">se </w:t>
      </w:r>
      <w:r w:rsidRPr="007A42B1">
        <w:rPr>
          <w:rFonts w:ascii="Arial" w:hAnsi="Arial" w:cs="Arial"/>
          <w:lang w:val="sr-Latn-BA"/>
        </w:rPr>
        <w:t>uslovi</w:t>
      </w:r>
      <w:r w:rsidR="00E528E6" w:rsidRPr="007A42B1">
        <w:rPr>
          <w:rFonts w:ascii="Arial" w:hAnsi="Arial" w:cs="Arial"/>
          <w:lang w:val="sr-Latn-BA"/>
        </w:rPr>
        <w:t>, kriterijumi i način prijavljivanja za korišćenje</w:t>
      </w:r>
      <w:r w:rsidRPr="007A42B1">
        <w:rPr>
          <w:rFonts w:ascii="Arial" w:hAnsi="Arial" w:cs="Arial"/>
          <w:lang w:val="sr-Latn-BA"/>
        </w:rPr>
        <w:t xml:space="preserve"> podsticajnih sredstava</w:t>
      </w:r>
      <w:r w:rsidR="00713D70" w:rsidRPr="007A42B1">
        <w:rPr>
          <w:rFonts w:ascii="Arial" w:hAnsi="Arial" w:cs="Arial"/>
          <w:lang w:val="sr-Latn-BA"/>
        </w:rPr>
        <w:t>.</w:t>
      </w:r>
    </w:p>
    <w:p w14:paraId="57B1A115" w14:textId="77777777" w:rsidR="00E95D96" w:rsidRPr="007A42B1" w:rsidRDefault="00E95D96" w:rsidP="00F35F02">
      <w:pPr>
        <w:pStyle w:val="Default"/>
        <w:contextualSpacing/>
        <w:jc w:val="both"/>
        <w:rPr>
          <w:color w:val="auto"/>
          <w:sz w:val="22"/>
          <w:szCs w:val="22"/>
          <w:lang w:val="sr-Latn-BA"/>
        </w:rPr>
      </w:pPr>
    </w:p>
    <w:p w14:paraId="547D9053" w14:textId="77777777" w:rsidR="000842FB" w:rsidRPr="007A42B1" w:rsidRDefault="000842FB" w:rsidP="00F35F02">
      <w:pPr>
        <w:pStyle w:val="Default"/>
        <w:contextualSpacing/>
        <w:jc w:val="both"/>
        <w:rPr>
          <w:b/>
          <w:color w:val="auto"/>
          <w:sz w:val="22"/>
          <w:szCs w:val="22"/>
          <w:lang w:val="sr-Latn-BA"/>
        </w:rPr>
      </w:pPr>
      <w:r w:rsidRPr="007A42B1">
        <w:rPr>
          <w:b/>
          <w:color w:val="auto"/>
          <w:sz w:val="22"/>
          <w:szCs w:val="22"/>
          <w:lang w:val="sr-Latn-BA"/>
        </w:rPr>
        <w:t>DEFINICIJA KORISNIKA</w:t>
      </w:r>
      <w:r w:rsidR="003D773F" w:rsidRPr="007A42B1">
        <w:rPr>
          <w:b/>
          <w:color w:val="auto"/>
          <w:sz w:val="22"/>
          <w:szCs w:val="22"/>
          <w:lang w:val="sr-Latn-BA"/>
        </w:rPr>
        <w:t xml:space="preserve"> SREDSTAVA</w:t>
      </w:r>
      <w:r w:rsidR="0081326B">
        <w:rPr>
          <w:b/>
          <w:color w:val="auto"/>
          <w:sz w:val="22"/>
          <w:szCs w:val="22"/>
          <w:lang w:val="sr-Latn-BA"/>
        </w:rPr>
        <w:t xml:space="preserve"> PODRŠKE</w:t>
      </w:r>
    </w:p>
    <w:p w14:paraId="701696FE" w14:textId="77777777" w:rsidR="00F46953" w:rsidRDefault="00484761" w:rsidP="0048476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7A42B1">
        <w:rPr>
          <w:rFonts w:ascii="Arial" w:eastAsia="Calibri" w:hAnsi="Arial" w:cs="Arial"/>
          <w:lang w:val="sr-Latn-BA"/>
        </w:rPr>
        <w:t>Korisnici podrške po ovom Javnom pozivu su poljoprivredna gazdinstva</w:t>
      </w:r>
      <w:r w:rsidR="009322AD">
        <w:rPr>
          <w:rFonts w:ascii="Arial" w:eastAsia="Calibri" w:hAnsi="Arial" w:cs="Arial"/>
          <w:lang w:val="sr-Latn-BA"/>
        </w:rPr>
        <w:t xml:space="preserve"> (nosilac poljoprivrednog gazdinstva)</w:t>
      </w:r>
      <w:r w:rsidRPr="007A42B1">
        <w:rPr>
          <w:rFonts w:ascii="Arial" w:eastAsia="Calibri" w:hAnsi="Arial" w:cs="Arial"/>
          <w:lang w:val="sr-Latn-BA"/>
        </w:rPr>
        <w:t xml:space="preserve">, koja moraju biti upisana u Registar poljoprivrednih gazdinstava, u skladu sa Zakonom o poljoprivredi i ruralnom </w:t>
      </w:r>
      <w:r w:rsidRPr="00525B9C">
        <w:rPr>
          <w:rFonts w:ascii="Arial" w:eastAsia="Calibri" w:hAnsi="Arial" w:cs="Arial"/>
          <w:lang w:val="sr-Latn-BA"/>
        </w:rPr>
        <w:t>razvoj</w:t>
      </w:r>
      <w:r w:rsidR="00E05732" w:rsidRPr="00525B9C">
        <w:rPr>
          <w:rFonts w:ascii="Arial" w:eastAsia="Calibri" w:hAnsi="Arial" w:cs="Arial"/>
          <w:lang w:val="sr-Latn-BA"/>
        </w:rPr>
        <w:t xml:space="preserve">u („Službeni list CG“, br. </w:t>
      </w:r>
      <w:r w:rsidR="00525B9C" w:rsidRPr="007A42B1">
        <w:rPr>
          <w:rFonts w:ascii="Arial" w:eastAsiaTheme="minorHAnsi" w:hAnsi="Arial" w:cs="Arial"/>
          <w:lang w:val="sr-Cyrl-CS"/>
        </w:rPr>
        <w:t>56/09</w:t>
      </w:r>
      <w:r w:rsidR="00525B9C">
        <w:rPr>
          <w:rFonts w:ascii="Arial" w:eastAsiaTheme="minorHAnsi" w:hAnsi="Arial" w:cs="Arial"/>
          <w:lang w:val="hr-HR"/>
        </w:rPr>
        <w:t xml:space="preserve">, </w:t>
      </w:r>
      <w:r w:rsidR="00E05732" w:rsidRPr="00525B9C">
        <w:rPr>
          <w:rFonts w:ascii="Arial" w:eastAsia="Calibri" w:hAnsi="Arial" w:cs="Arial"/>
          <w:lang w:val="sr-Latn-BA"/>
        </w:rPr>
        <w:t>34/14, 1/15, 30/</w:t>
      </w:r>
      <w:r w:rsidRPr="00525B9C">
        <w:rPr>
          <w:rFonts w:ascii="Arial" w:eastAsia="Calibri" w:hAnsi="Arial" w:cs="Arial"/>
          <w:lang w:val="sr-Latn-BA"/>
        </w:rPr>
        <w:t>17</w:t>
      </w:r>
      <w:r w:rsidR="007D6C46">
        <w:rPr>
          <w:rFonts w:ascii="Arial" w:eastAsia="Calibri" w:hAnsi="Arial" w:cs="Arial"/>
          <w:lang w:val="sr-Latn-BA"/>
        </w:rPr>
        <w:t xml:space="preserve"> i 59/21</w:t>
      </w:r>
      <w:r w:rsidRPr="00525B9C">
        <w:rPr>
          <w:rFonts w:ascii="Arial" w:eastAsia="Calibri" w:hAnsi="Arial" w:cs="Arial"/>
          <w:lang w:val="sr-Latn-BA"/>
        </w:rPr>
        <w:t>),</w:t>
      </w:r>
      <w:r w:rsidRPr="007A42B1">
        <w:rPr>
          <w:rFonts w:ascii="Arial" w:eastAsia="Calibri" w:hAnsi="Arial" w:cs="Arial"/>
          <w:lang w:val="sr-Latn-BA"/>
        </w:rPr>
        <w:t xml:space="preserve"> kao i Pravilnikom o obliku i načinu vođenja registra subjekata i registra poljoprivrednih gazdinstava („Službeni list CG“, br</w:t>
      </w:r>
      <w:r w:rsidR="007D6C46">
        <w:rPr>
          <w:rFonts w:ascii="Arial" w:eastAsia="Calibri" w:hAnsi="Arial" w:cs="Arial"/>
          <w:lang w:val="sr-Latn-BA"/>
        </w:rPr>
        <w:t xml:space="preserve">oj </w:t>
      </w:r>
      <w:r w:rsidRPr="007A42B1">
        <w:rPr>
          <w:rFonts w:ascii="Arial" w:eastAsia="Calibri" w:hAnsi="Arial" w:cs="Arial"/>
          <w:lang w:val="sr-Latn-BA"/>
        </w:rPr>
        <w:t>16/14</w:t>
      </w:r>
      <w:r w:rsidR="00C27D0B" w:rsidRPr="00C36260">
        <w:rPr>
          <w:lang w:val="sr-Latn-BA"/>
        </w:rPr>
        <w:t xml:space="preserve"> </w:t>
      </w:r>
      <w:r w:rsidR="00C27D0B" w:rsidRPr="00C27D0B">
        <w:rPr>
          <w:rFonts w:ascii="Arial" w:eastAsia="Calibri" w:hAnsi="Arial" w:cs="Arial"/>
          <w:lang w:val="sr-Latn-BA"/>
        </w:rPr>
        <w:t>i 37/18</w:t>
      </w:r>
      <w:r w:rsidRPr="007A42B1">
        <w:rPr>
          <w:rFonts w:ascii="Arial" w:eastAsia="Calibri" w:hAnsi="Arial" w:cs="Arial"/>
          <w:lang w:val="sr-Latn-BA"/>
        </w:rPr>
        <w:t xml:space="preserve">) </w:t>
      </w:r>
      <w:r w:rsidR="00463ED7">
        <w:rPr>
          <w:rFonts w:ascii="Arial" w:eastAsia="Calibri" w:hAnsi="Arial" w:cs="Arial"/>
          <w:lang w:val="sr-Latn-BA"/>
        </w:rPr>
        <w:t>najkasnije do</w:t>
      </w:r>
      <w:r w:rsidR="00463ED7" w:rsidRPr="007A42B1">
        <w:rPr>
          <w:rFonts w:ascii="Arial" w:eastAsia="Calibri" w:hAnsi="Arial" w:cs="Arial"/>
          <w:lang w:val="sr-Latn-BA"/>
        </w:rPr>
        <w:t xml:space="preserve"> </w:t>
      </w:r>
      <w:r w:rsidR="00F46953" w:rsidRPr="007A42B1">
        <w:rPr>
          <w:rFonts w:ascii="Arial" w:eastAsia="Calibri" w:hAnsi="Arial" w:cs="Arial"/>
          <w:lang w:val="sr-Latn-BA"/>
        </w:rPr>
        <w:t>trenutk</w:t>
      </w:r>
      <w:r w:rsidR="00463ED7">
        <w:rPr>
          <w:rFonts w:ascii="Arial" w:eastAsia="Calibri" w:hAnsi="Arial" w:cs="Arial"/>
          <w:lang w:val="sr-Latn-BA"/>
        </w:rPr>
        <w:t>a</w:t>
      </w:r>
      <w:r w:rsidR="00F46953" w:rsidRPr="007A42B1">
        <w:rPr>
          <w:rFonts w:ascii="Arial" w:eastAsia="Calibri" w:hAnsi="Arial" w:cs="Arial"/>
          <w:lang w:val="sr-Latn-BA"/>
        </w:rPr>
        <w:t xml:space="preserve"> podnošenja Zahtjeva za odobravanje podrške</w:t>
      </w:r>
      <w:r w:rsidRPr="007A42B1">
        <w:rPr>
          <w:rFonts w:ascii="Arial" w:eastAsia="Calibri" w:hAnsi="Arial" w:cs="Arial"/>
          <w:lang w:val="sr-Latn-BA"/>
        </w:rPr>
        <w:t>.</w:t>
      </w:r>
    </w:p>
    <w:p w14:paraId="2DAB7C1F" w14:textId="77777777" w:rsidR="008F5CE2" w:rsidRPr="007A42B1" w:rsidRDefault="008F5CE2" w:rsidP="0048476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26C56FD4" w14:textId="77777777" w:rsidR="00F46953" w:rsidRPr="007A42B1" w:rsidRDefault="009322AD" w:rsidP="00F46953">
      <w:p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Ukoliko su podnosioci Z</w:t>
      </w:r>
      <w:r w:rsidR="00F46953" w:rsidRPr="007A42B1">
        <w:rPr>
          <w:rFonts w:ascii="Arial" w:hAnsi="Arial" w:cs="Arial"/>
          <w:lang w:val="sr-Latn-BA"/>
        </w:rPr>
        <w:t xml:space="preserve">ahtjeva </w:t>
      </w:r>
      <w:r w:rsidR="00F46953" w:rsidRPr="00A43854">
        <w:rPr>
          <w:rFonts w:ascii="Arial" w:hAnsi="Arial" w:cs="Arial"/>
          <w:lang w:val="sr-Latn-BA"/>
        </w:rPr>
        <w:t>pravn</w:t>
      </w:r>
      <w:r w:rsidR="0035059F" w:rsidRPr="00A43854">
        <w:rPr>
          <w:rFonts w:ascii="Arial" w:hAnsi="Arial" w:cs="Arial"/>
          <w:lang w:val="sr-Latn-BA"/>
        </w:rPr>
        <w:t>a</w:t>
      </w:r>
      <w:r w:rsidR="00F46953" w:rsidRPr="00A43854">
        <w:rPr>
          <w:rFonts w:ascii="Arial" w:hAnsi="Arial" w:cs="Arial"/>
          <w:lang w:val="sr-Latn-BA"/>
        </w:rPr>
        <w:t xml:space="preserve"> lica</w:t>
      </w:r>
      <w:r w:rsidR="00F46953" w:rsidRPr="007A42B1">
        <w:rPr>
          <w:rFonts w:ascii="Arial" w:hAnsi="Arial" w:cs="Arial"/>
          <w:lang w:val="sr-Latn-BA"/>
        </w:rPr>
        <w:t>, neophodno je da im je djelatnost iz Sektora A: Poljoprivreda, šumarstvo i ribarstvo, u skladu sa Zakonom o klasifikaciji djelatnosti („S</w:t>
      </w:r>
      <w:r w:rsidR="005B5DE6" w:rsidRPr="00A43854">
        <w:rPr>
          <w:rFonts w:ascii="Arial" w:hAnsi="Arial" w:cs="Arial"/>
          <w:lang w:val="sr-Latn-BA"/>
        </w:rPr>
        <w:t>l</w:t>
      </w:r>
      <w:r w:rsidR="00F46953" w:rsidRPr="00A43854">
        <w:rPr>
          <w:rFonts w:ascii="Arial" w:hAnsi="Arial" w:cs="Arial"/>
          <w:lang w:val="sr-Latn-BA"/>
        </w:rPr>
        <w:t>u</w:t>
      </w:r>
      <w:r w:rsidR="00F46953" w:rsidRPr="007A42B1">
        <w:rPr>
          <w:rFonts w:ascii="Arial" w:hAnsi="Arial" w:cs="Arial"/>
          <w:lang w:val="sr-Latn-BA"/>
        </w:rPr>
        <w:t>žbeni list CG“, br</w:t>
      </w:r>
      <w:r w:rsidR="007D6C46">
        <w:rPr>
          <w:rFonts w:ascii="Arial" w:hAnsi="Arial" w:cs="Arial"/>
          <w:lang w:val="sr-Latn-BA"/>
        </w:rPr>
        <w:t>oj</w:t>
      </w:r>
      <w:r w:rsidR="007D6C46" w:rsidRPr="007A42B1">
        <w:rPr>
          <w:rFonts w:ascii="Arial" w:hAnsi="Arial" w:cs="Arial"/>
          <w:lang w:val="sr-Latn-BA"/>
        </w:rPr>
        <w:t xml:space="preserve"> </w:t>
      </w:r>
      <w:r w:rsidR="00F46953" w:rsidRPr="007A42B1">
        <w:rPr>
          <w:rFonts w:ascii="Arial" w:hAnsi="Arial" w:cs="Arial"/>
          <w:lang w:val="sr-Latn-BA"/>
        </w:rPr>
        <w:t>18/11).</w:t>
      </w:r>
    </w:p>
    <w:p w14:paraId="7F5FE530" w14:textId="77777777" w:rsidR="000842FB" w:rsidRPr="007A42B1" w:rsidRDefault="000842FB" w:rsidP="00F35F02">
      <w:pPr>
        <w:suppressAutoHyphens/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14:paraId="1CE86617" w14:textId="77777777" w:rsidR="00AF5FC6" w:rsidRPr="007A42B1" w:rsidRDefault="000842FB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bookmarkStart w:id="1" w:name="_Toc346820315"/>
      <w:r w:rsidRPr="007A42B1">
        <w:rPr>
          <w:rFonts w:ascii="Arial" w:hAnsi="Arial" w:cs="Arial"/>
          <w:b/>
          <w:lang w:val="sr-Latn-BA"/>
        </w:rPr>
        <w:t>PRIHVATLJIVE INVESTICIJE</w:t>
      </w:r>
      <w:bookmarkEnd w:id="1"/>
    </w:p>
    <w:p w14:paraId="1AA13961" w14:textId="77777777" w:rsidR="00D11DAA" w:rsidRPr="00D11DAA" w:rsidRDefault="00D11DAA" w:rsidP="00C36260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Z</w:t>
      </w:r>
      <w:r w:rsidRPr="00D11DAA">
        <w:rPr>
          <w:rFonts w:ascii="Arial" w:hAnsi="Arial" w:cs="Arial"/>
          <w:lang w:val="sr-Latn-BA"/>
        </w:rPr>
        <w:t>asnivanje plantaža: žalfije (</w:t>
      </w:r>
      <w:r w:rsidRPr="00C36260">
        <w:rPr>
          <w:rFonts w:ascii="Arial" w:hAnsi="Arial" w:cs="Arial"/>
          <w:i/>
          <w:iCs/>
          <w:lang w:val="sr-Latn-BA"/>
        </w:rPr>
        <w:t>Salvia officinalis</w:t>
      </w:r>
      <w:r w:rsidRPr="00D11DAA">
        <w:rPr>
          <w:rFonts w:ascii="Arial" w:hAnsi="Arial" w:cs="Arial"/>
          <w:lang w:val="sr-Latn-BA"/>
        </w:rPr>
        <w:t>), lavande (</w:t>
      </w:r>
      <w:r w:rsidRPr="00C36260">
        <w:rPr>
          <w:rFonts w:ascii="Arial" w:hAnsi="Arial" w:cs="Arial"/>
          <w:i/>
          <w:iCs/>
          <w:lang w:val="sr-Latn-BA"/>
        </w:rPr>
        <w:t>Lavandula angustifolia</w:t>
      </w:r>
      <w:r w:rsidRPr="00D11DAA">
        <w:rPr>
          <w:rFonts w:ascii="Arial" w:hAnsi="Arial" w:cs="Arial"/>
          <w:lang w:val="sr-Latn-BA"/>
        </w:rPr>
        <w:t>), kantariona (</w:t>
      </w:r>
      <w:r w:rsidRPr="00C36260">
        <w:rPr>
          <w:rFonts w:ascii="Arial" w:hAnsi="Arial" w:cs="Arial"/>
          <w:i/>
          <w:iCs/>
          <w:lang w:val="sr-Latn-BA"/>
        </w:rPr>
        <w:t>Hypericum perforatum</w:t>
      </w:r>
      <w:r w:rsidRPr="00D11DAA">
        <w:rPr>
          <w:rFonts w:ascii="Arial" w:hAnsi="Arial" w:cs="Arial"/>
          <w:lang w:val="sr-Latn-BA"/>
        </w:rPr>
        <w:t>), smilja (</w:t>
      </w:r>
      <w:r w:rsidRPr="00C36260">
        <w:rPr>
          <w:rFonts w:ascii="Arial" w:hAnsi="Arial" w:cs="Arial"/>
          <w:i/>
          <w:iCs/>
          <w:lang w:val="sr-Latn-BA"/>
        </w:rPr>
        <w:t>Helichrysum arenarium</w:t>
      </w:r>
      <w:r w:rsidRPr="00D11DAA">
        <w:rPr>
          <w:rFonts w:ascii="Arial" w:hAnsi="Arial" w:cs="Arial"/>
          <w:lang w:val="sr-Latn-BA"/>
        </w:rPr>
        <w:t>), majčine dušice (</w:t>
      </w:r>
      <w:r w:rsidRPr="00C36260">
        <w:rPr>
          <w:rFonts w:ascii="Arial" w:hAnsi="Arial" w:cs="Arial"/>
          <w:i/>
          <w:iCs/>
          <w:lang w:val="sr-Latn-BA"/>
        </w:rPr>
        <w:t>Thymus serpyllum</w:t>
      </w:r>
      <w:r w:rsidRPr="00D11DAA">
        <w:rPr>
          <w:rFonts w:ascii="Arial" w:hAnsi="Arial" w:cs="Arial"/>
          <w:lang w:val="sr-Latn-BA"/>
        </w:rPr>
        <w:t>), timijana (</w:t>
      </w:r>
      <w:r w:rsidRPr="00C36260">
        <w:rPr>
          <w:rFonts w:ascii="Arial" w:hAnsi="Arial" w:cs="Arial"/>
          <w:i/>
          <w:iCs/>
          <w:lang w:val="sr-Latn-BA"/>
        </w:rPr>
        <w:t>Thymus vulgaris</w:t>
      </w:r>
      <w:r w:rsidRPr="00D11DAA">
        <w:rPr>
          <w:rFonts w:ascii="Arial" w:hAnsi="Arial" w:cs="Arial"/>
          <w:lang w:val="sr-Latn-BA"/>
        </w:rPr>
        <w:t>), matičnjaka (</w:t>
      </w:r>
      <w:r w:rsidRPr="00C36260">
        <w:rPr>
          <w:rFonts w:ascii="Arial" w:hAnsi="Arial" w:cs="Arial"/>
          <w:i/>
          <w:iCs/>
          <w:lang w:val="sr-Latn-BA"/>
        </w:rPr>
        <w:t>Melissa officinalis</w:t>
      </w:r>
      <w:r w:rsidRPr="00D11DAA">
        <w:rPr>
          <w:rFonts w:ascii="Arial" w:hAnsi="Arial" w:cs="Arial"/>
          <w:lang w:val="sr-Latn-BA"/>
        </w:rPr>
        <w:t>), pelina (</w:t>
      </w:r>
      <w:r w:rsidRPr="00C36260">
        <w:rPr>
          <w:rFonts w:ascii="Arial" w:hAnsi="Arial" w:cs="Arial"/>
          <w:i/>
          <w:iCs/>
          <w:lang w:val="sr-Latn-BA"/>
        </w:rPr>
        <w:t>Arthemisia absinthium</w:t>
      </w:r>
      <w:r w:rsidRPr="00D11DAA">
        <w:rPr>
          <w:rFonts w:ascii="Arial" w:hAnsi="Arial" w:cs="Arial"/>
          <w:lang w:val="sr-Latn-BA"/>
        </w:rPr>
        <w:t>), lincure (</w:t>
      </w:r>
      <w:r w:rsidRPr="00C36260">
        <w:rPr>
          <w:rFonts w:ascii="Arial" w:hAnsi="Arial" w:cs="Arial"/>
          <w:i/>
          <w:iCs/>
          <w:lang w:val="sr-Latn-BA"/>
        </w:rPr>
        <w:t>Gentiana lutea</w:t>
      </w:r>
      <w:r w:rsidRPr="00D11DAA">
        <w:rPr>
          <w:rFonts w:ascii="Arial" w:hAnsi="Arial" w:cs="Arial"/>
          <w:lang w:val="sr-Latn-BA"/>
        </w:rPr>
        <w:t>) i drugih vrsta višegodišnjeg ljekovitog i aromatičnog bilja;</w:t>
      </w:r>
    </w:p>
    <w:p w14:paraId="76F01C05" w14:textId="138CCE30" w:rsidR="00484761" w:rsidRPr="00403606" w:rsidRDefault="00403606" w:rsidP="0048476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Kupovina s</w:t>
      </w:r>
      <w:r w:rsidR="00484761" w:rsidRPr="00403606">
        <w:rPr>
          <w:rFonts w:ascii="Arial" w:hAnsi="Arial" w:cs="Arial"/>
          <w:lang w:val="sr-Latn-BA"/>
        </w:rPr>
        <w:t>iste</w:t>
      </w:r>
      <w:r w:rsidR="00E05732" w:rsidRPr="00403606">
        <w:rPr>
          <w:rFonts w:ascii="Arial" w:hAnsi="Arial" w:cs="Arial"/>
          <w:lang w:val="sr-Latn-BA"/>
        </w:rPr>
        <w:t>m</w:t>
      </w:r>
      <w:r>
        <w:rPr>
          <w:rFonts w:ascii="Arial" w:hAnsi="Arial" w:cs="Arial"/>
          <w:lang w:val="sr-Latn-BA"/>
        </w:rPr>
        <w:t>a</w:t>
      </w:r>
      <w:r w:rsidR="00E05732" w:rsidRPr="00403606">
        <w:rPr>
          <w:rFonts w:ascii="Arial" w:hAnsi="Arial" w:cs="Arial"/>
          <w:lang w:val="sr-Latn-BA"/>
        </w:rPr>
        <w:t xml:space="preserve"> za navodnjavanje</w:t>
      </w:r>
      <w:r w:rsidR="00D11DAA">
        <w:rPr>
          <w:rFonts w:ascii="Arial" w:hAnsi="Arial" w:cs="Arial"/>
          <w:lang w:val="sr-Latn-BA"/>
        </w:rPr>
        <w:t xml:space="preserve">. </w:t>
      </w:r>
    </w:p>
    <w:p w14:paraId="746FD5C3" w14:textId="77777777" w:rsidR="00EF3A15" w:rsidRPr="00403606" w:rsidRDefault="00EF3A15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14:paraId="0168940D" w14:textId="77777777" w:rsidR="000A065A" w:rsidRPr="007A42B1" w:rsidRDefault="009B4C99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SPECIFIČNI KRITERIJUMI PRIHVATLJIVOSTI</w:t>
      </w:r>
    </w:p>
    <w:p w14:paraId="24047417" w14:textId="77777777" w:rsidR="002E0B84" w:rsidRDefault="00CE09A9" w:rsidP="00F35F0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A21A4">
        <w:rPr>
          <w:rFonts w:ascii="Arial" w:hAnsi="Arial" w:cs="Arial"/>
          <w:lang w:val="sr-Latn-BA"/>
        </w:rPr>
        <w:t>M</w:t>
      </w:r>
      <w:r w:rsidR="00FB4388" w:rsidRPr="00FA21A4">
        <w:rPr>
          <w:rFonts w:ascii="Arial" w:hAnsi="Arial" w:cs="Arial"/>
          <w:lang w:val="sr-Latn-BA"/>
        </w:rPr>
        <w:t>inimaln</w:t>
      </w:r>
      <w:r w:rsidR="00CD7985" w:rsidRPr="00FA21A4">
        <w:rPr>
          <w:rFonts w:ascii="Arial" w:hAnsi="Arial" w:cs="Arial"/>
          <w:lang w:val="sr-Latn-BA"/>
        </w:rPr>
        <w:t>a površina zasada</w:t>
      </w:r>
      <w:r w:rsidR="0035059F" w:rsidRPr="00FA21A4">
        <w:rPr>
          <w:rFonts w:ascii="Arial" w:hAnsi="Arial" w:cs="Arial"/>
          <w:lang w:val="sr-Latn-BA"/>
        </w:rPr>
        <w:t xml:space="preserve"> u zasnivanju</w:t>
      </w:r>
      <w:r w:rsidR="00CD7985" w:rsidRPr="00FA21A4">
        <w:rPr>
          <w:rFonts w:ascii="Arial" w:hAnsi="Arial" w:cs="Arial"/>
          <w:lang w:val="sr-Latn-BA"/>
        </w:rPr>
        <w:t xml:space="preserve"> je 0,3 ha</w:t>
      </w:r>
      <w:r w:rsidR="002E0B84" w:rsidRPr="00FA21A4">
        <w:rPr>
          <w:rFonts w:ascii="Arial" w:hAnsi="Arial" w:cs="Arial"/>
          <w:lang w:val="sr-Latn-BA"/>
        </w:rPr>
        <w:t>;</w:t>
      </w:r>
    </w:p>
    <w:p w14:paraId="59E66721" w14:textId="1BCEBE83" w:rsidR="007F70E4" w:rsidRPr="00FA21A4" w:rsidRDefault="007F70E4" w:rsidP="00F35F0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A21A4">
        <w:rPr>
          <w:rFonts w:ascii="Arial" w:hAnsi="Arial" w:cs="Arial"/>
          <w:lang w:val="sr-Latn-BA"/>
        </w:rPr>
        <w:t>Minimalna površina zasada</w:t>
      </w:r>
      <w:r>
        <w:rPr>
          <w:rFonts w:ascii="Arial" w:hAnsi="Arial" w:cs="Arial"/>
          <w:lang w:val="sr-Latn-BA"/>
        </w:rPr>
        <w:t xml:space="preserve"> koju u Registru </w:t>
      </w:r>
      <w:r w:rsidR="00EE4AE3">
        <w:rPr>
          <w:rFonts w:ascii="Arial" w:hAnsi="Arial" w:cs="Arial"/>
          <w:lang w:val="sr-Latn-BA"/>
        </w:rPr>
        <w:t xml:space="preserve">poljoprivrednih </w:t>
      </w:r>
      <w:r>
        <w:rPr>
          <w:rFonts w:ascii="Arial" w:hAnsi="Arial" w:cs="Arial"/>
          <w:lang w:val="sr-Latn-BA"/>
        </w:rPr>
        <w:t xml:space="preserve">gazdinstava </w:t>
      </w:r>
      <w:r w:rsidR="00EE4AE3">
        <w:rPr>
          <w:rFonts w:ascii="Arial" w:hAnsi="Arial" w:cs="Arial"/>
          <w:lang w:val="sr-Latn-BA"/>
        </w:rPr>
        <w:t xml:space="preserve">posjeduje </w:t>
      </w:r>
      <w:r>
        <w:rPr>
          <w:rFonts w:ascii="Arial" w:hAnsi="Arial" w:cs="Arial"/>
          <w:lang w:val="sr-Latn-BA"/>
        </w:rPr>
        <w:t xml:space="preserve">podnosilac zahtjeva koji nabavlja sistem za navodnjavanje </w:t>
      </w:r>
      <w:r w:rsidRPr="00FA21A4">
        <w:rPr>
          <w:rFonts w:ascii="Arial" w:hAnsi="Arial" w:cs="Arial"/>
          <w:lang w:val="sr-Latn-BA"/>
        </w:rPr>
        <w:t>je 0,3 ha;</w:t>
      </w:r>
    </w:p>
    <w:p w14:paraId="770F3AFC" w14:textId="77777777" w:rsidR="001130A0" w:rsidRPr="00C36260" w:rsidRDefault="00CE09A9" w:rsidP="002D7DE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it-IT"/>
        </w:rPr>
        <w:t>P</w:t>
      </w:r>
      <w:r w:rsidR="002E0B84" w:rsidRPr="007A42B1">
        <w:rPr>
          <w:rFonts w:ascii="Arial" w:hAnsi="Arial" w:cs="Arial"/>
          <w:lang w:val="it-IT"/>
        </w:rPr>
        <w:t xml:space="preserve">ravilan geometrijski raspored biljaka u zasadu, tj. definisan međuredni i razmak između biljaka u </w:t>
      </w:r>
      <w:r w:rsidR="002E0B84" w:rsidRPr="00074F95">
        <w:rPr>
          <w:rFonts w:ascii="Arial" w:hAnsi="Arial" w:cs="Arial"/>
          <w:lang w:val="it-IT"/>
        </w:rPr>
        <w:t>redu</w:t>
      </w:r>
      <w:r w:rsidR="00D27CA4">
        <w:rPr>
          <w:rFonts w:ascii="Arial" w:hAnsi="Arial" w:cs="Arial"/>
          <w:lang w:val="it-IT"/>
        </w:rPr>
        <w:t>;</w:t>
      </w:r>
      <w:r w:rsidR="0035059F" w:rsidRPr="00074F95">
        <w:rPr>
          <w:rFonts w:ascii="Arial" w:hAnsi="Arial" w:cs="Arial"/>
          <w:lang w:val="it-IT"/>
        </w:rPr>
        <w:t xml:space="preserve"> </w:t>
      </w:r>
    </w:p>
    <w:p w14:paraId="1E56BD8D" w14:textId="77777777" w:rsidR="004C17D6" w:rsidRPr="004C17D6" w:rsidRDefault="00CE09A9" w:rsidP="00BC193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it-IT"/>
        </w:rPr>
        <w:t>P</w:t>
      </w:r>
      <w:r w:rsidR="002E0B84" w:rsidRPr="007A42B1">
        <w:rPr>
          <w:rFonts w:ascii="Arial" w:hAnsi="Arial" w:cs="Arial"/>
          <w:lang w:val="it-IT"/>
        </w:rPr>
        <w:t xml:space="preserve">oštovanje principa dobre poljoprivredne </w:t>
      </w:r>
      <w:r w:rsidR="002E0B84" w:rsidRPr="00074F95">
        <w:rPr>
          <w:rFonts w:ascii="Arial" w:hAnsi="Arial" w:cs="Arial"/>
          <w:lang w:val="it-IT"/>
        </w:rPr>
        <w:t>prakse</w:t>
      </w:r>
      <w:r w:rsidR="0032176D" w:rsidRPr="00074F95">
        <w:rPr>
          <w:rFonts w:ascii="Arial" w:hAnsi="Arial" w:cs="Arial"/>
          <w:lang w:val="it-IT"/>
        </w:rPr>
        <w:t xml:space="preserve"> i</w:t>
      </w:r>
      <w:r w:rsidR="002E0B84" w:rsidRPr="00074F95">
        <w:rPr>
          <w:rFonts w:ascii="Arial" w:hAnsi="Arial" w:cs="Arial"/>
          <w:lang w:val="it-IT"/>
        </w:rPr>
        <w:t xml:space="preserve"> </w:t>
      </w:r>
      <w:r w:rsidR="002E0B84" w:rsidRPr="007A42B1">
        <w:rPr>
          <w:rFonts w:ascii="Arial" w:hAnsi="Arial" w:cs="Arial"/>
          <w:lang w:val="it-IT"/>
        </w:rPr>
        <w:t>redovna primjena agrotehničkih mjera;</w:t>
      </w:r>
    </w:p>
    <w:p w14:paraId="00B28233" w14:textId="77777777" w:rsidR="00BC1936" w:rsidRPr="004C17D6" w:rsidRDefault="004C17D6" w:rsidP="00BC193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</w:t>
      </w:r>
      <w:r w:rsidR="00BC1936" w:rsidRPr="004C17D6">
        <w:rPr>
          <w:rFonts w:ascii="Arial" w:hAnsi="Arial" w:cs="Arial"/>
          <w:lang w:val="it-IT"/>
        </w:rPr>
        <w:t>rijem sadnica</w:t>
      </w:r>
      <w:r w:rsidR="003F5F78">
        <w:rPr>
          <w:rFonts w:ascii="Arial" w:hAnsi="Arial" w:cs="Arial"/>
          <w:lang w:val="it-IT"/>
        </w:rPr>
        <w:t xml:space="preserve"> (zadovoljavajućeg kvaliteta)</w:t>
      </w:r>
      <w:r w:rsidR="00BC1936" w:rsidRPr="004C17D6">
        <w:rPr>
          <w:rFonts w:ascii="Arial" w:hAnsi="Arial" w:cs="Arial"/>
          <w:lang w:val="it-IT"/>
        </w:rPr>
        <w:t xml:space="preserve"> treba da bude minimum </w:t>
      </w:r>
      <w:r w:rsidR="00DE39C2" w:rsidRPr="000526AD">
        <w:rPr>
          <w:rFonts w:ascii="Arial" w:hAnsi="Arial" w:cs="Arial"/>
          <w:lang w:val="it-IT"/>
        </w:rPr>
        <w:t>90</w:t>
      </w:r>
      <w:r w:rsidR="00BC1936" w:rsidRPr="000526AD">
        <w:rPr>
          <w:rFonts w:ascii="Arial" w:hAnsi="Arial" w:cs="Arial"/>
          <w:lang w:val="it-IT"/>
        </w:rPr>
        <w:t>%</w:t>
      </w:r>
      <w:r w:rsidR="00BC1936" w:rsidRPr="004C17D6">
        <w:rPr>
          <w:rFonts w:ascii="Arial" w:hAnsi="Arial" w:cs="Arial"/>
          <w:lang w:val="it-IT"/>
        </w:rPr>
        <w:t xml:space="preserve"> od ukupnog broja posađenih sadnica</w:t>
      </w:r>
      <w:r>
        <w:rPr>
          <w:rFonts w:ascii="Arial" w:hAnsi="Arial" w:cs="Arial"/>
          <w:lang w:val="it-IT"/>
        </w:rPr>
        <w:t xml:space="preserve"> kako bi investicija bila prihvatljiva za podršku</w:t>
      </w:r>
      <w:r w:rsidRPr="004C17D6">
        <w:rPr>
          <w:rFonts w:ascii="Arial" w:hAnsi="Arial" w:cs="Arial"/>
          <w:lang w:val="it-IT"/>
        </w:rPr>
        <w:t>;</w:t>
      </w:r>
    </w:p>
    <w:p w14:paraId="5B3985F0" w14:textId="77777777" w:rsidR="0089699C" w:rsidRPr="007A42B1" w:rsidRDefault="00CE09A9" w:rsidP="00F35F02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P</w:t>
      </w:r>
      <w:r w:rsidR="0089699C" w:rsidRPr="007A42B1">
        <w:rPr>
          <w:rFonts w:ascii="Arial" w:hAnsi="Arial" w:cs="Arial"/>
          <w:lang w:val="sr-Latn-BA"/>
        </w:rPr>
        <w:t xml:space="preserve">održava se nabavka </w:t>
      </w:r>
      <w:r w:rsidR="00C472B3" w:rsidRPr="007A42B1">
        <w:rPr>
          <w:rFonts w:ascii="Arial" w:hAnsi="Arial" w:cs="Arial"/>
          <w:lang w:val="sr-Latn-BA"/>
        </w:rPr>
        <w:t xml:space="preserve">isključivo </w:t>
      </w:r>
      <w:r w:rsidR="0089699C" w:rsidRPr="007A42B1">
        <w:rPr>
          <w:rFonts w:ascii="Arial" w:hAnsi="Arial" w:cs="Arial"/>
          <w:lang w:val="sr-Latn-BA"/>
        </w:rPr>
        <w:t>novih materijala</w:t>
      </w:r>
      <w:r w:rsidR="006A0BF1" w:rsidRPr="007A42B1">
        <w:rPr>
          <w:rFonts w:ascii="Arial" w:hAnsi="Arial" w:cs="Arial"/>
          <w:lang w:val="sr-Latn-BA"/>
        </w:rPr>
        <w:t xml:space="preserve"> i opreme</w:t>
      </w:r>
      <w:r w:rsidR="001E7D7D" w:rsidRPr="007A42B1">
        <w:rPr>
          <w:rFonts w:ascii="Arial" w:hAnsi="Arial" w:cs="Arial"/>
          <w:lang w:val="sr-Latn-BA"/>
        </w:rPr>
        <w:t>;</w:t>
      </w:r>
    </w:p>
    <w:p w14:paraId="48D436DC" w14:textId="3EFB502F" w:rsidR="0044506D" w:rsidRPr="007A42B1" w:rsidRDefault="00B31831" w:rsidP="00F35F02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proofErr w:type="spellStart"/>
      <w:r w:rsidRPr="00C1152C">
        <w:rPr>
          <w:rFonts w:ascii="Arial" w:eastAsia="MS Mincho" w:hAnsi="Arial" w:cs="Arial"/>
          <w:color w:val="000000"/>
        </w:rPr>
        <w:t>Investicija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se mora </w:t>
      </w:r>
      <w:proofErr w:type="spellStart"/>
      <w:r w:rsidRPr="00C1152C">
        <w:rPr>
          <w:rFonts w:ascii="Arial" w:eastAsia="MS Mincho" w:hAnsi="Arial" w:cs="Arial"/>
          <w:color w:val="000000"/>
        </w:rPr>
        <w:t>započeti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proofErr w:type="spellStart"/>
      <w:r w:rsidRPr="00C1152C">
        <w:rPr>
          <w:rFonts w:ascii="Arial" w:eastAsia="MS Mincho" w:hAnsi="Arial" w:cs="Arial"/>
          <w:color w:val="000000"/>
        </w:rPr>
        <w:t>i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proofErr w:type="spellStart"/>
      <w:r w:rsidRPr="00C1152C">
        <w:rPr>
          <w:rFonts w:ascii="Arial" w:eastAsia="MS Mincho" w:hAnsi="Arial" w:cs="Arial"/>
          <w:color w:val="000000"/>
        </w:rPr>
        <w:t>realizovati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u 20</w:t>
      </w:r>
      <w:r>
        <w:rPr>
          <w:rFonts w:ascii="Arial" w:eastAsia="MS Mincho" w:hAnsi="Arial" w:cs="Arial"/>
          <w:color w:val="000000"/>
        </w:rPr>
        <w:t>23</w:t>
      </w:r>
      <w:r w:rsidRPr="00C1152C">
        <w:rPr>
          <w:rFonts w:ascii="Arial" w:eastAsia="MS Mincho" w:hAnsi="Arial" w:cs="Arial"/>
          <w:color w:val="000000"/>
        </w:rPr>
        <w:t xml:space="preserve">. </w:t>
      </w:r>
      <w:proofErr w:type="spellStart"/>
      <w:r w:rsidRPr="00C1152C">
        <w:rPr>
          <w:rFonts w:ascii="Arial" w:eastAsia="MS Mincho" w:hAnsi="Arial" w:cs="Arial"/>
          <w:color w:val="000000"/>
        </w:rPr>
        <w:t>godini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, </w:t>
      </w:r>
      <w:proofErr w:type="spellStart"/>
      <w:r w:rsidR="00AF3E11">
        <w:rPr>
          <w:rFonts w:ascii="Arial" w:eastAsia="MS Mincho" w:hAnsi="Arial" w:cs="Arial"/>
          <w:color w:val="000000"/>
        </w:rPr>
        <w:t>osim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u </w:t>
      </w:r>
      <w:proofErr w:type="spellStart"/>
      <w:r w:rsidR="00AF3E11">
        <w:rPr>
          <w:rFonts w:ascii="Arial" w:eastAsia="MS Mincho" w:hAnsi="Arial" w:cs="Arial"/>
          <w:color w:val="000000"/>
        </w:rPr>
        <w:t>slučaju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</w:t>
      </w:r>
      <w:proofErr w:type="spellStart"/>
      <w:r w:rsidR="00AF3E11">
        <w:rPr>
          <w:rFonts w:ascii="Arial" w:eastAsia="MS Mincho" w:hAnsi="Arial" w:cs="Arial"/>
          <w:color w:val="000000"/>
        </w:rPr>
        <w:t>nabavke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</w:t>
      </w:r>
      <w:proofErr w:type="spellStart"/>
      <w:r w:rsidR="00AF3E11">
        <w:rPr>
          <w:rFonts w:ascii="Arial" w:eastAsia="MS Mincho" w:hAnsi="Arial" w:cs="Arial"/>
          <w:color w:val="000000"/>
        </w:rPr>
        <w:t>sadnog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</w:t>
      </w:r>
      <w:proofErr w:type="spellStart"/>
      <w:r w:rsidR="00AF3E11">
        <w:rPr>
          <w:rFonts w:ascii="Arial" w:eastAsia="MS Mincho" w:hAnsi="Arial" w:cs="Arial"/>
          <w:color w:val="000000"/>
        </w:rPr>
        <w:t>materijala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</w:t>
      </w:r>
      <w:proofErr w:type="spellStart"/>
      <w:r w:rsidR="00AF3E11">
        <w:rPr>
          <w:rFonts w:ascii="Arial" w:eastAsia="MS Mincho" w:hAnsi="Arial" w:cs="Arial"/>
          <w:color w:val="000000"/>
        </w:rPr>
        <w:t>kada</w:t>
      </w:r>
      <w:proofErr w:type="spellEnd"/>
      <w:r w:rsidR="00AF3E11">
        <w:rPr>
          <w:rFonts w:ascii="Arial" w:eastAsia="MS Mincho" w:hAnsi="Arial" w:cs="Arial"/>
          <w:color w:val="000000"/>
        </w:rPr>
        <w:t xml:space="preserve"> je</w:t>
      </w:r>
      <w:r w:rsidRPr="00C1152C">
        <w:rPr>
          <w:rFonts w:ascii="Arial" w:eastAsia="MS Mincho" w:hAnsi="Arial" w:cs="Arial"/>
          <w:color w:val="000000"/>
        </w:rPr>
        <w:t xml:space="preserve"> </w:t>
      </w:r>
      <w:proofErr w:type="spellStart"/>
      <w:r w:rsidRPr="00C1152C">
        <w:rPr>
          <w:rFonts w:ascii="Arial" w:eastAsia="MS Mincho" w:hAnsi="Arial" w:cs="Arial"/>
          <w:color w:val="000000"/>
        </w:rPr>
        <w:t>prihvatljiva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proofErr w:type="spellStart"/>
      <w:r w:rsidRPr="00C1152C">
        <w:rPr>
          <w:rFonts w:ascii="Arial" w:eastAsia="MS Mincho" w:hAnsi="Arial" w:cs="Arial"/>
          <w:color w:val="000000"/>
        </w:rPr>
        <w:t>investicija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proofErr w:type="spellStart"/>
      <w:r w:rsidRPr="00C1152C">
        <w:rPr>
          <w:rFonts w:ascii="Arial" w:eastAsia="MS Mincho" w:hAnsi="Arial" w:cs="Arial"/>
          <w:color w:val="000000"/>
        </w:rPr>
        <w:t>započeta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proofErr w:type="spellStart"/>
      <w:r w:rsidRPr="00C1152C">
        <w:rPr>
          <w:rFonts w:ascii="Arial" w:eastAsia="MS Mincho" w:hAnsi="Arial" w:cs="Arial"/>
          <w:color w:val="000000"/>
        </w:rPr>
        <w:t>nakon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r>
        <w:rPr>
          <w:rFonts w:ascii="Arial" w:eastAsia="MS Mincho" w:hAnsi="Arial" w:cs="Arial"/>
          <w:color w:val="000000"/>
        </w:rPr>
        <w:t>01</w:t>
      </w:r>
      <w:r w:rsidRPr="00C1152C">
        <w:rPr>
          <w:rFonts w:ascii="Arial" w:eastAsia="MS Mincho" w:hAnsi="Arial" w:cs="Arial"/>
          <w:color w:val="000000"/>
        </w:rPr>
        <w:t xml:space="preserve">. </w:t>
      </w:r>
      <w:proofErr w:type="spellStart"/>
      <w:r w:rsidRPr="00C1152C">
        <w:rPr>
          <w:rFonts w:ascii="Arial" w:eastAsia="MS Mincho" w:hAnsi="Arial" w:cs="Arial"/>
          <w:color w:val="000000"/>
        </w:rPr>
        <w:t>novembra</w:t>
      </w:r>
      <w:proofErr w:type="spellEnd"/>
      <w:r w:rsidRPr="00C1152C">
        <w:rPr>
          <w:rFonts w:ascii="Arial" w:eastAsia="MS Mincho" w:hAnsi="Arial" w:cs="Arial"/>
          <w:color w:val="000000"/>
        </w:rPr>
        <w:t xml:space="preserve"> </w:t>
      </w:r>
      <w:r>
        <w:rPr>
          <w:rFonts w:ascii="Arial" w:eastAsia="MS Mincho" w:hAnsi="Arial" w:cs="Arial"/>
          <w:color w:val="000000"/>
        </w:rPr>
        <w:t>2022</w:t>
      </w:r>
      <w:r w:rsidRPr="00C1152C">
        <w:rPr>
          <w:rFonts w:ascii="Arial" w:eastAsia="MS Mincho" w:hAnsi="Arial" w:cs="Arial"/>
          <w:color w:val="000000"/>
        </w:rPr>
        <w:t xml:space="preserve">. </w:t>
      </w:r>
      <w:proofErr w:type="spellStart"/>
      <w:r w:rsidRPr="00C1152C">
        <w:rPr>
          <w:rFonts w:ascii="Arial" w:eastAsia="MS Mincho" w:hAnsi="Arial" w:cs="Arial"/>
          <w:color w:val="000000"/>
        </w:rPr>
        <w:t>godine</w:t>
      </w:r>
      <w:proofErr w:type="spellEnd"/>
      <w:r w:rsidR="00485E8C">
        <w:rPr>
          <w:rFonts w:ascii="Arial" w:hAnsi="Arial" w:cs="Arial"/>
          <w:lang w:val="sr-Latn-BA"/>
        </w:rPr>
        <w:t>;</w:t>
      </w:r>
    </w:p>
    <w:p w14:paraId="10495FBB" w14:textId="77777777" w:rsidR="00933CE3" w:rsidRDefault="00AF058A" w:rsidP="00933CE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lastRenderedPageBreak/>
        <w:t>Korisnik koji je u prethodne 2 godine</w:t>
      </w:r>
      <w:r w:rsidR="00933CE3" w:rsidRPr="00061E27">
        <w:rPr>
          <w:rFonts w:ascii="Arial" w:eastAsia="Calibri" w:hAnsi="Arial" w:cs="Arial"/>
          <w:lang w:val="sr-Latn-BA"/>
        </w:rPr>
        <w:t xml:space="preserve"> dobio podršku u okviru ovog Javnog poziva, ne može konkurisati za istu vrstu investicije na </w:t>
      </w:r>
      <w:r>
        <w:rPr>
          <w:rFonts w:ascii="Arial" w:eastAsia="Calibri" w:hAnsi="Arial" w:cs="Arial"/>
          <w:lang w:val="sr-Latn-BA"/>
        </w:rPr>
        <w:t xml:space="preserve">toj </w:t>
      </w:r>
      <w:r w:rsidR="00902753">
        <w:rPr>
          <w:rFonts w:ascii="Arial" w:eastAsia="Calibri" w:hAnsi="Arial" w:cs="Arial"/>
          <w:lang w:val="sr-Latn-BA"/>
        </w:rPr>
        <w:t>istoj parceli;</w:t>
      </w:r>
    </w:p>
    <w:p w14:paraId="69EA392F" w14:textId="77777777" w:rsidR="005868C3" w:rsidRPr="00061E27" w:rsidRDefault="005868C3" w:rsidP="005868C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5868C3">
        <w:rPr>
          <w:rFonts w:ascii="Arial" w:eastAsia="Calibri" w:hAnsi="Arial" w:cs="Arial"/>
          <w:lang w:val="sr-Latn-BA"/>
        </w:rPr>
        <w:t>Korisnik mora biti državljanin Crne Gore sa mjestom boravka u Crnoj Gori (kopija lične karte)</w:t>
      </w:r>
      <w:r>
        <w:rPr>
          <w:rFonts w:ascii="Arial" w:eastAsia="Calibri" w:hAnsi="Arial" w:cs="Arial"/>
          <w:lang w:val="sr-Latn-BA"/>
        </w:rPr>
        <w:t>, a pravno lice sa sjedištem u Crnoj Gori (Izvod iz Centralnog registra privrednih subjekata)</w:t>
      </w:r>
      <w:r w:rsidRPr="005868C3">
        <w:rPr>
          <w:rFonts w:ascii="Arial" w:eastAsia="Calibri" w:hAnsi="Arial" w:cs="Arial"/>
          <w:lang w:val="sr-Latn-BA"/>
        </w:rPr>
        <w:t>.</w:t>
      </w:r>
    </w:p>
    <w:p w14:paraId="59A0BF60" w14:textId="77777777" w:rsidR="009F6D1E" w:rsidRPr="00061E27" w:rsidRDefault="009F6D1E" w:rsidP="009F6D1E">
      <w:pPr>
        <w:pStyle w:val="ListParagraph"/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06DAB705" w14:textId="77777777" w:rsidR="009F6D1E" w:rsidRPr="007A42B1" w:rsidRDefault="009F6D1E" w:rsidP="009F6D1E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NEPRIHVATLJIVI TROŠKOVI</w:t>
      </w:r>
    </w:p>
    <w:p w14:paraId="0FABF8EF" w14:textId="77777777" w:rsidR="009F6D1E" w:rsidRPr="007A42B1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Naba</w:t>
      </w:r>
      <w:r w:rsidR="004E23D9">
        <w:rPr>
          <w:rFonts w:ascii="Arial" w:hAnsi="Arial" w:cs="Arial"/>
          <w:lang w:val="sr-Latn-BA"/>
        </w:rPr>
        <w:t>vka polovne opreme i materijala;</w:t>
      </w:r>
      <w:r w:rsidRPr="007A42B1">
        <w:rPr>
          <w:rFonts w:ascii="Arial" w:hAnsi="Arial" w:cs="Arial"/>
          <w:lang w:val="sr-Latn-BA"/>
        </w:rPr>
        <w:t xml:space="preserve"> </w:t>
      </w:r>
    </w:p>
    <w:p w14:paraId="5379B28E" w14:textId="77777777" w:rsidR="009F6D1E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Troškovi uvo</w:t>
      </w:r>
      <w:r w:rsidR="004E23D9">
        <w:rPr>
          <w:rFonts w:ascii="Arial" w:hAnsi="Arial" w:cs="Arial"/>
          <w:lang w:val="sr-Latn-BA"/>
        </w:rPr>
        <w:t>za, transporta i slične dažbine;</w:t>
      </w:r>
      <w:r w:rsidRPr="007A42B1">
        <w:rPr>
          <w:rFonts w:ascii="Arial" w:hAnsi="Arial" w:cs="Arial"/>
          <w:lang w:val="sr-Latn-BA"/>
        </w:rPr>
        <w:t xml:space="preserve"> </w:t>
      </w:r>
    </w:p>
    <w:p w14:paraId="7EC3C13B" w14:textId="77777777" w:rsidR="009F6D1E" w:rsidRPr="007A42B1" w:rsidRDefault="004E23D9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Troškovi sopstvenog rada;</w:t>
      </w:r>
      <w:r w:rsidR="009F6D1E" w:rsidRPr="007A42B1">
        <w:rPr>
          <w:rFonts w:ascii="Arial" w:hAnsi="Arial" w:cs="Arial"/>
          <w:lang w:val="sr-Latn-BA"/>
        </w:rPr>
        <w:t xml:space="preserve"> </w:t>
      </w:r>
    </w:p>
    <w:p w14:paraId="36D8F7DC" w14:textId="77777777" w:rsidR="009F6D1E" w:rsidRPr="007A42B1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Troškovi obrtnih sredstava</w:t>
      </w:r>
      <w:r w:rsidR="004E23D9">
        <w:rPr>
          <w:rFonts w:ascii="Arial" w:hAnsi="Arial" w:cs="Arial"/>
          <w:lang w:val="sr-Latn-BA"/>
        </w:rPr>
        <w:t>;</w:t>
      </w:r>
      <w:r w:rsidRPr="007A42B1">
        <w:rPr>
          <w:rFonts w:ascii="Arial" w:hAnsi="Arial" w:cs="Arial"/>
          <w:lang w:val="sr-Latn-BA"/>
        </w:rPr>
        <w:t xml:space="preserve"> </w:t>
      </w:r>
    </w:p>
    <w:p w14:paraId="3CA97D7A" w14:textId="77777777" w:rsidR="009F6D1E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eastAsiaTheme="minorHAnsi" w:hAnsi="Arial" w:cs="Arial"/>
          <w:b/>
          <w:noProof/>
          <w:lang w:val="sr-Latn-ME"/>
        </w:rPr>
      </w:pPr>
      <w:r w:rsidRPr="007A42B1">
        <w:rPr>
          <w:rFonts w:ascii="Arial" w:hAnsi="Arial" w:cs="Arial"/>
          <w:lang w:val="sr-Latn-BA"/>
        </w:rPr>
        <w:t>Troškovi osiguranja i registracije</w:t>
      </w:r>
      <w:r w:rsidR="006D47EE">
        <w:rPr>
          <w:rFonts w:ascii="Arial" w:eastAsiaTheme="minorHAnsi" w:hAnsi="Arial" w:cs="Arial"/>
          <w:b/>
          <w:noProof/>
          <w:lang w:val="sr-Latn-ME"/>
        </w:rPr>
        <w:t>;</w:t>
      </w:r>
    </w:p>
    <w:p w14:paraId="4D3F80E5" w14:textId="77777777" w:rsidR="006D47EE" w:rsidRPr="00B6213F" w:rsidRDefault="00DE39C2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eastAsiaTheme="minorHAnsi" w:hAnsi="Arial" w:cs="Arial"/>
          <w:noProof/>
          <w:lang w:val="sr-Latn-ME"/>
        </w:rPr>
      </w:pPr>
      <w:r w:rsidRPr="00B6213F">
        <w:rPr>
          <w:rFonts w:ascii="Arial" w:eastAsiaTheme="minorHAnsi" w:hAnsi="Arial" w:cs="Arial"/>
          <w:noProof/>
          <w:lang w:val="sr-Latn-ME"/>
        </w:rPr>
        <w:t>Nabavka nesertifikovanog sjemenskog i sadnog materijala.</w:t>
      </w:r>
    </w:p>
    <w:p w14:paraId="1840A749" w14:textId="77777777" w:rsidR="00B27488" w:rsidRDefault="00B27488" w:rsidP="00B27488">
      <w:pPr>
        <w:suppressAutoHyphens/>
        <w:spacing w:after="0" w:line="240" w:lineRule="auto"/>
        <w:jc w:val="both"/>
        <w:rPr>
          <w:rFonts w:ascii="Arial" w:eastAsiaTheme="minorHAnsi" w:hAnsi="Arial" w:cs="Arial"/>
          <w:b/>
          <w:noProof/>
          <w:lang w:val="sr-Latn-ME"/>
        </w:rPr>
      </w:pPr>
    </w:p>
    <w:p w14:paraId="035E6A0C" w14:textId="77777777" w:rsidR="009F6D1E" w:rsidRPr="007A42B1" w:rsidRDefault="009F6D1E" w:rsidP="009F6D1E">
      <w:pPr>
        <w:pStyle w:val="ListParagraph"/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14:paraId="58170F9F" w14:textId="77777777" w:rsidR="00DE0520" w:rsidRPr="007A42B1" w:rsidRDefault="00DE0520" w:rsidP="00F35F0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VISINA PODRŠKE</w:t>
      </w:r>
    </w:p>
    <w:p w14:paraId="4B8617C7" w14:textId="781C6E3D" w:rsidR="00F24AC2" w:rsidRDefault="00D27CA4" w:rsidP="00D11DAA">
      <w:pPr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Minimalna visina investicije</w:t>
      </w:r>
      <w:r w:rsidR="00D31296">
        <w:rPr>
          <w:rFonts w:ascii="Arial" w:hAnsi="Arial" w:cs="Arial"/>
          <w:lang w:val="sr-Latn-BA"/>
        </w:rPr>
        <w:t xml:space="preserve"> je 500,00</w:t>
      </w:r>
      <w:r w:rsidR="006E3E30" w:rsidRPr="007A42B1">
        <w:rPr>
          <w:rFonts w:ascii="Arial" w:hAnsi="Arial" w:cs="Arial"/>
          <w:lang w:val="sr-Latn-BA"/>
        </w:rPr>
        <w:t>€</w:t>
      </w:r>
      <w:r w:rsidR="006D47EE">
        <w:rPr>
          <w:rFonts w:ascii="Arial" w:hAnsi="Arial" w:cs="Arial"/>
          <w:lang w:val="sr-Latn-BA"/>
        </w:rPr>
        <w:t xml:space="preserve">. </w:t>
      </w:r>
      <w:r w:rsidR="00C56938" w:rsidRPr="00C56938">
        <w:rPr>
          <w:rFonts w:ascii="Arial" w:hAnsi="Arial" w:cs="Arial"/>
          <w:lang w:val="sr-Latn-BA"/>
        </w:rPr>
        <w:t xml:space="preserve">Maksimalno prihvatljiva investicija iznosi 10.000€ uz budžetsku podršku do </w:t>
      </w:r>
      <w:r w:rsidR="00E01638">
        <w:rPr>
          <w:rFonts w:ascii="Arial" w:hAnsi="Arial" w:cs="Arial"/>
          <w:lang w:val="sr-Latn-BA"/>
        </w:rPr>
        <w:t>6</w:t>
      </w:r>
      <w:r w:rsidR="00E01638" w:rsidRPr="00C56938">
        <w:rPr>
          <w:rFonts w:ascii="Arial" w:hAnsi="Arial" w:cs="Arial"/>
          <w:lang w:val="sr-Latn-BA"/>
        </w:rPr>
        <w:t>0</w:t>
      </w:r>
      <w:r w:rsidR="00C56938" w:rsidRPr="00C56938">
        <w:rPr>
          <w:rFonts w:ascii="Arial" w:hAnsi="Arial" w:cs="Arial"/>
          <w:lang w:val="sr-Latn-BA"/>
        </w:rPr>
        <w:t xml:space="preserve">% vrijednosti prihvatljive investicije, odnosno do </w:t>
      </w:r>
      <w:r w:rsidR="00E01638">
        <w:rPr>
          <w:rFonts w:ascii="Arial" w:hAnsi="Arial" w:cs="Arial"/>
          <w:lang w:val="sr-Latn-BA"/>
        </w:rPr>
        <w:t>6</w:t>
      </w:r>
      <w:r w:rsidR="00C56938" w:rsidRPr="00C56938">
        <w:rPr>
          <w:rFonts w:ascii="Arial" w:hAnsi="Arial" w:cs="Arial"/>
          <w:lang w:val="sr-Latn-BA"/>
        </w:rPr>
        <w:t xml:space="preserve">.000€. </w:t>
      </w:r>
      <w:r w:rsidR="00D11DAA" w:rsidRPr="00D11DAA">
        <w:rPr>
          <w:rFonts w:ascii="Arial" w:hAnsi="Arial" w:cs="Arial"/>
          <w:lang w:val="sr-Latn-BA"/>
        </w:rPr>
        <w:t>Pored iznosa podrške od 60% još dodatnih 10%, odnosno ukupno 70% za poljoprivredne proizvođače upisane u Registar subjekata u organskoj proizvodnji, zaključno sa 31. decembrom 2022. godine. Dodatnih 10% ostvaruju žene nosioci poljoprivrednog gazdinstva.</w:t>
      </w:r>
    </w:p>
    <w:p w14:paraId="724B1A16" w14:textId="77777777" w:rsidR="000526AD" w:rsidRPr="00FF7D1C" w:rsidRDefault="000526AD" w:rsidP="00F35F02">
      <w:pPr>
        <w:spacing w:after="0" w:line="240" w:lineRule="auto"/>
        <w:jc w:val="both"/>
        <w:rPr>
          <w:rFonts w:ascii="Arial" w:eastAsia="Calibri" w:hAnsi="Arial" w:cs="Arial"/>
          <w:b/>
          <w:lang w:val="sr-Latn-BA"/>
        </w:rPr>
      </w:pPr>
    </w:p>
    <w:p w14:paraId="4634B44E" w14:textId="75BE0980" w:rsidR="009E6D18" w:rsidRPr="00FF7D1C" w:rsidRDefault="009E6D18" w:rsidP="009E6D1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FF7D1C">
        <w:rPr>
          <w:rFonts w:ascii="Arial" w:hAnsi="Arial" w:cs="Arial"/>
          <w:b/>
          <w:lang w:val="sr-Latn-BA"/>
        </w:rPr>
        <w:t xml:space="preserve">POTREBNA DOKUMENTACIJA UZ ZAHTJEV ZA </w:t>
      </w:r>
      <w:r w:rsidR="00D11DAA">
        <w:rPr>
          <w:rFonts w:ascii="Arial" w:hAnsi="Arial" w:cs="Arial"/>
          <w:b/>
          <w:lang w:val="sr-Latn-BA"/>
        </w:rPr>
        <w:t>DODJELU</w:t>
      </w:r>
      <w:r w:rsidR="00D11DAA" w:rsidRPr="00FF7D1C">
        <w:rPr>
          <w:rFonts w:ascii="Arial" w:hAnsi="Arial" w:cs="Arial"/>
          <w:b/>
          <w:lang w:val="sr-Latn-BA"/>
        </w:rPr>
        <w:t xml:space="preserve"> </w:t>
      </w:r>
      <w:r w:rsidRPr="00FF7D1C">
        <w:rPr>
          <w:rFonts w:ascii="Arial" w:hAnsi="Arial" w:cs="Arial"/>
          <w:b/>
          <w:lang w:val="sr-Latn-BA"/>
        </w:rPr>
        <w:t>PODRŠKE</w:t>
      </w:r>
    </w:p>
    <w:p w14:paraId="6AAB126F" w14:textId="336D76F9" w:rsidR="008C4DC3" w:rsidRPr="00D11DAA" w:rsidRDefault="009E6D18" w:rsidP="00C3626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lang w:val="sr-Latn-BA"/>
        </w:rPr>
      </w:pPr>
      <w:r w:rsidRPr="00D11DAA">
        <w:rPr>
          <w:rFonts w:ascii="Arial" w:eastAsia="Calibri" w:hAnsi="Arial" w:cs="Arial"/>
          <w:lang w:val="sr-Latn-BA"/>
        </w:rPr>
        <w:t xml:space="preserve">Popunjen Zahtjev za </w:t>
      </w:r>
      <w:r w:rsidR="00D11DAA" w:rsidRPr="00D11DAA">
        <w:rPr>
          <w:rFonts w:ascii="Arial" w:eastAsia="Calibri" w:hAnsi="Arial" w:cs="Arial"/>
          <w:lang w:val="sr-Latn-BA"/>
        </w:rPr>
        <w:t xml:space="preserve">dodjelu </w:t>
      </w:r>
      <w:r w:rsidRPr="00D11DAA">
        <w:rPr>
          <w:rFonts w:ascii="Arial" w:eastAsia="Calibri" w:hAnsi="Arial" w:cs="Arial"/>
          <w:lang w:val="sr-Latn-BA"/>
        </w:rPr>
        <w:t xml:space="preserve">podrške </w:t>
      </w:r>
      <w:r w:rsidR="00D11DAA" w:rsidRPr="00D11DAA">
        <w:rPr>
          <w:rFonts w:ascii="Arial" w:eastAsia="Calibri" w:hAnsi="Arial" w:cs="Arial"/>
          <w:lang w:val="sr-Latn-BA"/>
        </w:rPr>
        <w:t>za dodjelu podrške investicijama u primarnoj biljnoj proizvodnji za 2023. godinu</w:t>
      </w:r>
      <w:r w:rsidR="00CA7FCB">
        <w:rPr>
          <w:rFonts w:ascii="Arial" w:eastAsia="Calibri" w:hAnsi="Arial" w:cs="Arial"/>
          <w:lang w:val="sr-Latn-BA"/>
        </w:rPr>
        <w:t>,</w:t>
      </w:r>
      <w:r w:rsidR="00D11DAA" w:rsidRPr="00D11DAA">
        <w:rPr>
          <w:rFonts w:ascii="Arial" w:eastAsia="Calibri" w:hAnsi="Arial" w:cs="Arial"/>
          <w:lang w:val="sr-Latn-BA"/>
        </w:rPr>
        <w:t xml:space="preserve"> </w:t>
      </w:r>
      <w:r w:rsidR="00391CA8">
        <w:rPr>
          <w:rFonts w:ascii="Arial" w:eastAsia="Calibri" w:hAnsi="Arial" w:cs="Arial"/>
          <w:lang w:val="sr-Latn-BA"/>
        </w:rPr>
        <w:t>k</w:t>
      </w:r>
      <w:r w:rsidR="00D11DAA" w:rsidRPr="00391CA8">
        <w:rPr>
          <w:rFonts w:ascii="Arial" w:eastAsia="Calibri" w:hAnsi="Arial" w:cs="Arial"/>
          <w:lang w:val="sr-Latn-BA"/>
        </w:rPr>
        <w:t>omponenta V - ljekovito i aromatično bilje</w:t>
      </w:r>
      <w:r w:rsidR="00391CA8">
        <w:rPr>
          <w:rFonts w:ascii="Arial" w:eastAsia="Calibri" w:hAnsi="Arial" w:cs="Arial"/>
          <w:lang w:val="sr-Latn-BA"/>
        </w:rPr>
        <w:t>;</w:t>
      </w:r>
      <w:r w:rsidR="00D11DAA" w:rsidRPr="00391CA8">
        <w:rPr>
          <w:rFonts w:ascii="Arial" w:eastAsia="Calibri" w:hAnsi="Arial" w:cs="Arial"/>
          <w:lang w:val="sr-Latn-BA"/>
        </w:rPr>
        <w:t xml:space="preserve"> </w:t>
      </w:r>
    </w:p>
    <w:p w14:paraId="3FEF11DA" w14:textId="1DA12589" w:rsidR="00B3023F" w:rsidRPr="00FF7D1C" w:rsidRDefault="00B3023F" w:rsidP="00B3023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P</w:t>
      </w:r>
      <w:r w:rsidRPr="00B3023F">
        <w:rPr>
          <w:rFonts w:ascii="Arial" w:eastAsia="Calibri" w:hAnsi="Arial" w:cs="Arial"/>
          <w:lang w:val="sr-Latn-BA"/>
        </w:rPr>
        <w:t xml:space="preserve">arcela na kojoj </w:t>
      </w:r>
      <w:r>
        <w:rPr>
          <w:rFonts w:ascii="Arial" w:eastAsia="Calibri" w:hAnsi="Arial" w:cs="Arial"/>
          <w:lang w:val="sr-Latn-BA"/>
        </w:rPr>
        <w:t>je izvršena sadnja</w:t>
      </w:r>
      <w:r w:rsidRPr="00B3023F">
        <w:rPr>
          <w:rFonts w:ascii="Arial" w:eastAsia="Calibri" w:hAnsi="Arial" w:cs="Arial"/>
          <w:lang w:val="sr-Latn-BA"/>
        </w:rPr>
        <w:t xml:space="preserve"> ili instalira</w:t>
      </w:r>
      <w:r>
        <w:rPr>
          <w:rFonts w:ascii="Arial" w:eastAsia="Calibri" w:hAnsi="Arial" w:cs="Arial"/>
          <w:lang w:val="sr-Latn-BA"/>
        </w:rPr>
        <w:t>n</w:t>
      </w:r>
      <w:r w:rsidRPr="00B3023F">
        <w:rPr>
          <w:rFonts w:ascii="Arial" w:eastAsia="Calibri" w:hAnsi="Arial" w:cs="Arial"/>
          <w:lang w:val="sr-Latn-BA"/>
        </w:rPr>
        <w:t xml:space="preserve"> sistem </w:t>
      </w:r>
      <w:r w:rsidR="00391CA8">
        <w:rPr>
          <w:rFonts w:ascii="Arial" w:eastAsia="Calibri" w:hAnsi="Arial" w:cs="Arial"/>
          <w:lang w:val="sr-Latn-BA"/>
        </w:rPr>
        <w:t>za navodnjavanje</w:t>
      </w:r>
      <w:r w:rsidRPr="00B3023F">
        <w:rPr>
          <w:rFonts w:ascii="Arial" w:eastAsia="Calibri" w:hAnsi="Arial" w:cs="Arial"/>
          <w:lang w:val="sr-Latn-BA"/>
        </w:rPr>
        <w:t xml:space="preserve"> </w:t>
      </w:r>
      <w:r w:rsidR="00324932">
        <w:rPr>
          <w:rFonts w:ascii="Arial" w:eastAsia="Calibri" w:hAnsi="Arial" w:cs="Arial"/>
          <w:lang w:val="sr-Latn-BA"/>
        </w:rPr>
        <w:t>do</w:t>
      </w:r>
      <w:r w:rsidRPr="00B3023F">
        <w:rPr>
          <w:rFonts w:ascii="Arial" w:eastAsia="Calibri" w:hAnsi="Arial" w:cs="Arial"/>
          <w:lang w:val="sr-Latn-BA"/>
        </w:rPr>
        <w:t xml:space="preserve"> </w:t>
      </w:r>
      <w:r w:rsidR="00324932">
        <w:rPr>
          <w:rFonts w:ascii="Arial" w:eastAsia="Calibri" w:hAnsi="Arial" w:cs="Arial"/>
          <w:lang w:val="sr-Latn-BA"/>
        </w:rPr>
        <w:t>momenta isplate</w:t>
      </w:r>
      <w:r w:rsidR="00391CA8">
        <w:rPr>
          <w:rFonts w:ascii="Arial" w:eastAsia="Calibri" w:hAnsi="Arial" w:cs="Arial"/>
          <w:lang w:val="sr-Latn-BA"/>
        </w:rPr>
        <w:t xml:space="preserve"> </w:t>
      </w:r>
      <w:r w:rsidR="00C27D0B">
        <w:rPr>
          <w:rFonts w:ascii="Arial" w:eastAsia="Calibri" w:hAnsi="Arial" w:cs="Arial"/>
          <w:lang w:val="sr-Latn-BA"/>
        </w:rPr>
        <w:t xml:space="preserve"> </w:t>
      </w:r>
      <w:r w:rsidR="00827372">
        <w:rPr>
          <w:rFonts w:ascii="Arial" w:eastAsia="Calibri" w:hAnsi="Arial" w:cs="Arial"/>
          <w:lang w:val="sr-Latn-BA"/>
        </w:rPr>
        <w:t xml:space="preserve">sredstava podrške </w:t>
      </w:r>
      <w:r w:rsidRPr="00B3023F">
        <w:rPr>
          <w:rFonts w:ascii="Arial" w:eastAsia="Calibri" w:hAnsi="Arial" w:cs="Arial"/>
          <w:lang w:val="sr-Latn-BA"/>
        </w:rPr>
        <w:t>mora biti upisan</w:t>
      </w:r>
      <w:r>
        <w:rPr>
          <w:rFonts w:ascii="Arial" w:eastAsia="Calibri" w:hAnsi="Arial" w:cs="Arial"/>
          <w:lang w:val="sr-Latn-BA"/>
        </w:rPr>
        <w:t>a</w:t>
      </w:r>
      <w:r w:rsidRPr="00B3023F">
        <w:rPr>
          <w:rFonts w:ascii="Arial" w:eastAsia="Calibri" w:hAnsi="Arial" w:cs="Arial"/>
          <w:lang w:val="sr-Latn-BA"/>
        </w:rPr>
        <w:t xml:space="preserve"> u Registru poljoprivrednih gazdinstava na ime podnosioca Zahtjeva</w:t>
      </w:r>
      <w:r>
        <w:rPr>
          <w:rFonts w:ascii="Arial" w:eastAsia="Calibri" w:hAnsi="Arial" w:cs="Arial"/>
          <w:lang w:val="sr-Latn-BA"/>
        </w:rPr>
        <w:t>;</w:t>
      </w:r>
    </w:p>
    <w:p w14:paraId="518CB6C1" w14:textId="77777777" w:rsidR="009E6D18" w:rsidRPr="00FF7D1C" w:rsidRDefault="00E05732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F7D1C">
        <w:rPr>
          <w:rFonts w:ascii="Arial" w:eastAsia="Calibri" w:hAnsi="Arial" w:cs="Arial"/>
          <w:lang w:val="sr-Latn-BA"/>
        </w:rPr>
        <w:t>F</w:t>
      </w:r>
      <w:r w:rsidR="009E6D18" w:rsidRPr="00FF7D1C">
        <w:rPr>
          <w:rFonts w:ascii="Arial" w:eastAsia="Calibri" w:hAnsi="Arial" w:cs="Arial"/>
          <w:lang w:val="sr-Latn-BA"/>
        </w:rPr>
        <w:t>otokopija</w:t>
      </w:r>
      <w:r w:rsidR="009322AD">
        <w:rPr>
          <w:rFonts w:ascii="Arial" w:eastAsia="Calibri" w:hAnsi="Arial" w:cs="Arial"/>
          <w:lang w:val="sr-Latn-BA"/>
        </w:rPr>
        <w:t xml:space="preserve"> lične karte podnosioca Z</w:t>
      </w:r>
      <w:r w:rsidR="009E6D18" w:rsidRPr="00FF7D1C">
        <w:rPr>
          <w:rFonts w:ascii="Arial" w:eastAsia="Calibri" w:hAnsi="Arial" w:cs="Arial"/>
          <w:lang w:val="sr-Latn-BA"/>
        </w:rPr>
        <w:t>ahtjeva;</w:t>
      </w:r>
    </w:p>
    <w:p w14:paraId="1E4BECCC" w14:textId="7D0C7BBA" w:rsidR="009E6D18" w:rsidRPr="00FF7D1C" w:rsidRDefault="009322AD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Ukoliko je podnosilac Z</w:t>
      </w:r>
      <w:r w:rsidR="009E6D18" w:rsidRPr="00FF7D1C">
        <w:rPr>
          <w:rFonts w:ascii="Arial" w:eastAsia="Calibri" w:hAnsi="Arial" w:cs="Arial"/>
          <w:lang w:val="sr-Latn-BA"/>
        </w:rPr>
        <w:t xml:space="preserve">ahtjeva pravno lice, dokaz iz CRPS-a </w:t>
      </w:r>
      <w:r w:rsidR="00FA79A5" w:rsidRPr="00FF7D1C">
        <w:rPr>
          <w:rFonts w:ascii="Arial" w:eastAsia="Calibri" w:hAnsi="Arial" w:cs="Arial"/>
          <w:lang w:val="sr-Latn-BA"/>
        </w:rPr>
        <w:t xml:space="preserve">da je pravno lice </w:t>
      </w:r>
      <w:r w:rsidR="00C7553D" w:rsidRPr="00FF7D1C">
        <w:rPr>
          <w:rFonts w:ascii="Arial" w:eastAsia="Calibri" w:hAnsi="Arial" w:cs="Arial"/>
          <w:lang w:val="sr-Latn-BA"/>
        </w:rPr>
        <w:t xml:space="preserve">u trenutku podnošenja Zahtjeva uredno registrovano </w:t>
      </w:r>
      <w:r w:rsidR="008A52E6" w:rsidRPr="00FF7D1C">
        <w:rPr>
          <w:rFonts w:ascii="Arial" w:eastAsia="Calibri" w:hAnsi="Arial" w:cs="Arial"/>
          <w:lang w:val="sr-Latn-BA"/>
        </w:rPr>
        <w:t xml:space="preserve">i </w:t>
      </w:r>
      <w:r w:rsidR="009E6D18" w:rsidRPr="00FF7D1C">
        <w:rPr>
          <w:rFonts w:ascii="Arial" w:eastAsia="Calibri" w:hAnsi="Arial" w:cs="Arial"/>
          <w:lang w:val="sr-Latn-BA"/>
        </w:rPr>
        <w:t xml:space="preserve">da je </w:t>
      </w:r>
      <w:r w:rsidR="002F2798" w:rsidRPr="00FF7D1C">
        <w:rPr>
          <w:rFonts w:ascii="Arial" w:eastAsia="Calibri" w:hAnsi="Arial" w:cs="Arial"/>
          <w:lang w:val="sr-Latn-BA"/>
        </w:rPr>
        <w:t xml:space="preserve">registrovana </w:t>
      </w:r>
      <w:r w:rsidR="009E6D18" w:rsidRPr="00FF7D1C">
        <w:rPr>
          <w:rFonts w:ascii="Arial" w:eastAsia="Calibri" w:hAnsi="Arial" w:cs="Arial"/>
          <w:lang w:val="sr-Latn-BA"/>
        </w:rPr>
        <w:t>djelatnost pravnog lica iz Sektora A: Poljoprivreda, šumarstvo i ribarstvo po Zakonu o klasifikaciji djelatnosti (</w:t>
      </w:r>
      <w:r w:rsidR="007D6C46">
        <w:rPr>
          <w:rFonts w:ascii="Arial" w:eastAsia="Calibri" w:hAnsi="Arial" w:cs="Arial"/>
          <w:lang w:val="sr-Latn-BA"/>
        </w:rPr>
        <w:t>„</w:t>
      </w:r>
      <w:r w:rsidR="009E6D18" w:rsidRPr="00FF7D1C">
        <w:rPr>
          <w:rFonts w:ascii="Arial" w:eastAsia="Calibri" w:hAnsi="Arial" w:cs="Arial"/>
          <w:lang w:val="sr-Latn-BA"/>
        </w:rPr>
        <w:t>Sl</w:t>
      </w:r>
      <w:r w:rsidR="007D6C46">
        <w:rPr>
          <w:rFonts w:ascii="Arial" w:eastAsia="Calibri" w:hAnsi="Arial" w:cs="Arial"/>
          <w:lang w:val="sr-Latn-BA"/>
        </w:rPr>
        <w:t xml:space="preserve">užbeni </w:t>
      </w:r>
      <w:r w:rsidR="009E6D18" w:rsidRPr="00FF7D1C">
        <w:rPr>
          <w:rFonts w:ascii="Arial" w:eastAsia="Calibri" w:hAnsi="Arial" w:cs="Arial"/>
          <w:lang w:val="sr-Latn-BA"/>
        </w:rPr>
        <w:t>list CG</w:t>
      </w:r>
      <w:r w:rsidR="007D6C46">
        <w:rPr>
          <w:rFonts w:ascii="Arial" w:eastAsia="Calibri" w:hAnsi="Arial" w:cs="Arial"/>
          <w:lang w:val="sr-Latn-BA"/>
        </w:rPr>
        <w:t>“,</w:t>
      </w:r>
      <w:r w:rsidR="009E6D18" w:rsidRPr="00FF7D1C">
        <w:rPr>
          <w:rFonts w:ascii="Arial" w:eastAsia="Calibri" w:hAnsi="Arial" w:cs="Arial"/>
          <w:lang w:val="sr-Latn-BA"/>
        </w:rPr>
        <w:t xml:space="preserve"> br</w:t>
      </w:r>
      <w:r w:rsidR="007D6C46">
        <w:rPr>
          <w:rFonts w:ascii="Arial" w:eastAsia="Calibri" w:hAnsi="Arial" w:cs="Arial"/>
          <w:lang w:val="sr-Latn-BA"/>
        </w:rPr>
        <w:t>oj</w:t>
      </w:r>
      <w:r w:rsidR="009E6D18" w:rsidRPr="00FF7D1C">
        <w:rPr>
          <w:rFonts w:ascii="Arial" w:eastAsia="Calibri" w:hAnsi="Arial" w:cs="Arial"/>
          <w:lang w:val="sr-Latn-BA"/>
        </w:rPr>
        <w:t>18/11);</w:t>
      </w:r>
    </w:p>
    <w:p w14:paraId="61C80A0D" w14:textId="77777777" w:rsidR="009E6D18" w:rsidRPr="00FF7D1C" w:rsidRDefault="009E6D18" w:rsidP="00E3695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F7D1C">
        <w:rPr>
          <w:rFonts w:ascii="Arial" w:eastAsia="Calibri" w:hAnsi="Arial" w:cs="Arial"/>
          <w:lang w:val="sr-Latn-BA"/>
        </w:rPr>
        <w:t>Dokaz</w:t>
      </w:r>
      <w:r w:rsidR="00D335AC">
        <w:rPr>
          <w:rFonts w:ascii="Arial" w:eastAsia="Calibri" w:hAnsi="Arial" w:cs="Arial"/>
          <w:lang w:val="sr-Latn-BA"/>
        </w:rPr>
        <w:t>i</w:t>
      </w:r>
      <w:r w:rsidRPr="00FF7D1C">
        <w:rPr>
          <w:rFonts w:ascii="Arial" w:eastAsia="Calibri" w:hAnsi="Arial" w:cs="Arial"/>
          <w:lang w:val="sr-Latn-BA"/>
        </w:rPr>
        <w:t xml:space="preserve"> da je </w:t>
      </w:r>
      <w:r w:rsidR="002F2798" w:rsidRPr="00FF7D1C">
        <w:rPr>
          <w:rFonts w:ascii="Arial" w:eastAsia="Calibri" w:hAnsi="Arial" w:cs="Arial"/>
          <w:lang w:val="sr-Latn-BA"/>
        </w:rPr>
        <w:t>investicija realizovana</w:t>
      </w:r>
      <w:r w:rsidR="00A46DD8">
        <w:rPr>
          <w:rFonts w:ascii="Arial" w:eastAsia="Calibri" w:hAnsi="Arial" w:cs="Arial"/>
          <w:lang w:val="sr-Latn-BA"/>
        </w:rPr>
        <w:t xml:space="preserve"> (plaćena</w:t>
      </w:r>
      <w:r w:rsidR="00E36954">
        <w:rPr>
          <w:rFonts w:ascii="Arial" w:eastAsia="Calibri" w:hAnsi="Arial" w:cs="Arial"/>
          <w:lang w:val="sr-Latn-BA"/>
        </w:rPr>
        <w:t xml:space="preserve"> </w:t>
      </w:r>
      <w:r w:rsidR="00E36954" w:rsidRPr="00E36954">
        <w:rPr>
          <w:rFonts w:ascii="Arial" w:eastAsia="Calibri" w:hAnsi="Arial" w:cs="Arial"/>
          <w:lang w:val="sr-Latn-BA"/>
        </w:rPr>
        <w:t>od strane podnosioca zahtjeva</w:t>
      </w:r>
      <w:r w:rsidR="00A46DD8" w:rsidRPr="00E36954">
        <w:rPr>
          <w:rFonts w:ascii="Arial" w:eastAsia="Calibri" w:hAnsi="Arial" w:cs="Arial"/>
          <w:lang w:val="sr-Latn-BA"/>
        </w:rPr>
        <w:t>)</w:t>
      </w:r>
      <w:r w:rsidR="00D335AC">
        <w:rPr>
          <w:rFonts w:ascii="Arial" w:eastAsia="Calibri" w:hAnsi="Arial" w:cs="Arial"/>
          <w:lang w:val="sr-Latn-BA"/>
        </w:rPr>
        <w:t>, a to su</w:t>
      </w:r>
      <w:r w:rsidRPr="00FF7D1C">
        <w:rPr>
          <w:rFonts w:ascii="Arial" w:eastAsia="Calibri" w:hAnsi="Arial" w:cs="Arial"/>
          <w:lang w:val="sr-Latn-BA"/>
        </w:rPr>
        <w:t xml:space="preserve">: </w:t>
      </w:r>
    </w:p>
    <w:p w14:paraId="67EEC4A0" w14:textId="25BC4F5C" w:rsidR="00C27D0B" w:rsidRPr="00C27D0B" w:rsidRDefault="00C27D0B" w:rsidP="00C27D0B">
      <w:pPr>
        <w:pStyle w:val="ListParagraph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Originalna faktura na ime podnosioca zahtjeva</w:t>
      </w:r>
      <w:r w:rsidR="00AD5D8B">
        <w:rPr>
          <w:rFonts w:ascii="Arial" w:eastAsia="Calibri" w:hAnsi="Arial" w:cs="Arial"/>
          <w:lang w:val="sr-Latn-BA"/>
        </w:rPr>
        <w:t xml:space="preserve"> i/ili</w:t>
      </w:r>
    </w:p>
    <w:p w14:paraId="4DFA10B1" w14:textId="7B99CE42" w:rsidR="00C27D0B" w:rsidRPr="00C27D0B" w:rsidRDefault="00C27D0B" w:rsidP="00C27D0B">
      <w:pPr>
        <w:pStyle w:val="ListParagraph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Fiskalni račun sa otpremnicom</w:t>
      </w:r>
      <w:r w:rsidR="00AD5D8B">
        <w:rPr>
          <w:rFonts w:ascii="Arial" w:eastAsia="Calibri" w:hAnsi="Arial" w:cs="Arial"/>
          <w:lang w:val="sr-Latn-BA"/>
        </w:rPr>
        <w:t>;</w:t>
      </w:r>
    </w:p>
    <w:p w14:paraId="11D7A208" w14:textId="568AA2A6" w:rsidR="00AD5D8B" w:rsidRDefault="00C27D0B" w:rsidP="00C27D0B">
      <w:pPr>
        <w:pStyle w:val="ListParagraph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Uplatnica i ovjereni izvod iz banke</w:t>
      </w:r>
      <w:r w:rsidR="00AD5D8B">
        <w:rPr>
          <w:rFonts w:ascii="Arial" w:eastAsia="Calibri" w:hAnsi="Arial" w:cs="Arial"/>
          <w:lang w:val="sr-Latn-BA"/>
        </w:rPr>
        <w:t xml:space="preserve"> u slu</w:t>
      </w:r>
      <w:r w:rsidR="00AD5D8B">
        <w:rPr>
          <w:rFonts w:ascii="Arial" w:eastAsia="Calibri" w:hAnsi="Arial" w:cs="Arial"/>
          <w:lang w:val="sr-Latn-ME"/>
        </w:rPr>
        <w:t>čaju plaćanja preko transakcionog računa</w:t>
      </w:r>
      <w:r w:rsidRPr="00C27D0B">
        <w:rPr>
          <w:rFonts w:ascii="Arial" w:eastAsia="Calibri" w:hAnsi="Arial" w:cs="Arial"/>
          <w:lang w:val="sr-Latn-BA"/>
        </w:rPr>
        <w:t xml:space="preserve">, </w:t>
      </w:r>
    </w:p>
    <w:p w14:paraId="0D5F414D" w14:textId="3FC47AEB" w:rsidR="00C27D0B" w:rsidRPr="00C27D0B" w:rsidRDefault="00AD5D8B" w:rsidP="00C27D0B">
      <w:pPr>
        <w:pStyle w:val="ListParagraph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U </w:t>
      </w:r>
      <w:r w:rsidR="00C27D0B" w:rsidRPr="00C27D0B">
        <w:rPr>
          <w:rFonts w:ascii="Arial" w:eastAsia="Calibri" w:hAnsi="Arial" w:cs="Arial"/>
          <w:lang w:val="sr-Latn-BA"/>
        </w:rPr>
        <w:t>slučaju</w:t>
      </w:r>
      <w:r w:rsidR="00931E83">
        <w:rPr>
          <w:rFonts w:ascii="Arial" w:eastAsia="Calibri" w:hAnsi="Arial" w:cs="Arial"/>
          <w:lang w:val="sr-Latn-BA"/>
        </w:rPr>
        <w:t xml:space="preserve"> inostranog</w:t>
      </w:r>
      <w:r w:rsidR="00C27D0B" w:rsidRPr="00C27D0B">
        <w:rPr>
          <w:rFonts w:ascii="Arial" w:eastAsia="Calibri" w:hAnsi="Arial" w:cs="Arial"/>
          <w:lang w:val="sr-Latn-BA"/>
        </w:rPr>
        <w:t xml:space="preserve"> plaćanja, dokaz o izmirenim obavezama prema Upravi carina Crne Gore – ovjeren virman (uplatnica) i ovjeren swift od strane banke o prenosu sredstava dobavljaču kao i JCI (jedinstvena carinska isprava);</w:t>
      </w:r>
    </w:p>
    <w:p w14:paraId="1A58E923" w14:textId="77777777" w:rsidR="00C27D0B" w:rsidRPr="00C27D0B" w:rsidRDefault="00C27D0B" w:rsidP="00C27D0B">
      <w:pPr>
        <w:pStyle w:val="ListParagraph"/>
        <w:numPr>
          <w:ilvl w:val="0"/>
          <w:numId w:val="42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Fotokopija žiro računa;</w:t>
      </w:r>
    </w:p>
    <w:p w14:paraId="4BA3DA71" w14:textId="77777777" w:rsidR="00651B49" w:rsidRPr="00854163" w:rsidRDefault="00651B49" w:rsidP="00B03B6B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854163">
        <w:rPr>
          <w:rFonts w:ascii="Arial" w:eastAsia="Times New Roman" w:hAnsi="Arial" w:cs="Arial"/>
          <w:lang w:val="sr-Latn-ME"/>
        </w:rPr>
        <w:t>Fotokopija garancije za kupljenu opremu je obavezna za svaki predmet nabavke koji podliježe garanciji;</w:t>
      </w:r>
    </w:p>
    <w:p w14:paraId="680004DA" w14:textId="21C9ECD2" w:rsidR="009E6D18" w:rsidRDefault="009C57A8" w:rsidP="00B03B6B">
      <w:pPr>
        <w:pStyle w:val="ListParagraph"/>
        <w:numPr>
          <w:ilvl w:val="0"/>
          <w:numId w:val="33"/>
        </w:numPr>
        <w:jc w:val="both"/>
        <w:rPr>
          <w:rFonts w:ascii="Arial" w:eastAsia="Times New Roman" w:hAnsi="Arial" w:cs="Arial"/>
          <w:lang w:val="sr-Latn-ME"/>
        </w:rPr>
      </w:pPr>
      <w:r w:rsidRPr="00B03B6B">
        <w:rPr>
          <w:rFonts w:ascii="Arial" w:eastAsia="Times New Roman" w:hAnsi="Arial" w:cs="Arial"/>
          <w:lang w:val="sr-Latn-ME"/>
        </w:rPr>
        <w:t>Za uvozni sadni materijal neophodno je dostaviti Rješenje o uvozu i stavljanju u promet sadnog materijala izdat od strane Uprave za bezbjednost hrane, veterinu i f</w:t>
      </w:r>
      <w:r w:rsidR="00AE46F0">
        <w:rPr>
          <w:rFonts w:ascii="Arial" w:eastAsia="Times New Roman" w:hAnsi="Arial" w:cs="Arial"/>
          <w:lang w:val="sr-Latn-ME"/>
        </w:rPr>
        <w:t>i</w:t>
      </w:r>
      <w:r w:rsidRPr="00B03B6B">
        <w:rPr>
          <w:rFonts w:ascii="Arial" w:eastAsia="Times New Roman" w:hAnsi="Arial" w:cs="Arial"/>
          <w:lang w:val="sr-Latn-ME"/>
        </w:rPr>
        <w:t>tosanitarne poslove Crne Gore</w:t>
      </w:r>
      <w:r w:rsidR="00A31EB3">
        <w:rPr>
          <w:rFonts w:ascii="Arial" w:eastAsia="Times New Roman" w:hAnsi="Arial" w:cs="Arial"/>
          <w:lang w:val="sr-Latn-ME"/>
        </w:rPr>
        <w:t xml:space="preserve"> i Fitosanitarni sertifikat</w:t>
      </w:r>
      <w:r w:rsidRPr="00B03B6B">
        <w:rPr>
          <w:rFonts w:ascii="Arial" w:eastAsia="Times New Roman" w:hAnsi="Arial" w:cs="Arial"/>
          <w:lang w:val="sr-Latn-ME"/>
        </w:rPr>
        <w:t xml:space="preserve">. Ukoliko se radi o domaćem sadnom materijalu neophodno je dostaviti Sertifikat o priznavanju sadnog materijala izdat od strane Uprave za bezbjednost hrane, veterinu i </w:t>
      </w:r>
      <w:r w:rsidR="00B03B6B">
        <w:rPr>
          <w:rFonts w:ascii="Arial" w:eastAsia="Times New Roman" w:hAnsi="Arial" w:cs="Arial"/>
          <w:lang w:val="sr-Latn-ME"/>
        </w:rPr>
        <w:t>fi</w:t>
      </w:r>
      <w:r w:rsidRPr="00B03B6B">
        <w:rPr>
          <w:rFonts w:ascii="Arial" w:eastAsia="Times New Roman" w:hAnsi="Arial" w:cs="Arial"/>
          <w:lang w:val="sr-Latn-ME"/>
        </w:rPr>
        <w:t>tosanitarne poslove Crne Gore</w:t>
      </w:r>
      <w:r w:rsidR="00AD5D8B">
        <w:rPr>
          <w:rFonts w:ascii="Arial" w:eastAsia="Times New Roman" w:hAnsi="Arial" w:cs="Arial"/>
          <w:lang w:val="sr-Latn-ME"/>
        </w:rPr>
        <w:t>.</w:t>
      </w:r>
    </w:p>
    <w:p w14:paraId="68BBE158" w14:textId="77777777" w:rsidR="00F41FEA" w:rsidRPr="007A42B1" w:rsidRDefault="00F41FEA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 xml:space="preserve">NAČIN PODNOŠENJA </w:t>
      </w:r>
      <w:r w:rsidR="00A0352E" w:rsidRPr="007A42B1">
        <w:rPr>
          <w:rFonts w:ascii="Arial" w:hAnsi="Arial" w:cs="Arial"/>
          <w:b/>
          <w:lang w:val="sr-Latn-BA"/>
        </w:rPr>
        <w:t>ZAHTJEV</w:t>
      </w:r>
      <w:r w:rsidR="00D249DA" w:rsidRPr="007A42B1">
        <w:rPr>
          <w:rFonts w:ascii="Arial" w:hAnsi="Arial" w:cs="Arial"/>
          <w:b/>
          <w:lang w:val="sr-Latn-BA"/>
        </w:rPr>
        <w:t>A</w:t>
      </w:r>
      <w:r w:rsidR="00A0352E" w:rsidRPr="007A42B1">
        <w:rPr>
          <w:rFonts w:ascii="Arial" w:hAnsi="Arial" w:cs="Arial"/>
          <w:b/>
          <w:lang w:val="sr-Latn-BA"/>
        </w:rPr>
        <w:t xml:space="preserve"> ZA ODOBRAVANJE PODRŠKE</w:t>
      </w:r>
    </w:p>
    <w:p w14:paraId="0AC0ED06" w14:textId="7E891FB6" w:rsidR="00A0352E" w:rsidRPr="007A42B1" w:rsidRDefault="00A0352E" w:rsidP="00A0352E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Obrazac</w:t>
      </w:r>
      <w:bookmarkStart w:id="2" w:name="_Toc272607755"/>
      <w:r w:rsidRPr="007A42B1">
        <w:rPr>
          <w:rFonts w:ascii="Arial" w:hAnsi="Arial" w:cs="Arial"/>
          <w:lang w:val="sr-Latn-BA"/>
        </w:rPr>
        <w:t xml:space="preserve"> Zahtjeva za </w:t>
      </w:r>
      <w:r w:rsidR="00C27D0B" w:rsidRPr="00C27D0B">
        <w:rPr>
          <w:rFonts w:ascii="Arial" w:hAnsi="Arial" w:cs="Arial"/>
          <w:lang w:val="sr-Latn-BA"/>
        </w:rPr>
        <w:t>dodjelu podrške investicijama u primarnoj biljnoj proizvodnji za 2023. godinu Komponenta</w:t>
      </w:r>
      <w:r w:rsidR="00C27D0B">
        <w:rPr>
          <w:rFonts w:ascii="Arial" w:hAnsi="Arial" w:cs="Arial"/>
          <w:lang w:val="sr-Latn-BA"/>
        </w:rPr>
        <w:t xml:space="preserve"> V</w:t>
      </w:r>
      <w:r w:rsidR="00AD5D8B">
        <w:rPr>
          <w:rFonts w:ascii="Arial" w:hAnsi="Arial" w:cs="Arial"/>
          <w:lang w:val="sr-Latn-BA"/>
        </w:rPr>
        <w:t xml:space="preserve"> </w:t>
      </w:r>
      <w:r w:rsidR="00C27D0B">
        <w:rPr>
          <w:rFonts w:ascii="Arial" w:hAnsi="Arial" w:cs="Arial"/>
          <w:lang w:val="sr-Latn-BA"/>
        </w:rPr>
        <w:t>-</w:t>
      </w:r>
      <w:r w:rsidR="00C27D0B" w:rsidRPr="00C36260">
        <w:rPr>
          <w:lang w:val="sr-Latn-BA"/>
        </w:rPr>
        <w:t xml:space="preserve"> </w:t>
      </w:r>
      <w:r w:rsidR="00C27D0B" w:rsidRPr="00C27D0B">
        <w:rPr>
          <w:rFonts w:ascii="Arial" w:hAnsi="Arial" w:cs="Arial"/>
          <w:lang w:val="sr-Latn-BA"/>
        </w:rPr>
        <w:t>ljekovito i aromatično bilje</w:t>
      </w:r>
      <w:r w:rsidR="00C27D0B">
        <w:rPr>
          <w:rFonts w:ascii="Arial" w:hAnsi="Arial" w:cs="Arial"/>
          <w:lang w:val="sr-Latn-BA"/>
        </w:rPr>
        <w:t xml:space="preserve"> </w:t>
      </w:r>
      <w:bookmarkEnd w:id="2"/>
      <w:r w:rsidRPr="007A42B1">
        <w:rPr>
          <w:rFonts w:ascii="Arial" w:hAnsi="Arial" w:cs="Arial"/>
          <w:lang w:val="sr-Latn-BA"/>
        </w:rPr>
        <w:t xml:space="preserve"> može </w:t>
      </w:r>
      <w:r w:rsidR="00C27D0B">
        <w:rPr>
          <w:rFonts w:ascii="Arial" w:hAnsi="Arial" w:cs="Arial"/>
          <w:lang w:val="sr-Latn-BA"/>
        </w:rPr>
        <w:t xml:space="preserve">se </w:t>
      </w:r>
      <w:r w:rsidRPr="007A42B1">
        <w:rPr>
          <w:rFonts w:ascii="Arial" w:hAnsi="Arial" w:cs="Arial"/>
          <w:lang w:val="sr-Latn-BA"/>
        </w:rPr>
        <w:t>preuzeti sa internet stranice Ministarstva poljoprivrede</w:t>
      </w:r>
      <w:r w:rsidR="001828C3">
        <w:rPr>
          <w:rFonts w:ascii="Arial" w:hAnsi="Arial" w:cs="Arial"/>
          <w:lang w:val="sr-Latn-BA"/>
        </w:rPr>
        <w:t xml:space="preserve">, šumarstva i vodoprivrede </w:t>
      </w:r>
      <w:r w:rsidRPr="007A42B1">
        <w:rPr>
          <w:rFonts w:ascii="Arial" w:hAnsi="Arial" w:cs="Arial"/>
          <w:lang w:val="sr-Latn-BA"/>
        </w:rPr>
        <w:t>(</w:t>
      </w:r>
      <w:hyperlink r:id="rId9" w:history="1">
        <w:r w:rsidR="00F62841" w:rsidRPr="001E1271">
          <w:rPr>
            <w:rStyle w:val="Hyperlink"/>
            <w:rFonts w:ascii="Arial" w:hAnsi="Arial" w:cs="Arial"/>
            <w:lang w:val="sr-Latn-RS"/>
          </w:rPr>
          <w:t>www.gov.me</w:t>
        </w:r>
      </w:hyperlink>
      <w:r w:rsidR="00F50708">
        <w:rPr>
          <w:rStyle w:val="Hyperlink"/>
          <w:rFonts w:ascii="Arial" w:hAnsi="Arial" w:cs="Arial"/>
          <w:lang w:val="sr-Latn-RS"/>
        </w:rPr>
        <w:t>/</w:t>
      </w:r>
      <w:r w:rsidR="00F50708" w:rsidRPr="00F50708">
        <w:rPr>
          <w:rStyle w:val="Hyperlink"/>
          <w:rFonts w:ascii="Arial" w:hAnsi="Arial" w:cs="Arial"/>
          <w:lang w:val="sr-Latn-RS"/>
        </w:rPr>
        <w:t>mpsv</w:t>
      </w:r>
      <w:r w:rsidRPr="007A42B1">
        <w:rPr>
          <w:rFonts w:ascii="Arial" w:hAnsi="Arial" w:cs="Arial"/>
          <w:lang w:val="sr-Latn-RS"/>
        </w:rPr>
        <w:t xml:space="preserve">) </w:t>
      </w:r>
      <w:r w:rsidRPr="007A42B1">
        <w:rPr>
          <w:rFonts w:ascii="Arial" w:hAnsi="Arial" w:cs="Arial"/>
          <w:lang w:val="sr-Latn-BA"/>
        </w:rPr>
        <w:t xml:space="preserve">ili u kancelarijama </w:t>
      </w:r>
      <w:r w:rsidR="00F62841" w:rsidRPr="008E6FC4">
        <w:rPr>
          <w:rFonts w:ascii="Arial" w:hAnsi="Arial" w:cs="Arial"/>
          <w:lang w:val="sr-Latn-BA"/>
        </w:rPr>
        <w:t xml:space="preserve">Direkcije </w:t>
      </w:r>
      <w:r w:rsidRPr="008E6FC4">
        <w:rPr>
          <w:rFonts w:ascii="Arial" w:hAnsi="Arial" w:cs="Arial"/>
          <w:lang w:val="sr-Latn-BA"/>
        </w:rPr>
        <w:t xml:space="preserve">za savjetodavne poslove u </w:t>
      </w:r>
      <w:r w:rsidR="00B13613" w:rsidRPr="008E6FC4">
        <w:rPr>
          <w:rFonts w:ascii="Arial" w:hAnsi="Arial" w:cs="Arial"/>
          <w:lang w:val="sr-Latn-BA"/>
        </w:rPr>
        <w:t xml:space="preserve">oblasti </w:t>
      </w:r>
      <w:r w:rsidRPr="008E6FC4">
        <w:rPr>
          <w:rFonts w:ascii="Arial" w:hAnsi="Arial" w:cs="Arial"/>
          <w:lang w:val="sr-Latn-BA"/>
        </w:rPr>
        <w:t>biljn</w:t>
      </w:r>
      <w:r w:rsidR="00B13613" w:rsidRPr="008E6FC4">
        <w:rPr>
          <w:rFonts w:ascii="Arial" w:hAnsi="Arial" w:cs="Arial"/>
          <w:lang w:val="sr-Latn-BA"/>
        </w:rPr>
        <w:t>e</w:t>
      </w:r>
      <w:r w:rsidRPr="008E6FC4">
        <w:rPr>
          <w:rFonts w:ascii="Arial" w:hAnsi="Arial" w:cs="Arial"/>
          <w:lang w:val="sr-Latn-BA"/>
        </w:rPr>
        <w:t xml:space="preserve"> proizvodnj</w:t>
      </w:r>
      <w:r w:rsidR="00B13613" w:rsidRPr="00B13613">
        <w:rPr>
          <w:rFonts w:ascii="Arial" w:hAnsi="Arial" w:cs="Arial"/>
          <w:lang w:val="sr-Latn-BA"/>
        </w:rPr>
        <w:t>e</w:t>
      </w:r>
      <w:r w:rsidRPr="00B13613">
        <w:rPr>
          <w:rFonts w:ascii="Arial" w:hAnsi="Arial" w:cs="Arial"/>
          <w:lang w:val="sr-Latn-BA"/>
        </w:rPr>
        <w:t>.</w:t>
      </w:r>
      <w:r w:rsidRPr="007A42B1">
        <w:rPr>
          <w:rFonts w:ascii="Arial" w:hAnsi="Arial" w:cs="Arial"/>
          <w:lang w:val="sr-Latn-BA"/>
        </w:rPr>
        <w:t xml:space="preserve"> </w:t>
      </w:r>
    </w:p>
    <w:p w14:paraId="2651C2EB" w14:textId="77777777" w:rsidR="00A0352E" w:rsidRPr="007A42B1" w:rsidRDefault="00A0352E" w:rsidP="00A0352E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29AF6CA4" w14:textId="77777777" w:rsidR="007D6C46" w:rsidRDefault="007D6C46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14:paraId="49E79D0E" w14:textId="77777777" w:rsidR="003D138B" w:rsidRDefault="003D138B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14:paraId="5580F4E1" w14:textId="77777777" w:rsidR="003D138B" w:rsidRDefault="003D138B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14:paraId="4F3F50ED" w14:textId="77777777" w:rsidR="003D138B" w:rsidRDefault="003D138B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14:paraId="4B10713C" w14:textId="77777777" w:rsidR="00A0352E" w:rsidRDefault="00D249DA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>Popunjen</w:t>
      </w:r>
      <w:r w:rsidR="00A0352E" w:rsidRPr="007A42B1">
        <w:rPr>
          <w:rFonts w:ascii="Arial" w:eastAsiaTheme="minorHAnsi" w:hAnsi="Arial" w:cs="Arial"/>
          <w:lang w:val="sr-Cyrl-CS"/>
        </w:rPr>
        <w:t xml:space="preserve"> obra</w:t>
      </w:r>
      <w:r w:rsidRPr="007A42B1">
        <w:rPr>
          <w:rFonts w:ascii="Arial" w:eastAsiaTheme="minorHAnsi" w:hAnsi="Arial" w:cs="Arial"/>
          <w:lang w:val="sr-Latn-ME"/>
        </w:rPr>
        <w:t>zac</w:t>
      </w:r>
      <w:r w:rsidR="00A0352E" w:rsidRPr="007A42B1">
        <w:rPr>
          <w:rFonts w:ascii="Arial" w:eastAsiaTheme="minorHAnsi" w:hAnsi="Arial" w:cs="Arial"/>
          <w:lang w:val="sr-Cyrl-CS"/>
        </w:rPr>
        <w:t xml:space="preserve"> Zahtjeva dostaviti isključivo putem pošte, na sljedeću adresu:</w:t>
      </w:r>
    </w:p>
    <w:p w14:paraId="50D4DC2B" w14:textId="77777777" w:rsidR="003D138B" w:rsidRDefault="003D138B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14:paraId="110F4181" w14:textId="77777777" w:rsidR="00A0352E" w:rsidRPr="007A42B1" w:rsidRDefault="00A0352E" w:rsidP="00A0352E">
      <w:pPr>
        <w:spacing w:after="0" w:line="240" w:lineRule="auto"/>
        <w:rPr>
          <w:rFonts w:ascii="Arial" w:eastAsia="Calibri" w:hAnsi="Arial" w:cs="Arial"/>
          <w:b/>
          <w:lang w:val="sr-Latn-BA"/>
        </w:rPr>
      </w:pPr>
    </w:p>
    <w:p w14:paraId="1150AA36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noProof/>
          <w:lang w:val="sr-Cyrl-CS"/>
        </w:rPr>
      </w:pPr>
      <w:r w:rsidRPr="007A42B1">
        <w:rPr>
          <w:rFonts w:ascii="Arial" w:eastAsiaTheme="minorHAnsi" w:hAnsi="Arial" w:cs="Arial"/>
          <w:b/>
          <w:noProof/>
          <w:lang w:val="sr-Cyrl-CS"/>
        </w:rPr>
        <w:t>MINISTARSTVO POLJOPRIVREDE</w:t>
      </w:r>
      <w:r w:rsidR="001828C3">
        <w:rPr>
          <w:rFonts w:ascii="Arial" w:eastAsiaTheme="minorHAnsi" w:hAnsi="Arial" w:cs="Arial"/>
          <w:b/>
          <w:noProof/>
          <w:lang w:val="hr-HR"/>
        </w:rPr>
        <w:t>, ŠUMARSTVA I VODOPRIVREDE</w:t>
      </w:r>
    </w:p>
    <w:p w14:paraId="5E9EA3DF" w14:textId="6D929827" w:rsidR="00A0352E" w:rsidRPr="007A42B1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noProof/>
          <w:lang w:val="sr-Cyrl-CS"/>
        </w:rPr>
      </w:pPr>
      <w:r w:rsidRPr="007A42B1">
        <w:rPr>
          <w:rFonts w:ascii="Arial" w:eastAsiaTheme="minorHAnsi" w:hAnsi="Arial" w:cs="Arial"/>
          <w:b/>
          <w:noProof/>
          <w:lang w:val="sr-Latn-RS"/>
        </w:rPr>
        <w:t>-</w:t>
      </w:r>
      <w:r w:rsidRPr="007A42B1">
        <w:rPr>
          <w:rFonts w:ascii="Arial" w:eastAsiaTheme="minorHAnsi" w:hAnsi="Arial" w:cs="Arial"/>
          <w:b/>
          <w:noProof/>
          <w:lang w:val="sr-Cyrl-CS"/>
        </w:rPr>
        <w:t>Direktorat za</w:t>
      </w:r>
      <w:r w:rsidRPr="007A42B1">
        <w:rPr>
          <w:rFonts w:ascii="Arial" w:eastAsiaTheme="minorHAnsi" w:hAnsi="Arial" w:cs="Arial"/>
          <w:b/>
          <w:noProof/>
          <w:lang w:val="it-IT"/>
        </w:rPr>
        <w:t xml:space="preserve"> </w:t>
      </w:r>
      <w:r w:rsidR="00C27D0B">
        <w:rPr>
          <w:rFonts w:ascii="Arial" w:eastAsiaTheme="minorHAnsi" w:hAnsi="Arial" w:cs="Arial"/>
          <w:b/>
          <w:noProof/>
          <w:lang w:val="it-IT"/>
        </w:rPr>
        <w:t>plaćanja</w:t>
      </w:r>
      <w:r w:rsidRPr="007A42B1">
        <w:rPr>
          <w:rFonts w:ascii="Arial" w:eastAsiaTheme="minorHAnsi" w:hAnsi="Arial" w:cs="Arial"/>
          <w:b/>
          <w:noProof/>
          <w:lang w:val="it-IT"/>
        </w:rPr>
        <w:t>-</w:t>
      </w:r>
    </w:p>
    <w:p w14:paraId="62E7FAB5" w14:textId="73AAD731" w:rsidR="00A0352E" w:rsidRPr="007A42B1" w:rsidRDefault="00C27D0B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>
        <w:rPr>
          <w:rFonts w:ascii="Arial" w:hAnsi="Arial" w:cs="Arial"/>
          <w:b/>
          <w:noProof/>
          <w:lang w:val="sr-Latn-ME"/>
        </w:rPr>
        <w:t xml:space="preserve">Za </w:t>
      </w:r>
      <w:r w:rsidRPr="00C27D0B">
        <w:rPr>
          <w:rFonts w:ascii="Arial" w:hAnsi="Arial" w:cs="Arial"/>
          <w:b/>
          <w:noProof/>
          <w:lang w:val="sr-Cyrl-CS"/>
        </w:rPr>
        <w:t>dodjelu podrške investicijama u primarnoj biljnoj proizvodnji za 2023. godinu Komponenta V</w:t>
      </w:r>
      <w:r w:rsidR="003C0914">
        <w:rPr>
          <w:rFonts w:ascii="Arial" w:hAnsi="Arial" w:cs="Arial"/>
          <w:b/>
          <w:noProof/>
          <w:lang w:val="sr-Latn-ME"/>
        </w:rPr>
        <w:t xml:space="preserve"> </w:t>
      </w:r>
      <w:r w:rsidRPr="00C27D0B">
        <w:rPr>
          <w:rFonts w:ascii="Arial" w:hAnsi="Arial" w:cs="Arial"/>
          <w:b/>
          <w:noProof/>
          <w:lang w:val="sr-Cyrl-CS"/>
        </w:rPr>
        <w:t xml:space="preserve">- ljekovito i aromatično bilje </w:t>
      </w:r>
      <w:r>
        <w:rPr>
          <w:rFonts w:ascii="Arial" w:eastAsia="Calibri" w:hAnsi="Arial" w:cs="Arial"/>
          <w:b/>
          <w:lang w:val="sr-Latn-BA"/>
        </w:rPr>
        <w:t>Moskovska 101</w:t>
      </w:r>
      <w:r w:rsidR="00AD5D8B">
        <w:rPr>
          <w:rFonts w:ascii="Arial" w:eastAsia="Calibri" w:hAnsi="Arial" w:cs="Arial"/>
          <w:b/>
          <w:lang w:val="sr-Latn-BA"/>
        </w:rPr>
        <w:t xml:space="preserve"> </w:t>
      </w:r>
      <w:r w:rsidR="00A0352E" w:rsidRPr="007A42B1">
        <w:rPr>
          <w:rFonts w:ascii="Arial" w:eastAsia="Calibri" w:hAnsi="Arial" w:cs="Arial"/>
          <w:b/>
          <w:lang w:val="sr-Latn-BA"/>
        </w:rPr>
        <w:t>81000 Podgorica</w:t>
      </w:r>
    </w:p>
    <w:p w14:paraId="7889E777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</w:p>
    <w:p w14:paraId="5D81A7C8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lang w:val="sr-Cyrl-CS"/>
        </w:rPr>
      </w:pPr>
      <w:r w:rsidRPr="007A42B1">
        <w:rPr>
          <w:rFonts w:ascii="Arial" w:eastAsiaTheme="minorHAnsi" w:hAnsi="Arial" w:cs="Arial"/>
          <w:b/>
          <w:lang w:val="sr-Cyrl-CS"/>
        </w:rPr>
        <w:t>Informacije u vezi sa ovim Javnim pozivom mogu se dobiti putem telefona:</w:t>
      </w:r>
    </w:p>
    <w:p w14:paraId="520E7EB1" w14:textId="57032CC9" w:rsidR="00A0352E" w:rsidRPr="00A555E4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lang w:val="sr-Latn-RS"/>
        </w:rPr>
      </w:pPr>
      <w:r w:rsidRPr="00A555E4">
        <w:rPr>
          <w:rFonts w:ascii="Arial" w:eastAsiaTheme="minorHAnsi" w:hAnsi="Arial" w:cs="Arial"/>
          <w:b/>
          <w:lang w:val="sr-Cyrl-CS"/>
        </w:rPr>
        <w:t>020</w:t>
      </w:r>
      <w:r w:rsidRPr="00A555E4">
        <w:rPr>
          <w:rFonts w:ascii="Arial" w:eastAsiaTheme="minorHAnsi" w:hAnsi="Arial" w:cs="Arial"/>
          <w:b/>
          <w:lang w:val="sr-Latn-RS"/>
        </w:rPr>
        <w:t>-</w:t>
      </w:r>
      <w:r w:rsidR="00C27D0B">
        <w:rPr>
          <w:rFonts w:ascii="Arial" w:eastAsiaTheme="minorHAnsi" w:hAnsi="Arial" w:cs="Arial"/>
          <w:b/>
          <w:lang w:val="sr-Latn-ME"/>
        </w:rPr>
        <w:t>672-006</w:t>
      </w:r>
      <w:r w:rsidR="0061071C" w:rsidRPr="00A555E4">
        <w:rPr>
          <w:rFonts w:ascii="Arial" w:eastAsiaTheme="minorHAnsi" w:hAnsi="Arial" w:cs="Arial"/>
          <w:b/>
          <w:lang w:val="sr-Cyrl-CS"/>
        </w:rPr>
        <w:t xml:space="preserve"> </w:t>
      </w:r>
    </w:p>
    <w:p w14:paraId="111F40BE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</w:p>
    <w:p w14:paraId="770376D6" w14:textId="6B643FE9" w:rsidR="00A0352E" w:rsidRPr="00A555E4" w:rsidRDefault="00D80F54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ME"/>
        </w:rPr>
      </w:pPr>
      <w:r w:rsidRPr="00A555E4">
        <w:rPr>
          <w:rFonts w:ascii="Arial" w:eastAsiaTheme="minorHAnsi" w:hAnsi="Arial" w:cs="Arial"/>
          <w:b/>
          <w:lang w:val="sr-Cyrl-CS"/>
        </w:rPr>
        <w:t xml:space="preserve">Trajanje Javnog poziva je </w:t>
      </w:r>
      <w:r w:rsidRPr="007D6C46">
        <w:rPr>
          <w:rFonts w:ascii="Arial" w:eastAsiaTheme="minorHAnsi" w:hAnsi="Arial" w:cs="Arial"/>
          <w:b/>
          <w:lang w:val="sr-Cyrl-CS"/>
        </w:rPr>
        <w:t xml:space="preserve">od </w:t>
      </w:r>
      <w:r w:rsidR="003C0914">
        <w:rPr>
          <w:rFonts w:ascii="Arial" w:eastAsiaTheme="minorHAnsi" w:hAnsi="Arial" w:cs="Arial"/>
          <w:b/>
          <w:lang w:val="sr-Latn-ME"/>
        </w:rPr>
        <w:t>23.03</w:t>
      </w:r>
      <w:r w:rsidR="003D0DF5" w:rsidRPr="007D6C46">
        <w:rPr>
          <w:rFonts w:ascii="Arial" w:eastAsiaTheme="minorHAnsi" w:hAnsi="Arial" w:cs="Arial"/>
          <w:b/>
          <w:lang w:val="sr-Latn-ME"/>
        </w:rPr>
        <w:t>.</w:t>
      </w:r>
      <w:r w:rsidR="007F31C6" w:rsidRPr="007D6C46">
        <w:rPr>
          <w:rFonts w:ascii="Arial" w:eastAsiaTheme="minorHAnsi" w:hAnsi="Arial" w:cs="Arial"/>
          <w:b/>
          <w:lang w:val="sr-Latn-ME"/>
        </w:rPr>
        <w:t>202</w:t>
      </w:r>
      <w:r w:rsidR="00C27D0B">
        <w:rPr>
          <w:rFonts w:ascii="Arial" w:eastAsiaTheme="minorHAnsi" w:hAnsi="Arial" w:cs="Arial"/>
          <w:b/>
          <w:lang w:val="sr-Latn-ME"/>
        </w:rPr>
        <w:t>3</w:t>
      </w:r>
      <w:r w:rsidR="003D0DF5" w:rsidRPr="007D6C46">
        <w:rPr>
          <w:rFonts w:ascii="Arial" w:eastAsiaTheme="minorHAnsi" w:hAnsi="Arial" w:cs="Arial"/>
          <w:b/>
          <w:lang w:val="sr-Latn-ME"/>
        </w:rPr>
        <w:t>.</w:t>
      </w:r>
      <w:r w:rsidR="001B252F" w:rsidRPr="007D6C46">
        <w:rPr>
          <w:rFonts w:ascii="Arial" w:eastAsiaTheme="minorHAnsi" w:hAnsi="Arial" w:cs="Arial"/>
          <w:b/>
          <w:lang w:val="sr-Cyrl-CS"/>
        </w:rPr>
        <w:t xml:space="preserve"> do </w:t>
      </w:r>
      <w:r w:rsidR="00581751" w:rsidRPr="007D6C46">
        <w:rPr>
          <w:rFonts w:ascii="Arial" w:eastAsiaTheme="minorHAnsi" w:hAnsi="Arial" w:cs="Arial"/>
          <w:b/>
          <w:lang w:val="hr-HR"/>
        </w:rPr>
        <w:t>01</w:t>
      </w:r>
      <w:r w:rsidR="0061071C" w:rsidRPr="007D6C46">
        <w:rPr>
          <w:rFonts w:ascii="Arial" w:eastAsiaTheme="minorHAnsi" w:hAnsi="Arial" w:cs="Arial"/>
          <w:b/>
          <w:lang w:val="hr-HR"/>
        </w:rPr>
        <w:t>.</w:t>
      </w:r>
      <w:r w:rsidR="00581751" w:rsidRPr="007D6C46">
        <w:rPr>
          <w:rFonts w:ascii="Arial" w:eastAsiaTheme="minorHAnsi" w:hAnsi="Arial" w:cs="Arial"/>
          <w:b/>
          <w:lang w:val="hr-HR"/>
        </w:rPr>
        <w:t>11</w:t>
      </w:r>
      <w:r w:rsidRPr="007D6C46">
        <w:rPr>
          <w:rFonts w:ascii="Arial" w:eastAsiaTheme="minorHAnsi" w:hAnsi="Arial" w:cs="Arial"/>
          <w:b/>
          <w:lang w:val="sr-Cyrl-CS"/>
        </w:rPr>
        <w:t>.</w:t>
      </w:r>
      <w:r w:rsidR="007F31C6" w:rsidRPr="007D6C46">
        <w:rPr>
          <w:rFonts w:ascii="Arial" w:eastAsiaTheme="minorHAnsi" w:hAnsi="Arial" w:cs="Arial"/>
          <w:b/>
          <w:lang w:val="sr-Cyrl-CS"/>
        </w:rPr>
        <w:t>20</w:t>
      </w:r>
      <w:r w:rsidR="007F31C6" w:rsidRPr="007D6C46">
        <w:rPr>
          <w:rFonts w:ascii="Arial" w:eastAsiaTheme="minorHAnsi" w:hAnsi="Arial" w:cs="Arial"/>
          <w:b/>
          <w:lang w:val="hr-HR"/>
        </w:rPr>
        <w:t>2</w:t>
      </w:r>
      <w:r w:rsidR="00C27D0B">
        <w:rPr>
          <w:rFonts w:ascii="Arial" w:eastAsiaTheme="minorHAnsi" w:hAnsi="Arial" w:cs="Arial"/>
          <w:b/>
          <w:lang w:val="hr-HR"/>
        </w:rPr>
        <w:t>3</w:t>
      </w:r>
      <w:r w:rsidRPr="007D6C46">
        <w:rPr>
          <w:rFonts w:ascii="Arial" w:eastAsiaTheme="minorHAnsi" w:hAnsi="Arial" w:cs="Arial"/>
          <w:b/>
          <w:lang w:val="sr-Cyrl-CS"/>
        </w:rPr>
        <w:t>. godine</w:t>
      </w:r>
      <w:r w:rsidR="003D0DF5" w:rsidRPr="007D6C46">
        <w:rPr>
          <w:rFonts w:ascii="Arial" w:eastAsiaTheme="minorHAnsi" w:hAnsi="Arial" w:cs="Arial"/>
          <w:b/>
          <w:lang w:val="sr-Latn-ME"/>
        </w:rPr>
        <w:t>.</w:t>
      </w:r>
    </w:p>
    <w:p w14:paraId="5AF2EA53" w14:textId="77777777" w:rsidR="00A0352E" w:rsidRPr="007A42B1" w:rsidRDefault="00A0352E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Cyrl-CS"/>
        </w:rPr>
      </w:pPr>
    </w:p>
    <w:p w14:paraId="34145249" w14:textId="7FF4AD66" w:rsidR="00213CE4" w:rsidRPr="007A42B1" w:rsidRDefault="00213CE4" w:rsidP="00213CE4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>Ukoliko uk</w:t>
      </w:r>
      <w:r w:rsidR="00516011">
        <w:rPr>
          <w:rFonts w:ascii="Arial" w:eastAsiaTheme="minorHAnsi" w:hAnsi="Arial" w:cs="Arial"/>
          <w:lang w:val="sr-Cyrl-CS"/>
        </w:rPr>
        <w:t>upna visina podrške, na osnovu Z</w:t>
      </w:r>
      <w:r w:rsidRPr="007A42B1">
        <w:rPr>
          <w:rFonts w:ascii="Arial" w:eastAsiaTheme="minorHAnsi" w:hAnsi="Arial" w:cs="Arial"/>
          <w:lang w:val="sr-Cyrl-CS"/>
        </w:rPr>
        <w:t xml:space="preserve">ahtjeva za </w:t>
      </w:r>
      <w:r w:rsidR="001E3E0B">
        <w:rPr>
          <w:rFonts w:ascii="Arial" w:eastAsiaTheme="minorHAnsi" w:hAnsi="Arial" w:cs="Arial"/>
          <w:lang w:val="sr-Latn-ME"/>
        </w:rPr>
        <w:t xml:space="preserve">dodjelu </w:t>
      </w:r>
      <w:r w:rsidRPr="007A42B1">
        <w:rPr>
          <w:rFonts w:ascii="Arial" w:eastAsiaTheme="minorHAnsi" w:hAnsi="Arial" w:cs="Arial"/>
          <w:lang w:val="sr-Cyrl-CS"/>
        </w:rPr>
        <w:t>podrške, prevazilazi budžetom planirani godišnji iznos, Ministarstvo će prekinuti dalju realizaciju mjere, obavijestiti poljoprivredne proizvođače i/ili proporcionalno smanjiti iznos sredstava podrške</w:t>
      </w:r>
      <w:r w:rsidR="00516011">
        <w:rPr>
          <w:rFonts w:ascii="Arial" w:eastAsiaTheme="minorHAnsi" w:hAnsi="Arial" w:cs="Arial"/>
          <w:lang w:val="sr-Cyrl-CS"/>
        </w:rPr>
        <w:t xml:space="preserve"> u odnosu na svaki pojedinačni Z</w:t>
      </w:r>
      <w:r w:rsidRPr="007A42B1">
        <w:rPr>
          <w:rFonts w:ascii="Arial" w:eastAsiaTheme="minorHAnsi" w:hAnsi="Arial" w:cs="Arial"/>
          <w:lang w:val="sr-Cyrl-CS"/>
        </w:rPr>
        <w:t>ahtjev za odobravanje podrške.</w:t>
      </w:r>
    </w:p>
    <w:p w14:paraId="0AA59616" w14:textId="77777777" w:rsidR="00A0352E" w:rsidRPr="007A42B1" w:rsidRDefault="00A0352E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14:paraId="0D7B7C1F" w14:textId="77777777" w:rsidR="00F46953" w:rsidRPr="007A42B1" w:rsidRDefault="00A0352E" w:rsidP="00E05732">
      <w:pPr>
        <w:spacing w:after="0" w:line="240" w:lineRule="auto"/>
        <w:contextualSpacing/>
        <w:jc w:val="both"/>
        <w:rPr>
          <w:rFonts w:ascii="Arial" w:eastAsia="Calibri" w:hAnsi="Arial" w:cs="Arial"/>
          <w:noProof/>
          <w:lang w:val="sr-Latn-BA"/>
        </w:rPr>
      </w:pPr>
      <w:r w:rsidRPr="007A42B1">
        <w:rPr>
          <w:rFonts w:ascii="Arial" w:eastAsiaTheme="minorHAnsi" w:hAnsi="Arial" w:cs="Arial"/>
          <w:lang w:val="sr-Cyrl-CS"/>
        </w:rPr>
        <w:t>Obrada i odobravanje primljenih Zahtjeva će se vršiti u toku trajanja Javnog poziva.</w:t>
      </w:r>
      <w:bookmarkStart w:id="3" w:name="_Toc346820334"/>
    </w:p>
    <w:p w14:paraId="55557898" w14:textId="77777777" w:rsidR="00F46953" w:rsidRPr="007A42B1" w:rsidRDefault="00F46953" w:rsidP="00F35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lang w:val="sr-Latn-BA"/>
        </w:rPr>
      </w:pPr>
    </w:p>
    <w:p w14:paraId="4B00360F" w14:textId="77777777" w:rsidR="00B856FE" w:rsidRPr="007A42B1" w:rsidRDefault="00B856FE" w:rsidP="00F35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 w:rsidRPr="007A42B1">
        <w:rPr>
          <w:rFonts w:ascii="Arial" w:eastAsia="Calibri" w:hAnsi="Arial" w:cs="Arial"/>
          <w:b/>
          <w:noProof/>
          <w:lang w:val="sr-Latn-BA"/>
        </w:rPr>
        <w:t>PROCEDURA REALIZACIJE</w:t>
      </w:r>
    </w:p>
    <w:p w14:paraId="6226CB4B" w14:textId="77777777" w:rsidR="00536B38" w:rsidRPr="007A42B1" w:rsidRDefault="00536B38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14:paraId="0551E107" w14:textId="52A7D2D3" w:rsidR="00536B38" w:rsidRDefault="00516011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>
        <w:rPr>
          <w:rFonts w:ascii="Arial" w:eastAsiaTheme="minorHAnsi" w:hAnsi="Arial" w:cs="Arial"/>
          <w:lang w:val="sr-Latn-RS"/>
        </w:rPr>
        <w:t>Podnosilac Z</w:t>
      </w:r>
      <w:r w:rsidR="00B30F8A" w:rsidRPr="007A42B1">
        <w:rPr>
          <w:rFonts w:ascii="Arial" w:eastAsiaTheme="minorHAnsi" w:hAnsi="Arial" w:cs="Arial"/>
          <w:lang w:val="sr-Latn-RS"/>
        </w:rPr>
        <w:t>ahtjeva</w:t>
      </w:r>
      <w:r w:rsidR="00536B38" w:rsidRPr="007A42B1">
        <w:rPr>
          <w:rFonts w:ascii="Arial" w:eastAsiaTheme="minorHAnsi" w:hAnsi="Arial" w:cs="Arial"/>
          <w:lang w:val="sr-Latn-RS"/>
        </w:rPr>
        <w:t xml:space="preserve"> se obraća Zahtjevom </w:t>
      </w:r>
      <w:r w:rsidR="00C27D0B">
        <w:rPr>
          <w:rFonts w:ascii="Arial" w:eastAsiaTheme="minorHAnsi" w:hAnsi="Arial" w:cs="Arial"/>
          <w:lang w:val="sr-Latn-RS"/>
        </w:rPr>
        <w:t>z</w:t>
      </w:r>
      <w:r w:rsidR="00C27D0B" w:rsidRPr="00C27D0B">
        <w:rPr>
          <w:rFonts w:ascii="Arial" w:eastAsiaTheme="minorHAnsi" w:hAnsi="Arial" w:cs="Arial"/>
          <w:lang w:val="sr-Latn-RS"/>
        </w:rPr>
        <w:t>a dodjelu podrške investicijama u primarnoj biljnoj proizvodnji za 2023. godinu Komponenta V</w:t>
      </w:r>
      <w:r w:rsidR="003C0914">
        <w:rPr>
          <w:rFonts w:ascii="Arial" w:eastAsiaTheme="minorHAnsi" w:hAnsi="Arial" w:cs="Arial"/>
          <w:lang w:val="sr-Latn-RS"/>
        </w:rPr>
        <w:t xml:space="preserve"> </w:t>
      </w:r>
      <w:r w:rsidR="00C27D0B" w:rsidRPr="00C27D0B">
        <w:rPr>
          <w:rFonts w:ascii="Arial" w:eastAsiaTheme="minorHAnsi" w:hAnsi="Arial" w:cs="Arial"/>
          <w:lang w:val="sr-Latn-RS"/>
        </w:rPr>
        <w:t xml:space="preserve">- ljekovito i aromatično bilje </w:t>
      </w:r>
      <w:r w:rsidR="00276F6D">
        <w:rPr>
          <w:rFonts w:ascii="Arial" w:eastAsiaTheme="minorHAnsi" w:hAnsi="Arial" w:cs="Arial"/>
          <w:lang w:val="sr-Latn-RS"/>
        </w:rPr>
        <w:t>Ministarstvu</w:t>
      </w:r>
      <w:r w:rsidR="008A33AD">
        <w:rPr>
          <w:rFonts w:ascii="Arial" w:eastAsiaTheme="minorHAnsi" w:hAnsi="Arial" w:cs="Arial"/>
          <w:lang w:val="sr-Latn-RS"/>
        </w:rPr>
        <w:t xml:space="preserve"> poljoprivrede</w:t>
      </w:r>
      <w:r w:rsidR="000551C1">
        <w:rPr>
          <w:rFonts w:ascii="Arial" w:eastAsiaTheme="minorHAnsi" w:hAnsi="Arial" w:cs="Arial"/>
          <w:lang w:val="sr-Latn-RS"/>
        </w:rPr>
        <w:t>,</w:t>
      </w:r>
      <w:r w:rsidR="008A33AD">
        <w:rPr>
          <w:rFonts w:ascii="Arial" w:eastAsiaTheme="minorHAnsi" w:hAnsi="Arial" w:cs="Arial"/>
          <w:lang w:val="sr-Latn-RS"/>
        </w:rPr>
        <w:t xml:space="preserve"> </w:t>
      </w:r>
      <w:r w:rsidR="000551C1">
        <w:rPr>
          <w:rFonts w:ascii="Arial" w:eastAsiaTheme="minorHAnsi" w:hAnsi="Arial" w:cs="Arial"/>
          <w:lang w:val="sr-Latn-RS"/>
        </w:rPr>
        <w:t>šumarstva i vodoprivrede</w:t>
      </w:r>
      <w:r w:rsidR="00536B38" w:rsidRPr="007A42B1">
        <w:rPr>
          <w:rFonts w:ascii="Arial" w:eastAsiaTheme="minorHAnsi" w:hAnsi="Arial" w:cs="Arial"/>
          <w:lang w:val="sr-Latn-RS"/>
        </w:rPr>
        <w:t>;</w:t>
      </w:r>
    </w:p>
    <w:p w14:paraId="4D72C899" w14:textId="77777777" w:rsidR="00C27D0B" w:rsidRPr="00C27D0B" w:rsidRDefault="00C27D0B" w:rsidP="00C36260">
      <w:pPr>
        <w:pStyle w:val="ListParagraph"/>
        <w:numPr>
          <w:ilvl w:val="0"/>
          <w:numId w:val="36"/>
        </w:numPr>
        <w:spacing w:after="0"/>
        <w:jc w:val="both"/>
        <w:rPr>
          <w:rFonts w:ascii="Arial" w:eastAsiaTheme="minorHAnsi" w:hAnsi="Arial" w:cs="Arial"/>
          <w:lang w:val="sr-Latn-RS"/>
        </w:rPr>
      </w:pPr>
      <w:r w:rsidRPr="00C27D0B">
        <w:rPr>
          <w:rFonts w:ascii="Arial" w:eastAsiaTheme="minorHAnsi" w:hAnsi="Arial" w:cs="Arial"/>
          <w:lang w:val="sr-Latn-RS"/>
        </w:rPr>
        <w:t>Operativno odgovorna osoba za mjeru u Direktoratu za plaćanja vrši administrativnu kontrolu primljenih zahtjeva;</w:t>
      </w:r>
    </w:p>
    <w:p w14:paraId="313288C9" w14:textId="748ACB0D" w:rsidR="00276F6D" w:rsidRPr="007A42B1" w:rsidRDefault="008A33AD" w:rsidP="003C091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>
        <w:rPr>
          <w:rFonts w:ascii="Arial" w:eastAsiaTheme="minorHAnsi" w:hAnsi="Arial" w:cs="Arial"/>
          <w:lang w:val="sr-Latn-RS"/>
        </w:rPr>
        <w:t>Ministarstvo formira K</w:t>
      </w:r>
      <w:r w:rsidR="00276F6D">
        <w:rPr>
          <w:rFonts w:ascii="Arial" w:eastAsiaTheme="minorHAnsi" w:hAnsi="Arial" w:cs="Arial"/>
          <w:lang w:val="sr-Latn-RS"/>
        </w:rPr>
        <w:t xml:space="preserve">omisiju </w:t>
      </w:r>
      <w:r w:rsidR="00C27D0B" w:rsidRPr="00C27D0B">
        <w:rPr>
          <w:rFonts w:ascii="Arial" w:eastAsiaTheme="minorHAnsi" w:hAnsi="Arial" w:cs="Arial"/>
          <w:lang w:val="sr-Latn-RS"/>
        </w:rPr>
        <w:t>za dodjelu podrške investicijama u primarnoj biljnoj proizvodnji za 2023. godinu Komponenta V</w:t>
      </w:r>
      <w:r w:rsidR="003C0914">
        <w:rPr>
          <w:rFonts w:ascii="Arial" w:eastAsiaTheme="minorHAnsi" w:hAnsi="Arial" w:cs="Arial"/>
          <w:lang w:val="sr-Latn-RS"/>
        </w:rPr>
        <w:t xml:space="preserve"> </w:t>
      </w:r>
      <w:r w:rsidR="00C27D0B" w:rsidRPr="00C27D0B">
        <w:rPr>
          <w:rFonts w:ascii="Arial" w:eastAsiaTheme="minorHAnsi" w:hAnsi="Arial" w:cs="Arial"/>
          <w:lang w:val="sr-Latn-RS"/>
        </w:rPr>
        <w:t>- ljekovito i aromatično bilje</w:t>
      </w:r>
      <w:r w:rsidR="00FA096E">
        <w:rPr>
          <w:rFonts w:ascii="Arial" w:eastAsiaTheme="minorHAnsi" w:hAnsi="Arial" w:cs="Arial"/>
          <w:lang w:val="sr-Latn-RS"/>
        </w:rPr>
        <w:t>, koja obavlja terensku kontrolu primljenih zahtjeva;</w:t>
      </w:r>
    </w:p>
    <w:p w14:paraId="7AB6462E" w14:textId="77777777" w:rsidR="00536B38" w:rsidRPr="007A42B1" w:rsidRDefault="00F46953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7A42B1">
        <w:rPr>
          <w:rFonts w:ascii="Arial" w:eastAsia="Calibri" w:hAnsi="Arial" w:cs="Arial"/>
          <w:lang w:val="sr-Latn-BA"/>
        </w:rPr>
        <w:t xml:space="preserve">Na osnovu </w:t>
      </w:r>
      <w:r w:rsidR="00655E3E">
        <w:rPr>
          <w:rFonts w:ascii="Arial" w:eastAsia="Calibri" w:hAnsi="Arial" w:cs="Arial"/>
          <w:lang w:val="sr-Latn-BA"/>
        </w:rPr>
        <w:t>nalaza</w:t>
      </w:r>
      <w:r w:rsidR="00655E3E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 xml:space="preserve">administrativne kontrole, </w:t>
      </w:r>
      <w:r w:rsidR="00591B00">
        <w:rPr>
          <w:rFonts w:ascii="Arial" w:eastAsia="Calibri" w:hAnsi="Arial" w:cs="Arial"/>
          <w:lang w:val="sr-Latn-BA"/>
        </w:rPr>
        <w:t>ukoliko je Zahtjev po svim kriterijumima i uslovima Javnog</w:t>
      </w:r>
      <w:r w:rsidR="00EA64A1">
        <w:rPr>
          <w:rFonts w:ascii="Arial" w:eastAsia="Calibri" w:hAnsi="Arial" w:cs="Arial"/>
          <w:lang w:val="sr-Latn-BA"/>
        </w:rPr>
        <w:t xml:space="preserve"> poziva prihvatljiv za podršku, </w:t>
      </w:r>
      <w:r w:rsidR="00903085">
        <w:rPr>
          <w:rFonts w:ascii="Arial" w:eastAsia="Calibri" w:hAnsi="Arial" w:cs="Arial"/>
          <w:lang w:val="sr-Latn-BA"/>
        </w:rPr>
        <w:t>Komisija</w:t>
      </w:r>
      <w:r w:rsidRPr="007A42B1">
        <w:rPr>
          <w:rFonts w:ascii="Arial" w:eastAsia="Calibri" w:hAnsi="Arial" w:cs="Arial"/>
          <w:lang w:val="sr-Latn-BA"/>
        </w:rPr>
        <w:t xml:space="preserve"> obavlja terensku kontrolu i </w:t>
      </w:r>
      <w:r w:rsidR="00E87206">
        <w:rPr>
          <w:rFonts w:ascii="Arial" w:eastAsia="Calibri" w:hAnsi="Arial" w:cs="Arial"/>
          <w:lang w:val="sr-Latn-BA"/>
        </w:rPr>
        <w:t>formira</w:t>
      </w:r>
      <w:r w:rsidR="00E87206" w:rsidRPr="007A42B1">
        <w:rPr>
          <w:rFonts w:ascii="Arial" w:eastAsia="Calibri" w:hAnsi="Arial" w:cs="Arial"/>
          <w:lang w:val="sr-Latn-BA"/>
        </w:rPr>
        <w:t xml:space="preserve"> </w:t>
      </w:r>
      <w:r w:rsidR="00655E3E">
        <w:rPr>
          <w:rFonts w:ascii="Arial" w:eastAsia="Calibri" w:hAnsi="Arial" w:cs="Arial"/>
          <w:lang w:val="sr-Latn-BA"/>
        </w:rPr>
        <w:t>Zapisnik/Izvještaj</w:t>
      </w:r>
      <w:r w:rsidR="00655E3E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 xml:space="preserve">o </w:t>
      </w:r>
      <w:r w:rsidR="00617CAC" w:rsidRPr="007A42B1">
        <w:rPr>
          <w:rFonts w:ascii="Arial" w:eastAsia="Calibri" w:hAnsi="Arial" w:cs="Arial"/>
          <w:lang w:val="sr-Latn-BA"/>
        </w:rPr>
        <w:t>realizovano</w:t>
      </w:r>
      <w:r w:rsidR="00617CAC">
        <w:rPr>
          <w:rFonts w:ascii="Arial" w:eastAsia="Calibri" w:hAnsi="Arial" w:cs="Arial"/>
          <w:lang w:val="sr-Latn-BA"/>
        </w:rPr>
        <w:t>j</w:t>
      </w:r>
      <w:r w:rsidR="00617CAC" w:rsidRPr="007A42B1">
        <w:rPr>
          <w:rFonts w:ascii="Arial" w:eastAsia="Calibri" w:hAnsi="Arial" w:cs="Arial"/>
          <w:lang w:val="sr-Latn-BA"/>
        </w:rPr>
        <w:t xml:space="preserve"> investicij</w:t>
      </w:r>
      <w:r w:rsidR="00617CAC">
        <w:rPr>
          <w:rFonts w:ascii="Arial" w:eastAsia="Calibri" w:hAnsi="Arial" w:cs="Arial"/>
          <w:lang w:val="sr-Latn-BA"/>
        </w:rPr>
        <w:t>i</w:t>
      </w:r>
      <w:r w:rsidR="00617CAC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>praćen foto zapisom</w:t>
      </w:r>
      <w:r w:rsidR="00903085">
        <w:rPr>
          <w:rFonts w:ascii="Arial" w:eastAsia="Calibri" w:hAnsi="Arial" w:cs="Arial"/>
          <w:lang w:val="sr-Latn-BA"/>
        </w:rPr>
        <w:t xml:space="preserve"> i daje predlog za donošenje Rješenja o isplati podrške</w:t>
      </w:r>
      <w:r w:rsidR="00536B38" w:rsidRPr="007A42B1">
        <w:rPr>
          <w:rFonts w:ascii="Arial" w:eastAsiaTheme="minorHAnsi" w:hAnsi="Arial" w:cs="Arial"/>
          <w:lang w:val="sr-Latn-RS"/>
        </w:rPr>
        <w:t>;</w:t>
      </w:r>
    </w:p>
    <w:p w14:paraId="3DAF57A2" w14:textId="77777777" w:rsidR="0025669E" w:rsidRPr="007A42B1" w:rsidRDefault="0025669E" w:rsidP="0025669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eastAsiaTheme="minorHAnsi" w:hAnsi="Arial" w:cs="Arial"/>
          <w:lang w:val="sr-Latn-ME"/>
        </w:rPr>
      </w:pPr>
      <w:r w:rsidRPr="007A42B1">
        <w:rPr>
          <w:rFonts w:ascii="Arial" w:eastAsiaTheme="minorHAnsi" w:hAnsi="Arial" w:cs="Arial"/>
          <w:lang w:val="sr-Latn-ME"/>
        </w:rPr>
        <w:t xml:space="preserve">Ministarstvo donosi Rješenje o odobravanju </w:t>
      </w:r>
      <w:r w:rsidR="002F255D">
        <w:rPr>
          <w:rFonts w:ascii="Arial" w:eastAsiaTheme="minorHAnsi" w:hAnsi="Arial" w:cs="Arial"/>
          <w:lang w:val="sr-Latn-ME"/>
        </w:rPr>
        <w:t xml:space="preserve">isplate </w:t>
      </w:r>
      <w:r w:rsidRPr="007A42B1">
        <w:rPr>
          <w:rFonts w:ascii="Arial" w:eastAsiaTheme="minorHAnsi" w:hAnsi="Arial" w:cs="Arial"/>
          <w:lang w:val="sr-Latn-ME"/>
        </w:rPr>
        <w:t>podrške ili Rješenje o odbijanju;</w:t>
      </w:r>
    </w:p>
    <w:p w14:paraId="0AC1C4B0" w14:textId="77777777" w:rsidR="00536B38" w:rsidRPr="00A64CAB" w:rsidRDefault="00536B38" w:rsidP="00932D01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A64CAB">
        <w:rPr>
          <w:rFonts w:ascii="Arial" w:eastAsiaTheme="minorHAnsi" w:hAnsi="Arial" w:cs="Arial"/>
          <w:lang w:val="sr-Cyrl-CS"/>
        </w:rPr>
        <w:t>Odobreni iznos podrške će biti isplaćen na žiro račun korisnika</w:t>
      </w:r>
      <w:r w:rsidRPr="00A64CAB">
        <w:rPr>
          <w:rFonts w:ascii="Arial" w:eastAsiaTheme="minorHAnsi" w:hAnsi="Arial" w:cs="Arial"/>
          <w:lang w:val="sr-Latn-RS"/>
        </w:rPr>
        <w:t>.</w:t>
      </w:r>
    </w:p>
    <w:bookmarkEnd w:id="3"/>
    <w:p w14:paraId="46A33774" w14:textId="77777777" w:rsidR="00C520F7" w:rsidRPr="007A42B1" w:rsidRDefault="00C520F7" w:rsidP="00536B38">
      <w:pPr>
        <w:spacing w:after="0" w:line="240" w:lineRule="auto"/>
        <w:contextualSpacing/>
        <w:jc w:val="both"/>
        <w:rPr>
          <w:rFonts w:ascii="Arial" w:eastAsia="Calibri" w:hAnsi="Arial" w:cs="Arial"/>
          <w:b/>
          <w:noProof/>
          <w:lang w:val="sr-Latn-BA"/>
        </w:rPr>
      </w:pPr>
    </w:p>
    <w:p w14:paraId="7E933AB9" w14:textId="77777777" w:rsidR="00536B38" w:rsidRPr="007A42B1" w:rsidRDefault="00536B38" w:rsidP="00536B38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RS"/>
        </w:rPr>
      </w:pPr>
      <w:r w:rsidRPr="007A42B1">
        <w:rPr>
          <w:rFonts w:ascii="Arial" w:eastAsiaTheme="minorHAnsi" w:hAnsi="Arial" w:cs="Arial"/>
          <w:b/>
          <w:lang w:val="sr-Cyrl-CS"/>
        </w:rPr>
        <w:t>NAPOMENE</w:t>
      </w:r>
    </w:p>
    <w:p w14:paraId="7140C663" w14:textId="77777777" w:rsidR="00536B38" w:rsidRPr="007A42B1" w:rsidRDefault="00536B38" w:rsidP="00536B38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RS"/>
        </w:rPr>
      </w:pPr>
    </w:p>
    <w:p w14:paraId="5D07B57B" w14:textId="77777777" w:rsidR="00C140C3" w:rsidRPr="00B844FC" w:rsidRDefault="00516011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eastAsiaTheme="minorHAnsi" w:hAnsi="Arial" w:cs="Arial"/>
          <w:lang w:val="sr-Cyrl-CS"/>
        </w:rPr>
        <w:t>Podnosilac Z</w:t>
      </w:r>
      <w:r w:rsidR="00536B38" w:rsidRPr="00B844FC">
        <w:rPr>
          <w:rFonts w:ascii="Arial" w:eastAsiaTheme="minorHAnsi" w:hAnsi="Arial" w:cs="Arial"/>
          <w:lang w:val="sr-Cyrl-CS"/>
        </w:rPr>
        <w:t>ahtjeva odgovara za tačnost</w:t>
      </w:r>
      <w:r w:rsidR="001F3DC9" w:rsidRPr="00B844FC">
        <w:rPr>
          <w:rFonts w:ascii="Arial" w:eastAsiaTheme="minorHAnsi" w:hAnsi="Arial" w:cs="Arial"/>
          <w:lang w:val="hr-HR"/>
        </w:rPr>
        <w:t xml:space="preserve"> i vjerodostojnost</w:t>
      </w:r>
      <w:r w:rsidR="00536B38" w:rsidRPr="00B844FC">
        <w:rPr>
          <w:rFonts w:ascii="Arial" w:eastAsiaTheme="minorHAnsi" w:hAnsi="Arial" w:cs="Arial"/>
          <w:lang w:val="sr-Cyrl-CS"/>
        </w:rPr>
        <w:t xml:space="preserve"> podataka i dokumentacije </w:t>
      </w:r>
      <w:r w:rsidR="001F3DC9" w:rsidRPr="00B844FC">
        <w:rPr>
          <w:rFonts w:ascii="Arial" w:eastAsiaTheme="minorHAnsi" w:hAnsi="Arial" w:cs="Arial"/>
          <w:lang w:val="hr-HR"/>
        </w:rPr>
        <w:t xml:space="preserve">podnešene uz Zahtjev </w:t>
      </w:r>
      <w:r w:rsidR="00536B38" w:rsidRPr="00B844FC">
        <w:rPr>
          <w:rFonts w:ascii="Arial" w:eastAsiaTheme="minorHAnsi" w:hAnsi="Arial" w:cs="Arial"/>
          <w:lang w:val="sr-Cyrl-CS"/>
        </w:rPr>
        <w:t>za ostvarivanje prava na podršku</w:t>
      </w:r>
      <w:r w:rsidR="00A64CAB">
        <w:rPr>
          <w:rFonts w:ascii="Arial" w:eastAsiaTheme="minorHAnsi" w:hAnsi="Arial" w:cs="Arial"/>
          <w:lang w:val="hr-HR"/>
        </w:rPr>
        <w:t>;</w:t>
      </w:r>
    </w:p>
    <w:p w14:paraId="0BCA10B8" w14:textId="36CA419E" w:rsidR="00123A22" w:rsidRPr="004D7952" w:rsidRDefault="00C140C3" w:rsidP="00B844FC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B844FC">
        <w:rPr>
          <w:rFonts w:ascii="Arial" w:eastAsiaTheme="minorHAnsi" w:hAnsi="Arial" w:cs="Arial"/>
          <w:lang w:val="hr-HR"/>
        </w:rPr>
        <w:t>Podnosilac</w:t>
      </w:r>
      <w:r w:rsidR="00191D18" w:rsidRPr="00B844FC">
        <w:rPr>
          <w:rFonts w:ascii="Arial" w:eastAsiaTheme="minorHAnsi" w:hAnsi="Arial" w:cs="Arial"/>
          <w:lang w:val="hr-HR"/>
        </w:rPr>
        <w:t xml:space="preserve"> </w:t>
      </w:r>
      <w:r w:rsidR="00516011">
        <w:rPr>
          <w:rFonts w:ascii="Arial" w:eastAsiaTheme="minorHAnsi" w:hAnsi="Arial" w:cs="Arial"/>
          <w:lang w:val="hr-HR"/>
        </w:rPr>
        <w:t>Z</w:t>
      </w:r>
      <w:r w:rsidRPr="00B844FC">
        <w:rPr>
          <w:rFonts w:ascii="Arial" w:eastAsiaTheme="minorHAnsi" w:hAnsi="Arial" w:cs="Arial"/>
          <w:lang w:val="hr-HR"/>
        </w:rPr>
        <w:t xml:space="preserve">ahtjeva </w:t>
      </w:r>
      <w:r w:rsidR="00507A07" w:rsidRPr="00B844FC">
        <w:rPr>
          <w:rFonts w:ascii="Arial" w:eastAsiaTheme="minorHAnsi" w:hAnsi="Arial" w:cs="Arial"/>
          <w:lang w:val="hr-HR"/>
        </w:rPr>
        <w:t xml:space="preserve">je </w:t>
      </w:r>
      <w:r w:rsidR="00B844FC" w:rsidRPr="00B844FC">
        <w:rPr>
          <w:rFonts w:ascii="Arial" w:eastAsiaTheme="minorHAnsi" w:hAnsi="Arial" w:cs="Arial"/>
          <w:lang w:val="hr-HR"/>
        </w:rPr>
        <w:t xml:space="preserve">dužan </w:t>
      </w:r>
      <w:r w:rsidR="00160260" w:rsidRPr="00B844FC">
        <w:rPr>
          <w:rFonts w:ascii="Arial" w:eastAsiaTheme="minorHAnsi" w:hAnsi="Arial" w:cs="Arial"/>
          <w:lang w:val="hr-HR"/>
        </w:rPr>
        <w:t>da terensku kontrolu</w:t>
      </w:r>
      <w:r w:rsidR="0070783A" w:rsidRPr="00B844FC">
        <w:rPr>
          <w:rFonts w:ascii="Arial" w:eastAsiaTheme="minorHAnsi" w:hAnsi="Arial" w:cs="Arial"/>
          <w:lang w:val="hr-HR"/>
        </w:rPr>
        <w:t xml:space="preserve"> odvede</w:t>
      </w:r>
      <w:r w:rsidR="00123A22" w:rsidRPr="00B844FC">
        <w:rPr>
          <w:rFonts w:ascii="Arial" w:eastAsiaTheme="minorHAnsi" w:hAnsi="Arial" w:cs="Arial"/>
          <w:lang w:val="hr-HR"/>
        </w:rPr>
        <w:t xml:space="preserve"> na parcelu </w:t>
      </w:r>
      <w:r w:rsidR="000107A6">
        <w:rPr>
          <w:rFonts w:ascii="Arial" w:eastAsiaTheme="minorHAnsi" w:hAnsi="Arial" w:cs="Arial"/>
          <w:lang w:val="hr-HR"/>
        </w:rPr>
        <w:t xml:space="preserve">na kojoj je podignut predmetni zasad/instaliran sistem </w:t>
      </w:r>
      <w:r w:rsidR="00C27D0B">
        <w:rPr>
          <w:rFonts w:ascii="Arial" w:eastAsiaTheme="minorHAnsi" w:hAnsi="Arial" w:cs="Arial"/>
          <w:lang w:val="hr-HR"/>
        </w:rPr>
        <w:t>za navodnjavanje</w:t>
      </w:r>
      <w:r w:rsidR="0043138D">
        <w:rPr>
          <w:rFonts w:ascii="Arial" w:eastAsiaTheme="minorHAnsi" w:hAnsi="Arial" w:cs="Arial"/>
          <w:lang w:val="hr-HR"/>
        </w:rPr>
        <w:t xml:space="preserve"> </w:t>
      </w:r>
      <w:r w:rsidR="0070783A" w:rsidRPr="00B844FC">
        <w:rPr>
          <w:rFonts w:ascii="Arial" w:eastAsiaTheme="minorHAnsi" w:hAnsi="Arial" w:cs="Arial"/>
          <w:lang w:val="hr-HR"/>
        </w:rPr>
        <w:t xml:space="preserve">označenu u posjedovnom listu </w:t>
      </w:r>
      <w:r w:rsidR="00C27D0B">
        <w:rPr>
          <w:rFonts w:ascii="Arial" w:eastAsiaTheme="minorHAnsi" w:hAnsi="Arial" w:cs="Arial"/>
          <w:lang w:val="hr-HR"/>
        </w:rPr>
        <w:t>naznačenom u</w:t>
      </w:r>
      <w:r w:rsidR="00516011">
        <w:rPr>
          <w:rFonts w:ascii="Arial" w:eastAsiaTheme="minorHAnsi" w:hAnsi="Arial" w:cs="Arial"/>
          <w:lang w:val="hr-HR"/>
        </w:rPr>
        <w:t xml:space="preserve"> Z</w:t>
      </w:r>
      <w:r w:rsidR="00507A07" w:rsidRPr="00B844FC">
        <w:rPr>
          <w:rFonts w:ascii="Arial" w:eastAsiaTheme="minorHAnsi" w:hAnsi="Arial" w:cs="Arial"/>
          <w:lang w:val="hr-HR"/>
        </w:rPr>
        <w:t>ahtjev</w:t>
      </w:r>
      <w:r w:rsidR="00C27D0B">
        <w:rPr>
          <w:rFonts w:ascii="Arial" w:eastAsiaTheme="minorHAnsi" w:hAnsi="Arial" w:cs="Arial"/>
          <w:lang w:val="hr-HR"/>
        </w:rPr>
        <w:t>u</w:t>
      </w:r>
      <w:r w:rsidR="00536B38" w:rsidRPr="00B844FC">
        <w:rPr>
          <w:rFonts w:ascii="Arial" w:eastAsiaTheme="minorHAnsi" w:hAnsi="Arial" w:cs="Arial"/>
          <w:lang w:val="sr-Latn-RS"/>
        </w:rPr>
        <w:t>;</w:t>
      </w:r>
    </w:p>
    <w:p w14:paraId="61F01EEF" w14:textId="2AB69125" w:rsidR="007B1F03" w:rsidRDefault="007B1F03" w:rsidP="004D795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ME"/>
        </w:rPr>
        <w:t>Po</w:t>
      </w:r>
      <w:r w:rsidR="009155E6">
        <w:rPr>
          <w:rFonts w:ascii="Arial" w:eastAsiaTheme="minorHAnsi" w:hAnsi="Arial" w:cs="Arial"/>
          <w:lang w:val="sr-Latn-ME"/>
        </w:rPr>
        <w:t>dnosilac Zahtjeva može konkuris</w:t>
      </w:r>
      <w:r>
        <w:rPr>
          <w:rFonts w:ascii="Arial" w:eastAsiaTheme="minorHAnsi" w:hAnsi="Arial" w:cs="Arial"/>
          <w:lang w:val="sr-Latn-ME"/>
        </w:rPr>
        <w:t>ati sa</w:t>
      </w:r>
      <w:r w:rsidR="0043138D">
        <w:rPr>
          <w:rFonts w:ascii="Arial" w:eastAsiaTheme="minorHAnsi" w:hAnsi="Arial" w:cs="Arial"/>
          <w:lang w:val="sr-Latn-ME"/>
        </w:rPr>
        <w:t>mo sa</w:t>
      </w:r>
      <w:r>
        <w:rPr>
          <w:rFonts w:ascii="Arial" w:eastAsiaTheme="minorHAnsi" w:hAnsi="Arial" w:cs="Arial"/>
          <w:lang w:val="sr-Latn-ME"/>
        </w:rPr>
        <w:t xml:space="preserve"> jednim zahtjevom </w:t>
      </w:r>
      <w:r w:rsidR="00C27D0B">
        <w:rPr>
          <w:rFonts w:ascii="Arial" w:eastAsiaTheme="minorHAnsi" w:hAnsi="Arial" w:cs="Arial"/>
          <w:lang w:val="sr-Latn-ME"/>
        </w:rPr>
        <w:t xml:space="preserve">kroz ovu komponentu </w:t>
      </w:r>
      <w:r w:rsidR="008104BB">
        <w:rPr>
          <w:rFonts w:ascii="Arial" w:eastAsiaTheme="minorHAnsi" w:hAnsi="Arial" w:cs="Arial"/>
          <w:lang w:val="sr-Latn-ME"/>
        </w:rPr>
        <w:t xml:space="preserve">u </w:t>
      </w:r>
      <w:r w:rsidR="00481D53">
        <w:rPr>
          <w:rFonts w:ascii="Arial" w:eastAsiaTheme="minorHAnsi" w:hAnsi="Arial" w:cs="Arial"/>
          <w:lang w:val="sr-Latn-ME"/>
        </w:rPr>
        <w:t>toku trajanja Javnog poziva</w:t>
      </w:r>
      <w:r w:rsidR="00663451">
        <w:rPr>
          <w:rFonts w:ascii="Arial" w:eastAsiaTheme="minorHAnsi" w:hAnsi="Arial" w:cs="Arial"/>
          <w:lang w:val="sr-Latn-ME"/>
        </w:rPr>
        <w:t>;</w:t>
      </w:r>
    </w:p>
    <w:p w14:paraId="38EAFEE0" w14:textId="387B59E0" w:rsidR="008960F4" w:rsidRPr="008960F4" w:rsidRDefault="008960F4" w:rsidP="008960F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noProof/>
        </w:rPr>
        <w:t>Ministarstvo poljoprivrede, šumarstva i vodoprivrede može od podnosioca zahtjeva zatražiti dodatnu dokumentaciju u cilju utvrđivanja činjeničnog stanja;</w:t>
      </w:r>
    </w:p>
    <w:p w14:paraId="53DFAA96" w14:textId="77777777" w:rsidR="00123A22" w:rsidRPr="00A64CAB" w:rsidRDefault="00123A22" w:rsidP="007A42B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t xml:space="preserve">Jedna definisana parcela ne može se dijeliti između više gazdinstava radi ostvarivanja prava na podršku; </w:t>
      </w:r>
    </w:p>
    <w:p w14:paraId="46A02EAF" w14:textId="37EFF412" w:rsidR="00536B38" w:rsidRPr="00A64CAB" w:rsidRDefault="00536B38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t xml:space="preserve">Podrška se može ostvariti isključivo uz priložen </w:t>
      </w:r>
      <w:r w:rsidR="0043138D">
        <w:rPr>
          <w:rFonts w:ascii="Arial" w:eastAsiaTheme="minorHAnsi" w:hAnsi="Arial" w:cs="Arial"/>
          <w:lang w:val="sr-Latn-ME"/>
        </w:rPr>
        <w:t xml:space="preserve">originalan </w:t>
      </w:r>
      <w:r w:rsidRPr="00A64CAB">
        <w:rPr>
          <w:rFonts w:ascii="Arial" w:eastAsiaTheme="minorHAnsi" w:hAnsi="Arial" w:cs="Arial"/>
          <w:lang w:val="sr-Latn-ME"/>
        </w:rPr>
        <w:t>dokaz da je predmetna nabavka plaćena</w:t>
      </w:r>
      <w:r w:rsidR="00E841D3" w:rsidRPr="00A64CAB">
        <w:rPr>
          <w:rFonts w:ascii="Arial" w:eastAsiaTheme="minorHAnsi" w:hAnsi="Arial" w:cs="Arial"/>
          <w:lang w:val="sr-Latn-ME"/>
        </w:rPr>
        <w:t>, a investicija realizovana u skladu sa uslovima i kriterijumima Javnog poziva</w:t>
      </w:r>
      <w:r w:rsidRPr="00A64CAB">
        <w:rPr>
          <w:rFonts w:ascii="Arial" w:eastAsiaTheme="minorHAnsi" w:hAnsi="Arial" w:cs="Arial"/>
          <w:lang w:val="sr-Latn-ME"/>
        </w:rPr>
        <w:t>;</w:t>
      </w:r>
    </w:p>
    <w:p w14:paraId="0A2BC286" w14:textId="08442105" w:rsidR="004B7C13" w:rsidRPr="004B7C13" w:rsidRDefault="00B30F8A" w:rsidP="007A42B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lastRenderedPageBreak/>
        <w:t>Ako se dio realizovane investicije odnosi na nabavku sistema za navodnjavanje isti je</w:t>
      </w:r>
      <w:r w:rsidR="004B3B54" w:rsidRPr="00A64CAB">
        <w:rPr>
          <w:rFonts w:ascii="Arial" w:eastAsiaTheme="minorHAnsi" w:hAnsi="Arial" w:cs="Arial"/>
          <w:lang w:val="sr-Latn-ME"/>
        </w:rPr>
        <w:t xml:space="preserve"> </w:t>
      </w:r>
      <w:r w:rsidRPr="00A64CAB">
        <w:rPr>
          <w:rFonts w:ascii="Arial" w:eastAsiaTheme="minorHAnsi" w:hAnsi="Arial" w:cs="Arial"/>
          <w:lang w:val="sr-Latn-ME"/>
        </w:rPr>
        <w:t>prihvatljiv za isplatu ukoliko je stavljen u funkciju</w:t>
      </w:r>
      <w:r w:rsidR="00CB5157" w:rsidRPr="00A64CAB">
        <w:rPr>
          <w:rFonts w:ascii="Arial" w:eastAsiaTheme="minorHAnsi" w:hAnsi="Arial" w:cs="Arial"/>
          <w:lang w:val="sr-Latn-ME"/>
        </w:rPr>
        <w:t>, što će se utvrditi</w:t>
      </w:r>
      <w:r w:rsidRPr="00A64CAB">
        <w:rPr>
          <w:rFonts w:ascii="Arial" w:eastAsiaTheme="minorHAnsi" w:hAnsi="Arial" w:cs="Arial"/>
          <w:lang w:val="sr-Latn-ME"/>
        </w:rPr>
        <w:t xml:space="preserve"> prilikom terenske kontrole;</w:t>
      </w:r>
      <w:r w:rsidR="004B7C13" w:rsidRPr="004B7C13">
        <w:rPr>
          <w:rFonts w:ascii="Arial" w:eastAsiaTheme="minorHAnsi" w:hAnsi="Arial" w:cs="Arial"/>
          <w:lang w:val="sr-Latn-RS"/>
        </w:rPr>
        <w:t xml:space="preserve"> </w:t>
      </w:r>
    </w:p>
    <w:p w14:paraId="4BD24514" w14:textId="77777777" w:rsidR="00B30F8A" w:rsidRDefault="004B7C13" w:rsidP="007A42B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RS"/>
        </w:rPr>
        <w:t>Podnosilac Zahtjeva, čiji Z</w:t>
      </w:r>
      <w:r w:rsidRPr="007A42B1">
        <w:rPr>
          <w:rFonts w:ascii="Arial" w:eastAsiaTheme="minorHAnsi" w:hAnsi="Arial" w:cs="Arial"/>
          <w:lang w:val="sr-Latn-RS"/>
        </w:rPr>
        <w:t>ahtjev ne bude prihvatljiv za podršku, dobiće Rješenje o odbijanju sa razlozima o odbijanju</w:t>
      </w:r>
      <w:r w:rsidR="0091589C">
        <w:rPr>
          <w:rFonts w:ascii="Arial" w:eastAsiaTheme="minorHAnsi" w:hAnsi="Arial" w:cs="Arial"/>
          <w:lang w:val="sr-Latn-RS"/>
        </w:rPr>
        <w:t>;</w:t>
      </w:r>
    </w:p>
    <w:p w14:paraId="5CB0E528" w14:textId="77777777" w:rsidR="00536B38" w:rsidRPr="007A42B1" w:rsidRDefault="009E3F9F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eastAsiaTheme="minorHAnsi" w:hAnsi="Arial" w:cs="Arial"/>
          <w:lang w:val="sr-Cyrl-CS"/>
        </w:rPr>
        <w:t>U slučaju da podnosilac Z</w:t>
      </w:r>
      <w:r w:rsidR="00536B38" w:rsidRPr="007A42B1">
        <w:rPr>
          <w:rFonts w:ascii="Arial" w:eastAsiaTheme="minorHAnsi" w:hAnsi="Arial" w:cs="Arial"/>
          <w:lang w:val="sr-Cyrl-CS"/>
        </w:rPr>
        <w:t>ahtjeva ne dozvoli ili spriječi rad Komisije, te na bilo koji drugi nači</w:t>
      </w:r>
      <w:r>
        <w:rPr>
          <w:rFonts w:ascii="Arial" w:eastAsiaTheme="minorHAnsi" w:hAnsi="Arial" w:cs="Arial"/>
          <w:lang w:val="sr-Cyrl-CS"/>
        </w:rPr>
        <w:t>n utiče na njen rad, podneseni Z</w:t>
      </w:r>
      <w:r w:rsidR="00536B38" w:rsidRPr="007A42B1">
        <w:rPr>
          <w:rFonts w:ascii="Arial" w:eastAsiaTheme="minorHAnsi" w:hAnsi="Arial" w:cs="Arial"/>
          <w:lang w:val="sr-Cyrl-CS"/>
        </w:rPr>
        <w:t>ahtjev neće biti odobren</w:t>
      </w:r>
      <w:r w:rsidR="00ED7D2F">
        <w:rPr>
          <w:rFonts w:ascii="Arial" w:eastAsiaTheme="minorHAnsi" w:hAnsi="Arial" w:cs="Arial"/>
          <w:lang w:val="hr-HR"/>
        </w:rPr>
        <w:t>;</w:t>
      </w:r>
    </w:p>
    <w:p w14:paraId="09542805" w14:textId="77777777" w:rsidR="003F74E7" w:rsidRDefault="003F74E7" w:rsidP="007A42B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>Ministarstvo poljoprivrede</w:t>
      </w:r>
      <w:r w:rsidR="001828C3">
        <w:rPr>
          <w:rFonts w:ascii="Arial" w:eastAsiaTheme="minorHAnsi" w:hAnsi="Arial" w:cs="Arial"/>
          <w:lang w:val="hr-HR"/>
        </w:rPr>
        <w:t>, šumarstva i vodoprivrede</w:t>
      </w:r>
      <w:r w:rsidR="001828C3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može da</w:t>
      </w:r>
      <w:r w:rsidR="00EF5875" w:rsidRPr="007A42B1">
        <w:rPr>
          <w:rFonts w:ascii="Arial" w:eastAsiaTheme="minorHAnsi" w:hAnsi="Arial" w:cs="Arial"/>
          <w:lang w:val="sr-Cyrl-CS"/>
        </w:rPr>
        <w:t xml:space="preserve"> </w:t>
      </w:r>
      <w:r w:rsidR="00EF5875">
        <w:rPr>
          <w:rFonts w:ascii="Arial" w:eastAsiaTheme="minorHAnsi" w:hAnsi="Arial" w:cs="Arial"/>
          <w:lang w:val="hr-HR"/>
        </w:rPr>
        <w:t>pokrene</w:t>
      </w:r>
      <w:r w:rsidR="00EF5875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provjeru realnosti i osnovanosti prikazanih troškova</w:t>
      </w:r>
      <w:r w:rsidR="00ED7D2F" w:rsidRPr="007A42B1">
        <w:rPr>
          <w:rFonts w:ascii="Arial" w:eastAsiaTheme="minorHAnsi" w:hAnsi="Arial" w:cs="Arial"/>
          <w:lang w:val="sr-Cyrl-CS"/>
        </w:rPr>
        <w:t xml:space="preserve"> i </w:t>
      </w:r>
      <w:r w:rsidR="00C65904">
        <w:rPr>
          <w:rFonts w:ascii="Arial" w:eastAsiaTheme="minorHAnsi" w:hAnsi="Arial" w:cs="Arial"/>
          <w:lang w:val="hr-HR"/>
        </w:rPr>
        <w:t>i</w:t>
      </w:r>
      <w:r w:rsidR="00ED7D2F" w:rsidRPr="007A42B1">
        <w:rPr>
          <w:rFonts w:ascii="Arial" w:eastAsiaTheme="minorHAnsi" w:hAnsi="Arial" w:cs="Arial"/>
          <w:lang w:val="sr-Cyrl-CS"/>
        </w:rPr>
        <w:t>zvršenih uplata</w:t>
      </w:r>
      <w:r w:rsidRPr="007A42B1">
        <w:rPr>
          <w:rFonts w:ascii="Arial" w:eastAsiaTheme="minorHAnsi" w:hAnsi="Arial" w:cs="Arial"/>
          <w:lang w:val="sr-Cyrl-CS"/>
        </w:rPr>
        <w:t>,</w:t>
      </w:r>
      <w:r w:rsidR="00C80283">
        <w:rPr>
          <w:rFonts w:ascii="Arial" w:eastAsiaTheme="minorHAnsi" w:hAnsi="Arial" w:cs="Arial"/>
          <w:lang w:val="hr-HR"/>
        </w:rPr>
        <w:t xml:space="preserve"> vrijednosti sadnog materijala i slično,</w:t>
      </w:r>
      <w:r w:rsidRPr="007A42B1">
        <w:rPr>
          <w:rFonts w:ascii="Arial" w:eastAsiaTheme="minorHAnsi" w:hAnsi="Arial" w:cs="Arial"/>
          <w:lang w:val="sr-Cyrl-CS"/>
        </w:rPr>
        <w:t xml:space="preserve"> kao i pokretanje finansijske provjere svih pristiglih računa kod nadležnih organa;</w:t>
      </w:r>
    </w:p>
    <w:p w14:paraId="7C8FFE49" w14:textId="56C54078" w:rsidR="00131E8D" w:rsidRDefault="00131E8D" w:rsidP="00131E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726662">
        <w:rPr>
          <w:rFonts w:ascii="Arial" w:eastAsiaTheme="minorHAnsi" w:hAnsi="Arial" w:cs="Arial"/>
          <w:lang w:val="sr-Cyrl-CS"/>
        </w:rPr>
        <w:t xml:space="preserve">Nabavka sadnog materijala i sistema može biti prihvatljiva za podršku samo ukoliko je dobavljač </w:t>
      </w:r>
      <w:r w:rsidR="00B04DF9" w:rsidRPr="00726662">
        <w:rPr>
          <w:rFonts w:ascii="Arial" w:eastAsiaTheme="minorHAnsi" w:hAnsi="Arial" w:cs="Arial"/>
          <w:lang w:val="hr-HR"/>
        </w:rPr>
        <w:t xml:space="preserve">lice </w:t>
      </w:r>
      <w:r w:rsidRPr="00726662">
        <w:rPr>
          <w:rFonts w:ascii="Arial" w:eastAsiaTheme="minorHAnsi" w:hAnsi="Arial" w:cs="Arial"/>
          <w:lang w:val="sr-Cyrl-CS"/>
        </w:rPr>
        <w:t>registrovano za obavljane predmetne djelatnosti</w:t>
      </w:r>
      <w:r w:rsidR="004963D8">
        <w:rPr>
          <w:rFonts w:ascii="Arial" w:eastAsiaTheme="minorHAnsi" w:hAnsi="Arial" w:cs="Arial"/>
          <w:lang w:val="hr-HR"/>
        </w:rPr>
        <w:t>, a za sadni i sjemenski materijal registrovano</w:t>
      </w:r>
      <w:r w:rsidR="009152BE">
        <w:rPr>
          <w:rFonts w:ascii="Arial" w:eastAsiaTheme="minorHAnsi" w:hAnsi="Arial" w:cs="Arial"/>
          <w:lang w:val="hr-HR"/>
        </w:rPr>
        <w:t xml:space="preserve"> i</w:t>
      </w:r>
      <w:r w:rsidR="00B04DF9" w:rsidRPr="00726662">
        <w:rPr>
          <w:rFonts w:ascii="Arial" w:eastAsiaTheme="minorHAnsi" w:hAnsi="Arial" w:cs="Arial"/>
          <w:lang w:val="hr-HR"/>
        </w:rPr>
        <w:t xml:space="preserve"> u relevantnim registrima Uprave za bezbjednost hrane</w:t>
      </w:r>
      <w:r w:rsidR="00C512DC" w:rsidRPr="00726662">
        <w:rPr>
          <w:rFonts w:ascii="Arial" w:eastAsiaTheme="minorHAnsi" w:hAnsi="Arial" w:cs="Arial"/>
          <w:lang w:val="hr-HR"/>
        </w:rPr>
        <w:t>, veterinu i fi</w:t>
      </w:r>
      <w:r w:rsidR="00A35BA6" w:rsidRPr="00726662">
        <w:rPr>
          <w:rFonts w:ascii="Arial" w:eastAsiaTheme="minorHAnsi" w:hAnsi="Arial" w:cs="Arial"/>
          <w:lang w:val="hr-HR"/>
        </w:rPr>
        <w:t>t</w:t>
      </w:r>
      <w:r w:rsidR="00C512DC" w:rsidRPr="00726662">
        <w:rPr>
          <w:rFonts w:ascii="Arial" w:eastAsiaTheme="minorHAnsi" w:hAnsi="Arial" w:cs="Arial"/>
          <w:lang w:val="hr-HR"/>
        </w:rPr>
        <w:t>osanitarne poslove</w:t>
      </w:r>
      <w:r w:rsidRPr="00726662">
        <w:rPr>
          <w:rFonts w:ascii="Arial" w:eastAsiaTheme="minorHAnsi" w:hAnsi="Arial" w:cs="Arial"/>
          <w:lang w:val="sr-Cyrl-CS"/>
        </w:rPr>
        <w:t>;</w:t>
      </w:r>
    </w:p>
    <w:p w14:paraId="110EE48F" w14:textId="1A880978" w:rsidR="00A258F1" w:rsidRPr="00726662" w:rsidRDefault="00A258F1" w:rsidP="00131E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A258F1">
        <w:rPr>
          <w:rFonts w:ascii="Arial" w:eastAsiaTheme="minorHAnsi" w:hAnsi="Arial" w:cs="Arial"/>
          <w:lang w:val="sr-Cyrl-CS"/>
        </w:rPr>
        <w:t>Predmetna investicija ne smije biti otuđena 5 godina od momenta donošenja Rješenja o odobravanju podrške. Ministarstvo zadržava pravo da tokom pomenutog perioda može izvršiti terensku kontrolu predmetne inesticije u cilju utvrđivanja funkcionalnosti i vlasništva predmetne investicije.</w:t>
      </w:r>
    </w:p>
    <w:p w14:paraId="3B1B38BF" w14:textId="04136D7C" w:rsidR="00922FF3" w:rsidRPr="00E6261A" w:rsidRDefault="003F74E7" w:rsidP="00E6261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 xml:space="preserve">Ukoliko se u postupku finansijske provjere realnosti i osnovanosti prikazanih troškova kod nadležnih organa, utvrdi da je korisnik sredstava na bilo koji način doveo u zabludu ili naveo na pogrešan zaključak </w:t>
      </w:r>
      <w:r w:rsidR="00C27D0B">
        <w:rPr>
          <w:rFonts w:ascii="Arial" w:eastAsiaTheme="minorHAnsi" w:hAnsi="Arial" w:cs="Arial"/>
          <w:lang w:val="sr-Latn-ME"/>
        </w:rPr>
        <w:t>administrativnu i terensku kontrolu</w:t>
      </w:r>
      <w:r w:rsidR="00C50B14">
        <w:rPr>
          <w:rFonts w:ascii="Arial" w:eastAsiaTheme="minorHAnsi" w:hAnsi="Arial" w:cs="Arial"/>
          <w:lang w:val="sr-Cyrl-CS"/>
        </w:rPr>
        <w:t>, korisnik sredst</w:t>
      </w:r>
      <w:r w:rsidRPr="007A42B1">
        <w:rPr>
          <w:rFonts w:ascii="Arial" w:eastAsiaTheme="minorHAnsi" w:hAnsi="Arial" w:cs="Arial"/>
          <w:lang w:val="sr-Cyrl-CS"/>
        </w:rPr>
        <w:t xml:space="preserve">va </w:t>
      </w:r>
      <w:r w:rsidR="00C27D0B">
        <w:rPr>
          <w:rFonts w:ascii="Arial" w:eastAsiaTheme="minorHAnsi" w:hAnsi="Arial" w:cs="Arial"/>
          <w:lang w:val="sr-Latn-ME"/>
        </w:rPr>
        <w:t>podrške</w:t>
      </w:r>
      <w:r w:rsidR="00C27D0B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shodno članu 33 Zakona o poljoprivredi i ruralnom razvoju (</w:t>
      </w:r>
      <w:r w:rsidR="007D6C46">
        <w:rPr>
          <w:rFonts w:ascii="Arial" w:eastAsiaTheme="minorHAnsi" w:hAnsi="Arial" w:cs="Arial"/>
          <w:lang w:val="sr-Latn-RS"/>
        </w:rPr>
        <w:t>„</w:t>
      </w:r>
      <w:r w:rsidRPr="007A42B1">
        <w:rPr>
          <w:rFonts w:ascii="Arial" w:eastAsiaTheme="minorHAnsi" w:hAnsi="Arial" w:cs="Arial"/>
          <w:lang w:val="sr-Cyrl-CS"/>
        </w:rPr>
        <w:t>Sl</w:t>
      </w:r>
      <w:r w:rsidR="007D6C46">
        <w:rPr>
          <w:rFonts w:ascii="Arial" w:eastAsiaTheme="minorHAnsi" w:hAnsi="Arial" w:cs="Arial"/>
          <w:lang w:val="sr-Latn-RS"/>
        </w:rPr>
        <w:t>užbeni</w:t>
      </w:r>
      <w:r w:rsidRPr="007A42B1">
        <w:rPr>
          <w:rFonts w:ascii="Arial" w:eastAsiaTheme="minorHAnsi" w:hAnsi="Arial" w:cs="Arial"/>
          <w:lang w:val="sr-Cyrl-CS"/>
        </w:rPr>
        <w:t xml:space="preserve"> list CG”, b</w:t>
      </w:r>
      <w:r w:rsidR="00525B9C">
        <w:rPr>
          <w:rFonts w:ascii="Arial" w:eastAsiaTheme="minorHAnsi" w:hAnsi="Arial" w:cs="Arial"/>
          <w:lang w:val="sr-Cyrl-CS"/>
        </w:rPr>
        <w:t>r</w:t>
      </w:r>
      <w:r w:rsidR="007D6C46">
        <w:rPr>
          <w:rFonts w:ascii="Arial" w:eastAsiaTheme="minorHAnsi" w:hAnsi="Arial" w:cs="Arial"/>
          <w:lang w:val="sr-Latn-RS"/>
        </w:rPr>
        <w:t>.</w:t>
      </w:r>
      <w:r w:rsidR="00525B9C">
        <w:rPr>
          <w:rFonts w:ascii="Arial" w:eastAsiaTheme="minorHAnsi" w:hAnsi="Arial" w:cs="Arial"/>
          <w:lang w:val="sr-Cyrl-CS"/>
        </w:rPr>
        <w:t xml:space="preserve"> 56/09, 34/14,</w:t>
      </w:r>
      <w:r w:rsidR="00AF7136" w:rsidRPr="007A42B1">
        <w:rPr>
          <w:rFonts w:ascii="Arial" w:eastAsiaTheme="minorHAnsi" w:hAnsi="Arial" w:cs="Arial"/>
          <w:lang w:val="sr-Cyrl-CS"/>
        </w:rPr>
        <w:t>1/15</w:t>
      </w:r>
      <w:r w:rsidR="007D6C46">
        <w:rPr>
          <w:rFonts w:ascii="Arial" w:eastAsiaTheme="minorHAnsi" w:hAnsi="Arial" w:cs="Arial"/>
          <w:lang w:val="sr-Latn-RS"/>
        </w:rPr>
        <w:t>,</w:t>
      </w:r>
      <w:r w:rsidR="00525B9C">
        <w:rPr>
          <w:rFonts w:ascii="Arial" w:eastAsiaTheme="minorHAnsi" w:hAnsi="Arial" w:cs="Arial"/>
          <w:lang w:val="hr-HR"/>
        </w:rPr>
        <w:t xml:space="preserve"> </w:t>
      </w:r>
      <w:r w:rsidR="00525B9C" w:rsidRPr="00525B9C">
        <w:rPr>
          <w:rFonts w:ascii="Arial" w:eastAsia="Calibri" w:hAnsi="Arial" w:cs="Arial"/>
          <w:lang w:val="sr-Latn-BA"/>
        </w:rPr>
        <w:t>30/17</w:t>
      </w:r>
      <w:r w:rsidR="007D6C46">
        <w:rPr>
          <w:rFonts w:ascii="Arial" w:eastAsia="Calibri" w:hAnsi="Arial" w:cs="Arial"/>
          <w:lang w:val="sr-Latn-BA"/>
        </w:rPr>
        <w:t xml:space="preserve"> i 59/21</w:t>
      </w:r>
      <w:r w:rsidR="00AF7136" w:rsidRPr="007A42B1">
        <w:rPr>
          <w:rFonts w:ascii="Arial" w:eastAsiaTheme="minorHAnsi" w:hAnsi="Arial" w:cs="Arial"/>
          <w:lang w:val="sr-Cyrl-CS"/>
        </w:rPr>
        <w:t xml:space="preserve">) dužan </w:t>
      </w:r>
      <w:r w:rsidR="00C65904">
        <w:rPr>
          <w:rFonts w:ascii="Arial" w:eastAsiaTheme="minorHAnsi" w:hAnsi="Arial" w:cs="Arial"/>
          <w:lang w:val="sr-Cyrl-CS"/>
        </w:rPr>
        <w:t>je da vrati sredst</w:t>
      </w:r>
      <w:r w:rsidRPr="007A42B1">
        <w:rPr>
          <w:rFonts w:ascii="Arial" w:eastAsiaTheme="minorHAnsi" w:hAnsi="Arial" w:cs="Arial"/>
          <w:lang w:val="sr-Cyrl-CS"/>
        </w:rPr>
        <w:t xml:space="preserve">va </w:t>
      </w:r>
      <w:r w:rsidR="00C27D0B">
        <w:rPr>
          <w:rFonts w:ascii="Arial" w:eastAsiaTheme="minorHAnsi" w:hAnsi="Arial" w:cs="Arial"/>
          <w:lang w:val="sr-Latn-ME"/>
        </w:rPr>
        <w:t>podrške</w:t>
      </w:r>
      <w:r w:rsidR="00C27D0B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koja su nenamjenski utrošena, uvećana za iznos zatezne kamate. Takođe</w:t>
      </w:r>
      <w:r w:rsidR="007D6C46">
        <w:rPr>
          <w:rFonts w:ascii="Arial" w:eastAsiaTheme="minorHAnsi" w:hAnsi="Arial" w:cs="Arial"/>
          <w:lang w:val="sr-Latn-RS"/>
        </w:rPr>
        <w:t>,</w:t>
      </w:r>
      <w:r w:rsidRPr="007A42B1">
        <w:rPr>
          <w:rFonts w:ascii="Arial" w:eastAsiaTheme="minorHAnsi" w:hAnsi="Arial" w:cs="Arial"/>
          <w:lang w:val="sr-Cyrl-CS"/>
        </w:rPr>
        <w:t xml:space="preserve"> korisnik sredstava </w:t>
      </w:r>
      <w:r w:rsidR="00C27D0B">
        <w:rPr>
          <w:rFonts w:ascii="Arial" w:eastAsiaTheme="minorHAnsi" w:hAnsi="Arial" w:cs="Arial"/>
          <w:lang w:val="sr-Latn-ME"/>
        </w:rPr>
        <w:t>podrške</w:t>
      </w:r>
      <w:r w:rsidR="00C27D0B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 xml:space="preserve">u ovom slučaju, gubi pravo na svaki vid </w:t>
      </w:r>
      <w:r w:rsidR="00C27D0B">
        <w:rPr>
          <w:rFonts w:ascii="Arial" w:eastAsiaTheme="minorHAnsi" w:hAnsi="Arial" w:cs="Arial"/>
          <w:lang w:val="sr-Latn-ME"/>
        </w:rPr>
        <w:t>podrške</w:t>
      </w:r>
      <w:r w:rsidR="00C27D0B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u naredne dvije godine od dana donošenja pravosnažnog rješenja Ministarstva</w:t>
      </w:r>
      <w:r w:rsidR="00E6261A">
        <w:rPr>
          <w:rFonts w:ascii="Arial" w:eastAsiaTheme="minorHAnsi" w:hAnsi="Arial" w:cs="Arial"/>
          <w:lang w:val="sr-Latn-RS"/>
        </w:rPr>
        <w:t>.</w:t>
      </w:r>
    </w:p>
    <w:p w14:paraId="1E5CC58A" w14:textId="77777777" w:rsidR="00E6261A" w:rsidRDefault="00E6261A" w:rsidP="00922F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Latn-RS"/>
        </w:rPr>
      </w:pPr>
    </w:p>
    <w:p w14:paraId="681303EA" w14:textId="77777777" w:rsidR="00922FF3" w:rsidRDefault="00922FF3" w:rsidP="00922F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</w:p>
    <w:p w14:paraId="3C8A1E78" w14:textId="77777777" w:rsidR="00144F73" w:rsidRPr="007A42B1" w:rsidRDefault="00144F73" w:rsidP="00144F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</w:p>
    <w:p w14:paraId="19BFC21B" w14:textId="77777777" w:rsidR="00536B38" w:rsidRDefault="00530387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Cyrl-CS"/>
        </w:rPr>
      </w:pPr>
      <w:r w:rsidRPr="007A42B1">
        <w:rPr>
          <w:rFonts w:ascii="Arial" w:eastAsiaTheme="minorHAnsi" w:hAnsi="Arial" w:cs="Arial"/>
          <w:b/>
          <w:lang w:val="sr-Cyrl-CS"/>
        </w:rPr>
        <w:t>NEBLAGOVREMENO PODNIJETA DOKUMENTACIJA SE NEĆE RAZMATRATI.</w:t>
      </w:r>
    </w:p>
    <w:sectPr w:rsidR="00536B38" w:rsidSect="00466A14">
      <w:footerReference w:type="default" r:id="rId10"/>
      <w:pgSz w:w="11901" w:h="16834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9F825" w14:textId="77777777" w:rsidR="00A50047" w:rsidRDefault="00A50047" w:rsidP="00036FA5">
      <w:pPr>
        <w:spacing w:after="0" w:line="240" w:lineRule="auto"/>
      </w:pPr>
      <w:r>
        <w:separator/>
      </w:r>
    </w:p>
  </w:endnote>
  <w:endnote w:type="continuationSeparator" w:id="0">
    <w:p w14:paraId="368A6472" w14:textId="77777777" w:rsidR="00A50047" w:rsidRDefault="00A50047" w:rsidP="0003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0860"/>
      <w:docPartObj>
        <w:docPartGallery w:val="Page Numbers (Bottom of Page)"/>
        <w:docPartUnique/>
      </w:docPartObj>
    </w:sdtPr>
    <w:sdtEndPr/>
    <w:sdtContent>
      <w:p w14:paraId="39166474" w14:textId="363793C2" w:rsidR="00962DB4" w:rsidRDefault="00E91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D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B189081" w14:textId="77777777" w:rsidR="00962DB4" w:rsidRDefault="00962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01B2B" w14:textId="77777777" w:rsidR="00A50047" w:rsidRDefault="00A50047" w:rsidP="00036FA5">
      <w:pPr>
        <w:spacing w:after="0" w:line="240" w:lineRule="auto"/>
      </w:pPr>
      <w:r>
        <w:separator/>
      </w:r>
    </w:p>
  </w:footnote>
  <w:footnote w:type="continuationSeparator" w:id="0">
    <w:p w14:paraId="7A8EC2BC" w14:textId="77777777" w:rsidR="00A50047" w:rsidRDefault="00A50047" w:rsidP="0003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6D0"/>
    <w:multiLevelType w:val="hybridMultilevel"/>
    <w:tmpl w:val="C720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5A9C"/>
    <w:multiLevelType w:val="hybridMultilevel"/>
    <w:tmpl w:val="97F0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9E5"/>
    <w:multiLevelType w:val="hybridMultilevel"/>
    <w:tmpl w:val="2BC8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21EB5"/>
    <w:multiLevelType w:val="hybridMultilevel"/>
    <w:tmpl w:val="5E6C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46B91"/>
    <w:multiLevelType w:val="hybridMultilevel"/>
    <w:tmpl w:val="128E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90E9A"/>
    <w:multiLevelType w:val="hybridMultilevel"/>
    <w:tmpl w:val="B1242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B42A41"/>
    <w:multiLevelType w:val="hybridMultilevel"/>
    <w:tmpl w:val="809C7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274CD"/>
    <w:multiLevelType w:val="hybridMultilevel"/>
    <w:tmpl w:val="4BDE0E8C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F4BAA"/>
    <w:multiLevelType w:val="hybridMultilevel"/>
    <w:tmpl w:val="8662E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52F4B"/>
    <w:multiLevelType w:val="multilevel"/>
    <w:tmpl w:val="20D4BE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D121DF"/>
    <w:multiLevelType w:val="hybridMultilevel"/>
    <w:tmpl w:val="401CC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67D66"/>
    <w:multiLevelType w:val="multilevel"/>
    <w:tmpl w:val="F82069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16" w15:restartNumberingAfterBreak="0">
    <w:nsid w:val="2E2A4434"/>
    <w:multiLevelType w:val="hybridMultilevel"/>
    <w:tmpl w:val="836687FE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B7876"/>
    <w:multiLevelType w:val="hybridMultilevel"/>
    <w:tmpl w:val="3EDAB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24D7AAD"/>
    <w:multiLevelType w:val="hybridMultilevel"/>
    <w:tmpl w:val="6568B462"/>
    <w:lvl w:ilvl="0" w:tplc="65EA436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435F9"/>
    <w:multiLevelType w:val="hybridMultilevel"/>
    <w:tmpl w:val="A0F6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833C5"/>
    <w:multiLevelType w:val="hybridMultilevel"/>
    <w:tmpl w:val="34ACF908"/>
    <w:lvl w:ilvl="0" w:tplc="ADAAC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7814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848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DEE0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549F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34E0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C228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883F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36D6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45419"/>
    <w:multiLevelType w:val="hybridMultilevel"/>
    <w:tmpl w:val="1026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1559F"/>
    <w:multiLevelType w:val="hybridMultilevel"/>
    <w:tmpl w:val="099E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E5BD3"/>
    <w:multiLevelType w:val="hybridMultilevel"/>
    <w:tmpl w:val="F73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011B9"/>
    <w:multiLevelType w:val="hybridMultilevel"/>
    <w:tmpl w:val="152A5F9A"/>
    <w:lvl w:ilvl="0" w:tplc="2E34E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E1F1C"/>
    <w:multiLevelType w:val="hybridMultilevel"/>
    <w:tmpl w:val="4C002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55D90"/>
    <w:multiLevelType w:val="hybridMultilevel"/>
    <w:tmpl w:val="A4A24D20"/>
    <w:lvl w:ilvl="0" w:tplc="2CDA0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C8562B"/>
    <w:multiLevelType w:val="hybridMultilevel"/>
    <w:tmpl w:val="E30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55AD6"/>
    <w:multiLevelType w:val="hybridMultilevel"/>
    <w:tmpl w:val="29422802"/>
    <w:lvl w:ilvl="0" w:tplc="0409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73921B32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7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E2531D"/>
    <w:multiLevelType w:val="hybridMultilevel"/>
    <w:tmpl w:val="704A5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E2FC2"/>
    <w:multiLevelType w:val="hybridMultilevel"/>
    <w:tmpl w:val="7F5420AE"/>
    <w:lvl w:ilvl="0" w:tplc="B08EE04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6E2777"/>
    <w:multiLevelType w:val="hybridMultilevel"/>
    <w:tmpl w:val="8AC2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9"/>
  </w:num>
  <w:num w:numId="4">
    <w:abstractNumId w:val="12"/>
  </w:num>
  <w:num w:numId="5">
    <w:abstractNumId w:val="40"/>
  </w:num>
  <w:num w:numId="6">
    <w:abstractNumId w:val="17"/>
  </w:num>
  <w:num w:numId="7">
    <w:abstractNumId w:val="36"/>
  </w:num>
  <w:num w:numId="8">
    <w:abstractNumId w:val="28"/>
  </w:num>
  <w:num w:numId="9">
    <w:abstractNumId w:val="15"/>
  </w:num>
  <w:num w:numId="10">
    <w:abstractNumId w:val="13"/>
  </w:num>
  <w:num w:numId="11">
    <w:abstractNumId w:val="29"/>
  </w:num>
  <w:num w:numId="12">
    <w:abstractNumId w:val="35"/>
  </w:num>
  <w:num w:numId="13">
    <w:abstractNumId w:val="24"/>
  </w:num>
  <w:num w:numId="14">
    <w:abstractNumId w:val="38"/>
  </w:num>
  <w:num w:numId="15">
    <w:abstractNumId w:val="22"/>
  </w:num>
  <w:num w:numId="16">
    <w:abstractNumId w:val="8"/>
  </w:num>
  <w:num w:numId="17">
    <w:abstractNumId w:val="1"/>
  </w:num>
  <w:num w:numId="18">
    <w:abstractNumId w:val="32"/>
  </w:num>
  <w:num w:numId="19">
    <w:abstractNumId w:val="26"/>
  </w:num>
  <w:num w:numId="20">
    <w:abstractNumId w:val="0"/>
  </w:num>
  <w:num w:numId="21">
    <w:abstractNumId w:val="37"/>
  </w:num>
  <w:num w:numId="22">
    <w:abstractNumId w:val="16"/>
  </w:num>
  <w:num w:numId="23">
    <w:abstractNumId w:val="6"/>
  </w:num>
  <w:num w:numId="24">
    <w:abstractNumId w:val="10"/>
  </w:num>
  <w:num w:numId="25">
    <w:abstractNumId w:val="34"/>
  </w:num>
  <w:num w:numId="26">
    <w:abstractNumId w:val="27"/>
  </w:num>
  <w:num w:numId="27">
    <w:abstractNumId w:val="11"/>
  </w:num>
  <w:num w:numId="28">
    <w:abstractNumId w:val="18"/>
  </w:num>
  <w:num w:numId="29">
    <w:abstractNumId w:val="4"/>
  </w:num>
  <w:num w:numId="30">
    <w:abstractNumId w:val="19"/>
  </w:num>
  <w:num w:numId="31">
    <w:abstractNumId w:val="2"/>
  </w:num>
  <w:num w:numId="32">
    <w:abstractNumId w:val="23"/>
  </w:num>
  <w:num w:numId="33">
    <w:abstractNumId w:val="7"/>
  </w:num>
  <w:num w:numId="34">
    <w:abstractNumId w:val="3"/>
  </w:num>
  <w:num w:numId="35">
    <w:abstractNumId w:val="33"/>
  </w:num>
  <w:num w:numId="36">
    <w:abstractNumId w:val="31"/>
  </w:num>
  <w:num w:numId="37">
    <w:abstractNumId w:val="5"/>
  </w:num>
  <w:num w:numId="38">
    <w:abstractNumId w:val="20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2C"/>
    <w:rsid w:val="000003B3"/>
    <w:rsid w:val="00001AF9"/>
    <w:rsid w:val="00004D7A"/>
    <w:rsid w:val="0000556F"/>
    <w:rsid w:val="000107A6"/>
    <w:rsid w:val="000109D1"/>
    <w:rsid w:val="0001231B"/>
    <w:rsid w:val="000143B4"/>
    <w:rsid w:val="000151BC"/>
    <w:rsid w:val="00016CB8"/>
    <w:rsid w:val="0001727B"/>
    <w:rsid w:val="00021050"/>
    <w:rsid w:val="00030C81"/>
    <w:rsid w:val="00031272"/>
    <w:rsid w:val="000349BC"/>
    <w:rsid w:val="0003592F"/>
    <w:rsid w:val="00036FA5"/>
    <w:rsid w:val="0003761F"/>
    <w:rsid w:val="00037C55"/>
    <w:rsid w:val="00046E3C"/>
    <w:rsid w:val="00047005"/>
    <w:rsid w:val="000502F1"/>
    <w:rsid w:val="0005124D"/>
    <w:rsid w:val="00051BFF"/>
    <w:rsid w:val="0005254A"/>
    <w:rsid w:val="000526AD"/>
    <w:rsid w:val="000528A4"/>
    <w:rsid w:val="00054594"/>
    <w:rsid w:val="0005459F"/>
    <w:rsid w:val="000551C1"/>
    <w:rsid w:val="00055748"/>
    <w:rsid w:val="00061142"/>
    <w:rsid w:val="00061E27"/>
    <w:rsid w:val="00062A86"/>
    <w:rsid w:val="00067683"/>
    <w:rsid w:val="00074F95"/>
    <w:rsid w:val="000816F5"/>
    <w:rsid w:val="00081CEE"/>
    <w:rsid w:val="00081F49"/>
    <w:rsid w:val="00083D04"/>
    <w:rsid w:val="000842FB"/>
    <w:rsid w:val="000864B9"/>
    <w:rsid w:val="00087911"/>
    <w:rsid w:val="00091286"/>
    <w:rsid w:val="00092DAA"/>
    <w:rsid w:val="000965AA"/>
    <w:rsid w:val="00096E65"/>
    <w:rsid w:val="000A01CD"/>
    <w:rsid w:val="000A0517"/>
    <w:rsid w:val="000A065A"/>
    <w:rsid w:val="000A41D4"/>
    <w:rsid w:val="000A540D"/>
    <w:rsid w:val="000B0ED8"/>
    <w:rsid w:val="000B3723"/>
    <w:rsid w:val="000B51D7"/>
    <w:rsid w:val="000B56FB"/>
    <w:rsid w:val="000C38C1"/>
    <w:rsid w:val="000D1F12"/>
    <w:rsid w:val="000D54FD"/>
    <w:rsid w:val="000D7990"/>
    <w:rsid w:val="000D7F13"/>
    <w:rsid w:val="000E1B7A"/>
    <w:rsid w:val="000E3BB4"/>
    <w:rsid w:val="000E3DE7"/>
    <w:rsid w:val="000F4953"/>
    <w:rsid w:val="00104FC8"/>
    <w:rsid w:val="001130A0"/>
    <w:rsid w:val="00116B66"/>
    <w:rsid w:val="0011708C"/>
    <w:rsid w:val="0012281A"/>
    <w:rsid w:val="001239C3"/>
    <w:rsid w:val="00123A22"/>
    <w:rsid w:val="00131E8D"/>
    <w:rsid w:val="00132E75"/>
    <w:rsid w:val="00134133"/>
    <w:rsid w:val="00140A3F"/>
    <w:rsid w:val="00140B76"/>
    <w:rsid w:val="00144F73"/>
    <w:rsid w:val="0015077C"/>
    <w:rsid w:val="001527CD"/>
    <w:rsid w:val="00153A06"/>
    <w:rsid w:val="00160260"/>
    <w:rsid w:val="00162D26"/>
    <w:rsid w:val="00164B23"/>
    <w:rsid w:val="00171697"/>
    <w:rsid w:val="001802B5"/>
    <w:rsid w:val="00180747"/>
    <w:rsid w:val="001828C3"/>
    <w:rsid w:val="00182E4C"/>
    <w:rsid w:val="00185BF0"/>
    <w:rsid w:val="00186186"/>
    <w:rsid w:val="00186BA8"/>
    <w:rsid w:val="00187597"/>
    <w:rsid w:val="00191D18"/>
    <w:rsid w:val="001974B4"/>
    <w:rsid w:val="001A104A"/>
    <w:rsid w:val="001A3ED3"/>
    <w:rsid w:val="001A5C9E"/>
    <w:rsid w:val="001A6140"/>
    <w:rsid w:val="001B17D2"/>
    <w:rsid w:val="001B252F"/>
    <w:rsid w:val="001B2B18"/>
    <w:rsid w:val="001C007B"/>
    <w:rsid w:val="001C1910"/>
    <w:rsid w:val="001D135C"/>
    <w:rsid w:val="001D18B8"/>
    <w:rsid w:val="001D28A3"/>
    <w:rsid w:val="001D385E"/>
    <w:rsid w:val="001D6247"/>
    <w:rsid w:val="001D73E9"/>
    <w:rsid w:val="001E3E0B"/>
    <w:rsid w:val="001E60DF"/>
    <w:rsid w:val="001E7D7D"/>
    <w:rsid w:val="001F3964"/>
    <w:rsid w:val="001F3DC9"/>
    <w:rsid w:val="00204CC5"/>
    <w:rsid w:val="00207042"/>
    <w:rsid w:val="002113C0"/>
    <w:rsid w:val="00211F94"/>
    <w:rsid w:val="00213450"/>
    <w:rsid w:val="00213CE4"/>
    <w:rsid w:val="00214E8F"/>
    <w:rsid w:val="0021508E"/>
    <w:rsid w:val="00216B9A"/>
    <w:rsid w:val="002217D2"/>
    <w:rsid w:val="00233C48"/>
    <w:rsid w:val="002370BA"/>
    <w:rsid w:val="0024249C"/>
    <w:rsid w:val="0024465C"/>
    <w:rsid w:val="0024768A"/>
    <w:rsid w:val="002479DD"/>
    <w:rsid w:val="00255A12"/>
    <w:rsid w:val="0025669E"/>
    <w:rsid w:val="00256A4E"/>
    <w:rsid w:val="00256CBD"/>
    <w:rsid w:val="00263101"/>
    <w:rsid w:val="00264D20"/>
    <w:rsid w:val="00265D2C"/>
    <w:rsid w:val="002666FF"/>
    <w:rsid w:val="002668C5"/>
    <w:rsid w:val="00272379"/>
    <w:rsid w:val="0027259E"/>
    <w:rsid w:val="00273DA4"/>
    <w:rsid w:val="00274277"/>
    <w:rsid w:val="00276F6D"/>
    <w:rsid w:val="002802E8"/>
    <w:rsid w:val="00283700"/>
    <w:rsid w:val="00284F0E"/>
    <w:rsid w:val="00290A2F"/>
    <w:rsid w:val="00291CC6"/>
    <w:rsid w:val="00292CBA"/>
    <w:rsid w:val="002943E6"/>
    <w:rsid w:val="00294645"/>
    <w:rsid w:val="002A09C6"/>
    <w:rsid w:val="002A1940"/>
    <w:rsid w:val="002A1A73"/>
    <w:rsid w:val="002A5122"/>
    <w:rsid w:val="002A69DF"/>
    <w:rsid w:val="002B1558"/>
    <w:rsid w:val="002B2238"/>
    <w:rsid w:val="002B326A"/>
    <w:rsid w:val="002B4F41"/>
    <w:rsid w:val="002B629F"/>
    <w:rsid w:val="002C0C6D"/>
    <w:rsid w:val="002C5126"/>
    <w:rsid w:val="002C5BFA"/>
    <w:rsid w:val="002C5DC0"/>
    <w:rsid w:val="002C63FD"/>
    <w:rsid w:val="002C7E41"/>
    <w:rsid w:val="002D017B"/>
    <w:rsid w:val="002D4509"/>
    <w:rsid w:val="002D48BF"/>
    <w:rsid w:val="002D5574"/>
    <w:rsid w:val="002D6147"/>
    <w:rsid w:val="002D6434"/>
    <w:rsid w:val="002D73A4"/>
    <w:rsid w:val="002D7A2E"/>
    <w:rsid w:val="002E0A75"/>
    <w:rsid w:val="002E0B84"/>
    <w:rsid w:val="002E5E42"/>
    <w:rsid w:val="002F075F"/>
    <w:rsid w:val="002F2142"/>
    <w:rsid w:val="002F255D"/>
    <w:rsid w:val="002F2798"/>
    <w:rsid w:val="003017DF"/>
    <w:rsid w:val="00303FCD"/>
    <w:rsid w:val="00305960"/>
    <w:rsid w:val="00306A6E"/>
    <w:rsid w:val="0031024A"/>
    <w:rsid w:val="00313B6D"/>
    <w:rsid w:val="00315C1B"/>
    <w:rsid w:val="0032176D"/>
    <w:rsid w:val="00324932"/>
    <w:rsid w:val="00326DD7"/>
    <w:rsid w:val="0032795A"/>
    <w:rsid w:val="00335F51"/>
    <w:rsid w:val="00336599"/>
    <w:rsid w:val="00336E82"/>
    <w:rsid w:val="00346BA5"/>
    <w:rsid w:val="0035059F"/>
    <w:rsid w:val="003561C8"/>
    <w:rsid w:val="00363CC3"/>
    <w:rsid w:val="00366097"/>
    <w:rsid w:val="00370817"/>
    <w:rsid w:val="003729FF"/>
    <w:rsid w:val="00372D35"/>
    <w:rsid w:val="00377B90"/>
    <w:rsid w:val="00380BA0"/>
    <w:rsid w:val="0038100E"/>
    <w:rsid w:val="00381465"/>
    <w:rsid w:val="0038349D"/>
    <w:rsid w:val="00383BED"/>
    <w:rsid w:val="003848BC"/>
    <w:rsid w:val="00387D0E"/>
    <w:rsid w:val="00391CA8"/>
    <w:rsid w:val="00391E77"/>
    <w:rsid w:val="00392161"/>
    <w:rsid w:val="00392E74"/>
    <w:rsid w:val="00393F48"/>
    <w:rsid w:val="003A12A9"/>
    <w:rsid w:val="003A1955"/>
    <w:rsid w:val="003A3B45"/>
    <w:rsid w:val="003A7358"/>
    <w:rsid w:val="003A7407"/>
    <w:rsid w:val="003B021E"/>
    <w:rsid w:val="003B2936"/>
    <w:rsid w:val="003B63F3"/>
    <w:rsid w:val="003C0914"/>
    <w:rsid w:val="003C0C52"/>
    <w:rsid w:val="003C391D"/>
    <w:rsid w:val="003C5597"/>
    <w:rsid w:val="003C5B44"/>
    <w:rsid w:val="003C708D"/>
    <w:rsid w:val="003C734D"/>
    <w:rsid w:val="003D066F"/>
    <w:rsid w:val="003D0DF5"/>
    <w:rsid w:val="003D138B"/>
    <w:rsid w:val="003D2045"/>
    <w:rsid w:val="003D2662"/>
    <w:rsid w:val="003D30C2"/>
    <w:rsid w:val="003D3A37"/>
    <w:rsid w:val="003D4C2F"/>
    <w:rsid w:val="003D5C6B"/>
    <w:rsid w:val="003D6956"/>
    <w:rsid w:val="003D6B5A"/>
    <w:rsid w:val="003D773F"/>
    <w:rsid w:val="003E10D2"/>
    <w:rsid w:val="003E5D9C"/>
    <w:rsid w:val="003E675C"/>
    <w:rsid w:val="003E6E42"/>
    <w:rsid w:val="003F1D79"/>
    <w:rsid w:val="003F1DBA"/>
    <w:rsid w:val="003F2CF9"/>
    <w:rsid w:val="003F32F0"/>
    <w:rsid w:val="003F39B2"/>
    <w:rsid w:val="003F46D8"/>
    <w:rsid w:val="003F5F51"/>
    <w:rsid w:val="003F5F78"/>
    <w:rsid w:val="003F6C51"/>
    <w:rsid w:val="003F6C8C"/>
    <w:rsid w:val="003F74E7"/>
    <w:rsid w:val="00403606"/>
    <w:rsid w:val="00405295"/>
    <w:rsid w:val="00410781"/>
    <w:rsid w:val="004136C2"/>
    <w:rsid w:val="00416B40"/>
    <w:rsid w:val="00420161"/>
    <w:rsid w:val="00421C49"/>
    <w:rsid w:val="00421C6B"/>
    <w:rsid w:val="00422D10"/>
    <w:rsid w:val="00424055"/>
    <w:rsid w:val="00424126"/>
    <w:rsid w:val="004242A9"/>
    <w:rsid w:val="00425576"/>
    <w:rsid w:val="0043138D"/>
    <w:rsid w:val="004348CD"/>
    <w:rsid w:val="00441206"/>
    <w:rsid w:val="00441E3C"/>
    <w:rsid w:val="0044506D"/>
    <w:rsid w:val="0044564E"/>
    <w:rsid w:val="0044725B"/>
    <w:rsid w:val="00447972"/>
    <w:rsid w:val="00454B61"/>
    <w:rsid w:val="004600EB"/>
    <w:rsid w:val="00463ED7"/>
    <w:rsid w:val="00466A14"/>
    <w:rsid w:val="00466B1D"/>
    <w:rsid w:val="00467978"/>
    <w:rsid w:val="00470A21"/>
    <w:rsid w:val="00480E79"/>
    <w:rsid w:val="00481D53"/>
    <w:rsid w:val="00484761"/>
    <w:rsid w:val="00485E8C"/>
    <w:rsid w:val="00487F6B"/>
    <w:rsid w:val="00492200"/>
    <w:rsid w:val="004963D8"/>
    <w:rsid w:val="00497728"/>
    <w:rsid w:val="004A30E9"/>
    <w:rsid w:val="004A3109"/>
    <w:rsid w:val="004B0031"/>
    <w:rsid w:val="004B098C"/>
    <w:rsid w:val="004B1908"/>
    <w:rsid w:val="004B345F"/>
    <w:rsid w:val="004B3B54"/>
    <w:rsid w:val="004B7A11"/>
    <w:rsid w:val="004B7C13"/>
    <w:rsid w:val="004C17D6"/>
    <w:rsid w:val="004C24C3"/>
    <w:rsid w:val="004C259D"/>
    <w:rsid w:val="004C3A13"/>
    <w:rsid w:val="004C4EB2"/>
    <w:rsid w:val="004D24CE"/>
    <w:rsid w:val="004D7952"/>
    <w:rsid w:val="004E0281"/>
    <w:rsid w:val="004E1D5F"/>
    <w:rsid w:val="004E23D9"/>
    <w:rsid w:val="004F0582"/>
    <w:rsid w:val="00501F52"/>
    <w:rsid w:val="00503343"/>
    <w:rsid w:val="0050652B"/>
    <w:rsid w:val="00507A07"/>
    <w:rsid w:val="00507A78"/>
    <w:rsid w:val="005132DD"/>
    <w:rsid w:val="0051351B"/>
    <w:rsid w:val="00516011"/>
    <w:rsid w:val="0051662B"/>
    <w:rsid w:val="00520C08"/>
    <w:rsid w:val="00521D34"/>
    <w:rsid w:val="00525B9C"/>
    <w:rsid w:val="0053011F"/>
    <w:rsid w:val="00530387"/>
    <w:rsid w:val="005326D9"/>
    <w:rsid w:val="00535CBA"/>
    <w:rsid w:val="00536763"/>
    <w:rsid w:val="00536B38"/>
    <w:rsid w:val="00537099"/>
    <w:rsid w:val="005464FF"/>
    <w:rsid w:val="00546607"/>
    <w:rsid w:val="00546B8B"/>
    <w:rsid w:val="00547022"/>
    <w:rsid w:val="0055327D"/>
    <w:rsid w:val="00553DD3"/>
    <w:rsid w:val="00555358"/>
    <w:rsid w:val="0056015B"/>
    <w:rsid w:val="00561E20"/>
    <w:rsid w:val="00562263"/>
    <w:rsid w:val="0056279E"/>
    <w:rsid w:val="005645A2"/>
    <w:rsid w:val="00580315"/>
    <w:rsid w:val="00581120"/>
    <w:rsid w:val="00581751"/>
    <w:rsid w:val="005866C9"/>
    <w:rsid w:val="005868C3"/>
    <w:rsid w:val="00591B00"/>
    <w:rsid w:val="005970B7"/>
    <w:rsid w:val="005A253B"/>
    <w:rsid w:val="005A3A8A"/>
    <w:rsid w:val="005A4EE5"/>
    <w:rsid w:val="005A72FC"/>
    <w:rsid w:val="005B5DE6"/>
    <w:rsid w:val="005C0909"/>
    <w:rsid w:val="005C1443"/>
    <w:rsid w:val="005C747E"/>
    <w:rsid w:val="005D1DB9"/>
    <w:rsid w:val="005D3622"/>
    <w:rsid w:val="005E0352"/>
    <w:rsid w:val="005E09DD"/>
    <w:rsid w:val="005E10EC"/>
    <w:rsid w:val="005E2FB6"/>
    <w:rsid w:val="005E48DC"/>
    <w:rsid w:val="005E4966"/>
    <w:rsid w:val="005F21CC"/>
    <w:rsid w:val="005F3A55"/>
    <w:rsid w:val="00601D93"/>
    <w:rsid w:val="00603B7A"/>
    <w:rsid w:val="00604A23"/>
    <w:rsid w:val="0060629E"/>
    <w:rsid w:val="0061071C"/>
    <w:rsid w:val="00611E4D"/>
    <w:rsid w:val="00612C43"/>
    <w:rsid w:val="00617CAC"/>
    <w:rsid w:val="00623A21"/>
    <w:rsid w:val="006263B9"/>
    <w:rsid w:val="00631470"/>
    <w:rsid w:val="006327BA"/>
    <w:rsid w:val="0063451A"/>
    <w:rsid w:val="00636082"/>
    <w:rsid w:val="00640519"/>
    <w:rsid w:val="006424D6"/>
    <w:rsid w:val="0064595C"/>
    <w:rsid w:val="00647E24"/>
    <w:rsid w:val="0065141E"/>
    <w:rsid w:val="00651B49"/>
    <w:rsid w:val="0065234C"/>
    <w:rsid w:val="00652A29"/>
    <w:rsid w:val="00655E3E"/>
    <w:rsid w:val="006572DF"/>
    <w:rsid w:val="00661514"/>
    <w:rsid w:val="00663451"/>
    <w:rsid w:val="00666026"/>
    <w:rsid w:val="00666635"/>
    <w:rsid w:val="00666873"/>
    <w:rsid w:val="00666FE6"/>
    <w:rsid w:val="006711C6"/>
    <w:rsid w:val="0067197A"/>
    <w:rsid w:val="00672385"/>
    <w:rsid w:val="0067299B"/>
    <w:rsid w:val="00674F5F"/>
    <w:rsid w:val="006779E1"/>
    <w:rsid w:val="00681B36"/>
    <w:rsid w:val="00682B22"/>
    <w:rsid w:val="00682B86"/>
    <w:rsid w:val="006852BD"/>
    <w:rsid w:val="00685978"/>
    <w:rsid w:val="00686E9F"/>
    <w:rsid w:val="00692167"/>
    <w:rsid w:val="00694467"/>
    <w:rsid w:val="00695987"/>
    <w:rsid w:val="006A0BF1"/>
    <w:rsid w:val="006A212D"/>
    <w:rsid w:val="006A3A96"/>
    <w:rsid w:val="006A3FE7"/>
    <w:rsid w:val="006B0D9D"/>
    <w:rsid w:val="006C1636"/>
    <w:rsid w:val="006C7293"/>
    <w:rsid w:val="006D1AEA"/>
    <w:rsid w:val="006D1C2A"/>
    <w:rsid w:val="006D3FB9"/>
    <w:rsid w:val="006D47EE"/>
    <w:rsid w:val="006E0026"/>
    <w:rsid w:val="006E017B"/>
    <w:rsid w:val="006E38C0"/>
    <w:rsid w:val="006E3E30"/>
    <w:rsid w:val="006E6A79"/>
    <w:rsid w:val="006F34A1"/>
    <w:rsid w:val="006F497A"/>
    <w:rsid w:val="006F5417"/>
    <w:rsid w:val="006F7552"/>
    <w:rsid w:val="0070248B"/>
    <w:rsid w:val="00707082"/>
    <w:rsid w:val="0070783A"/>
    <w:rsid w:val="00713D70"/>
    <w:rsid w:val="00715198"/>
    <w:rsid w:val="007155D9"/>
    <w:rsid w:val="00715CA1"/>
    <w:rsid w:val="0071720B"/>
    <w:rsid w:val="0071799E"/>
    <w:rsid w:val="00724788"/>
    <w:rsid w:val="00725EE7"/>
    <w:rsid w:val="00726662"/>
    <w:rsid w:val="0072694F"/>
    <w:rsid w:val="00737A3A"/>
    <w:rsid w:val="00741835"/>
    <w:rsid w:val="00744191"/>
    <w:rsid w:val="00744DC2"/>
    <w:rsid w:val="00750AFC"/>
    <w:rsid w:val="00752CC1"/>
    <w:rsid w:val="007539E6"/>
    <w:rsid w:val="00757E52"/>
    <w:rsid w:val="00761BD1"/>
    <w:rsid w:val="00764B68"/>
    <w:rsid w:val="00770083"/>
    <w:rsid w:val="00771051"/>
    <w:rsid w:val="00773DA0"/>
    <w:rsid w:val="00780465"/>
    <w:rsid w:val="00781089"/>
    <w:rsid w:val="00783013"/>
    <w:rsid w:val="00783919"/>
    <w:rsid w:val="00784EEB"/>
    <w:rsid w:val="00785AA9"/>
    <w:rsid w:val="00787AB7"/>
    <w:rsid w:val="00792043"/>
    <w:rsid w:val="0079224C"/>
    <w:rsid w:val="00794841"/>
    <w:rsid w:val="00794C6E"/>
    <w:rsid w:val="00796ADC"/>
    <w:rsid w:val="007974A8"/>
    <w:rsid w:val="007A42B1"/>
    <w:rsid w:val="007A4B37"/>
    <w:rsid w:val="007A7F76"/>
    <w:rsid w:val="007B00F8"/>
    <w:rsid w:val="007B1F03"/>
    <w:rsid w:val="007B21C4"/>
    <w:rsid w:val="007B2F8E"/>
    <w:rsid w:val="007C42DE"/>
    <w:rsid w:val="007D0A78"/>
    <w:rsid w:val="007D6C46"/>
    <w:rsid w:val="007E5809"/>
    <w:rsid w:val="007E6398"/>
    <w:rsid w:val="007E690E"/>
    <w:rsid w:val="007F31C6"/>
    <w:rsid w:val="007F611A"/>
    <w:rsid w:val="007F70E4"/>
    <w:rsid w:val="008027D8"/>
    <w:rsid w:val="00803123"/>
    <w:rsid w:val="008045AF"/>
    <w:rsid w:val="0080669D"/>
    <w:rsid w:val="008104BB"/>
    <w:rsid w:val="0081326B"/>
    <w:rsid w:val="00813DC6"/>
    <w:rsid w:val="00823324"/>
    <w:rsid w:val="0082639F"/>
    <w:rsid w:val="00826ABA"/>
    <w:rsid w:val="00827372"/>
    <w:rsid w:val="00833073"/>
    <w:rsid w:val="00835667"/>
    <w:rsid w:val="00837004"/>
    <w:rsid w:val="0084174B"/>
    <w:rsid w:val="00841B9D"/>
    <w:rsid w:val="008441BB"/>
    <w:rsid w:val="00844731"/>
    <w:rsid w:val="008466F8"/>
    <w:rsid w:val="00850AB6"/>
    <w:rsid w:val="00852151"/>
    <w:rsid w:val="0085443E"/>
    <w:rsid w:val="00854DEC"/>
    <w:rsid w:val="008614C8"/>
    <w:rsid w:val="0086736C"/>
    <w:rsid w:val="00867E34"/>
    <w:rsid w:val="00870E8F"/>
    <w:rsid w:val="008725AA"/>
    <w:rsid w:val="008745B9"/>
    <w:rsid w:val="00881A4E"/>
    <w:rsid w:val="00882DBE"/>
    <w:rsid w:val="00883999"/>
    <w:rsid w:val="0088489F"/>
    <w:rsid w:val="00885095"/>
    <w:rsid w:val="00885B44"/>
    <w:rsid w:val="0089108B"/>
    <w:rsid w:val="00891B60"/>
    <w:rsid w:val="0089353C"/>
    <w:rsid w:val="00894084"/>
    <w:rsid w:val="008960F4"/>
    <w:rsid w:val="0089699C"/>
    <w:rsid w:val="008A053D"/>
    <w:rsid w:val="008A245D"/>
    <w:rsid w:val="008A33AD"/>
    <w:rsid w:val="008A3FB7"/>
    <w:rsid w:val="008A52E6"/>
    <w:rsid w:val="008A56C4"/>
    <w:rsid w:val="008A7C66"/>
    <w:rsid w:val="008B0B73"/>
    <w:rsid w:val="008B2C40"/>
    <w:rsid w:val="008B327E"/>
    <w:rsid w:val="008C0B31"/>
    <w:rsid w:val="008C4DC3"/>
    <w:rsid w:val="008D15DF"/>
    <w:rsid w:val="008D1722"/>
    <w:rsid w:val="008D2E6E"/>
    <w:rsid w:val="008D35D6"/>
    <w:rsid w:val="008D50C1"/>
    <w:rsid w:val="008D5135"/>
    <w:rsid w:val="008D63BA"/>
    <w:rsid w:val="008D746D"/>
    <w:rsid w:val="008E6FC4"/>
    <w:rsid w:val="008F01DC"/>
    <w:rsid w:val="008F5CE2"/>
    <w:rsid w:val="008F78B7"/>
    <w:rsid w:val="00902753"/>
    <w:rsid w:val="00903085"/>
    <w:rsid w:val="009030E2"/>
    <w:rsid w:val="00903155"/>
    <w:rsid w:val="00912188"/>
    <w:rsid w:val="00912F20"/>
    <w:rsid w:val="00913408"/>
    <w:rsid w:val="009152BE"/>
    <w:rsid w:val="009155E6"/>
    <w:rsid w:val="0091589C"/>
    <w:rsid w:val="00915F2A"/>
    <w:rsid w:val="00922FF3"/>
    <w:rsid w:val="009270EC"/>
    <w:rsid w:val="00927539"/>
    <w:rsid w:val="00931E83"/>
    <w:rsid w:val="00932171"/>
    <w:rsid w:val="009322AD"/>
    <w:rsid w:val="00933CE3"/>
    <w:rsid w:val="009355A4"/>
    <w:rsid w:val="00940A86"/>
    <w:rsid w:val="0094598B"/>
    <w:rsid w:val="00945F5D"/>
    <w:rsid w:val="00946112"/>
    <w:rsid w:val="00946BF9"/>
    <w:rsid w:val="009520EF"/>
    <w:rsid w:val="00952A68"/>
    <w:rsid w:val="00952DF7"/>
    <w:rsid w:val="00957828"/>
    <w:rsid w:val="00961273"/>
    <w:rsid w:val="00961A42"/>
    <w:rsid w:val="00961B42"/>
    <w:rsid w:val="00962DB4"/>
    <w:rsid w:val="0096515C"/>
    <w:rsid w:val="00965471"/>
    <w:rsid w:val="00971094"/>
    <w:rsid w:val="009714B9"/>
    <w:rsid w:val="0098044B"/>
    <w:rsid w:val="00981BBD"/>
    <w:rsid w:val="00985642"/>
    <w:rsid w:val="009901E0"/>
    <w:rsid w:val="009910A5"/>
    <w:rsid w:val="00993C3B"/>
    <w:rsid w:val="00995196"/>
    <w:rsid w:val="009A2337"/>
    <w:rsid w:val="009B1897"/>
    <w:rsid w:val="009B4896"/>
    <w:rsid w:val="009B4A61"/>
    <w:rsid w:val="009B4C99"/>
    <w:rsid w:val="009C0BB7"/>
    <w:rsid w:val="009C2E5A"/>
    <w:rsid w:val="009C4E13"/>
    <w:rsid w:val="009C57A8"/>
    <w:rsid w:val="009C6D2C"/>
    <w:rsid w:val="009C6DBB"/>
    <w:rsid w:val="009E157E"/>
    <w:rsid w:val="009E1686"/>
    <w:rsid w:val="009E1DE3"/>
    <w:rsid w:val="009E3486"/>
    <w:rsid w:val="009E3E78"/>
    <w:rsid w:val="009E3F9F"/>
    <w:rsid w:val="009E4083"/>
    <w:rsid w:val="009E5540"/>
    <w:rsid w:val="009E698D"/>
    <w:rsid w:val="009E6D18"/>
    <w:rsid w:val="009E76EA"/>
    <w:rsid w:val="009F32E5"/>
    <w:rsid w:val="009F43C5"/>
    <w:rsid w:val="009F4E9A"/>
    <w:rsid w:val="009F5B03"/>
    <w:rsid w:val="009F6D1E"/>
    <w:rsid w:val="00A01A60"/>
    <w:rsid w:val="00A0352E"/>
    <w:rsid w:val="00A04D71"/>
    <w:rsid w:val="00A13411"/>
    <w:rsid w:val="00A258F1"/>
    <w:rsid w:val="00A26440"/>
    <w:rsid w:val="00A307AA"/>
    <w:rsid w:val="00A31EB3"/>
    <w:rsid w:val="00A33670"/>
    <w:rsid w:val="00A35B9F"/>
    <w:rsid w:val="00A35BA6"/>
    <w:rsid w:val="00A35CE4"/>
    <w:rsid w:val="00A41300"/>
    <w:rsid w:val="00A42B1B"/>
    <w:rsid w:val="00A435F9"/>
    <w:rsid w:val="00A43854"/>
    <w:rsid w:val="00A449DB"/>
    <w:rsid w:val="00A46749"/>
    <w:rsid w:val="00A46DD8"/>
    <w:rsid w:val="00A4772C"/>
    <w:rsid w:val="00A50047"/>
    <w:rsid w:val="00A50508"/>
    <w:rsid w:val="00A51522"/>
    <w:rsid w:val="00A51612"/>
    <w:rsid w:val="00A544DE"/>
    <w:rsid w:val="00A54679"/>
    <w:rsid w:val="00A555E4"/>
    <w:rsid w:val="00A62879"/>
    <w:rsid w:val="00A64CAB"/>
    <w:rsid w:val="00A66343"/>
    <w:rsid w:val="00A713E5"/>
    <w:rsid w:val="00A71A3A"/>
    <w:rsid w:val="00A71BA2"/>
    <w:rsid w:val="00A7340F"/>
    <w:rsid w:val="00A838E4"/>
    <w:rsid w:val="00A83A6B"/>
    <w:rsid w:val="00A901E2"/>
    <w:rsid w:val="00A9094B"/>
    <w:rsid w:val="00A9563D"/>
    <w:rsid w:val="00AB1712"/>
    <w:rsid w:val="00AB3204"/>
    <w:rsid w:val="00AB5E8A"/>
    <w:rsid w:val="00AC35ED"/>
    <w:rsid w:val="00AC6F9B"/>
    <w:rsid w:val="00AC79F5"/>
    <w:rsid w:val="00AD2286"/>
    <w:rsid w:val="00AD5D8B"/>
    <w:rsid w:val="00AD68EC"/>
    <w:rsid w:val="00AD6B26"/>
    <w:rsid w:val="00AE46F0"/>
    <w:rsid w:val="00AF058A"/>
    <w:rsid w:val="00AF1B86"/>
    <w:rsid w:val="00AF3719"/>
    <w:rsid w:val="00AF3E11"/>
    <w:rsid w:val="00AF5341"/>
    <w:rsid w:val="00AF5FC6"/>
    <w:rsid w:val="00AF7136"/>
    <w:rsid w:val="00AF7C24"/>
    <w:rsid w:val="00AF7E0E"/>
    <w:rsid w:val="00B03B6B"/>
    <w:rsid w:val="00B04DF9"/>
    <w:rsid w:val="00B12DDB"/>
    <w:rsid w:val="00B13613"/>
    <w:rsid w:val="00B16A3A"/>
    <w:rsid w:val="00B21419"/>
    <w:rsid w:val="00B22DDA"/>
    <w:rsid w:val="00B22E44"/>
    <w:rsid w:val="00B26DC0"/>
    <w:rsid w:val="00B27488"/>
    <w:rsid w:val="00B27A27"/>
    <w:rsid w:val="00B3023F"/>
    <w:rsid w:val="00B30250"/>
    <w:rsid w:val="00B30F8A"/>
    <w:rsid w:val="00B31731"/>
    <w:rsid w:val="00B31831"/>
    <w:rsid w:val="00B32C03"/>
    <w:rsid w:val="00B370FE"/>
    <w:rsid w:val="00B43BB6"/>
    <w:rsid w:val="00B43E76"/>
    <w:rsid w:val="00B43FC8"/>
    <w:rsid w:val="00B44ABD"/>
    <w:rsid w:val="00B47B54"/>
    <w:rsid w:val="00B53B73"/>
    <w:rsid w:val="00B56664"/>
    <w:rsid w:val="00B6213F"/>
    <w:rsid w:val="00B63360"/>
    <w:rsid w:val="00B66BD0"/>
    <w:rsid w:val="00B72003"/>
    <w:rsid w:val="00B76625"/>
    <w:rsid w:val="00B80D87"/>
    <w:rsid w:val="00B8159C"/>
    <w:rsid w:val="00B844FC"/>
    <w:rsid w:val="00B856FE"/>
    <w:rsid w:val="00B904C6"/>
    <w:rsid w:val="00B917D0"/>
    <w:rsid w:val="00B934D7"/>
    <w:rsid w:val="00B940B8"/>
    <w:rsid w:val="00B9447F"/>
    <w:rsid w:val="00B97AC2"/>
    <w:rsid w:val="00BA1E7C"/>
    <w:rsid w:val="00BA290A"/>
    <w:rsid w:val="00BA4D17"/>
    <w:rsid w:val="00BB1362"/>
    <w:rsid w:val="00BB2D0C"/>
    <w:rsid w:val="00BB2EFF"/>
    <w:rsid w:val="00BB5033"/>
    <w:rsid w:val="00BB750A"/>
    <w:rsid w:val="00BC05AD"/>
    <w:rsid w:val="00BC1936"/>
    <w:rsid w:val="00BC1AD7"/>
    <w:rsid w:val="00BC519E"/>
    <w:rsid w:val="00BC56AD"/>
    <w:rsid w:val="00BC758B"/>
    <w:rsid w:val="00BD0908"/>
    <w:rsid w:val="00BD110E"/>
    <w:rsid w:val="00BD4C05"/>
    <w:rsid w:val="00BE4282"/>
    <w:rsid w:val="00BE7EB5"/>
    <w:rsid w:val="00BF120C"/>
    <w:rsid w:val="00BF2C22"/>
    <w:rsid w:val="00BF2F8A"/>
    <w:rsid w:val="00BF4EB3"/>
    <w:rsid w:val="00C00CA0"/>
    <w:rsid w:val="00C02D77"/>
    <w:rsid w:val="00C05EA7"/>
    <w:rsid w:val="00C071C0"/>
    <w:rsid w:val="00C10667"/>
    <w:rsid w:val="00C14026"/>
    <w:rsid w:val="00C140C3"/>
    <w:rsid w:val="00C14B69"/>
    <w:rsid w:val="00C14B7A"/>
    <w:rsid w:val="00C14CA9"/>
    <w:rsid w:val="00C15F97"/>
    <w:rsid w:val="00C2488F"/>
    <w:rsid w:val="00C27D0B"/>
    <w:rsid w:val="00C3053D"/>
    <w:rsid w:val="00C30B67"/>
    <w:rsid w:val="00C323AD"/>
    <w:rsid w:val="00C36260"/>
    <w:rsid w:val="00C416A3"/>
    <w:rsid w:val="00C44334"/>
    <w:rsid w:val="00C462F1"/>
    <w:rsid w:val="00C46E7B"/>
    <w:rsid w:val="00C472B3"/>
    <w:rsid w:val="00C50B14"/>
    <w:rsid w:val="00C512DC"/>
    <w:rsid w:val="00C51CC9"/>
    <w:rsid w:val="00C520F7"/>
    <w:rsid w:val="00C56938"/>
    <w:rsid w:val="00C61D19"/>
    <w:rsid w:val="00C61E2F"/>
    <w:rsid w:val="00C647A9"/>
    <w:rsid w:val="00C65904"/>
    <w:rsid w:val="00C666FC"/>
    <w:rsid w:val="00C6786E"/>
    <w:rsid w:val="00C67CB9"/>
    <w:rsid w:val="00C67CCA"/>
    <w:rsid w:val="00C7553D"/>
    <w:rsid w:val="00C75811"/>
    <w:rsid w:val="00C801BD"/>
    <w:rsid w:val="00C80283"/>
    <w:rsid w:val="00C821F8"/>
    <w:rsid w:val="00C92B53"/>
    <w:rsid w:val="00C977C7"/>
    <w:rsid w:val="00CA71E4"/>
    <w:rsid w:val="00CA7DE3"/>
    <w:rsid w:val="00CA7FCB"/>
    <w:rsid w:val="00CB31F1"/>
    <w:rsid w:val="00CB5157"/>
    <w:rsid w:val="00CB70FA"/>
    <w:rsid w:val="00CC32FE"/>
    <w:rsid w:val="00CC3589"/>
    <w:rsid w:val="00CC36E8"/>
    <w:rsid w:val="00CC51C4"/>
    <w:rsid w:val="00CD29D6"/>
    <w:rsid w:val="00CD5EC0"/>
    <w:rsid w:val="00CD6240"/>
    <w:rsid w:val="00CD7985"/>
    <w:rsid w:val="00CD7A32"/>
    <w:rsid w:val="00CE09A9"/>
    <w:rsid w:val="00CE297E"/>
    <w:rsid w:val="00CE5491"/>
    <w:rsid w:val="00CF1C07"/>
    <w:rsid w:val="00CF4A77"/>
    <w:rsid w:val="00CF601F"/>
    <w:rsid w:val="00CF6DDD"/>
    <w:rsid w:val="00CF74BB"/>
    <w:rsid w:val="00D0012A"/>
    <w:rsid w:val="00D0169D"/>
    <w:rsid w:val="00D048B6"/>
    <w:rsid w:val="00D04CFF"/>
    <w:rsid w:val="00D05A61"/>
    <w:rsid w:val="00D05CE6"/>
    <w:rsid w:val="00D05D1D"/>
    <w:rsid w:val="00D10CB9"/>
    <w:rsid w:val="00D11DAA"/>
    <w:rsid w:val="00D124D7"/>
    <w:rsid w:val="00D20E6A"/>
    <w:rsid w:val="00D21D9D"/>
    <w:rsid w:val="00D22904"/>
    <w:rsid w:val="00D2429B"/>
    <w:rsid w:val="00D249DA"/>
    <w:rsid w:val="00D25EC7"/>
    <w:rsid w:val="00D27CA4"/>
    <w:rsid w:val="00D27F2E"/>
    <w:rsid w:val="00D31296"/>
    <w:rsid w:val="00D335AC"/>
    <w:rsid w:val="00D40089"/>
    <w:rsid w:val="00D526F3"/>
    <w:rsid w:val="00D54909"/>
    <w:rsid w:val="00D57B6E"/>
    <w:rsid w:val="00D604E0"/>
    <w:rsid w:val="00D63D3C"/>
    <w:rsid w:val="00D6612A"/>
    <w:rsid w:val="00D705DB"/>
    <w:rsid w:val="00D744BA"/>
    <w:rsid w:val="00D759DC"/>
    <w:rsid w:val="00D807C0"/>
    <w:rsid w:val="00D80F54"/>
    <w:rsid w:val="00D83235"/>
    <w:rsid w:val="00D84DBA"/>
    <w:rsid w:val="00D85B28"/>
    <w:rsid w:val="00D86068"/>
    <w:rsid w:val="00D9055A"/>
    <w:rsid w:val="00D92602"/>
    <w:rsid w:val="00D94AE5"/>
    <w:rsid w:val="00D955FE"/>
    <w:rsid w:val="00D9617E"/>
    <w:rsid w:val="00D9785A"/>
    <w:rsid w:val="00DA0CC7"/>
    <w:rsid w:val="00DA3AC1"/>
    <w:rsid w:val="00DA3E96"/>
    <w:rsid w:val="00DB230D"/>
    <w:rsid w:val="00DB6221"/>
    <w:rsid w:val="00DB76FF"/>
    <w:rsid w:val="00DB7CC7"/>
    <w:rsid w:val="00DC58DF"/>
    <w:rsid w:val="00DC7221"/>
    <w:rsid w:val="00DD225E"/>
    <w:rsid w:val="00DD2538"/>
    <w:rsid w:val="00DD3672"/>
    <w:rsid w:val="00DD461C"/>
    <w:rsid w:val="00DD4D0F"/>
    <w:rsid w:val="00DE014A"/>
    <w:rsid w:val="00DE0520"/>
    <w:rsid w:val="00DE39C2"/>
    <w:rsid w:val="00DE766C"/>
    <w:rsid w:val="00DF2AE5"/>
    <w:rsid w:val="00DF54E2"/>
    <w:rsid w:val="00E01638"/>
    <w:rsid w:val="00E03F93"/>
    <w:rsid w:val="00E05732"/>
    <w:rsid w:val="00E0627D"/>
    <w:rsid w:val="00E077AE"/>
    <w:rsid w:val="00E127DB"/>
    <w:rsid w:val="00E139D0"/>
    <w:rsid w:val="00E14930"/>
    <w:rsid w:val="00E161F5"/>
    <w:rsid w:val="00E17719"/>
    <w:rsid w:val="00E237ED"/>
    <w:rsid w:val="00E30563"/>
    <w:rsid w:val="00E3247A"/>
    <w:rsid w:val="00E3264F"/>
    <w:rsid w:val="00E36954"/>
    <w:rsid w:val="00E3719E"/>
    <w:rsid w:val="00E37736"/>
    <w:rsid w:val="00E400E8"/>
    <w:rsid w:val="00E44576"/>
    <w:rsid w:val="00E44920"/>
    <w:rsid w:val="00E44AFC"/>
    <w:rsid w:val="00E4538F"/>
    <w:rsid w:val="00E457B2"/>
    <w:rsid w:val="00E4770A"/>
    <w:rsid w:val="00E528E6"/>
    <w:rsid w:val="00E53770"/>
    <w:rsid w:val="00E53825"/>
    <w:rsid w:val="00E612CD"/>
    <w:rsid w:val="00E6261A"/>
    <w:rsid w:val="00E63B0A"/>
    <w:rsid w:val="00E649EC"/>
    <w:rsid w:val="00E66A9E"/>
    <w:rsid w:val="00E71574"/>
    <w:rsid w:val="00E75891"/>
    <w:rsid w:val="00E759E6"/>
    <w:rsid w:val="00E81398"/>
    <w:rsid w:val="00E82A0C"/>
    <w:rsid w:val="00E841D3"/>
    <w:rsid w:val="00E84E33"/>
    <w:rsid w:val="00E87206"/>
    <w:rsid w:val="00E87262"/>
    <w:rsid w:val="00E87CDD"/>
    <w:rsid w:val="00E90F7F"/>
    <w:rsid w:val="00E91339"/>
    <w:rsid w:val="00E921E9"/>
    <w:rsid w:val="00E944CC"/>
    <w:rsid w:val="00E95D96"/>
    <w:rsid w:val="00E96E7C"/>
    <w:rsid w:val="00EA090F"/>
    <w:rsid w:val="00EA262B"/>
    <w:rsid w:val="00EA64A1"/>
    <w:rsid w:val="00EB1E41"/>
    <w:rsid w:val="00EB3AD5"/>
    <w:rsid w:val="00EB3B0D"/>
    <w:rsid w:val="00EB3F14"/>
    <w:rsid w:val="00EB5C39"/>
    <w:rsid w:val="00EB70A1"/>
    <w:rsid w:val="00EB740F"/>
    <w:rsid w:val="00EC42F4"/>
    <w:rsid w:val="00EC472E"/>
    <w:rsid w:val="00ED24B2"/>
    <w:rsid w:val="00ED7D2F"/>
    <w:rsid w:val="00EE2A74"/>
    <w:rsid w:val="00EE31CE"/>
    <w:rsid w:val="00EE4533"/>
    <w:rsid w:val="00EE4AE3"/>
    <w:rsid w:val="00EF022C"/>
    <w:rsid w:val="00EF040C"/>
    <w:rsid w:val="00EF06D7"/>
    <w:rsid w:val="00EF30F6"/>
    <w:rsid w:val="00EF379A"/>
    <w:rsid w:val="00EF3A15"/>
    <w:rsid w:val="00EF47E0"/>
    <w:rsid w:val="00EF5875"/>
    <w:rsid w:val="00F029DE"/>
    <w:rsid w:val="00F02DB8"/>
    <w:rsid w:val="00F03EC5"/>
    <w:rsid w:val="00F05109"/>
    <w:rsid w:val="00F0595A"/>
    <w:rsid w:val="00F06294"/>
    <w:rsid w:val="00F16E9F"/>
    <w:rsid w:val="00F17DE5"/>
    <w:rsid w:val="00F22965"/>
    <w:rsid w:val="00F22D70"/>
    <w:rsid w:val="00F24AC2"/>
    <w:rsid w:val="00F329CE"/>
    <w:rsid w:val="00F33847"/>
    <w:rsid w:val="00F33C72"/>
    <w:rsid w:val="00F35F02"/>
    <w:rsid w:val="00F413AB"/>
    <w:rsid w:val="00F4187F"/>
    <w:rsid w:val="00F41FEA"/>
    <w:rsid w:val="00F43251"/>
    <w:rsid w:val="00F466A8"/>
    <w:rsid w:val="00F46953"/>
    <w:rsid w:val="00F46E53"/>
    <w:rsid w:val="00F50708"/>
    <w:rsid w:val="00F51717"/>
    <w:rsid w:val="00F51D80"/>
    <w:rsid w:val="00F527FC"/>
    <w:rsid w:val="00F560EE"/>
    <w:rsid w:val="00F56C17"/>
    <w:rsid w:val="00F61831"/>
    <w:rsid w:val="00F62841"/>
    <w:rsid w:val="00F640C4"/>
    <w:rsid w:val="00F64A9D"/>
    <w:rsid w:val="00F64FA9"/>
    <w:rsid w:val="00F66EBA"/>
    <w:rsid w:val="00F71ABA"/>
    <w:rsid w:val="00F723E4"/>
    <w:rsid w:val="00F7421E"/>
    <w:rsid w:val="00F86CDF"/>
    <w:rsid w:val="00F87CE6"/>
    <w:rsid w:val="00F87EAB"/>
    <w:rsid w:val="00F93E09"/>
    <w:rsid w:val="00FA096E"/>
    <w:rsid w:val="00FA21A4"/>
    <w:rsid w:val="00FA2CF3"/>
    <w:rsid w:val="00FA449A"/>
    <w:rsid w:val="00FA6AA5"/>
    <w:rsid w:val="00FA79A5"/>
    <w:rsid w:val="00FA7D96"/>
    <w:rsid w:val="00FB4388"/>
    <w:rsid w:val="00FB50D8"/>
    <w:rsid w:val="00FB6D87"/>
    <w:rsid w:val="00FB7747"/>
    <w:rsid w:val="00FC0A47"/>
    <w:rsid w:val="00FC0B9C"/>
    <w:rsid w:val="00FC0C55"/>
    <w:rsid w:val="00FC5AE1"/>
    <w:rsid w:val="00FD0916"/>
    <w:rsid w:val="00FD1EB3"/>
    <w:rsid w:val="00FD6BB0"/>
    <w:rsid w:val="00FD7E06"/>
    <w:rsid w:val="00FE100A"/>
    <w:rsid w:val="00FE2924"/>
    <w:rsid w:val="00FE41B5"/>
    <w:rsid w:val="00FE6EE0"/>
    <w:rsid w:val="00FE78E6"/>
    <w:rsid w:val="00FF1078"/>
    <w:rsid w:val="00FF2F9E"/>
    <w:rsid w:val="00FF3B02"/>
    <w:rsid w:val="00FF4570"/>
    <w:rsid w:val="00FF4C18"/>
    <w:rsid w:val="00FF7154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C8CDA"/>
  <w15:docId w15:val="{828E0D81-715B-4535-845B-8FD1EE9D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5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65D2C"/>
    <w:pPr>
      <w:keepLines w:val="0"/>
      <w:numPr>
        <w:numId w:val="8"/>
      </w:numPr>
      <w:suppressAutoHyphens/>
      <w:spacing w:before="240" w:after="240" w:line="240" w:lineRule="auto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D2C"/>
    <w:pPr>
      <w:ind w:left="720"/>
      <w:contextualSpacing/>
    </w:pPr>
  </w:style>
  <w:style w:type="paragraph" w:customStyle="1" w:styleId="Default">
    <w:name w:val="Default"/>
    <w:uiPriority w:val="99"/>
    <w:rsid w:val="00265D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265D2C"/>
  </w:style>
  <w:style w:type="character" w:customStyle="1" w:styleId="Heading2Char">
    <w:name w:val="Heading 2 Char"/>
    <w:basedOn w:val="DefaultParagraphFont"/>
    <w:link w:val="Heading2"/>
    <w:rsid w:val="00265D2C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265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A5"/>
  </w:style>
  <w:style w:type="paragraph" w:styleId="Footer">
    <w:name w:val="footer"/>
    <w:basedOn w:val="Normal"/>
    <w:link w:val="Foot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A5"/>
  </w:style>
  <w:style w:type="paragraph" w:styleId="FootnoteText">
    <w:name w:val="footnote text"/>
    <w:basedOn w:val="Normal"/>
    <w:link w:val="FootnoteTextChar"/>
    <w:uiPriority w:val="99"/>
    <w:semiHidden/>
    <w:unhideWhenUsed/>
    <w:rsid w:val="00FF71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1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1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17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35F5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35F51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4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4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447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284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11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psv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62EB-49C2-4D04-BD36-3A3BF276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gavro.kaludjerovic</dc:creator>
  <cp:lastModifiedBy>user</cp:lastModifiedBy>
  <cp:revision>17</cp:revision>
  <cp:lastPrinted>2021-05-07T05:45:00Z</cp:lastPrinted>
  <dcterms:created xsi:type="dcterms:W3CDTF">2023-02-27T12:38:00Z</dcterms:created>
  <dcterms:modified xsi:type="dcterms:W3CDTF">2023-03-22T12:59:00Z</dcterms:modified>
</cp:coreProperties>
</file>