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080"/>
        <w:gridCol w:w="850"/>
      </w:tblGrid>
      <w:tr w:rsidR="00EB2445" w:rsidRPr="006B66E0" w14:paraId="131C93C6" w14:textId="77777777" w:rsidTr="0031611F">
        <w:trPr>
          <w:cantSplit/>
          <w:trHeight w:val="454"/>
        </w:trPr>
        <w:tc>
          <w:tcPr>
            <w:tcW w:w="1271" w:type="dxa"/>
            <w:vAlign w:val="center"/>
          </w:tcPr>
          <w:p w14:paraId="55C3F3D7" w14:textId="69A7712F" w:rsidR="00EB2445" w:rsidRPr="006B66E0" w:rsidRDefault="00EB2445" w:rsidP="0031611F">
            <w:pPr>
              <w:spacing w:before="120" w:line="276" w:lineRule="auto"/>
              <w:jc w:val="center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bookmarkStart w:id="0" w:name="_Hlk33082630"/>
            <w:r w:rsidRPr="006B66E0">
              <w:rPr>
                <w:rStyle w:val="wT1"/>
                <w:rFonts w:ascii="Times New Roman" w:hAnsi="Times New Roman"/>
                <w:sz w:val="22"/>
                <w:szCs w:val="22"/>
                <w:lang w:val="sr-Latn-RS"/>
              </w:rPr>
              <w:t>Br.</w:t>
            </w:r>
          </w:p>
        </w:tc>
        <w:tc>
          <w:tcPr>
            <w:tcW w:w="8080" w:type="dxa"/>
            <w:vAlign w:val="center"/>
          </w:tcPr>
          <w:p w14:paraId="596E751E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Dokumenta – originali ili kopije ovjerene od strane Suda ili Notara</w:t>
            </w:r>
          </w:p>
        </w:tc>
        <w:tc>
          <w:tcPr>
            <w:tcW w:w="850" w:type="dxa"/>
            <w:vAlign w:val="center"/>
          </w:tcPr>
          <w:p w14:paraId="7D8FDCF5" w14:textId="77777777" w:rsidR="00EB2445" w:rsidRPr="006B66E0" w:rsidRDefault="00EB2445" w:rsidP="00EB244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Style w:val="wT1"/>
                <w:rFonts w:ascii="Times New Roman" w:hAnsi="Times New Roman"/>
                <w:sz w:val="22"/>
                <w:szCs w:val="22"/>
                <w:lang w:val="sr-Latn-RS"/>
              </w:rPr>
              <w:t>Obilježiti sa X</w:t>
            </w:r>
          </w:p>
        </w:tc>
      </w:tr>
      <w:tr w:rsidR="00EB2445" w:rsidRPr="006B66E0" w14:paraId="675EE228" w14:textId="77777777" w:rsidTr="0031611F">
        <w:trPr>
          <w:cantSplit/>
          <w:trHeight w:val="454"/>
        </w:trPr>
        <w:tc>
          <w:tcPr>
            <w:tcW w:w="1271" w:type="dxa"/>
            <w:vAlign w:val="center"/>
          </w:tcPr>
          <w:p w14:paraId="4A5DD4A4" w14:textId="77777777" w:rsidR="00EB2445" w:rsidRPr="006B66E0" w:rsidRDefault="00EB2445" w:rsidP="0031611F">
            <w:pPr>
              <w:pStyle w:val="ListParagraph"/>
              <w:numPr>
                <w:ilvl w:val="0"/>
                <w:numId w:val="3"/>
              </w:numPr>
              <w:ind w:left="1211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0CB37CE2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Popunjen i potpisan zahtjev za dodjelu podrške</w:t>
            </w:r>
          </w:p>
        </w:tc>
        <w:tc>
          <w:tcPr>
            <w:tcW w:w="850" w:type="dxa"/>
            <w:vAlign w:val="center"/>
          </w:tcPr>
          <w:p w14:paraId="5CCAB3C1" w14:textId="77777777" w:rsidR="00EB2445" w:rsidRPr="006B66E0" w:rsidRDefault="00EB2445" w:rsidP="00EB2445">
            <w:pPr>
              <w:spacing w:line="276" w:lineRule="auto"/>
              <w:rPr>
                <w:rStyle w:val="wT1"/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0ABB563B" w14:textId="77777777" w:rsidTr="0031611F">
        <w:trPr>
          <w:cantSplit/>
          <w:trHeight w:val="454"/>
        </w:trPr>
        <w:tc>
          <w:tcPr>
            <w:tcW w:w="1271" w:type="dxa"/>
            <w:vAlign w:val="center"/>
          </w:tcPr>
          <w:p w14:paraId="7986D991" w14:textId="77777777" w:rsidR="00EB2445" w:rsidRPr="006B66E0" w:rsidRDefault="00EB2445" w:rsidP="0031611F">
            <w:pPr>
              <w:pStyle w:val="ListParagraph"/>
              <w:numPr>
                <w:ilvl w:val="0"/>
                <w:numId w:val="3"/>
              </w:numPr>
              <w:ind w:left="1211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4555779A" w14:textId="77777777" w:rsidR="00EB2445" w:rsidRPr="006B66E0" w:rsidRDefault="00EB2445" w:rsidP="00EB2445">
            <w:pPr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3a  Dokaz o registraciji u Upravi za bezbjednost hrane, veterinu i fitosanitarne poslove za sektor ribarstva (marikultura i akvakultura)</w:t>
            </w:r>
          </w:p>
          <w:p w14:paraId="7ADA2662" w14:textId="77777777" w:rsidR="00EB2445" w:rsidRPr="006B66E0" w:rsidRDefault="00EB2445" w:rsidP="00EB2445">
            <w:pPr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  <w:p w14:paraId="1DFF7CD5" w14:textId="77777777" w:rsidR="00EB2445" w:rsidRPr="006B66E0" w:rsidRDefault="00EB2445" w:rsidP="00EB2445">
            <w:pPr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3b Dokaz o upisu u relevantanom registru proizvođača MP</w:t>
            </w:r>
            <w:r>
              <w:rPr>
                <w:rFonts w:ascii="Times New Roman" w:hAnsi="Times New Roman"/>
                <w:sz w:val="22"/>
                <w:szCs w:val="22"/>
                <w:lang w:val="sr-Latn-RS"/>
              </w:rPr>
              <w:t>ŠV</w:t>
            </w: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-a ili njegovih uprava:</w:t>
            </w: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br/>
              <w:t xml:space="preserve">         • Za sektor stočarstva, živinarstva i pčelarstva: registri Uprave za bezbjednost hrane, veterinu i fotosanitarne poslove (centralni registar imanja, registar objekata i dr.).</w:t>
            </w: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br/>
              <w:t xml:space="preserve">         • Za vinogradarstvo: Vinogradarski registar u okviru Ministarstva poljoprivrede </w:t>
            </w:r>
            <w:r>
              <w:rPr>
                <w:rFonts w:ascii="Times New Roman" w:hAnsi="Times New Roman"/>
                <w:sz w:val="22"/>
                <w:szCs w:val="22"/>
                <w:lang w:val="sr-Latn-RS"/>
              </w:rPr>
              <w:t>šumarstva i vodoprivrede</w:t>
            </w:r>
          </w:p>
          <w:p w14:paraId="6D64BB56" w14:textId="77777777" w:rsidR="00EB2445" w:rsidRPr="006B66E0" w:rsidRDefault="00EB2445" w:rsidP="00EB2445">
            <w:pPr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         • Za sektor maslinarstva: Registar proizvođača maslina u okviru Ministarstva poljoprivrede </w:t>
            </w:r>
            <w:r>
              <w:rPr>
                <w:rFonts w:ascii="Times New Roman" w:hAnsi="Times New Roman"/>
                <w:sz w:val="22"/>
                <w:szCs w:val="22"/>
                <w:lang w:val="sr-Latn-RS"/>
              </w:rPr>
              <w:t>šumarstva i vodoprivrede,</w:t>
            </w:r>
          </w:p>
          <w:p w14:paraId="4C73C8C7" w14:textId="77777777" w:rsidR="00EB2445" w:rsidRPr="006B66E0" w:rsidRDefault="00EB2445" w:rsidP="00EB2445">
            <w:pPr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         • Za ostale oblasti biljne proizvodnje – registri Uprava za bezbjednost hrane, veterinu i fitosanitarne poslove</w:t>
            </w:r>
          </w:p>
        </w:tc>
        <w:tc>
          <w:tcPr>
            <w:tcW w:w="850" w:type="dxa"/>
            <w:vAlign w:val="center"/>
          </w:tcPr>
          <w:p w14:paraId="10EA61EC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76B0E743" w14:textId="77777777" w:rsidTr="0031611F">
        <w:trPr>
          <w:cantSplit/>
          <w:trHeight w:val="454"/>
        </w:trPr>
        <w:tc>
          <w:tcPr>
            <w:tcW w:w="1271" w:type="dxa"/>
            <w:vAlign w:val="center"/>
          </w:tcPr>
          <w:p w14:paraId="4FE7D173" w14:textId="77777777" w:rsidR="00EB2445" w:rsidRPr="006B66E0" w:rsidRDefault="00EB2445" w:rsidP="0031611F">
            <w:pPr>
              <w:pStyle w:val="ListParagraph"/>
              <w:numPr>
                <w:ilvl w:val="0"/>
                <w:numId w:val="3"/>
              </w:numPr>
              <w:ind w:left="1211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0B5B1594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Kopija lične karte (za nosioca individualnog poljoprivrednog gazdinstva/ovlašćenog zastupnika za pravna lica ili kooperative)</w:t>
            </w:r>
          </w:p>
        </w:tc>
        <w:tc>
          <w:tcPr>
            <w:tcW w:w="850" w:type="dxa"/>
            <w:vAlign w:val="center"/>
          </w:tcPr>
          <w:p w14:paraId="4057785A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0FB7DA84" w14:textId="77777777" w:rsidTr="0031611F">
        <w:trPr>
          <w:cantSplit/>
          <w:trHeight w:val="454"/>
        </w:trPr>
        <w:tc>
          <w:tcPr>
            <w:tcW w:w="1271" w:type="dxa"/>
            <w:vAlign w:val="center"/>
          </w:tcPr>
          <w:p w14:paraId="7BA4FBFC" w14:textId="77777777" w:rsidR="00EB2445" w:rsidRPr="006B66E0" w:rsidRDefault="00EB2445" w:rsidP="0031611F">
            <w:pPr>
              <w:pStyle w:val="ListParagraph"/>
              <w:numPr>
                <w:ilvl w:val="0"/>
                <w:numId w:val="3"/>
              </w:numPr>
              <w:ind w:left="1211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0363DC20" w14:textId="77777777" w:rsidR="00EB2445" w:rsidRPr="006B66E0" w:rsidRDefault="00EB2445" w:rsidP="00EB2445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Ovlašćenje za zastupnika, ovjereno od strane suda ili notara, ne starije od 30 dana na dan podnošenja zahtjeva - ako podnosilac zahtjeva ima zastupnika</w:t>
            </w:r>
          </w:p>
        </w:tc>
        <w:tc>
          <w:tcPr>
            <w:tcW w:w="850" w:type="dxa"/>
            <w:vAlign w:val="center"/>
          </w:tcPr>
          <w:p w14:paraId="2900688E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16F10528" w14:textId="77777777" w:rsidTr="0031611F">
        <w:trPr>
          <w:cantSplit/>
          <w:trHeight w:val="454"/>
        </w:trPr>
        <w:tc>
          <w:tcPr>
            <w:tcW w:w="1271" w:type="dxa"/>
            <w:vAlign w:val="center"/>
          </w:tcPr>
          <w:p w14:paraId="1B46C602" w14:textId="77777777" w:rsidR="00EB2445" w:rsidRPr="006B66E0" w:rsidRDefault="00EB2445" w:rsidP="0031611F">
            <w:pPr>
              <w:pStyle w:val="ListParagraph"/>
              <w:numPr>
                <w:ilvl w:val="0"/>
                <w:numId w:val="3"/>
              </w:numPr>
              <w:ind w:left="1211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0526FC38" w14:textId="77777777" w:rsidR="00EB2445" w:rsidRPr="006B66E0" w:rsidRDefault="00EB2445" w:rsidP="00EB2445">
            <w:pPr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Diploma o najmanje završenom IV1 nivou nacionalnog okvira kvalifikacija ili dokaz o najmanje tri godine iskustva u poljoprivrednoj proizvodnji, preradi ili uslugama vezanim za poljoprivredu (dokazano putem profesionalnog radnog zapisa ili putem evidencije o korisnicima šeme nacionalne podrške u poljoprivredi i ruralnom razvoju ili drugi prihvatljivi pismeni dokazi)</w:t>
            </w:r>
          </w:p>
          <w:p w14:paraId="43A69A61" w14:textId="77777777" w:rsidR="00EB2445" w:rsidRPr="006B66E0" w:rsidRDefault="00EB2445" w:rsidP="00EB2445">
            <w:pPr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  <w:p w14:paraId="697D5141" w14:textId="77777777" w:rsidR="00EB2445" w:rsidRPr="006B66E0" w:rsidRDefault="00EB2445" w:rsidP="00EB2445">
            <w:pPr>
              <w:jc w:val="both"/>
              <w:rPr>
                <w:rFonts w:ascii="Times New Roman" w:eastAsia="Times New Roman" w:hAnsi="Times New Roman"/>
                <w:bCs/>
                <w:kern w:val="28"/>
                <w:sz w:val="22"/>
                <w:szCs w:val="22"/>
                <w:highlight w:val="yellow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U slučaju da podnosilac zahtjeva ne može da dostavi ni jedan od navedenih dokaza kako bi potvrdio ispunjavanje propisanih kriterijuma o stručnoj osposobljenosti, potrebno je da u pisanoj formi (u dijelu zahtjeva - Obaveze podnosioca zahtjeva) da izjavu da će pohađati i završiti obuku u trajanju od najmanje 50 časova u relevantnom sektoru prije završetka investicije.) (Dokumenti se zahtijevaju za ovlašćenog predstavnika poljoprivrednog gazdinstva)</w:t>
            </w:r>
          </w:p>
        </w:tc>
        <w:tc>
          <w:tcPr>
            <w:tcW w:w="850" w:type="dxa"/>
            <w:vAlign w:val="center"/>
          </w:tcPr>
          <w:p w14:paraId="07A31889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6C724F52" w14:textId="77777777" w:rsidTr="0031611F">
        <w:trPr>
          <w:cantSplit/>
          <w:trHeight w:val="454"/>
        </w:trPr>
        <w:tc>
          <w:tcPr>
            <w:tcW w:w="1271" w:type="dxa"/>
            <w:vAlign w:val="center"/>
          </w:tcPr>
          <w:p w14:paraId="375F8AA7" w14:textId="77777777" w:rsidR="00EB2445" w:rsidRPr="006B66E0" w:rsidRDefault="00EB2445" w:rsidP="0031611F">
            <w:pPr>
              <w:pStyle w:val="ListParagraph"/>
              <w:numPr>
                <w:ilvl w:val="0"/>
                <w:numId w:val="3"/>
              </w:numPr>
              <w:ind w:left="1211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6756E835" w14:textId="77777777" w:rsidR="00EB2445" w:rsidRPr="006B66E0" w:rsidRDefault="00EB2445" w:rsidP="00EB244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Dokaz o broju zaposlenih – lista svih zaposlenih uključujući i odgovornu osobu u kompaniji (izvršnog direktora) iz zvaničnih podataka pravnih lica (za pravna lica) za posljednji obračunski period </w:t>
            </w:r>
          </w:p>
        </w:tc>
        <w:tc>
          <w:tcPr>
            <w:tcW w:w="850" w:type="dxa"/>
            <w:vAlign w:val="center"/>
          </w:tcPr>
          <w:p w14:paraId="0C17144C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45F8B210" w14:textId="77777777" w:rsidTr="0031611F">
        <w:trPr>
          <w:cantSplit/>
          <w:trHeight w:val="454"/>
        </w:trPr>
        <w:tc>
          <w:tcPr>
            <w:tcW w:w="1271" w:type="dxa"/>
            <w:vAlign w:val="center"/>
          </w:tcPr>
          <w:p w14:paraId="47EE2227" w14:textId="77777777" w:rsidR="00EB2445" w:rsidRPr="006B66E0" w:rsidRDefault="00EB2445" w:rsidP="0031611F">
            <w:pPr>
              <w:pStyle w:val="ListParagraph"/>
              <w:numPr>
                <w:ilvl w:val="0"/>
                <w:numId w:val="3"/>
              </w:numPr>
              <w:ind w:left="1211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15A11CB8" w14:textId="77777777" w:rsidR="00EB2445" w:rsidRPr="006B66E0" w:rsidRDefault="00EB2445" w:rsidP="00EB244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Dokaz iz Privrednog suda da pravno lice nije u postupku stečaja, ne stariji od 3 mjeseca</w:t>
            </w:r>
          </w:p>
        </w:tc>
        <w:tc>
          <w:tcPr>
            <w:tcW w:w="850" w:type="dxa"/>
            <w:vAlign w:val="center"/>
          </w:tcPr>
          <w:p w14:paraId="60D77D8F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5FCE2BD6" w14:textId="77777777" w:rsidTr="0031611F">
        <w:trPr>
          <w:cantSplit/>
          <w:trHeight w:val="454"/>
        </w:trPr>
        <w:tc>
          <w:tcPr>
            <w:tcW w:w="1271" w:type="dxa"/>
            <w:vAlign w:val="center"/>
          </w:tcPr>
          <w:p w14:paraId="650F3D34" w14:textId="77777777" w:rsidR="00EB2445" w:rsidRPr="006B66E0" w:rsidRDefault="00EB2445" w:rsidP="0031611F">
            <w:pPr>
              <w:pStyle w:val="ListParagraph"/>
              <w:numPr>
                <w:ilvl w:val="0"/>
                <w:numId w:val="3"/>
              </w:numPr>
              <w:ind w:left="1211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14ABCF02" w14:textId="77777777" w:rsidR="00EB2445" w:rsidRPr="006B66E0" w:rsidRDefault="00EB2445" w:rsidP="00EB2445">
            <w:pPr>
              <w:spacing w:line="276" w:lineRule="auto"/>
              <w:jc w:val="both"/>
              <w:rPr>
                <w:rFonts w:ascii="Times New Roman" w:hAnsi="Times New Roman"/>
                <w:color w:val="FF0000"/>
                <w:sz w:val="22"/>
                <w:szCs w:val="22"/>
                <w:highlight w:val="yellow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Dokaz od nadležnog tužilaštva da protiv podnosioca zahtjeva nije pokrenut krivični postupak, ne stariji od 3 mjeseca </w:t>
            </w:r>
          </w:p>
        </w:tc>
        <w:tc>
          <w:tcPr>
            <w:tcW w:w="850" w:type="dxa"/>
            <w:vAlign w:val="center"/>
          </w:tcPr>
          <w:p w14:paraId="1E312E69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59D416A4" w14:textId="77777777" w:rsidTr="0031611F">
        <w:trPr>
          <w:cantSplit/>
          <w:trHeight w:val="454"/>
        </w:trPr>
        <w:tc>
          <w:tcPr>
            <w:tcW w:w="1271" w:type="dxa"/>
            <w:vAlign w:val="center"/>
          </w:tcPr>
          <w:p w14:paraId="5D0F3E70" w14:textId="77777777" w:rsidR="00EB2445" w:rsidRPr="006B66E0" w:rsidRDefault="00EB2445" w:rsidP="0031611F">
            <w:pPr>
              <w:pStyle w:val="ListParagraph"/>
              <w:numPr>
                <w:ilvl w:val="0"/>
                <w:numId w:val="3"/>
              </w:numPr>
              <w:ind w:left="1211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2CDB3198" w14:textId="77777777" w:rsidR="00EB2445" w:rsidRPr="006B66E0" w:rsidRDefault="00EB2445" w:rsidP="00EB2445">
            <w:pPr>
              <w:spacing w:after="120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eastAsia="Calibri" w:hAnsi="Times New Roman"/>
                <w:kern w:val="0"/>
                <w:sz w:val="22"/>
                <w:szCs w:val="22"/>
                <w:lang w:val="sr-Latn-RS"/>
              </w:rPr>
              <w:t>Dokaz o vlasništvu (vlasništvo zemljišta – posjedovni list/list nepokretnosti) ili dokaz o zakupu zemljišta/pravu korišćenja zemljišta i/ili objekta u periodu od najmanje 10 godina od dana podnošenja zahtjeva za dodjelu podrške</w:t>
            </w:r>
          </w:p>
        </w:tc>
        <w:tc>
          <w:tcPr>
            <w:tcW w:w="850" w:type="dxa"/>
            <w:vAlign w:val="center"/>
          </w:tcPr>
          <w:p w14:paraId="700A6510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504E4C4C" w14:textId="77777777" w:rsidTr="0031611F">
        <w:trPr>
          <w:cantSplit/>
          <w:trHeight w:val="454"/>
        </w:trPr>
        <w:tc>
          <w:tcPr>
            <w:tcW w:w="1271" w:type="dxa"/>
            <w:vAlign w:val="center"/>
          </w:tcPr>
          <w:p w14:paraId="387566EC" w14:textId="77777777" w:rsidR="00EB2445" w:rsidRPr="006B66E0" w:rsidRDefault="00EB2445" w:rsidP="0031611F">
            <w:pPr>
              <w:pStyle w:val="ListParagraph"/>
              <w:numPr>
                <w:ilvl w:val="0"/>
                <w:numId w:val="3"/>
              </w:numPr>
              <w:ind w:left="1211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0AFA414E" w14:textId="77777777" w:rsidR="00EB2445" w:rsidRPr="006B66E0" w:rsidRDefault="00EB2445" w:rsidP="00EB2445">
            <w:pPr>
              <w:spacing w:after="120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Kopije pasoša za životinje ili Podaci o imanju iz Uprave za bezbjednost hrane, veterinu i fitosanitarne poslove</w:t>
            </w:r>
          </w:p>
          <w:p w14:paraId="3DA81172" w14:textId="77777777" w:rsidR="00EB2445" w:rsidRPr="006B66E0" w:rsidRDefault="00EB2445" w:rsidP="00EB2445">
            <w:pPr>
              <w:spacing w:after="120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-za krave: podaci o imanju</w:t>
            </w:r>
          </w:p>
          <w:p w14:paraId="73B22085" w14:textId="77777777" w:rsidR="00EB2445" w:rsidRPr="006B66E0" w:rsidRDefault="00EB2445" w:rsidP="00EB2445">
            <w:pPr>
              <w:spacing w:after="120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-za ovce i koze: godišnja lista sa popisom brojeva ušnih markica</w:t>
            </w:r>
          </w:p>
          <w:p w14:paraId="139693EB" w14:textId="77777777" w:rsidR="00EB2445" w:rsidRPr="006B66E0" w:rsidRDefault="00EB2445" w:rsidP="00EB2445">
            <w:pPr>
              <w:spacing w:after="120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-za svinje: godišnja lista sa popisom brojeva ušnih markica</w:t>
            </w:r>
          </w:p>
        </w:tc>
        <w:tc>
          <w:tcPr>
            <w:tcW w:w="850" w:type="dxa"/>
            <w:vAlign w:val="center"/>
          </w:tcPr>
          <w:p w14:paraId="12B54CC1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45C31FB5" w14:textId="77777777" w:rsidTr="0031611F">
        <w:trPr>
          <w:cantSplit/>
          <w:trHeight w:val="454"/>
        </w:trPr>
        <w:tc>
          <w:tcPr>
            <w:tcW w:w="1271" w:type="dxa"/>
            <w:vAlign w:val="center"/>
          </w:tcPr>
          <w:p w14:paraId="66D1E4B0" w14:textId="77777777" w:rsidR="00EB2445" w:rsidRPr="006B66E0" w:rsidRDefault="00EB2445" w:rsidP="0031611F">
            <w:pPr>
              <w:pStyle w:val="ListParagraph"/>
              <w:numPr>
                <w:ilvl w:val="0"/>
                <w:numId w:val="3"/>
              </w:numPr>
              <w:ind w:left="1211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1D3F0F0E" w14:textId="77777777" w:rsidR="00EB2445" w:rsidRPr="006B66E0" w:rsidRDefault="00EB2445" w:rsidP="00EB244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a. </w:t>
            </w:r>
          </w:p>
          <w:p w14:paraId="17313AC5" w14:textId="77777777" w:rsidR="00EB2445" w:rsidRPr="006B66E0" w:rsidRDefault="00EB2445" w:rsidP="00EB2445">
            <w:pPr>
              <w:spacing w:line="276" w:lineRule="auto"/>
              <w:jc w:val="both"/>
              <w:rPr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Mišljenje/rješenje nadležnog organa lokalne uprave ili Agencije za zaštitu prirode i životne sredine da li je za </w:t>
            </w:r>
            <w:r w:rsidRPr="006B66E0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t>planiranu investiciju</w:t>
            </w: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 potrebno/predviđeno sprovesti postupak procjene uticaja na životnu sredinu.</w:t>
            </w:r>
          </w:p>
          <w:p w14:paraId="56A85143" w14:textId="77777777" w:rsidR="00EB2445" w:rsidRPr="006B66E0" w:rsidRDefault="00EB2445" w:rsidP="00EB2445">
            <w:pPr>
              <w:spacing w:line="276" w:lineRule="auto"/>
              <w:jc w:val="both"/>
              <w:rPr>
                <w:i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i/>
                <w:sz w:val="22"/>
                <w:szCs w:val="22"/>
                <w:lang w:val="sr-Latn-RS"/>
              </w:rPr>
              <w:t>(Shodno propisanim procedurama za IPARD Javni poziv, podnosilac zahtjeva uz zahtjev za dodjelu podrške treba dostaviti, od nadležnog organa za pitanja životne sredine, ili rješenje da jeste/nije potrebno sprovesti procjenu uticaja na životnu sredinu za planiranu investiciju ili mišljenje da nije predviđeno sprovođenje procjene uticaja na životnu sredinu za planiranu investiciju);</w:t>
            </w:r>
          </w:p>
          <w:p w14:paraId="12424BF0" w14:textId="77777777" w:rsidR="00EB2445" w:rsidRPr="006B66E0" w:rsidRDefault="00EB2445" w:rsidP="00EB244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  <w:p w14:paraId="1467EC70" w14:textId="77777777" w:rsidR="00EB2445" w:rsidRPr="006B66E0" w:rsidRDefault="00EB2445" w:rsidP="00EB244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  <w:p w14:paraId="71E64BA4" w14:textId="77777777" w:rsidR="00EB2445" w:rsidRPr="006B66E0" w:rsidRDefault="00EB2445" w:rsidP="00EB244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b. </w:t>
            </w:r>
          </w:p>
          <w:p w14:paraId="2AF0D34E" w14:textId="77777777" w:rsidR="00EB2445" w:rsidRPr="006B66E0" w:rsidRDefault="00EB2445" w:rsidP="00EB2445">
            <w:pPr>
              <w:spacing w:line="276" w:lineRule="auto"/>
              <w:jc w:val="both"/>
              <w:rPr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Mišljenje/rješenje nadležnog organa lokalne uprave ili Agencije za zaštitu prirode i životne sredine da li je za </w:t>
            </w:r>
            <w:r w:rsidRPr="006B66E0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t>poljoprivredno gazdinstvo</w:t>
            </w: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 (na ime nosioca poljoprivrednog gazdinstva) predviđeno/potrebno sprovesti postupak procjene uticaja na životnu sredinu. </w:t>
            </w:r>
          </w:p>
          <w:p w14:paraId="73E73392" w14:textId="77777777" w:rsidR="00EB2445" w:rsidRPr="006B66E0" w:rsidRDefault="00EB2445" w:rsidP="00EB2445">
            <w:pPr>
              <w:spacing w:line="276" w:lineRule="auto"/>
              <w:jc w:val="both"/>
              <w:rPr>
                <w:i/>
                <w:lang w:val="sr-Latn-RS"/>
              </w:rPr>
            </w:pPr>
            <w:r w:rsidRPr="006B66E0">
              <w:rPr>
                <w:rFonts w:ascii="Times New Roman" w:hAnsi="Times New Roman"/>
                <w:i/>
                <w:sz w:val="22"/>
                <w:szCs w:val="22"/>
                <w:lang w:val="sr-Latn-RS"/>
              </w:rPr>
              <w:t>(Shodno propisanim procedurama za IPARD Javni poziv, podnosilac zahtjeva uz zahtjev za dodjelu podrške treba dostaviti, od nadležnog organa za pitanja životne sredine, ili rješenje da jeste/nije potrebno sprovesti procjenu uticaja na životnu sredinu za predmetno gazdinstvo ili mišljenje da nije predviđeno sprovođenje procjene uticaja na životnu sredinu za predmetno gazdinstvo)</w:t>
            </w:r>
            <w:r w:rsidRPr="006B66E0">
              <w:rPr>
                <w:i/>
                <w:lang w:val="sr-Latn-RS"/>
              </w:rPr>
              <w:t>;</w:t>
            </w:r>
          </w:p>
          <w:p w14:paraId="07B258E3" w14:textId="77777777" w:rsidR="00EB2445" w:rsidRPr="006B66E0" w:rsidRDefault="00EB2445" w:rsidP="00EB244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  <w:tc>
          <w:tcPr>
            <w:tcW w:w="850" w:type="dxa"/>
            <w:vAlign w:val="center"/>
          </w:tcPr>
          <w:p w14:paraId="60089EDB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72563C72" w14:textId="77777777" w:rsidTr="0031611F">
        <w:trPr>
          <w:cantSplit/>
          <w:trHeight w:val="454"/>
        </w:trPr>
        <w:tc>
          <w:tcPr>
            <w:tcW w:w="1271" w:type="dxa"/>
            <w:vAlign w:val="center"/>
          </w:tcPr>
          <w:p w14:paraId="69A44F06" w14:textId="77777777" w:rsidR="00EB2445" w:rsidRPr="006B66E0" w:rsidRDefault="00EB2445" w:rsidP="0031611F">
            <w:pPr>
              <w:pStyle w:val="ListParagraph"/>
              <w:numPr>
                <w:ilvl w:val="0"/>
                <w:numId w:val="3"/>
              </w:numPr>
              <w:ind w:left="1211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5F788513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Biznis plan (word document i prateće excel tabele -  štampana verzija i CD) - Obrazac 2a – Detaljni biznis plan ili Obrazac 2b Jednostavni biznis plan</w:t>
            </w:r>
          </w:p>
        </w:tc>
        <w:tc>
          <w:tcPr>
            <w:tcW w:w="850" w:type="dxa"/>
            <w:vAlign w:val="center"/>
          </w:tcPr>
          <w:p w14:paraId="2D961952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4AE98B13" w14:textId="77777777" w:rsidTr="0031611F">
        <w:trPr>
          <w:cantSplit/>
          <w:trHeight w:val="454"/>
        </w:trPr>
        <w:tc>
          <w:tcPr>
            <w:tcW w:w="1271" w:type="dxa"/>
            <w:vAlign w:val="center"/>
          </w:tcPr>
          <w:p w14:paraId="7159E390" w14:textId="77777777" w:rsidR="00EB2445" w:rsidRPr="006B66E0" w:rsidRDefault="00EB2445" w:rsidP="0031611F">
            <w:pPr>
              <w:pStyle w:val="ListParagraph"/>
              <w:numPr>
                <w:ilvl w:val="0"/>
                <w:numId w:val="3"/>
              </w:numPr>
              <w:ind w:left="1211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207BF8C9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Ponude za opšte troškove od pravnih lica registrovanih za tu djelatnost i ugovor za:</w:t>
            </w:r>
          </w:p>
          <w:p w14:paraId="4F03F908" w14:textId="77777777" w:rsidR="00EB2445" w:rsidRPr="006B66E0" w:rsidRDefault="00EB2445" w:rsidP="00EB244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biznis plan</w:t>
            </w:r>
          </w:p>
          <w:p w14:paraId="667582B8" w14:textId="77777777" w:rsidR="00EB2445" w:rsidRPr="006B66E0" w:rsidRDefault="00EB2445" w:rsidP="00EB244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arhitekte</w:t>
            </w:r>
          </w:p>
          <w:p w14:paraId="4524AC61" w14:textId="77777777" w:rsidR="00EB2445" w:rsidRPr="006B66E0" w:rsidRDefault="00EB2445" w:rsidP="00EB244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inženjere</w:t>
            </w:r>
          </w:p>
          <w:p w14:paraId="2AF5CF6B" w14:textId="77777777" w:rsidR="00EB2445" w:rsidRPr="006B66E0" w:rsidRDefault="00EB2445" w:rsidP="00EB244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konsultantske usluge</w:t>
            </w:r>
          </w:p>
          <w:p w14:paraId="33230EF8" w14:textId="77777777" w:rsidR="00EB2445" w:rsidRPr="006B66E0" w:rsidRDefault="00EB2445" w:rsidP="00EB244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studije izvodljivosti</w:t>
            </w:r>
          </w:p>
          <w:p w14:paraId="6302046D" w14:textId="77777777" w:rsidR="00EB2445" w:rsidRPr="006B66E0" w:rsidRDefault="00EB2445" w:rsidP="00EB244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druge opšte troškove</w:t>
            </w:r>
          </w:p>
          <w:p w14:paraId="5F70BC9C" w14:textId="77777777" w:rsidR="00EB2445" w:rsidRPr="006B66E0" w:rsidRDefault="00EB2445" w:rsidP="00EB2445">
            <w:pPr>
              <w:spacing w:line="276" w:lineRule="auto"/>
              <w:ind w:left="72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(Ponude moraju biti dostavljene u štampanom obliku i u elektronskoj verziji na CD )</w:t>
            </w:r>
          </w:p>
        </w:tc>
        <w:tc>
          <w:tcPr>
            <w:tcW w:w="850" w:type="dxa"/>
            <w:vAlign w:val="center"/>
          </w:tcPr>
          <w:p w14:paraId="0300A5E9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6496941C" w14:textId="77777777" w:rsidTr="0031611F">
        <w:trPr>
          <w:cantSplit/>
          <w:trHeight w:val="454"/>
        </w:trPr>
        <w:tc>
          <w:tcPr>
            <w:tcW w:w="1271" w:type="dxa"/>
            <w:vAlign w:val="center"/>
          </w:tcPr>
          <w:p w14:paraId="7C8930EB" w14:textId="77777777" w:rsidR="00EB2445" w:rsidRPr="006B66E0" w:rsidRDefault="00EB2445" w:rsidP="0031611F">
            <w:pPr>
              <w:pStyle w:val="ListParagraph"/>
              <w:numPr>
                <w:ilvl w:val="0"/>
                <w:numId w:val="3"/>
              </w:numPr>
              <w:ind w:left="1211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3626901F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Fakture/računi za opšte troškove od pravnih lica registrovanih za tu djelatnost za:</w:t>
            </w:r>
          </w:p>
          <w:p w14:paraId="0073CCB5" w14:textId="77777777" w:rsidR="00EB2445" w:rsidRPr="006B66E0" w:rsidRDefault="00EB2445" w:rsidP="00EB244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biznis plan</w:t>
            </w:r>
          </w:p>
          <w:p w14:paraId="7580EE41" w14:textId="77777777" w:rsidR="00EB2445" w:rsidRPr="006B66E0" w:rsidRDefault="00EB2445" w:rsidP="00EB244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arhitekte</w:t>
            </w:r>
          </w:p>
          <w:p w14:paraId="6E411DC9" w14:textId="77777777" w:rsidR="00EB2445" w:rsidRPr="006B66E0" w:rsidRDefault="00EB2445" w:rsidP="00EB244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inženjere</w:t>
            </w:r>
          </w:p>
          <w:p w14:paraId="53209C3C" w14:textId="77777777" w:rsidR="00EB2445" w:rsidRPr="006B66E0" w:rsidRDefault="00EB2445" w:rsidP="00EB244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konsultantske usluge</w:t>
            </w:r>
          </w:p>
          <w:p w14:paraId="25167926" w14:textId="77777777" w:rsidR="00EB2445" w:rsidRPr="006B66E0" w:rsidRDefault="00EB2445" w:rsidP="00EB244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studije izvodljivosti</w:t>
            </w:r>
          </w:p>
          <w:p w14:paraId="6A3267FD" w14:textId="77777777" w:rsidR="00EB2445" w:rsidRPr="006B66E0" w:rsidRDefault="00EB2445" w:rsidP="00EB244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druge opšte troškove</w:t>
            </w:r>
          </w:p>
          <w:p w14:paraId="2ACC562A" w14:textId="77777777" w:rsidR="00EB2445" w:rsidRPr="006B66E0" w:rsidRDefault="00EB2445" w:rsidP="00EB2445">
            <w:pPr>
              <w:spacing w:line="276" w:lineRule="auto"/>
              <w:ind w:left="72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(Fakture/računi moraju biti dostavljene u štampanom obliku i u elektronskoj verziji na CD )</w:t>
            </w:r>
          </w:p>
        </w:tc>
        <w:tc>
          <w:tcPr>
            <w:tcW w:w="850" w:type="dxa"/>
            <w:vAlign w:val="center"/>
          </w:tcPr>
          <w:p w14:paraId="7C124965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71747A2E" w14:textId="77777777" w:rsidTr="0031611F">
        <w:trPr>
          <w:cantSplit/>
          <w:trHeight w:val="454"/>
        </w:trPr>
        <w:tc>
          <w:tcPr>
            <w:tcW w:w="1271" w:type="dxa"/>
            <w:vAlign w:val="center"/>
          </w:tcPr>
          <w:p w14:paraId="7FBCF014" w14:textId="77777777" w:rsidR="00EB2445" w:rsidRPr="006B66E0" w:rsidRDefault="00EB2445" w:rsidP="0031611F">
            <w:pPr>
              <w:pStyle w:val="ListParagraph"/>
              <w:numPr>
                <w:ilvl w:val="0"/>
                <w:numId w:val="3"/>
              </w:numPr>
              <w:ind w:left="1211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0E531D6A" w14:textId="77777777" w:rsidR="00EB2445" w:rsidRPr="006B66E0" w:rsidRDefault="00EB2445" w:rsidP="00EB244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Dokaz da su fakture/računi za opšte troškove plaćeni preko banke ili ukoliko su u pitanju ponude, onda da su dostavljene sa ugovorom o opštim troškovima</w:t>
            </w:r>
          </w:p>
        </w:tc>
        <w:tc>
          <w:tcPr>
            <w:tcW w:w="850" w:type="dxa"/>
            <w:vAlign w:val="center"/>
          </w:tcPr>
          <w:p w14:paraId="259C1F96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566CBAD5" w14:textId="77777777" w:rsidTr="0031611F">
        <w:trPr>
          <w:cantSplit/>
          <w:trHeight w:val="454"/>
        </w:trPr>
        <w:tc>
          <w:tcPr>
            <w:tcW w:w="1271" w:type="dxa"/>
            <w:vAlign w:val="center"/>
          </w:tcPr>
          <w:p w14:paraId="1C803BDC" w14:textId="77777777" w:rsidR="00EB2445" w:rsidRPr="006B66E0" w:rsidRDefault="00EB2445" w:rsidP="0031611F">
            <w:pPr>
              <w:pStyle w:val="ListParagraph"/>
              <w:numPr>
                <w:ilvl w:val="0"/>
                <w:numId w:val="3"/>
              </w:numPr>
              <w:ind w:left="1211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7E853837" w14:textId="3769B9D4" w:rsidR="00EB2445" w:rsidRPr="006B66E0" w:rsidRDefault="00EB2445" w:rsidP="00EB2445">
            <w:pPr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-U slučaju investicija u nabavku stavki (oprema, mehanizacija), potrebno je dostaviti najmanje jednu ponudu za svaku stavku nabavke od dobavljača - pravnih lica registrovanih za tu djelatnost, ne stariju od 3 mjeseca, sa navedenom zemljom porijekla stavki i sa adekvatnimm tehničkim specifikacijama za predmetne stavke i / ili</w:t>
            </w:r>
          </w:p>
          <w:p w14:paraId="12663572" w14:textId="5743D39B" w:rsidR="00EB2445" w:rsidRPr="006B66E0" w:rsidRDefault="00EB2445" w:rsidP="00DC5483">
            <w:pPr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br/>
              <w:t>-</w:t>
            </w:r>
            <w:r w:rsidR="00DC5483" w:rsidRPr="006B66E0" w:rsidDel="00DC5483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 </w:t>
            </w: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br/>
              <w:t>Sve ponude moraju biti dostavljene u štampanom obliku i u elektronskoj verziji (CD)</w:t>
            </w:r>
          </w:p>
        </w:tc>
        <w:tc>
          <w:tcPr>
            <w:tcW w:w="850" w:type="dxa"/>
            <w:vAlign w:val="center"/>
          </w:tcPr>
          <w:p w14:paraId="761D204A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39360250" w14:textId="77777777" w:rsidTr="0031611F">
        <w:trPr>
          <w:cantSplit/>
          <w:trHeight w:val="454"/>
        </w:trPr>
        <w:tc>
          <w:tcPr>
            <w:tcW w:w="1271" w:type="dxa"/>
            <w:vAlign w:val="center"/>
          </w:tcPr>
          <w:p w14:paraId="24485246" w14:textId="77777777" w:rsidR="00EB2445" w:rsidRPr="006B66E0" w:rsidRDefault="00EB2445" w:rsidP="0031611F">
            <w:pPr>
              <w:pStyle w:val="ListParagraph"/>
              <w:numPr>
                <w:ilvl w:val="0"/>
                <w:numId w:val="3"/>
              </w:numPr>
              <w:ind w:left="1211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0589198E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Dokaz da traktor koji je predmet investicije ispunjava relevantne EU standarde</w:t>
            </w:r>
          </w:p>
        </w:tc>
        <w:tc>
          <w:tcPr>
            <w:tcW w:w="850" w:type="dxa"/>
            <w:vAlign w:val="center"/>
          </w:tcPr>
          <w:p w14:paraId="77A6130E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6757A87A" w14:textId="77777777" w:rsidTr="0031611F">
        <w:trPr>
          <w:cantSplit/>
          <w:trHeight w:val="454"/>
        </w:trPr>
        <w:tc>
          <w:tcPr>
            <w:tcW w:w="1271" w:type="dxa"/>
            <w:vAlign w:val="center"/>
          </w:tcPr>
          <w:p w14:paraId="68038536" w14:textId="77777777" w:rsidR="00EB2445" w:rsidRPr="006B66E0" w:rsidRDefault="00EB2445" w:rsidP="0031611F">
            <w:pPr>
              <w:pStyle w:val="ListParagraph"/>
              <w:numPr>
                <w:ilvl w:val="0"/>
                <w:numId w:val="3"/>
              </w:numPr>
              <w:ind w:left="1211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6A1A53C3" w14:textId="4D4C0069" w:rsidR="00EB2445" w:rsidRPr="006B66E0" w:rsidRDefault="00EB2445" w:rsidP="00DC548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Kopija situacionog plana za tačno mjesto na kom je planirana investicija (Uprava za nekretnine) u slučaju da se projekat odnosi na </w:t>
            </w:r>
            <w:r w:rsidR="00DC5483" w:rsidRPr="00DC5483">
              <w:rPr>
                <w:rFonts w:ascii="Times New Roman" w:hAnsi="Times New Roman"/>
                <w:sz w:val="22"/>
                <w:szCs w:val="22"/>
                <w:lang w:val="sr-Latn-RS"/>
              </w:rPr>
              <w:t>sistem vodosnabdijevanja i navodnjavanja</w:t>
            </w: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fotonaponski sistem, itd)</w:t>
            </w:r>
          </w:p>
        </w:tc>
        <w:tc>
          <w:tcPr>
            <w:tcW w:w="850" w:type="dxa"/>
            <w:vAlign w:val="center"/>
          </w:tcPr>
          <w:p w14:paraId="0F0C564E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30E4F95A" w14:textId="77777777" w:rsidTr="0031611F">
        <w:trPr>
          <w:cantSplit/>
          <w:trHeight w:val="454"/>
        </w:trPr>
        <w:tc>
          <w:tcPr>
            <w:tcW w:w="1271" w:type="dxa"/>
            <w:vAlign w:val="center"/>
          </w:tcPr>
          <w:p w14:paraId="28E74EBA" w14:textId="77777777" w:rsidR="00EB2445" w:rsidRPr="006B66E0" w:rsidRDefault="00EB2445" w:rsidP="0031611F">
            <w:pPr>
              <w:pStyle w:val="ListParagraph"/>
              <w:numPr>
                <w:ilvl w:val="0"/>
                <w:numId w:val="3"/>
              </w:numPr>
              <w:ind w:left="1211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4CC3F974" w14:textId="77777777" w:rsidR="00EB2445" w:rsidRPr="006B66E0" w:rsidRDefault="00EB2445" w:rsidP="00EB244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Bilans stanja i bilans uspjeha na dan 31.12 za prethodnu godinu (za pravna lica/ kooperative i preduzetnike)</w:t>
            </w:r>
          </w:p>
        </w:tc>
        <w:tc>
          <w:tcPr>
            <w:tcW w:w="850" w:type="dxa"/>
            <w:vAlign w:val="center"/>
          </w:tcPr>
          <w:p w14:paraId="1545C6B6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464AEC3E" w14:textId="77777777" w:rsidTr="0031611F">
        <w:trPr>
          <w:cantSplit/>
          <w:trHeight w:val="454"/>
        </w:trPr>
        <w:tc>
          <w:tcPr>
            <w:tcW w:w="1271" w:type="dxa"/>
            <w:vAlign w:val="center"/>
          </w:tcPr>
          <w:p w14:paraId="5B3EC53D" w14:textId="77777777" w:rsidR="00EB2445" w:rsidRPr="006B66E0" w:rsidRDefault="00EB2445" w:rsidP="0031611F">
            <w:pPr>
              <w:pStyle w:val="ListParagraph"/>
              <w:numPr>
                <w:ilvl w:val="0"/>
                <w:numId w:val="3"/>
              </w:numPr>
              <w:ind w:left="1211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1221A34F" w14:textId="7F58F679" w:rsidR="00EB2445" w:rsidRPr="006B66E0" w:rsidRDefault="00EB2445" w:rsidP="00EB244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Popis imovine/kopija iz računovodstvenog sistema za prethodnu godinu (godina prije </w:t>
            </w:r>
            <w:r w:rsidR="00DC5483" w:rsidRPr="00DC5483">
              <w:rPr>
                <w:rFonts w:ascii="Times New Roman" w:hAnsi="Times New Roman"/>
                <w:sz w:val="22"/>
                <w:szCs w:val="22"/>
                <w:lang w:val="sr-Latn-RS"/>
              </w:rPr>
              <w:t>objavljivanja Javnog poziva</w:t>
            </w: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) za svu imovinu (za pravna lica) i/ili Kopija liste osnovnih sredstava za prethodnu godinu (godina prije </w:t>
            </w:r>
            <w:r w:rsidR="00DC5483" w:rsidRPr="00DC5483">
              <w:rPr>
                <w:rFonts w:ascii="Times New Roman" w:hAnsi="Times New Roman"/>
                <w:sz w:val="22"/>
                <w:szCs w:val="22"/>
                <w:lang w:val="sr-Latn-RS"/>
              </w:rPr>
              <w:t>objavljivanja Javnog poziva</w:t>
            </w: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), potpisan i pečatiran (za pravna lica)</w:t>
            </w:r>
          </w:p>
        </w:tc>
        <w:tc>
          <w:tcPr>
            <w:tcW w:w="850" w:type="dxa"/>
            <w:vAlign w:val="center"/>
          </w:tcPr>
          <w:p w14:paraId="2F82C1A0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:rsidDel="001239E0" w14:paraId="4B41691A" w14:textId="77777777" w:rsidTr="0031611F">
        <w:trPr>
          <w:cantSplit/>
          <w:trHeight w:val="454"/>
        </w:trPr>
        <w:tc>
          <w:tcPr>
            <w:tcW w:w="1271" w:type="dxa"/>
            <w:vAlign w:val="center"/>
          </w:tcPr>
          <w:p w14:paraId="4355ED8D" w14:textId="77777777" w:rsidR="00EB2445" w:rsidRPr="006B66E0" w:rsidDel="001239E0" w:rsidRDefault="00EB2445" w:rsidP="0031611F">
            <w:pPr>
              <w:pStyle w:val="ListParagraph"/>
              <w:numPr>
                <w:ilvl w:val="0"/>
                <w:numId w:val="3"/>
              </w:numPr>
              <w:ind w:left="1211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52870AB2" w14:textId="77777777" w:rsidR="00EB2445" w:rsidRPr="006B66E0" w:rsidDel="001239E0" w:rsidRDefault="00EB2445" w:rsidP="00EB244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Spisak postojeće mehanizacije i opreme u vlasništvu gazdinstva, potpisan od strane podnosioca zahtjeva (za fizička lica)</w:t>
            </w:r>
          </w:p>
        </w:tc>
        <w:tc>
          <w:tcPr>
            <w:tcW w:w="850" w:type="dxa"/>
            <w:vAlign w:val="center"/>
          </w:tcPr>
          <w:p w14:paraId="21B22BA7" w14:textId="77777777" w:rsidR="00EB2445" w:rsidRPr="006B66E0" w:rsidDel="001239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0E7F2A81" w14:textId="77777777" w:rsidTr="0031611F">
        <w:trPr>
          <w:cantSplit/>
          <w:trHeight w:val="454"/>
        </w:trPr>
        <w:tc>
          <w:tcPr>
            <w:tcW w:w="1271" w:type="dxa"/>
            <w:vAlign w:val="center"/>
          </w:tcPr>
          <w:p w14:paraId="2769F692" w14:textId="77777777" w:rsidR="00EB2445" w:rsidRPr="006B66E0" w:rsidRDefault="00EB2445" w:rsidP="0031611F">
            <w:pPr>
              <w:pStyle w:val="ListParagraph"/>
              <w:numPr>
                <w:ilvl w:val="0"/>
                <w:numId w:val="3"/>
              </w:numPr>
              <w:ind w:left="1211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2724F6A3" w14:textId="77777777" w:rsidR="00EB2445" w:rsidRPr="006B66E0" w:rsidRDefault="00EB2445" w:rsidP="00EB244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Sertifikat o organskoj proizvodnji koju izdaje Monteorganica (nije neophodno ako podnosilac zahtjeva nije upisan u registar organskih proizvođača)</w:t>
            </w:r>
          </w:p>
        </w:tc>
        <w:tc>
          <w:tcPr>
            <w:tcW w:w="850" w:type="dxa"/>
            <w:vAlign w:val="center"/>
          </w:tcPr>
          <w:p w14:paraId="50169C83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23833FA2" w14:textId="77777777" w:rsidTr="0031611F">
        <w:trPr>
          <w:cantSplit/>
          <w:trHeight w:val="454"/>
        </w:trPr>
        <w:tc>
          <w:tcPr>
            <w:tcW w:w="1271" w:type="dxa"/>
            <w:vAlign w:val="center"/>
          </w:tcPr>
          <w:p w14:paraId="3F8E5355" w14:textId="77777777" w:rsidR="00EB2445" w:rsidRPr="006B66E0" w:rsidRDefault="00EB2445" w:rsidP="0031611F">
            <w:pPr>
              <w:pStyle w:val="ListParagraph"/>
              <w:numPr>
                <w:ilvl w:val="0"/>
                <w:numId w:val="3"/>
              </w:numPr>
              <w:ind w:left="1211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521FADC2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Kopija bankovnog računa</w:t>
            </w:r>
          </w:p>
        </w:tc>
        <w:tc>
          <w:tcPr>
            <w:tcW w:w="850" w:type="dxa"/>
            <w:vAlign w:val="center"/>
          </w:tcPr>
          <w:p w14:paraId="2459C910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436BEE0E" w14:textId="77777777" w:rsidTr="0031611F">
        <w:trPr>
          <w:cantSplit/>
          <w:trHeight w:val="454"/>
        </w:trPr>
        <w:tc>
          <w:tcPr>
            <w:tcW w:w="1271" w:type="dxa"/>
            <w:vAlign w:val="center"/>
          </w:tcPr>
          <w:p w14:paraId="7D2CF500" w14:textId="77777777" w:rsidR="00EB2445" w:rsidRPr="006B66E0" w:rsidRDefault="00EB2445" w:rsidP="0031611F">
            <w:pPr>
              <w:pStyle w:val="ListParagraph"/>
              <w:numPr>
                <w:ilvl w:val="0"/>
                <w:numId w:val="3"/>
              </w:numPr>
              <w:ind w:left="1211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40C00852" w14:textId="77777777" w:rsidR="00EB2445" w:rsidRPr="006B66E0" w:rsidRDefault="00EB2445" w:rsidP="00EB244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 w:eastAsia="sr-Latn-CS"/>
              </w:rPr>
              <w:t>Izjava o zemlji porijekla ili drugi dokaz o zemlji porijekla za sve stavke iz ponuda čiji ukupan iznos prihvatljivih troškova je jednak ili veći od 100.000 € (bez PDV-a) (od ponuđača)</w:t>
            </w:r>
          </w:p>
        </w:tc>
        <w:tc>
          <w:tcPr>
            <w:tcW w:w="850" w:type="dxa"/>
            <w:vAlign w:val="center"/>
          </w:tcPr>
          <w:p w14:paraId="220C0D6E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14:paraId="4D113ACF" w14:textId="77777777" w:rsidTr="0031611F">
        <w:trPr>
          <w:cantSplit/>
          <w:trHeight w:val="454"/>
        </w:trPr>
        <w:tc>
          <w:tcPr>
            <w:tcW w:w="1271" w:type="dxa"/>
            <w:vAlign w:val="center"/>
          </w:tcPr>
          <w:p w14:paraId="1E9878AA" w14:textId="77777777" w:rsidR="00EB2445" w:rsidRPr="006B66E0" w:rsidRDefault="00EB2445" w:rsidP="0031611F">
            <w:pPr>
              <w:pStyle w:val="ListParagraph"/>
              <w:numPr>
                <w:ilvl w:val="0"/>
                <w:numId w:val="3"/>
              </w:numPr>
              <w:ind w:left="1211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5A59C29C" w14:textId="77777777" w:rsidR="00EB2445" w:rsidRPr="006B66E0" w:rsidRDefault="00EB2445" w:rsidP="00EB2445">
            <w:pPr>
              <w:jc w:val="both"/>
              <w:rPr>
                <w:rFonts w:ascii="Times New Roman" w:eastAsia="Times New Roman" w:hAnsi="Times New Roman"/>
                <w:kern w:val="0"/>
                <w:sz w:val="22"/>
                <w:szCs w:val="22"/>
                <w:highlight w:val="yellow"/>
                <w:lang w:val="sr-Latn-RS" w:eastAsia="sr-Latn-C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>Dokaz o vlasništvu za inostrane ponuđače (izvod iz odgovarajućeg registra iz zemlje ponuđača) i dokaz da je preduzeće i dalje aktivno (za sve inostrane ponuđače uključujući i opšte troškove)</w:t>
            </w:r>
          </w:p>
        </w:tc>
        <w:tc>
          <w:tcPr>
            <w:tcW w:w="850" w:type="dxa"/>
            <w:vAlign w:val="center"/>
          </w:tcPr>
          <w:p w14:paraId="408BC4FF" w14:textId="77777777" w:rsidR="00EB2445" w:rsidRPr="006B66E0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:rsidDel="00A6040B" w14:paraId="632DC5C6" w14:textId="77777777" w:rsidTr="0031611F">
        <w:trPr>
          <w:cantSplit/>
          <w:trHeight w:val="454"/>
        </w:trPr>
        <w:tc>
          <w:tcPr>
            <w:tcW w:w="1271" w:type="dxa"/>
            <w:vAlign w:val="center"/>
          </w:tcPr>
          <w:p w14:paraId="2909FEAD" w14:textId="77777777" w:rsidR="00EB2445" w:rsidRPr="006B66E0" w:rsidDel="00A6040B" w:rsidRDefault="00EB2445" w:rsidP="0031611F">
            <w:pPr>
              <w:pStyle w:val="ListParagraph"/>
              <w:numPr>
                <w:ilvl w:val="0"/>
                <w:numId w:val="3"/>
              </w:numPr>
              <w:ind w:left="1211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7F7C06C4" w14:textId="77777777" w:rsidR="00EB2445" w:rsidRPr="006B66E0" w:rsidDel="00A6040B" w:rsidRDefault="00EB2445" w:rsidP="00EB2445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  <w:lang w:val="sr-Latn-RS" w:eastAsia="sr-Latn-C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Dokazi (računi itd.) za sadašnju potrošnju električne energije (za poslednje tri godine)  (u slučaju investicija u postrojenja za obnovljive izvore energije </w:t>
            </w:r>
            <w:r>
              <w:rPr>
                <w:rFonts w:ascii="Times New Roman" w:hAnsi="Times New Roman"/>
                <w:sz w:val="22"/>
                <w:szCs w:val="22"/>
                <w:lang w:val="sr-Latn-RS"/>
              </w:rPr>
              <w:t>( fotonaponski sistemi)</w:t>
            </w:r>
          </w:p>
        </w:tc>
        <w:tc>
          <w:tcPr>
            <w:tcW w:w="850" w:type="dxa"/>
            <w:vAlign w:val="center"/>
          </w:tcPr>
          <w:p w14:paraId="541C77D3" w14:textId="77777777" w:rsidR="00EB2445" w:rsidRPr="006B66E0" w:rsidDel="00A6040B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:rsidDel="00A6040B" w14:paraId="4BEBB08C" w14:textId="77777777" w:rsidTr="0031611F">
        <w:trPr>
          <w:cantSplit/>
          <w:trHeight w:val="454"/>
        </w:trPr>
        <w:tc>
          <w:tcPr>
            <w:tcW w:w="1271" w:type="dxa"/>
            <w:vAlign w:val="center"/>
          </w:tcPr>
          <w:p w14:paraId="6E091AE3" w14:textId="77777777" w:rsidR="00EB2445" w:rsidRPr="006B66E0" w:rsidDel="00A6040B" w:rsidRDefault="00EB2445" w:rsidP="0031611F">
            <w:pPr>
              <w:pStyle w:val="ListParagraph"/>
              <w:numPr>
                <w:ilvl w:val="0"/>
                <w:numId w:val="3"/>
              </w:numPr>
              <w:ind w:left="1211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6E596E1F" w14:textId="77777777" w:rsidR="00EB2445" w:rsidRPr="006B66E0" w:rsidRDefault="00EB2445" w:rsidP="00EB2445">
            <w:pPr>
              <w:jc w:val="both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 w:eastAsia="sr-Latn-CS"/>
              </w:rPr>
              <w:t>Saglasnost nadležnog organa za priključenje na mrežu (u slučaju investiranja u opremu i postrojenja za obnovljive izvore energije)</w:t>
            </w:r>
          </w:p>
        </w:tc>
        <w:tc>
          <w:tcPr>
            <w:tcW w:w="850" w:type="dxa"/>
            <w:vAlign w:val="center"/>
          </w:tcPr>
          <w:p w14:paraId="77E29E9C" w14:textId="77777777" w:rsidR="00EB2445" w:rsidRPr="006B66E0" w:rsidDel="00A6040B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:rsidDel="00A6040B" w14:paraId="10E767D1" w14:textId="77777777" w:rsidTr="0031611F">
        <w:trPr>
          <w:cantSplit/>
          <w:trHeight w:val="454"/>
        </w:trPr>
        <w:tc>
          <w:tcPr>
            <w:tcW w:w="1271" w:type="dxa"/>
            <w:vAlign w:val="center"/>
          </w:tcPr>
          <w:p w14:paraId="2BE0B7AA" w14:textId="77777777" w:rsidR="00EB2445" w:rsidRPr="006B66E0" w:rsidDel="00A6040B" w:rsidRDefault="00EB2445" w:rsidP="0031611F">
            <w:pPr>
              <w:pStyle w:val="ListParagraph"/>
              <w:numPr>
                <w:ilvl w:val="0"/>
                <w:numId w:val="3"/>
              </w:numPr>
              <w:ind w:left="1211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66F2AF33" w14:textId="77777777" w:rsidR="00EB2445" w:rsidRPr="006B66E0" w:rsidRDefault="00EB2445" w:rsidP="00EB244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highlight w:val="yellow"/>
                <w:lang w:val="sr-Latn-RS" w:eastAsia="sr-Latn-C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 w:eastAsia="sr-Latn-CS"/>
              </w:rPr>
              <w:t>Projekat električne energije (u slučaju da se investicija odnosi na opremu i postrojenja u obnovljive izvore energije)</w:t>
            </w:r>
          </w:p>
        </w:tc>
        <w:tc>
          <w:tcPr>
            <w:tcW w:w="850" w:type="dxa"/>
            <w:vAlign w:val="center"/>
          </w:tcPr>
          <w:p w14:paraId="07382B72" w14:textId="77777777" w:rsidR="00EB2445" w:rsidRPr="006B66E0" w:rsidDel="00A6040B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:rsidDel="00A6040B" w14:paraId="4FEC048B" w14:textId="77777777" w:rsidTr="0031611F">
        <w:trPr>
          <w:cantSplit/>
          <w:trHeight w:val="454"/>
        </w:trPr>
        <w:tc>
          <w:tcPr>
            <w:tcW w:w="1271" w:type="dxa"/>
            <w:vAlign w:val="center"/>
          </w:tcPr>
          <w:p w14:paraId="188687A2" w14:textId="77777777" w:rsidR="00EB2445" w:rsidRPr="006B66E0" w:rsidDel="00A6040B" w:rsidRDefault="00EB2445" w:rsidP="0031611F">
            <w:pPr>
              <w:pStyle w:val="ListParagraph"/>
              <w:numPr>
                <w:ilvl w:val="0"/>
                <w:numId w:val="3"/>
              </w:numPr>
              <w:ind w:left="1211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7C0E08FF" w14:textId="77777777" w:rsidR="00EB2445" w:rsidRPr="006B66E0" w:rsidRDefault="00EB2445" w:rsidP="00EB244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RS" w:eastAsia="sr-Latn-CS"/>
              </w:rPr>
            </w:pPr>
            <w:r w:rsidRPr="006B66E0">
              <w:rPr>
                <w:rFonts w:ascii="Times New Roman" w:hAnsi="Times New Roman"/>
                <w:sz w:val="22"/>
                <w:szCs w:val="22"/>
                <w:lang w:val="sr-Latn-RS" w:eastAsia="sr-Latn-CS"/>
              </w:rPr>
              <w:t>Dokaz o pravu korišćenja vode u slučaju investicija u sistem za navodnjavanje izdat od strane nadležnog organa</w:t>
            </w:r>
          </w:p>
        </w:tc>
        <w:tc>
          <w:tcPr>
            <w:tcW w:w="850" w:type="dxa"/>
            <w:vAlign w:val="center"/>
          </w:tcPr>
          <w:p w14:paraId="417C12DA" w14:textId="77777777" w:rsidR="00EB2445" w:rsidRPr="006B66E0" w:rsidDel="00A6040B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B2445" w:rsidRPr="006B66E0" w:rsidDel="00A6040B" w14:paraId="77C36C62" w14:textId="77777777" w:rsidTr="0031611F">
        <w:trPr>
          <w:cantSplit/>
          <w:trHeight w:val="454"/>
        </w:trPr>
        <w:tc>
          <w:tcPr>
            <w:tcW w:w="1271" w:type="dxa"/>
            <w:vAlign w:val="center"/>
          </w:tcPr>
          <w:p w14:paraId="2C77300C" w14:textId="77777777" w:rsidR="00EB2445" w:rsidRPr="006B66E0" w:rsidDel="00A6040B" w:rsidRDefault="00EB2445" w:rsidP="0031611F">
            <w:pPr>
              <w:pStyle w:val="ListParagraph"/>
              <w:numPr>
                <w:ilvl w:val="0"/>
                <w:numId w:val="3"/>
              </w:numPr>
              <w:ind w:left="1211"/>
              <w:rPr>
                <w:sz w:val="22"/>
                <w:szCs w:val="22"/>
                <w:lang w:val="sr-Latn-RS"/>
              </w:rPr>
            </w:pPr>
          </w:p>
        </w:tc>
        <w:tc>
          <w:tcPr>
            <w:tcW w:w="8080" w:type="dxa"/>
            <w:vAlign w:val="center"/>
          </w:tcPr>
          <w:p w14:paraId="737B173F" w14:textId="77777777" w:rsidR="00EB2445" w:rsidRPr="006B66E0" w:rsidRDefault="00EB2445" w:rsidP="00EB244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sr-Latn-RS" w:eastAsia="sr-Latn-CS"/>
              </w:rPr>
            </w:pPr>
            <w:r w:rsidRPr="006B66E0">
              <w:rPr>
                <w:rFonts w:ascii="Times New Roman" w:hAnsi="Times New Roman"/>
                <w:bCs/>
                <w:iCs/>
                <w:sz w:val="22"/>
                <w:szCs w:val="22"/>
                <w:lang w:val="sr-Latn-RS" w:eastAsia="sr-Latn-CS"/>
              </w:rPr>
              <w:t>Spisak članova kooperative (ovjereni dokaz iz CRPS-a)</w:t>
            </w:r>
          </w:p>
        </w:tc>
        <w:tc>
          <w:tcPr>
            <w:tcW w:w="850" w:type="dxa"/>
            <w:vAlign w:val="center"/>
          </w:tcPr>
          <w:p w14:paraId="5437B263" w14:textId="77777777" w:rsidR="00EB2445" w:rsidRPr="006B66E0" w:rsidDel="00A6040B" w:rsidRDefault="00EB2445" w:rsidP="00EB244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bookmarkEnd w:id="0"/>
    </w:tbl>
    <w:p w14:paraId="61914447" w14:textId="77777777" w:rsidR="00105F86" w:rsidRDefault="00105F86" w:rsidP="00105F86">
      <w:pPr>
        <w:spacing w:line="276" w:lineRule="auto"/>
        <w:rPr>
          <w:rFonts w:ascii="Times New Roman" w:hAnsi="Times New Roman"/>
          <w:b/>
          <w:sz w:val="22"/>
          <w:szCs w:val="22"/>
          <w:lang w:val="sr-Latn-ME"/>
        </w:rPr>
      </w:pPr>
    </w:p>
    <w:p w14:paraId="317374A0" w14:textId="77777777" w:rsidR="008721B9" w:rsidRDefault="008721B9"/>
    <w:sectPr w:rsidR="008721B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241BA" w14:textId="77777777" w:rsidR="00701F3C" w:rsidRDefault="00701F3C" w:rsidP="00EB2445">
      <w:r>
        <w:separator/>
      </w:r>
    </w:p>
  </w:endnote>
  <w:endnote w:type="continuationSeparator" w:id="0">
    <w:p w14:paraId="132E7C0B" w14:textId="77777777" w:rsidR="00701F3C" w:rsidRDefault="00701F3C" w:rsidP="00EB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13885" w14:textId="77777777" w:rsidR="00701F3C" w:rsidRDefault="00701F3C" w:rsidP="00EB2445">
      <w:r>
        <w:separator/>
      </w:r>
    </w:p>
  </w:footnote>
  <w:footnote w:type="continuationSeparator" w:id="0">
    <w:p w14:paraId="5DDF83F9" w14:textId="77777777" w:rsidR="00701F3C" w:rsidRDefault="00701F3C" w:rsidP="00EB2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C05B" w14:textId="77777777" w:rsidR="00EB2445" w:rsidRDefault="00EB2445" w:rsidP="00EB2445">
    <w:pPr>
      <w:spacing w:line="276" w:lineRule="auto"/>
      <w:rPr>
        <w:rFonts w:ascii="Times New Roman" w:hAnsi="Times New Roman"/>
        <w:b/>
        <w:sz w:val="22"/>
        <w:szCs w:val="22"/>
        <w:lang w:val="en-GB"/>
      </w:rPr>
    </w:pPr>
    <w:r>
      <w:rPr>
        <w:rFonts w:ascii="Times New Roman" w:hAnsi="Times New Roman"/>
        <w:b/>
        <w:sz w:val="22"/>
        <w:szCs w:val="22"/>
        <w:lang w:val="en-GB"/>
      </w:rPr>
      <w:t xml:space="preserve">Lista </w:t>
    </w:r>
    <w:proofErr w:type="spellStart"/>
    <w:r>
      <w:rPr>
        <w:rFonts w:ascii="Times New Roman" w:hAnsi="Times New Roman"/>
        <w:b/>
        <w:sz w:val="22"/>
        <w:szCs w:val="22"/>
        <w:lang w:val="en-GB"/>
      </w:rPr>
      <w:t>neophodne</w:t>
    </w:r>
    <w:proofErr w:type="spellEnd"/>
    <w:r>
      <w:rPr>
        <w:rFonts w:ascii="Times New Roman" w:hAnsi="Times New Roman"/>
        <w:b/>
        <w:sz w:val="22"/>
        <w:szCs w:val="22"/>
        <w:lang w:val="en-GB"/>
      </w:rPr>
      <w:t xml:space="preserve"> </w:t>
    </w:r>
    <w:proofErr w:type="spellStart"/>
    <w:r>
      <w:rPr>
        <w:rFonts w:ascii="Times New Roman" w:hAnsi="Times New Roman"/>
        <w:b/>
        <w:sz w:val="22"/>
        <w:szCs w:val="22"/>
        <w:lang w:val="en-GB"/>
      </w:rPr>
      <w:t>dokumentacije</w:t>
    </w:r>
    <w:proofErr w:type="spellEnd"/>
    <w:r>
      <w:rPr>
        <w:rFonts w:ascii="Times New Roman" w:hAnsi="Times New Roman"/>
        <w:b/>
        <w:sz w:val="22"/>
        <w:szCs w:val="22"/>
        <w:lang w:val="en-GB"/>
      </w:rPr>
      <w:t xml:space="preserve"> </w:t>
    </w:r>
    <w:proofErr w:type="spellStart"/>
    <w:r>
      <w:rPr>
        <w:rFonts w:ascii="Times New Roman" w:hAnsi="Times New Roman"/>
        <w:b/>
        <w:sz w:val="22"/>
        <w:szCs w:val="22"/>
        <w:lang w:val="en-GB"/>
      </w:rPr>
      <w:t>uz</w:t>
    </w:r>
    <w:proofErr w:type="spellEnd"/>
    <w:r>
      <w:rPr>
        <w:rFonts w:ascii="Times New Roman" w:hAnsi="Times New Roman"/>
        <w:b/>
        <w:sz w:val="22"/>
        <w:szCs w:val="22"/>
        <w:lang w:val="en-GB"/>
      </w:rPr>
      <w:t xml:space="preserve"> </w:t>
    </w:r>
    <w:proofErr w:type="spellStart"/>
    <w:r>
      <w:rPr>
        <w:rFonts w:ascii="Times New Roman" w:hAnsi="Times New Roman"/>
        <w:b/>
        <w:sz w:val="22"/>
        <w:szCs w:val="22"/>
        <w:lang w:val="en-GB"/>
      </w:rPr>
      <w:t>Zahtjev</w:t>
    </w:r>
    <w:proofErr w:type="spellEnd"/>
    <w:r>
      <w:rPr>
        <w:rFonts w:ascii="Times New Roman" w:hAnsi="Times New Roman"/>
        <w:b/>
        <w:sz w:val="22"/>
        <w:szCs w:val="22"/>
        <w:lang w:val="en-GB"/>
      </w:rPr>
      <w:t xml:space="preserve"> za </w:t>
    </w:r>
    <w:proofErr w:type="spellStart"/>
    <w:r>
      <w:rPr>
        <w:rFonts w:ascii="Times New Roman" w:hAnsi="Times New Roman"/>
        <w:b/>
        <w:sz w:val="22"/>
        <w:szCs w:val="22"/>
        <w:lang w:val="en-GB"/>
      </w:rPr>
      <w:t>dodjelu</w:t>
    </w:r>
    <w:proofErr w:type="spellEnd"/>
    <w:r>
      <w:rPr>
        <w:rFonts w:ascii="Times New Roman" w:hAnsi="Times New Roman"/>
        <w:b/>
        <w:sz w:val="22"/>
        <w:szCs w:val="22"/>
        <w:lang w:val="en-GB"/>
      </w:rPr>
      <w:t xml:space="preserve"> </w:t>
    </w:r>
    <w:proofErr w:type="spellStart"/>
    <w:r>
      <w:rPr>
        <w:rFonts w:ascii="Times New Roman" w:hAnsi="Times New Roman"/>
        <w:b/>
        <w:sz w:val="22"/>
        <w:szCs w:val="22"/>
        <w:lang w:val="en-GB"/>
      </w:rPr>
      <w:t>podrške</w:t>
    </w:r>
    <w:proofErr w:type="spellEnd"/>
  </w:p>
  <w:p w14:paraId="6DB8E005" w14:textId="77777777" w:rsidR="00EB2445" w:rsidRDefault="00EB2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2557C"/>
    <w:multiLevelType w:val="hybridMultilevel"/>
    <w:tmpl w:val="CF36DC1E"/>
    <w:lvl w:ilvl="0" w:tplc="D12AB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26083"/>
    <w:multiLevelType w:val="hybridMultilevel"/>
    <w:tmpl w:val="B20C061C"/>
    <w:lvl w:ilvl="0" w:tplc="C3704C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1643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9902068">
    <w:abstractNumId w:val="0"/>
  </w:num>
  <w:num w:numId="3" w16cid:durableId="494495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8AD"/>
    <w:rsid w:val="000B3A19"/>
    <w:rsid w:val="00105F86"/>
    <w:rsid w:val="001C7F8F"/>
    <w:rsid w:val="0024160C"/>
    <w:rsid w:val="00276104"/>
    <w:rsid w:val="0031611F"/>
    <w:rsid w:val="003220EA"/>
    <w:rsid w:val="004251CC"/>
    <w:rsid w:val="004D08AD"/>
    <w:rsid w:val="004F41C5"/>
    <w:rsid w:val="00701F3C"/>
    <w:rsid w:val="008721B9"/>
    <w:rsid w:val="00925C2C"/>
    <w:rsid w:val="0097768B"/>
    <w:rsid w:val="009D1610"/>
    <w:rsid w:val="00A12A96"/>
    <w:rsid w:val="00B723A7"/>
    <w:rsid w:val="00BF3B66"/>
    <w:rsid w:val="00DC5483"/>
    <w:rsid w:val="00EB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C7DF5"/>
  <w15:chartTrackingRefBased/>
  <w15:docId w15:val="{ABBA1E14-5FF9-443A-93F4-04A9D47B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F86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2"/>
      <w:sz w:val="20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105F86"/>
    <w:rPr>
      <w:sz w:val="24"/>
      <w:szCs w:val="24"/>
      <w:lang w:val="et-EE"/>
    </w:rPr>
  </w:style>
  <w:style w:type="paragraph" w:styleId="ListParagraph">
    <w:name w:val="List Paragraph"/>
    <w:basedOn w:val="Normal"/>
    <w:link w:val="ListParagraphChar"/>
    <w:uiPriority w:val="34"/>
    <w:qFormat/>
    <w:rsid w:val="00105F86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4"/>
      <w:lang w:val="et-EE"/>
    </w:rPr>
  </w:style>
  <w:style w:type="character" w:customStyle="1" w:styleId="wT1">
    <w:name w:val="wT1"/>
    <w:rsid w:val="00105F86"/>
  </w:style>
  <w:style w:type="paragraph" w:styleId="BalloonText">
    <w:name w:val="Balloon Text"/>
    <w:basedOn w:val="Normal"/>
    <w:link w:val="BalloonTextChar"/>
    <w:uiPriority w:val="99"/>
    <w:semiHidden/>
    <w:unhideWhenUsed/>
    <w:rsid w:val="001C7F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F8F"/>
    <w:rPr>
      <w:rFonts w:ascii="Segoe UI" w:eastAsia="Lucida Sans Unicode" w:hAnsi="Segoe UI" w:cs="Segoe UI"/>
      <w:kern w:val="2"/>
      <w:sz w:val="18"/>
      <w:szCs w:val="18"/>
      <w:lang w:val="da-DK"/>
    </w:rPr>
  </w:style>
  <w:style w:type="paragraph" w:styleId="Header">
    <w:name w:val="header"/>
    <w:basedOn w:val="Normal"/>
    <w:link w:val="HeaderChar"/>
    <w:uiPriority w:val="99"/>
    <w:unhideWhenUsed/>
    <w:rsid w:val="00EB24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445"/>
    <w:rPr>
      <w:rFonts w:ascii="Verdana" w:eastAsia="Lucida Sans Unicode" w:hAnsi="Verdana" w:cs="Times New Roman"/>
      <w:kern w:val="2"/>
      <w:sz w:val="20"/>
      <w:szCs w:val="24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EB24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445"/>
    <w:rPr>
      <w:rFonts w:ascii="Verdana" w:eastAsia="Lucida Sans Unicode" w:hAnsi="Verdana" w:cs="Times New Roman"/>
      <w:kern w:val="2"/>
      <w:sz w:val="20"/>
      <w:szCs w:val="24"/>
      <w:lang w:val="da-DK"/>
    </w:rPr>
  </w:style>
  <w:style w:type="paragraph" w:styleId="Revision">
    <w:name w:val="Revision"/>
    <w:hidden/>
    <w:uiPriority w:val="99"/>
    <w:semiHidden/>
    <w:rsid w:val="0031611F"/>
    <w:pPr>
      <w:spacing w:after="0" w:line="240" w:lineRule="auto"/>
    </w:pPr>
    <w:rPr>
      <w:rFonts w:ascii="Verdana" w:eastAsia="Lucida Sans Unicode" w:hAnsi="Verdana" w:cs="Times New Roman"/>
      <w:kern w:val="2"/>
      <w:sz w:val="20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2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Komnenic</dc:creator>
  <cp:keywords/>
  <dc:description/>
  <cp:lastModifiedBy>Goca Dujovic</cp:lastModifiedBy>
  <cp:revision>4</cp:revision>
  <dcterms:created xsi:type="dcterms:W3CDTF">2022-01-20T12:58:00Z</dcterms:created>
  <dcterms:modified xsi:type="dcterms:W3CDTF">2023-05-11T06:52:00Z</dcterms:modified>
</cp:coreProperties>
</file>