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0B3" w:rsidRPr="00EA6BDA" w:rsidRDefault="00BD4AB4" w:rsidP="00316E6F">
      <w:pPr>
        <w:pStyle w:val="Heading2"/>
      </w:pPr>
      <w:r w:rsidRPr="00EA6BDA">
        <w:t xml:space="preserve">Načelnik Generalštaba Vojske Crne </w:t>
      </w:r>
      <w:r w:rsidR="007D50B3" w:rsidRPr="00EA6BDA">
        <w:t xml:space="preserve">Gore </w:t>
      </w:r>
      <w:r w:rsidRPr="00EA6BDA">
        <w:t>Dragutin Dakić</w:t>
      </w:r>
    </w:p>
    <w:p w:rsidR="004A14FE" w:rsidRPr="00EA6BDA" w:rsidRDefault="00942260" w:rsidP="0059421E">
      <w:pPr>
        <w:pStyle w:val="Heading2"/>
      </w:pPr>
      <w:r w:rsidRPr="00EA6BDA">
        <w:t xml:space="preserve">Obraćanje na </w:t>
      </w:r>
      <w:r w:rsidR="0059421E" w:rsidRPr="00EA6BDA">
        <w:t xml:space="preserve">svečanosti </w:t>
      </w:r>
      <w:r w:rsidR="004A14FE" w:rsidRPr="00EA6BDA">
        <w:t>isporuke helikopter</w:t>
      </w:r>
      <w:r w:rsidR="004A14FE" w:rsidRPr="00EA6BDA">
        <w:rPr>
          <w:rFonts w:cstheme="minorHAnsi"/>
        </w:rPr>
        <w:t>ā</w:t>
      </w:r>
      <w:r w:rsidR="004A14FE" w:rsidRPr="00EA6BDA">
        <w:t xml:space="preserve"> Bell 412 EPI Vojsci Crne Gore</w:t>
      </w:r>
    </w:p>
    <w:p w:rsidR="007D50B3" w:rsidRPr="00EA6BDA" w:rsidRDefault="004A14FE" w:rsidP="00F15464">
      <w:pPr>
        <w:pStyle w:val="Heading2"/>
        <w:spacing w:before="160"/>
        <w:contextualSpacing w:val="0"/>
      </w:pPr>
      <w:r w:rsidRPr="00EA6BDA">
        <w:t>Vojni aerodrom Glolubovci</w:t>
      </w:r>
      <w:r w:rsidR="007D50B3" w:rsidRPr="00EA6BDA">
        <w:t xml:space="preserve">, </w:t>
      </w:r>
      <w:r w:rsidRPr="00EA6BDA">
        <w:t>10</w:t>
      </w:r>
      <w:r w:rsidR="001D1287" w:rsidRPr="00EA6BDA">
        <w:t xml:space="preserve">. </w:t>
      </w:r>
      <w:r w:rsidRPr="00EA6BDA">
        <w:t xml:space="preserve">septembar </w:t>
      </w:r>
      <w:r w:rsidR="001D1287" w:rsidRPr="00EA6BDA">
        <w:t>2018</w:t>
      </w:r>
      <w:r w:rsidR="007D50B3" w:rsidRPr="00EA6BDA">
        <w:t>.</w:t>
      </w:r>
    </w:p>
    <w:p w:rsidR="00BD4AB4" w:rsidRPr="00EA6BDA" w:rsidRDefault="00BD4AB4" w:rsidP="00BD4AB4">
      <w:pPr>
        <w:spacing w:before="360" w:after="0" w:line="240" w:lineRule="auto"/>
        <w:contextualSpacing/>
        <w:rPr>
          <w:rFonts w:ascii="Calibri" w:hAnsi="Calibri"/>
          <w:color w:val="000000" w:themeColor="text1"/>
          <w:szCs w:val="32"/>
          <w:lang w:val="hr-HR"/>
        </w:rPr>
      </w:pPr>
      <w:r w:rsidRPr="00EA6BDA">
        <w:rPr>
          <w:rFonts w:ascii="Calibri" w:hAnsi="Calibri"/>
          <w:color w:val="000000" w:themeColor="text1"/>
          <w:szCs w:val="32"/>
          <w:lang w:val="hr-HR"/>
        </w:rPr>
        <w:t>Gospodine predsjedniče Vlade,</w:t>
      </w:r>
    </w:p>
    <w:p w:rsidR="00BD4AB4" w:rsidRPr="00EA6BDA" w:rsidRDefault="00BD4AB4" w:rsidP="00BD4AB4">
      <w:pPr>
        <w:spacing w:after="0" w:line="240" w:lineRule="auto"/>
        <w:contextualSpacing/>
        <w:rPr>
          <w:rFonts w:ascii="Calibri" w:hAnsi="Calibri"/>
          <w:color w:val="000000" w:themeColor="text1"/>
          <w:szCs w:val="32"/>
          <w:lang w:val="hr-HR"/>
        </w:rPr>
      </w:pPr>
      <w:r w:rsidRPr="00EA6BDA">
        <w:rPr>
          <w:rFonts w:ascii="Calibri" w:hAnsi="Calibri"/>
          <w:color w:val="000000" w:themeColor="text1"/>
          <w:szCs w:val="32"/>
          <w:lang w:val="hr-HR"/>
        </w:rPr>
        <w:t>Gospodine mini</w:t>
      </w:r>
      <w:bookmarkStart w:id="0" w:name="_GoBack"/>
      <w:bookmarkEnd w:id="0"/>
      <w:r w:rsidRPr="00EA6BDA">
        <w:rPr>
          <w:rFonts w:ascii="Calibri" w:hAnsi="Calibri"/>
          <w:color w:val="000000" w:themeColor="text1"/>
          <w:szCs w:val="32"/>
          <w:lang w:val="hr-HR"/>
        </w:rPr>
        <w:t>stre,</w:t>
      </w:r>
    </w:p>
    <w:p w:rsidR="00BD4AB4" w:rsidRPr="00EA6BDA" w:rsidRDefault="00BD4AB4" w:rsidP="00BD4AB4">
      <w:pPr>
        <w:spacing w:after="0" w:line="240" w:lineRule="auto"/>
        <w:contextualSpacing/>
        <w:rPr>
          <w:rFonts w:ascii="Calibri" w:hAnsi="Calibri"/>
          <w:color w:val="000000" w:themeColor="text1"/>
          <w:szCs w:val="32"/>
          <w:lang w:val="hr-HR"/>
        </w:rPr>
      </w:pPr>
      <w:r w:rsidRPr="00EA6BDA">
        <w:rPr>
          <w:rFonts w:ascii="Calibri" w:hAnsi="Calibri"/>
          <w:color w:val="000000" w:themeColor="text1"/>
          <w:szCs w:val="32"/>
          <w:lang w:val="hr-HR"/>
        </w:rPr>
        <w:t>Dragi gosti,</w:t>
      </w:r>
    </w:p>
    <w:p w:rsidR="00BD4AB4" w:rsidRPr="00EA6BDA" w:rsidRDefault="00BD4AB4" w:rsidP="00BD4AB4">
      <w:pPr>
        <w:spacing w:after="0" w:line="240" w:lineRule="auto"/>
        <w:contextualSpacing/>
        <w:rPr>
          <w:rFonts w:ascii="Calibri" w:hAnsi="Calibri"/>
          <w:color w:val="000000" w:themeColor="text1"/>
          <w:szCs w:val="32"/>
          <w:lang w:val="hr-HR"/>
        </w:rPr>
      </w:pPr>
      <w:r w:rsidRPr="00EA6BDA">
        <w:rPr>
          <w:rFonts w:ascii="Calibri" w:hAnsi="Calibri"/>
          <w:color w:val="000000" w:themeColor="text1"/>
          <w:szCs w:val="32"/>
          <w:lang w:val="hr-HR"/>
        </w:rPr>
        <w:t>Uvaženi predstavnici medija,</w:t>
      </w:r>
    </w:p>
    <w:p w:rsidR="00BD4AB4" w:rsidRPr="00EA6BDA" w:rsidRDefault="00BD4AB4" w:rsidP="00BD4AB4">
      <w:pPr>
        <w:spacing w:before="200" w:after="0" w:line="240" w:lineRule="auto"/>
        <w:rPr>
          <w:rFonts w:ascii="Calibri" w:hAnsi="Calibri"/>
          <w:color w:val="000000" w:themeColor="text1"/>
          <w:szCs w:val="32"/>
          <w:lang w:val="hr-HR"/>
        </w:rPr>
      </w:pPr>
      <w:r w:rsidRPr="00EA6BDA">
        <w:rPr>
          <w:rFonts w:ascii="Calibri" w:hAnsi="Calibri"/>
          <w:color w:val="000000" w:themeColor="text1"/>
          <w:szCs w:val="32"/>
          <w:lang w:val="hr-HR"/>
        </w:rPr>
        <w:t>Hvala Vam što ste došli danas da zajednički obilježimo ovaj važan dan za Vojsku Crne Gore. Dolaskom i ova dva helikoptera Bell 412 EPI zaokružili smo najznačajnije opremanje Vojske od obnove nezavisnosti. Projekat nabavke ovih helikoptera je izuzetno značajan i uprkos našoj dugogodišnjoj viziji, tek sad su se stekli svi uslovi da se to i realizuje.</w:t>
      </w:r>
    </w:p>
    <w:p w:rsidR="00BD4AB4" w:rsidRPr="00EA6BDA" w:rsidRDefault="00BD4AB4" w:rsidP="00BD4AB4">
      <w:pPr>
        <w:spacing w:before="200" w:after="0" w:line="240" w:lineRule="auto"/>
        <w:rPr>
          <w:rFonts w:ascii="Calibri" w:hAnsi="Calibri"/>
          <w:color w:val="000000" w:themeColor="text1"/>
          <w:szCs w:val="32"/>
          <w:lang w:val="hr-HR"/>
        </w:rPr>
      </w:pPr>
      <w:r w:rsidRPr="00EA6BDA">
        <w:rPr>
          <w:rFonts w:ascii="Calibri" w:hAnsi="Calibri"/>
          <w:color w:val="000000" w:themeColor="text1"/>
          <w:szCs w:val="32"/>
          <w:lang w:val="hr-HR"/>
        </w:rPr>
        <w:t>Svjesni potreba naše vojske i države odabrali smo tip i model helikoptera koji će na najbolji način odgovoriti bezbjednosnim zahtjevima na cjelokupnoj teritoriji države.</w:t>
      </w:r>
    </w:p>
    <w:p w:rsidR="003A646C" w:rsidRPr="00EA6BDA" w:rsidRDefault="00BD4AB4" w:rsidP="00BD4AB4">
      <w:pPr>
        <w:spacing w:before="200" w:after="0" w:line="240" w:lineRule="auto"/>
        <w:rPr>
          <w:rFonts w:ascii="Calibri" w:hAnsi="Calibri"/>
          <w:color w:val="000000" w:themeColor="text1"/>
          <w:szCs w:val="32"/>
          <w:lang w:val="hr-HR"/>
        </w:rPr>
      </w:pPr>
      <w:r w:rsidRPr="00EA6BDA">
        <w:rPr>
          <w:rFonts w:ascii="Calibri" w:hAnsi="Calibri"/>
          <w:color w:val="000000" w:themeColor="text1"/>
          <w:szCs w:val="32"/>
          <w:lang w:val="hr-HR"/>
        </w:rPr>
        <w:t>Ovi helikopteri unaprijediće mobilnost jedinica, izviđačke sposobnosti kao i ukupne transportne kapacitete Vojske Crne Gore. Pored toga omogućiće nam da dalje razvijamo sposobnosti za različite vrste evakuacije, traganja i spašavanja, te reagovanja u vanrednim sistuacijama.</w:t>
      </w:r>
    </w:p>
    <w:p w:rsidR="00BD4AB4" w:rsidRPr="00EA6BDA" w:rsidRDefault="00BD4AB4" w:rsidP="00BD4AB4">
      <w:pPr>
        <w:spacing w:before="200" w:after="0" w:line="240" w:lineRule="auto"/>
        <w:rPr>
          <w:rFonts w:ascii="Calibri" w:hAnsi="Calibri"/>
          <w:color w:val="000000" w:themeColor="text1"/>
          <w:szCs w:val="32"/>
          <w:lang w:val="hr-HR"/>
        </w:rPr>
      </w:pPr>
      <w:r w:rsidRPr="00EA6BDA">
        <w:rPr>
          <w:rFonts w:ascii="Calibri" w:hAnsi="Calibri"/>
          <w:color w:val="000000" w:themeColor="text1"/>
          <w:szCs w:val="32"/>
          <w:lang w:val="hr-HR"/>
        </w:rPr>
        <w:t>Helikopter koji je došao ranije već je ljetos imao priliku da pokaže kapacitete i mogućnosti tokom gašenja požara, a posada koja je u Crnoj Gori i inostranstvu prošla svu neophodnu obuku za upravljanje njime, pokazala je zavidan nivo osposobljenosti. Sve ovo ukazuje da se obuka i palniranje zadataka u Vojsci Crne Gore realizuju na visokom nivou.</w:t>
      </w:r>
    </w:p>
    <w:p w:rsidR="00BD4AB4" w:rsidRPr="00EA6BDA" w:rsidRDefault="00BD4AB4" w:rsidP="00BD4AB4">
      <w:pPr>
        <w:spacing w:before="200" w:after="0" w:line="240" w:lineRule="auto"/>
        <w:rPr>
          <w:rFonts w:ascii="Calibri" w:hAnsi="Calibri"/>
          <w:color w:val="000000" w:themeColor="text1"/>
          <w:szCs w:val="32"/>
          <w:lang w:val="hr-HR"/>
        </w:rPr>
      </w:pPr>
      <w:r w:rsidRPr="00EA6BDA">
        <w:rPr>
          <w:rFonts w:ascii="Calibri" w:hAnsi="Calibri"/>
          <w:color w:val="000000" w:themeColor="text1"/>
          <w:szCs w:val="32"/>
          <w:lang w:val="hr-HR"/>
        </w:rPr>
        <w:t>Vojska kao odgovorna institucija daće sve od sebe da unapređujući sposobnosti</w:t>
      </w:r>
      <w:r w:rsidR="003A646C" w:rsidRPr="00EA6BDA">
        <w:rPr>
          <w:rFonts w:ascii="Calibri" w:hAnsi="Calibri"/>
          <w:color w:val="000000" w:themeColor="text1"/>
          <w:szCs w:val="32"/>
          <w:lang w:val="hr-HR"/>
        </w:rPr>
        <w:t xml:space="preserve"> </w:t>
      </w:r>
      <w:r w:rsidRPr="00EA6BDA">
        <w:rPr>
          <w:rFonts w:ascii="Calibri" w:hAnsi="Calibri"/>
          <w:color w:val="000000" w:themeColor="text1"/>
          <w:szCs w:val="32"/>
          <w:lang w:val="hr-HR"/>
        </w:rPr>
        <w:t>bude spremna za buduće izazove, da se na domaćinski odnosi prema državnom budžetu, pritom vodeći računa da bezbjednost i sloboda naših građana nemaju cijenu.</w:t>
      </w:r>
    </w:p>
    <w:p w:rsidR="00BD4AB4" w:rsidRPr="00EA6BDA" w:rsidRDefault="00BD4AB4" w:rsidP="00BD4AB4">
      <w:pPr>
        <w:spacing w:before="200" w:after="0" w:line="240" w:lineRule="auto"/>
        <w:rPr>
          <w:rFonts w:ascii="Calibri" w:hAnsi="Calibri"/>
          <w:color w:val="000000" w:themeColor="text1"/>
          <w:szCs w:val="32"/>
          <w:lang w:val="hr-HR"/>
        </w:rPr>
      </w:pPr>
      <w:r w:rsidRPr="00EA6BDA">
        <w:rPr>
          <w:rFonts w:ascii="Calibri" w:hAnsi="Calibri"/>
          <w:color w:val="000000" w:themeColor="text1"/>
          <w:szCs w:val="32"/>
          <w:lang w:val="hr-HR"/>
        </w:rPr>
        <w:t>Kao saveznici u NATO-u pažljivo planiramo i projektujemo razvoj kapaciteta, gradeći tako kredibilitet u Alijansi. Vazduhoplovstvo Vojske Crne Gore ovom nabavkom značajno podiže svoje sposobnosti i gotovost za izvršeneje namjenskih zadataka.</w:t>
      </w:r>
    </w:p>
    <w:p w:rsidR="00BD4AB4" w:rsidRPr="00EA6BDA" w:rsidRDefault="00BD4AB4" w:rsidP="00BD4AB4">
      <w:pPr>
        <w:spacing w:before="200" w:after="0" w:line="240" w:lineRule="auto"/>
        <w:rPr>
          <w:rFonts w:ascii="Calibri" w:hAnsi="Calibri"/>
          <w:color w:val="000000" w:themeColor="text1"/>
          <w:szCs w:val="32"/>
          <w:lang w:val="hr-HR"/>
        </w:rPr>
      </w:pPr>
      <w:r w:rsidRPr="00EA6BDA">
        <w:rPr>
          <w:rFonts w:ascii="Calibri" w:hAnsi="Calibri"/>
          <w:color w:val="000000" w:themeColor="text1"/>
          <w:szCs w:val="32"/>
          <w:lang w:val="hr-HR"/>
        </w:rPr>
        <w:t>U cilju podizanja sposobnosti i gotovosti naših kopnenih jedinica Ministarstvo odbrane i Vojska Crne Gore ubrzano rade na nabavci 67 lako oklopnih vozila koje će koristiti naše jedinice. Takođe, mogu da najavim da je donacija lako oklopljenih motornih vozila za jedinice vojne policije od strane SR Njemačke u završnoj fazi, te da ćemo uskoro i njih imati u sastavu Vojske Crne Gore.</w:t>
      </w:r>
    </w:p>
    <w:p w:rsidR="00BD4AB4" w:rsidRPr="00EA6BDA" w:rsidRDefault="00BD4AB4" w:rsidP="00BD4AB4">
      <w:pPr>
        <w:spacing w:before="200" w:after="0" w:line="240" w:lineRule="auto"/>
        <w:rPr>
          <w:rFonts w:ascii="Calibri" w:hAnsi="Calibri"/>
          <w:color w:val="000000" w:themeColor="text1"/>
          <w:szCs w:val="32"/>
          <w:lang w:val="hr-HR"/>
        </w:rPr>
      </w:pPr>
      <w:r w:rsidRPr="00EA6BDA">
        <w:rPr>
          <w:rFonts w:ascii="Calibri" w:hAnsi="Calibri"/>
          <w:color w:val="000000" w:themeColor="text1"/>
          <w:szCs w:val="32"/>
          <w:lang w:val="hr-HR"/>
        </w:rPr>
        <w:t>U Mornarici VCG u procesu je konverzija raketnih topovnjača u patrolne brodove, što će ojačati naše pomorske spsosbnosti i prisustvo na moru.</w:t>
      </w:r>
    </w:p>
    <w:p w:rsidR="00BD4AB4" w:rsidRPr="00EA6BDA" w:rsidRDefault="00BD4AB4" w:rsidP="00BD4AB4">
      <w:pPr>
        <w:spacing w:before="200" w:after="0" w:line="240" w:lineRule="auto"/>
        <w:rPr>
          <w:rFonts w:ascii="Calibri" w:hAnsi="Calibri"/>
          <w:color w:val="000000" w:themeColor="text1"/>
          <w:szCs w:val="32"/>
          <w:lang w:val="hr-HR"/>
        </w:rPr>
      </w:pPr>
      <w:r w:rsidRPr="00EA6BDA">
        <w:rPr>
          <w:rFonts w:ascii="Calibri" w:hAnsi="Calibri"/>
          <w:color w:val="000000" w:themeColor="text1"/>
          <w:szCs w:val="32"/>
          <w:lang w:val="hr-HR"/>
        </w:rPr>
        <w:t>Dakle, Vojska Crne Gore ide u korak sa razvojem savremenih tehnologija i izazova, sve sa jednim ciljem – da</w:t>
      </w:r>
      <w:r w:rsidR="003A646C" w:rsidRPr="00EA6BDA">
        <w:rPr>
          <w:rFonts w:ascii="Calibri" w:hAnsi="Calibri"/>
          <w:color w:val="000000" w:themeColor="text1"/>
          <w:szCs w:val="32"/>
          <w:lang w:val="hr-HR"/>
        </w:rPr>
        <w:t xml:space="preserve"> </w:t>
      </w:r>
      <w:r w:rsidRPr="00EA6BDA">
        <w:rPr>
          <w:rFonts w:ascii="Calibri" w:hAnsi="Calibri"/>
          <w:color w:val="000000" w:themeColor="text1"/>
          <w:szCs w:val="32"/>
          <w:lang w:val="hr-HR"/>
        </w:rPr>
        <w:t>uspješno odgovorimo na postavljene misije i zadatke, i na taj</w:t>
      </w:r>
      <w:r w:rsidR="003A646C" w:rsidRPr="00EA6BDA">
        <w:rPr>
          <w:rFonts w:ascii="Calibri" w:hAnsi="Calibri"/>
          <w:color w:val="000000" w:themeColor="text1"/>
          <w:szCs w:val="32"/>
          <w:lang w:val="hr-HR"/>
        </w:rPr>
        <w:t xml:space="preserve"> </w:t>
      </w:r>
      <w:r w:rsidRPr="00EA6BDA">
        <w:rPr>
          <w:rFonts w:ascii="Calibri" w:hAnsi="Calibri"/>
          <w:color w:val="000000" w:themeColor="text1"/>
          <w:szCs w:val="32"/>
          <w:lang w:val="hr-HR"/>
        </w:rPr>
        <w:t>način našim građanima omogućimo da s</w:t>
      </w:r>
      <w:r w:rsidRPr="00EA6BDA">
        <w:rPr>
          <w:rFonts w:ascii="Calibri" w:hAnsi="Calibri"/>
          <w:color w:val="000000" w:themeColor="text1"/>
          <w:szCs w:val="32"/>
          <w:lang w:val="hr-HR"/>
        </w:rPr>
        <w:t>e osjećaju sigurno i zaštićeno.</w:t>
      </w:r>
    </w:p>
    <w:p w:rsidR="00A005C5" w:rsidRPr="00C97BA1" w:rsidRDefault="00BD4AB4" w:rsidP="00BD4AB4">
      <w:pPr>
        <w:spacing w:before="200" w:after="0" w:line="240" w:lineRule="auto"/>
        <w:rPr>
          <w:rFonts w:ascii="Calibri" w:hAnsi="Calibri"/>
          <w:color w:val="000000" w:themeColor="text1"/>
          <w:szCs w:val="32"/>
          <w:lang w:val="hr-HR"/>
        </w:rPr>
      </w:pPr>
      <w:r w:rsidRPr="00EA6BDA">
        <w:rPr>
          <w:rFonts w:ascii="Calibri" w:hAnsi="Calibri"/>
          <w:color w:val="000000" w:themeColor="text1"/>
          <w:szCs w:val="32"/>
          <w:lang w:val="hr-HR"/>
        </w:rPr>
        <w:t>Nek je vječna Crna Gora!</w:t>
      </w:r>
    </w:p>
    <w:sectPr w:rsidR="00A005C5" w:rsidRPr="00C97BA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FE8" w:rsidRDefault="00A31FE8" w:rsidP="00EE19B3">
      <w:pPr>
        <w:spacing w:before="0" w:after="0" w:line="240" w:lineRule="auto"/>
      </w:pPr>
      <w:r>
        <w:separator/>
      </w:r>
    </w:p>
  </w:endnote>
  <w:endnote w:type="continuationSeparator" w:id="0">
    <w:p w:rsidR="00A31FE8" w:rsidRDefault="00A31FE8" w:rsidP="00EE19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246" w:rsidRPr="00EE19B3" w:rsidRDefault="00DA1246" w:rsidP="00A54760">
    <w:pPr>
      <w:pStyle w:val="Footer"/>
      <w:jc w:val="right"/>
      <w:rPr>
        <w:sz w:val="20"/>
      </w:rPr>
    </w:pPr>
    <w:r w:rsidRPr="00EE19B3">
      <w:rPr>
        <w:color w:val="7F7F7F" w:themeColor="background1" w:themeShade="7F"/>
        <w:spacing w:val="60"/>
        <w:sz w:val="20"/>
      </w:rPr>
      <w:t>Strana</w:t>
    </w:r>
    <w:r w:rsidRPr="00EE19B3">
      <w:rPr>
        <w:sz w:val="20"/>
      </w:rPr>
      <w:t xml:space="preserve"> | </w:t>
    </w:r>
    <w:r w:rsidRPr="00EE19B3">
      <w:rPr>
        <w:noProof w:val="0"/>
        <w:sz w:val="20"/>
      </w:rPr>
      <w:fldChar w:fldCharType="begin"/>
    </w:r>
    <w:r w:rsidRPr="00EE19B3">
      <w:rPr>
        <w:sz w:val="20"/>
      </w:rPr>
      <w:instrText xml:space="preserve"> PAGE   \* MERGEFORMAT </w:instrText>
    </w:r>
    <w:r w:rsidRPr="00EE19B3">
      <w:rPr>
        <w:noProof w:val="0"/>
        <w:sz w:val="20"/>
      </w:rPr>
      <w:fldChar w:fldCharType="separate"/>
    </w:r>
    <w:r w:rsidR="00EA6BDA" w:rsidRPr="00EA6BDA">
      <w:rPr>
        <w:b/>
        <w:bCs/>
        <w:sz w:val="20"/>
      </w:rPr>
      <w:t>1</w:t>
    </w:r>
    <w:r w:rsidRPr="00EE19B3">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FE8" w:rsidRDefault="00A31FE8" w:rsidP="00EE19B3">
      <w:pPr>
        <w:spacing w:before="0" w:after="0" w:line="240" w:lineRule="auto"/>
      </w:pPr>
      <w:r>
        <w:separator/>
      </w:r>
    </w:p>
  </w:footnote>
  <w:footnote w:type="continuationSeparator" w:id="0">
    <w:p w:rsidR="00A31FE8" w:rsidRDefault="00A31FE8" w:rsidP="00EE19B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74DB9"/>
    <w:multiLevelType w:val="hybridMultilevel"/>
    <w:tmpl w:val="2C8A0746"/>
    <w:lvl w:ilvl="0" w:tplc="AAB09CEA">
      <w:start w:val="1"/>
      <w:numFmt w:val="decimal"/>
      <w:lvlText w:val="%1."/>
      <w:lvlJc w:val="left"/>
      <w:pPr>
        <w:ind w:left="720" w:hanging="360"/>
      </w:pPr>
      <w:rPr>
        <w:rFonts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8156E7"/>
    <w:multiLevelType w:val="hybridMultilevel"/>
    <w:tmpl w:val="34D63F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230215"/>
    <w:multiLevelType w:val="hybridMultilevel"/>
    <w:tmpl w:val="2F5E8408"/>
    <w:lvl w:ilvl="0" w:tplc="A25047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241"/>
    <w:rsid w:val="00000D4E"/>
    <w:rsid w:val="00025A36"/>
    <w:rsid w:val="000364C2"/>
    <w:rsid w:val="00041230"/>
    <w:rsid w:val="000502BA"/>
    <w:rsid w:val="00073E97"/>
    <w:rsid w:val="000A1D02"/>
    <w:rsid w:val="000A503F"/>
    <w:rsid w:val="000C5D58"/>
    <w:rsid w:val="000D5862"/>
    <w:rsid w:val="0010134E"/>
    <w:rsid w:val="00105679"/>
    <w:rsid w:val="001178C5"/>
    <w:rsid w:val="001262B0"/>
    <w:rsid w:val="00136672"/>
    <w:rsid w:val="00152F93"/>
    <w:rsid w:val="001A0598"/>
    <w:rsid w:val="001C0E83"/>
    <w:rsid w:val="001C5255"/>
    <w:rsid w:val="001D1287"/>
    <w:rsid w:val="001E42CF"/>
    <w:rsid w:val="001E6D31"/>
    <w:rsid w:val="001F44AE"/>
    <w:rsid w:val="001F50D5"/>
    <w:rsid w:val="002132A8"/>
    <w:rsid w:val="00216BDF"/>
    <w:rsid w:val="00226015"/>
    <w:rsid w:val="002360F3"/>
    <w:rsid w:val="00274ECF"/>
    <w:rsid w:val="00291023"/>
    <w:rsid w:val="002921BA"/>
    <w:rsid w:val="002C6E0E"/>
    <w:rsid w:val="002D3C11"/>
    <w:rsid w:val="002E2319"/>
    <w:rsid w:val="002E65B6"/>
    <w:rsid w:val="002F32C7"/>
    <w:rsid w:val="00316E6F"/>
    <w:rsid w:val="003241C0"/>
    <w:rsid w:val="00325ECF"/>
    <w:rsid w:val="0036025A"/>
    <w:rsid w:val="00375759"/>
    <w:rsid w:val="003A646C"/>
    <w:rsid w:val="003B1FD9"/>
    <w:rsid w:val="003C6624"/>
    <w:rsid w:val="003D3B8A"/>
    <w:rsid w:val="003E197E"/>
    <w:rsid w:val="003E3F53"/>
    <w:rsid w:val="004058DF"/>
    <w:rsid w:val="004133BD"/>
    <w:rsid w:val="00420BA6"/>
    <w:rsid w:val="00431D8B"/>
    <w:rsid w:val="004320F6"/>
    <w:rsid w:val="00432841"/>
    <w:rsid w:val="00437DB6"/>
    <w:rsid w:val="004428AC"/>
    <w:rsid w:val="00450E66"/>
    <w:rsid w:val="00457D9A"/>
    <w:rsid w:val="00460167"/>
    <w:rsid w:val="00470713"/>
    <w:rsid w:val="00477922"/>
    <w:rsid w:val="0049165A"/>
    <w:rsid w:val="004A14FE"/>
    <w:rsid w:val="004A4424"/>
    <w:rsid w:val="004B796C"/>
    <w:rsid w:val="004C0282"/>
    <w:rsid w:val="004C693B"/>
    <w:rsid w:val="004C6AD3"/>
    <w:rsid w:val="004C73FE"/>
    <w:rsid w:val="004D0514"/>
    <w:rsid w:val="004D4776"/>
    <w:rsid w:val="004E37C2"/>
    <w:rsid w:val="005216C4"/>
    <w:rsid w:val="00537798"/>
    <w:rsid w:val="00573381"/>
    <w:rsid w:val="0059421E"/>
    <w:rsid w:val="005D20F4"/>
    <w:rsid w:val="005D46FE"/>
    <w:rsid w:val="005E1272"/>
    <w:rsid w:val="005F41F5"/>
    <w:rsid w:val="00622709"/>
    <w:rsid w:val="00627732"/>
    <w:rsid w:val="00630377"/>
    <w:rsid w:val="00660B75"/>
    <w:rsid w:val="00671D0D"/>
    <w:rsid w:val="00677611"/>
    <w:rsid w:val="00690D4E"/>
    <w:rsid w:val="006E0590"/>
    <w:rsid w:val="006F06FE"/>
    <w:rsid w:val="006F1DBF"/>
    <w:rsid w:val="00707AF3"/>
    <w:rsid w:val="00717922"/>
    <w:rsid w:val="00724EB0"/>
    <w:rsid w:val="00734973"/>
    <w:rsid w:val="007365BF"/>
    <w:rsid w:val="0074330D"/>
    <w:rsid w:val="00743CB9"/>
    <w:rsid w:val="00746E17"/>
    <w:rsid w:val="00747816"/>
    <w:rsid w:val="00754674"/>
    <w:rsid w:val="007A38C9"/>
    <w:rsid w:val="007B0B96"/>
    <w:rsid w:val="007B5CC3"/>
    <w:rsid w:val="007C318F"/>
    <w:rsid w:val="007D09CD"/>
    <w:rsid w:val="007D0D0B"/>
    <w:rsid w:val="007D50B3"/>
    <w:rsid w:val="007E50B9"/>
    <w:rsid w:val="00817894"/>
    <w:rsid w:val="008223C5"/>
    <w:rsid w:val="0083524B"/>
    <w:rsid w:val="00835EF0"/>
    <w:rsid w:val="0084192A"/>
    <w:rsid w:val="00850DD2"/>
    <w:rsid w:val="008523DA"/>
    <w:rsid w:val="00865887"/>
    <w:rsid w:val="00870034"/>
    <w:rsid w:val="00875CF0"/>
    <w:rsid w:val="00885D7A"/>
    <w:rsid w:val="00894158"/>
    <w:rsid w:val="008E3B79"/>
    <w:rsid w:val="008E7556"/>
    <w:rsid w:val="008F17AD"/>
    <w:rsid w:val="008F3739"/>
    <w:rsid w:val="008F3AFB"/>
    <w:rsid w:val="008F7ED6"/>
    <w:rsid w:val="008F7FBD"/>
    <w:rsid w:val="009149AE"/>
    <w:rsid w:val="0092158D"/>
    <w:rsid w:val="00922058"/>
    <w:rsid w:val="00942260"/>
    <w:rsid w:val="00946776"/>
    <w:rsid w:val="00960D94"/>
    <w:rsid w:val="0096689E"/>
    <w:rsid w:val="0097353E"/>
    <w:rsid w:val="0097466C"/>
    <w:rsid w:val="00975F95"/>
    <w:rsid w:val="0098431F"/>
    <w:rsid w:val="00990A32"/>
    <w:rsid w:val="009A028C"/>
    <w:rsid w:val="009B33A4"/>
    <w:rsid w:val="009E5D88"/>
    <w:rsid w:val="009F782B"/>
    <w:rsid w:val="00A005C5"/>
    <w:rsid w:val="00A25982"/>
    <w:rsid w:val="00A27C55"/>
    <w:rsid w:val="00A31FE8"/>
    <w:rsid w:val="00A54760"/>
    <w:rsid w:val="00A84FF0"/>
    <w:rsid w:val="00AA47A4"/>
    <w:rsid w:val="00AB5B91"/>
    <w:rsid w:val="00AC16E2"/>
    <w:rsid w:val="00AC4CA8"/>
    <w:rsid w:val="00AD5AE5"/>
    <w:rsid w:val="00AD69B6"/>
    <w:rsid w:val="00AE57C4"/>
    <w:rsid w:val="00AF3832"/>
    <w:rsid w:val="00B01025"/>
    <w:rsid w:val="00B1178C"/>
    <w:rsid w:val="00B11B1B"/>
    <w:rsid w:val="00B33CE4"/>
    <w:rsid w:val="00B4117A"/>
    <w:rsid w:val="00B73329"/>
    <w:rsid w:val="00B7600D"/>
    <w:rsid w:val="00B82780"/>
    <w:rsid w:val="00B86845"/>
    <w:rsid w:val="00B873DA"/>
    <w:rsid w:val="00B91240"/>
    <w:rsid w:val="00BA0674"/>
    <w:rsid w:val="00BA674D"/>
    <w:rsid w:val="00BD4AB4"/>
    <w:rsid w:val="00BE3012"/>
    <w:rsid w:val="00BE3A76"/>
    <w:rsid w:val="00BE426D"/>
    <w:rsid w:val="00C0641A"/>
    <w:rsid w:val="00C15CDA"/>
    <w:rsid w:val="00C23F37"/>
    <w:rsid w:val="00C37243"/>
    <w:rsid w:val="00C97BA1"/>
    <w:rsid w:val="00CC501A"/>
    <w:rsid w:val="00CD49FF"/>
    <w:rsid w:val="00D03E19"/>
    <w:rsid w:val="00D073EC"/>
    <w:rsid w:val="00D35039"/>
    <w:rsid w:val="00D361A4"/>
    <w:rsid w:val="00D467FA"/>
    <w:rsid w:val="00D5204C"/>
    <w:rsid w:val="00D56FED"/>
    <w:rsid w:val="00D60775"/>
    <w:rsid w:val="00D727B2"/>
    <w:rsid w:val="00D77BF2"/>
    <w:rsid w:val="00D92C73"/>
    <w:rsid w:val="00DA1246"/>
    <w:rsid w:val="00DE78DC"/>
    <w:rsid w:val="00DF1F16"/>
    <w:rsid w:val="00E00E84"/>
    <w:rsid w:val="00E26B29"/>
    <w:rsid w:val="00E3153A"/>
    <w:rsid w:val="00E375B2"/>
    <w:rsid w:val="00E5145D"/>
    <w:rsid w:val="00E56C58"/>
    <w:rsid w:val="00E83F7A"/>
    <w:rsid w:val="00E90241"/>
    <w:rsid w:val="00E90749"/>
    <w:rsid w:val="00E91D9D"/>
    <w:rsid w:val="00E94996"/>
    <w:rsid w:val="00EA6BDA"/>
    <w:rsid w:val="00ED2171"/>
    <w:rsid w:val="00EE19B3"/>
    <w:rsid w:val="00F04979"/>
    <w:rsid w:val="00F15464"/>
    <w:rsid w:val="00F162E8"/>
    <w:rsid w:val="00F47AC3"/>
    <w:rsid w:val="00F50393"/>
    <w:rsid w:val="00F52321"/>
    <w:rsid w:val="00F56929"/>
    <w:rsid w:val="00F727F5"/>
    <w:rsid w:val="00F76257"/>
    <w:rsid w:val="00F92045"/>
    <w:rsid w:val="00F96460"/>
    <w:rsid w:val="00FB28A4"/>
    <w:rsid w:val="00FB495A"/>
    <w:rsid w:val="00FE49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EF1B"/>
  <w15:chartTrackingRefBased/>
  <w15:docId w15:val="{B63ED719-177F-4266-BCC0-6CF2D5C9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9B3"/>
    <w:pPr>
      <w:spacing w:before="240" w:after="240"/>
      <w:jc w:val="both"/>
    </w:pPr>
    <w:rPr>
      <w:noProof/>
      <w:sz w:val="24"/>
      <w:lang w:val="sr-Latn-ME"/>
    </w:rPr>
  </w:style>
  <w:style w:type="paragraph" w:styleId="Heading1">
    <w:name w:val="heading 1"/>
    <w:basedOn w:val="Normal"/>
    <w:next w:val="Normal"/>
    <w:link w:val="Heading1Char"/>
    <w:uiPriority w:val="9"/>
    <w:qFormat/>
    <w:rsid w:val="008E3B79"/>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50B3"/>
    <w:pPr>
      <w:keepNext/>
      <w:keepLines/>
      <w:spacing w:before="0" w:after="0"/>
      <w:contextualSpacing/>
      <w:jc w:val="center"/>
      <w:outlineLvl w:val="1"/>
    </w:pPr>
    <w:rPr>
      <w:rFonts w:eastAsia="Calibri" w:cstheme="majorBidi"/>
      <w:b/>
      <w:color w:val="000000" w:themeColor="text1"/>
      <w:sz w:val="28"/>
      <w:szCs w:val="26"/>
      <w:lang w:val="hr-HR"/>
    </w:rPr>
  </w:style>
  <w:style w:type="paragraph" w:styleId="Heading3">
    <w:name w:val="heading 3"/>
    <w:basedOn w:val="Normal"/>
    <w:next w:val="Normal"/>
    <w:link w:val="Heading3Char"/>
    <w:uiPriority w:val="9"/>
    <w:unhideWhenUsed/>
    <w:qFormat/>
    <w:rsid w:val="008E3B79"/>
    <w:pPr>
      <w:keepNext/>
      <w:spacing w:before="480"/>
      <w:outlineLvl w:val="2"/>
    </w:pPr>
    <w:rPr>
      <w:rFonts w:eastAsia="Times New Roman"/>
      <w:b/>
      <w:bCs/>
      <w:szCs w:val="26"/>
    </w:rPr>
  </w:style>
  <w:style w:type="paragraph" w:styleId="Heading4">
    <w:name w:val="heading 4"/>
    <w:basedOn w:val="Normal"/>
    <w:next w:val="Normal"/>
    <w:link w:val="Heading4Char"/>
    <w:uiPriority w:val="9"/>
    <w:unhideWhenUsed/>
    <w:qFormat/>
    <w:rsid w:val="0097353E"/>
    <w:pPr>
      <w:keepNext/>
      <w:keepLines/>
      <w:spacing w:before="480" w:after="0"/>
      <w:jc w:val="left"/>
      <w:outlineLvl w:val="3"/>
    </w:pPr>
    <w:rPr>
      <w:rFonts w:eastAsia="Calibri" w:cstheme="majorBidi"/>
      <w:b/>
      <w:iCs/>
      <w:color w:val="000000" w:themeColor="text1"/>
      <w:lang w:val="hr-HR"/>
    </w:rPr>
  </w:style>
  <w:style w:type="paragraph" w:styleId="Heading5">
    <w:name w:val="heading 5"/>
    <w:basedOn w:val="Normal"/>
    <w:next w:val="Normal"/>
    <w:link w:val="Heading5Char"/>
    <w:uiPriority w:val="9"/>
    <w:unhideWhenUsed/>
    <w:qFormat/>
    <w:rsid w:val="00EE19B3"/>
    <w:pPr>
      <w:keepNext/>
      <w:keepLines/>
      <w:spacing w:before="40" w:after="0"/>
      <w:jc w:val="center"/>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8E3B79"/>
    <w:rPr>
      <w:rFonts w:eastAsia="Times New Roman"/>
      <w:b/>
      <w:bCs/>
      <w:noProof/>
      <w:sz w:val="24"/>
      <w:szCs w:val="26"/>
      <w:lang w:val="sr-Latn-ME"/>
    </w:rPr>
  </w:style>
  <w:style w:type="character" w:customStyle="1" w:styleId="Heading2Char">
    <w:name w:val="Heading 2 Char"/>
    <w:basedOn w:val="DefaultParagraphFont"/>
    <w:link w:val="Heading2"/>
    <w:uiPriority w:val="9"/>
    <w:rsid w:val="007D50B3"/>
    <w:rPr>
      <w:rFonts w:eastAsia="Calibri" w:cstheme="majorBidi"/>
      <w:b/>
      <w:noProof/>
      <w:color w:val="000000" w:themeColor="text1"/>
      <w:sz w:val="28"/>
      <w:szCs w:val="26"/>
    </w:rPr>
  </w:style>
  <w:style w:type="character" w:customStyle="1" w:styleId="Heading4Char">
    <w:name w:val="Heading 4 Char"/>
    <w:basedOn w:val="DefaultParagraphFont"/>
    <w:link w:val="Heading4"/>
    <w:uiPriority w:val="9"/>
    <w:rsid w:val="0097353E"/>
    <w:rPr>
      <w:rFonts w:eastAsia="Calibri" w:cstheme="majorBidi"/>
      <w:b/>
      <w:iCs/>
      <w:noProof/>
      <w:color w:val="000000" w:themeColor="text1"/>
      <w:sz w:val="24"/>
    </w:rPr>
  </w:style>
  <w:style w:type="character" w:customStyle="1" w:styleId="Heading5Char">
    <w:name w:val="Heading 5 Char"/>
    <w:basedOn w:val="DefaultParagraphFont"/>
    <w:link w:val="Heading5"/>
    <w:uiPriority w:val="9"/>
    <w:rsid w:val="00EE19B3"/>
    <w:rPr>
      <w:rFonts w:eastAsiaTheme="majorEastAsia" w:cstheme="majorBidi"/>
      <w:b/>
      <w:noProof/>
      <w:color w:val="000000" w:themeColor="text1"/>
      <w:sz w:val="24"/>
      <w:lang w:val="sr-Latn-ME"/>
    </w:rPr>
  </w:style>
  <w:style w:type="paragraph" w:styleId="Footer">
    <w:name w:val="footer"/>
    <w:basedOn w:val="Normal"/>
    <w:link w:val="FooterChar"/>
    <w:uiPriority w:val="99"/>
    <w:unhideWhenUsed/>
    <w:rsid w:val="00EE19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19B3"/>
    <w:rPr>
      <w:rFonts w:eastAsiaTheme="minorHAnsi"/>
      <w:noProof/>
      <w:sz w:val="24"/>
      <w:lang w:val="sr-Latn-ME"/>
    </w:rPr>
  </w:style>
  <w:style w:type="paragraph" w:styleId="NoSpacing">
    <w:name w:val="No Spacing"/>
    <w:uiPriority w:val="1"/>
    <w:qFormat/>
    <w:rsid w:val="00EE19B3"/>
    <w:pPr>
      <w:spacing w:after="0" w:line="240" w:lineRule="auto"/>
    </w:pPr>
    <w:rPr>
      <w:sz w:val="24"/>
    </w:rPr>
  </w:style>
  <w:style w:type="paragraph" w:styleId="Title">
    <w:name w:val="Title"/>
    <w:basedOn w:val="Normal"/>
    <w:next w:val="Normal"/>
    <w:link w:val="TitleChar"/>
    <w:uiPriority w:val="10"/>
    <w:qFormat/>
    <w:rsid w:val="00EE19B3"/>
    <w:pPr>
      <w:spacing w:before="0"/>
      <w:contextualSpacing/>
      <w:jc w:val="center"/>
    </w:pPr>
    <w:rPr>
      <w:rFonts w:eastAsia="Times New Roman" w:cstheme="majorBidi"/>
      <w:spacing w:val="-10"/>
      <w:kern w:val="28"/>
      <w:sz w:val="40"/>
      <w:szCs w:val="40"/>
    </w:rPr>
  </w:style>
  <w:style w:type="character" w:customStyle="1" w:styleId="TitleChar">
    <w:name w:val="Title Char"/>
    <w:basedOn w:val="DefaultParagraphFont"/>
    <w:link w:val="Title"/>
    <w:uiPriority w:val="10"/>
    <w:rsid w:val="00EE19B3"/>
    <w:rPr>
      <w:rFonts w:eastAsia="Times New Roman" w:cstheme="majorBidi"/>
      <w:noProof/>
      <w:spacing w:val="-10"/>
      <w:kern w:val="28"/>
      <w:sz w:val="40"/>
      <w:szCs w:val="40"/>
      <w:lang w:val="sr-Latn-ME"/>
    </w:rPr>
  </w:style>
  <w:style w:type="paragraph" w:styleId="ListParagraph">
    <w:name w:val="List Paragraph"/>
    <w:basedOn w:val="Normal"/>
    <w:uiPriority w:val="34"/>
    <w:qFormat/>
    <w:rsid w:val="00EE19B3"/>
    <w:pPr>
      <w:ind w:left="720"/>
      <w:contextualSpacing/>
    </w:pPr>
  </w:style>
  <w:style w:type="paragraph" w:customStyle="1" w:styleId="Normal1R">
    <w:name w:val="Normal 1R"/>
    <w:basedOn w:val="Normal"/>
    <w:qFormat/>
    <w:rsid w:val="00EE19B3"/>
    <w:pPr>
      <w:spacing w:before="480"/>
    </w:pPr>
  </w:style>
  <w:style w:type="paragraph" w:styleId="Header">
    <w:name w:val="header"/>
    <w:basedOn w:val="Normal"/>
    <w:link w:val="HeaderChar"/>
    <w:uiPriority w:val="99"/>
    <w:unhideWhenUsed/>
    <w:rsid w:val="00EE19B3"/>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EE19B3"/>
    <w:rPr>
      <w:rFonts w:eastAsiaTheme="minorHAnsi"/>
      <w:noProof/>
      <w:sz w:val="24"/>
      <w:lang w:val="sr-Latn-ME"/>
    </w:rPr>
  </w:style>
  <w:style w:type="character" w:styleId="Strong">
    <w:name w:val="Strong"/>
    <w:basedOn w:val="DefaultParagraphFont"/>
    <w:uiPriority w:val="22"/>
    <w:qFormat/>
    <w:rsid w:val="00E90241"/>
    <w:rPr>
      <w:b/>
      <w:bCs/>
    </w:rPr>
  </w:style>
  <w:style w:type="paragraph" w:styleId="NormalWeb">
    <w:name w:val="Normal (Web)"/>
    <w:basedOn w:val="Normal"/>
    <w:uiPriority w:val="99"/>
    <w:unhideWhenUsed/>
    <w:rsid w:val="00E90241"/>
    <w:pPr>
      <w:spacing w:before="100" w:beforeAutospacing="1" w:after="100" w:afterAutospacing="1" w:line="240" w:lineRule="auto"/>
      <w:jc w:val="left"/>
    </w:pPr>
    <w:rPr>
      <w:rFonts w:ascii="Times New Roman" w:eastAsia="Times New Roman" w:hAnsi="Times New Roman" w:cs="Times New Roman"/>
      <w:noProof w:val="0"/>
      <w:szCs w:val="24"/>
      <w:lang w:val="hr-HR" w:eastAsia="hr-HR"/>
    </w:rPr>
  </w:style>
  <w:style w:type="character" w:styleId="Hyperlink">
    <w:name w:val="Hyperlink"/>
    <w:basedOn w:val="DefaultParagraphFont"/>
    <w:uiPriority w:val="99"/>
    <w:unhideWhenUsed/>
    <w:rsid w:val="00D03E19"/>
    <w:rPr>
      <w:color w:val="0563C1" w:themeColor="hyperlink"/>
      <w:u w:val="single"/>
    </w:rPr>
  </w:style>
  <w:style w:type="character" w:styleId="FollowedHyperlink">
    <w:name w:val="FollowedHyperlink"/>
    <w:basedOn w:val="DefaultParagraphFont"/>
    <w:uiPriority w:val="99"/>
    <w:semiHidden/>
    <w:unhideWhenUsed/>
    <w:rsid w:val="0074330D"/>
    <w:rPr>
      <w:color w:val="954F72" w:themeColor="followedHyperlink"/>
      <w:u w:val="single"/>
    </w:rPr>
  </w:style>
  <w:style w:type="character" w:customStyle="1" w:styleId="Heading1Char">
    <w:name w:val="Heading 1 Char"/>
    <w:basedOn w:val="DefaultParagraphFont"/>
    <w:link w:val="Heading1"/>
    <w:uiPriority w:val="9"/>
    <w:rsid w:val="008E3B79"/>
    <w:rPr>
      <w:rFonts w:asciiTheme="majorHAnsi" w:eastAsiaTheme="majorEastAsia" w:hAnsiTheme="majorHAnsi" w:cstheme="majorBidi"/>
      <w:noProof/>
      <w:color w:val="2E74B5" w:themeColor="accent1" w:themeShade="BF"/>
      <w:sz w:val="32"/>
      <w:szCs w:val="32"/>
      <w:lang w:val="sr-Latn-ME"/>
    </w:rPr>
  </w:style>
  <w:style w:type="paragraph" w:customStyle="1" w:styleId="Pitanje">
    <w:name w:val="Pitanje"/>
    <w:basedOn w:val="Normal"/>
    <w:qFormat/>
    <w:rsid w:val="008E3B79"/>
    <w:pPr>
      <w:shd w:val="clear" w:color="auto" w:fill="FFFFFF"/>
      <w:spacing w:after="0" w:line="240" w:lineRule="auto"/>
    </w:pPr>
    <w:rPr>
      <w:rFonts w:eastAsia="Times New Roman" w:cs="Times New Roman"/>
      <w:b/>
      <w:color w:val="000000"/>
      <w:szCs w:val="24"/>
      <w:lang w:val="hr-HR"/>
    </w:rPr>
  </w:style>
  <w:style w:type="paragraph" w:styleId="BalloonText">
    <w:name w:val="Balloon Text"/>
    <w:basedOn w:val="Normal"/>
    <w:link w:val="BalloonTextChar"/>
    <w:uiPriority w:val="99"/>
    <w:semiHidden/>
    <w:unhideWhenUsed/>
    <w:rsid w:val="005E127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272"/>
    <w:rPr>
      <w:rFonts w:ascii="Segoe UI" w:hAnsi="Segoe UI" w:cs="Segoe UI"/>
      <w:noProof/>
      <w:sz w:val="18"/>
      <w:szCs w:val="18"/>
      <w:lang w:val="sr-Latn-ME"/>
    </w:rPr>
  </w:style>
  <w:style w:type="character" w:styleId="CommentReference">
    <w:name w:val="annotation reference"/>
    <w:uiPriority w:val="99"/>
    <w:semiHidden/>
    <w:unhideWhenUsed/>
    <w:rsid w:val="00D92C73"/>
    <w:rPr>
      <w:sz w:val="16"/>
      <w:szCs w:val="16"/>
    </w:rPr>
  </w:style>
  <w:style w:type="paragraph" w:styleId="CommentText">
    <w:name w:val="annotation text"/>
    <w:basedOn w:val="Normal"/>
    <w:link w:val="CommentTextChar"/>
    <w:uiPriority w:val="99"/>
    <w:semiHidden/>
    <w:unhideWhenUsed/>
    <w:rsid w:val="00D92C73"/>
    <w:pPr>
      <w:spacing w:before="0" w:after="200"/>
      <w:jc w:val="left"/>
    </w:pPr>
    <w:rPr>
      <w:rFonts w:ascii="Calibri" w:eastAsia="Calibri" w:hAnsi="Calibri" w:cs="Times New Roman"/>
      <w:noProof w:val="0"/>
      <w:sz w:val="20"/>
      <w:szCs w:val="20"/>
      <w:lang w:val="en-US"/>
    </w:rPr>
  </w:style>
  <w:style w:type="character" w:customStyle="1" w:styleId="CommentTextChar">
    <w:name w:val="Comment Text Char"/>
    <w:basedOn w:val="DefaultParagraphFont"/>
    <w:link w:val="CommentText"/>
    <w:uiPriority w:val="99"/>
    <w:semiHidden/>
    <w:rsid w:val="00D92C73"/>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2C73"/>
    <w:rPr>
      <w:b/>
      <w:bCs/>
    </w:rPr>
  </w:style>
  <w:style w:type="character" w:customStyle="1" w:styleId="CommentSubjectChar">
    <w:name w:val="Comment Subject Char"/>
    <w:basedOn w:val="CommentTextChar"/>
    <w:link w:val="CommentSubject"/>
    <w:uiPriority w:val="99"/>
    <w:semiHidden/>
    <w:rsid w:val="00D92C73"/>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56646">
      <w:bodyDiv w:val="1"/>
      <w:marLeft w:val="0"/>
      <w:marRight w:val="0"/>
      <w:marTop w:val="0"/>
      <w:marBottom w:val="0"/>
      <w:divBdr>
        <w:top w:val="none" w:sz="0" w:space="0" w:color="auto"/>
        <w:left w:val="none" w:sz="0" w:space="0" w:color="auto"/>
        <w:bottom w:val="none" w:sz="0" w:space="0" w:color="auto"/>
        <w:right w:val="none" w:sz="0" w:space="0" w:color="auto"/>
      </w:divBdr>
    </w:div>
    <w:div w:id="1091050975">
      <w:bodyDiv w:val="1"/>
      <w:marLeft w:val="0"/>
      <w:marRight w:val="0"/>
      <w:marTop w:val="0"/>
      <w:marBottom w:val="0"/>
      <w:divBdr>
        <w:top w:val="none" w:sz="0" w:space="0" w:color="auto"/>
        <w:left w:val="none" w:sz="0" w:space="0" w:color="auto"/>
        <w:bottom w:val="none" w:sz="0" w:space="0" w:color="auto"/>
        <w:right w:val="none" w:sz="0" w:space="0" w:color="auto"/>
      </w:divBdr>
    </w:div>
    <w:div w:id="1433891191">
      <w:bodyDiv w:val="1"/>
      <w:marLeft w:val="0"/>
      <w:marRight w:val="0"/>
      <w:marTop w:val="0"/>
      <w:marBottom w:val="0"/>
      <w:divBdr>
        <w:top w:val="none" w:sz="0" w:space="0" w:color="auto"/>
        <w:left w:val="none" w:sz="0" w:space="0" w:color="auto"/>
        <w:bottom w:val="none" w:sz="0" w:space="0" w:color="auto"/>
        <w:right w:val="none" w:sz="0" w:space="0" w:color="auto"/>
      </w:divBdr>
    </w:div>
    <w:div w:id="198758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F1D47-A57D-4D96-A950-438DEB7EE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Srdjan Kusovac</dc:creator>
  <cp:keywords/>
  <dc:description/>
  <cp:lastModifiedBy>Srdjan Kusovac</cp:lastModifiedBy>
  <cp:revision>6</cp:revision>
  <cp:lastPrinted>2018-09-10T09:20:00Z</cp:lastPrinted>
  <dcterms:created xsi:type="dcterms:W3CDTF">2018-09-10T09:15:00Z</dcterms:created>
  <dcterms:modified xsi:type="dcterms:W3CDTF">2018-09-10T09:42:00Z</dcterms:modified>
</cp:coreProperties>
</file>