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CC" w:rsidRDefault="00E35DCC" w:rsidP="00A731D6">
      <w:pPr>
        <w:jc w:val="center"/>
        <w:rPr>
          <w:rFonts w:ascii="Arial" w:hAnsi="Arial" w:cs="Arial"/>
        </w:rPr>
      </w:pPr>
    </w:p>
    <w:p w:rsidR="00E35DCC" w:rsidRDefault="00E35DCC" w:rsidP="00A731D6">
      <w:pPr>
        <w:jc w:val="center"/>
        <w:rPr>
          <w:rFonts w:ascii="Arial" w:hAnsi="Arial" w:cs="Arial"/>
        </w:rPr>
      </w:pPr>
    </w:p>
    <w:p w:rsidR="00BF30D6" w:rsidRPr="005133EC" w:rsidRDefault="00A731D6" w:rsidP="00A731D6">
      <w:pPr>
        <w:jc w:val="center"/>
        <w:rPr>
          <w:rFonts w:ascii="Arial" w:hAnsi="Arial" w:cs="Arial"/>
        </w:rPr>
      </w:pPr>
      <w:r w:rsidRPr="005133EC">
        <w:rPr>
          <w:rFonts w:ascii="Arial" w:hAnsi="Arial" w:cs="Arial"/>
        </w:rPr>
        <w:t>Ministarstvo prosvjete</w:t>
      </w:r>
    </w:p>
    <w:p w:rsidR="00A731D6" w:rsidRPr="005133EC" w:rsidRDefault="00A731D6" w:rsidP="00A731D6">
      <w:pPr>
        <w:jc w:val="center"/>
        <w:rPr>
          <w:rFonts w:ascii="Arial" w:hAnsi="Arial" w:cs="Arial"/>
          <w:b/>
        </w:rPr>
      </w:pPr>
      <w:r w:rsidRPr="005133EC">
        <w:rPr>
          <w:rFonts w:ascii="Arial" w:hAnsi="Arial" w:cs="Arial"/>
          <w:b/>
        </w:rPr>
        <w:t>IZVJEŠTAJ O SPROVEDENOJ JAVNOJ RASPRAVI</w:t>
      </w:r>
    </w:p>
    <w:p w:rsidR="00643DD4" w:rsidRPr="00B53469" w:rsidRDefault="00C87AC6" w:rsidP="00C87AC6">
      <w:pPr>
        <w:jc w:val="center"/>
        <w:rPr>
          <w:rFonts w:ascii="Arial" w:hAnsi="Arial" w:cs="Arial"/>
          <w:bCs/>
          <w:u w:val="single"/>
          <w:lang w:val="sl-SI"/>
        </w:rPr>
      </w:pPr>
      <w:r w:rsidRPr="00B53469">
        <w:rPr>
          <w:rFonts w:ascii="Arial" w:hAnsi="Arial" w:cs="Arial"/>
          <w:u w:val="single"/>
          <w:lang w:val="sr-Latn-RS"/>
        </w:rPr>
        <w:t xml:space="preserve">Nacrt </w:t>
      </w:r>
      <w:r w:rsidR="00B53469" w:rsidRPr="00B53469">
        <w:rPr>
          <w:rFonts w:ascii="Arial" w:hAnsi="Arial" w:cs="Arial"/>
          <w:u w:val="single"/>
          <w:lang w:val="sl-SI"/>
        </w:rPr>
        <w:t>Strategij</w:t>
      </w:r>
      <w:r w:rsidR="00B53469" w:rsidRPr="00B53469">
        <w:rPr>
          <w:rFonts w:ascii="Arial" w:hAnsi="Arial" w:cs="Arial"/>
          <w:u w:val="single"/>
          <w:lang w:val="sl-SI"/>
        </w:rPr>
        <w:t>e</w:t>
      </w:r>
      <w:r w:rsidR="00B53469" w:rsidRPr="00B53469">
        <w:rPr>
          <w:rFonts w:ascii="Arial" w:hAnsi="Arial" w:cs="Arial"/>
          <w:u w:val="single"/>
          <w:lang w:val="sl-SI"/>
        </w:rPr>
        <w:t xml:space="preserve"> predškolskog vaspitanja i obrazovanja za period 2021-2024</w:t>
      </w:r>
    </w:p>
    <w:p w:rsidR="00643DD4" w:rsidRPr="005133EC" w:rsidRDefault="00643DD4" w:rsidP="004956B8">
      <w:pPr>
        <w:jc w:val="both"/>
        <w:rPr>
          <w:rFonts w:ascii="Arial" w:hAnsi="Arial" w:cs="Arial"/>
          <w:szCs w:val="24"/>
          <w:u w:val="single"/>
        </w:rPr>
      </w:pPr>
    </w:p>
    <w:p w:rsidR="00643DD4" w:rsidRPr="005133EC" w:rsidRDefault="00643DD4" w:rsidP="00C87AC6">
      <w:pPr>
        <w:ind w:firstLine="708"/>
        <w:jc w:val="both"/>
        <w:rPr>
          <w:rFonts w:ascii="Arial" w:hAnsi="Arial" w:cs="Arial"/>
          <w:szCs w:val="24"/>
        </w:rPr>
      </w:pPr>
      <w:r w:rsidRPr="005133EC">
        <w:rPr>
          <w:rFonts w:ascii="Arial" w:hAnsi="Arial" w:cs="Arial"/>
          <w:szCs w:val="24"/>
        </w:rPr>
        <w:t xml:space="preserve">Vrijeme </w:t>
      </w:r>
      <w:r w:rsidR="00C87AC6">
        <w:rPr>
          <w:rFonts w:ascii="Arial" w:hAnsi="Arial" w:cs="Arial"/>
          <w:szCs w:val="24"/>
        </w:rPr>
        <w:t>trajanja javne rasprave: od 0</w:t>
      </w:r>
      <w:r w:rsidR="00B53469">
        <w:rPr>
          <w:rFonts w:ascii="Arial" w:hAnsi="Arial" w:cs="Arial"/>
          <w:szCs w:val="24"/>
        </w:rPr>
        <w:t>4</w:t>
      </w:r>
      <w:r w:rsidR="00C87AC6">
        <w:rPr>
          <w:rFonts w:ascii="Arial" w:hAnsi="Arial" w:cs="Arial"/>
          <w:szCs w:val="24"/>
        </w:rPr>
        <w:t xml:space="preserve">. 08. 2020. do </w:t>
      </w:r>
      <w:r w:rsidR="00B53469">
        <w:rPr>
          <w:rFonts w:ascii="Arial" w:hAnsi="Arial" w:cs="Arial"/>
          <w:szCs w:val="24"/>
        </w:rPr>
        <w:t>15</w:t>
      </w:r>
      <w:r w:rsidR="00C87AC6">
        <w:rPr>
          <w:rFonts w:ascii="Arial" w:hAnsi="Arial" w:cs="Arial"/>
          <w:szCs w:val="24"/>
        </w:rPr>
        <w:t>. 09. 2020. godine.</w:t>
      </w:r>
    </w:p>
    <w:p w:rsidR="00643DD4" w:rsidRPr="005133EC" w:rsidRDefault="00643DD4" w:rsidP="00C87AC6">
      <w:pPr>
        <w:ind w:firstLine="708"/>
        <w:jc w:val="both"/>
        <w:rPr>
          <w:rFonts w:ascii="Arial" w:hAnsi="Arial" w:cs="Arial"/>
          <w:szCs w:val="24"/>
        </w:rPr>
      </w:pPr>
      <w:r w:rsidRPr="005133EC">
        <w:rPr>
          <w:rFonts w:ascii="Arial" w:hAnsi="Arial" w:cs="Arial"/>
          <w:szCs w:val="24"/>
        </w:rPr>
        <w:t>Način sprovođenja javne rasprave:</w:t>
      </w:r>
    </w:p>
    <w:p w:rsidR="00643DD4" w:rsidRPr="00C87AC6" w:rsidRDefault="00643DD4" w:rsidP="00C87AC6">
      <w:pPr>
        <w:ind w:firstLine="708"/>
        <w:jc w:val="both"/>
        <w:rPr>
          <w:rFonts w:ascii="Arial" w:hAnsi="Arial" w:cs="Arial"/>
        </w:rPr>
      </w:pPr>
      <w:r w:rsidRPr="00C87AC6">
        <w:rPr>
          <w:rFonts w:ascii="Arial" w:hAnsi="Arial" w:cs="Arial"/>
        </w:rPr>
        <w:t>Dostavljanjem primjedbi, predloga i sugestija u</w:t>
      </w:r>
      <w:r w:rsidR="00C87AC6">
        <w:rPr>
          <w:rFonts w:ascii="Arial" w:hAnsi="Arial" w:cs="Arial"/>
        </w:rPr>
        <w:t xml:space="preserve">  Ministarstvu prosvjete u pisanoj formi pute</w:t>
      </w:r>
      <w:r w:rsidR="00985359">
        <w:rPr>
          <w:rFonts w:ascii="Arial" w:hAnsi="Arial" w:cs="Arial"/>
        </w:rPr>
        <w:t>m pošte ili lično na adresu Vak</w:t>
      </w:r>
      <w:r w:rsidR="00C87AC6">
        <w:rPr>
          <w:rFonts w:ascii="Arial" w:hAnsi="Arial" w:cs="Arial"/>
        </w:rPr>
        <w:t>a</w:t>
      </w:r>
      <w:r w:rsidR="00985359">
        <w:rPr>
          <w:rFonts w:ascii="Arial" w:hAnsi="Arial" w:cs="Arial"/>
        </w:rPr>
        <w:t xml:space="preserve"> Đurovića b.b. 81000 Podgorica</w:t>
      </w:r>
      <w:r w:rsidR="00C87AC6">
        <w:rPr>
          <w:rFonts w:ascii="Arial" w:hAnsi="Arial" w:cs="Arial"/>
        </w:rPr>
        <w:t xml:space="preserve">, kao i na </w:t>
      </w:r>
      <w:r w:rsidR="00B53469">
        <w:rPr>
          <w:rFonts w:ascii="Arial" w:hAnsi="Arial" w:cs="Arial"/>
        </w:rPr>
        <w:t>e-mail adresu</w:t>
      </w:r>
      <w:r w:rsidR="00985359">
        <w:rPr>
          <w:rFonts w:ascii="Arial" w:hAnsi="Arial" w:cs="Arial"/>
        </w:rPr>
        <w:t>: tokom cijelog trajanja javne rasprave.</w:t>
      </w:r>
    </w:p>
    <w:p w:rsidR="006A0E71" w:rsidRPr="005133EC" w:rsidRDefault="00B53469" w:rsidP="00C87AC6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osoba </w:t>
      </w:r>
      <w:r w:rsidR="00985359">
        <w:rPr>
          <w:rFonts w:ascii="Arial" w:hAnsi="Arial" w:cs="Arial"/>
        </w:rPr>
        <w:t xml:space="preserve">Ministarstva </w:t>
      </w:r>
      <w:r>
        <w:rPr>
          <w:rFonts w:ascii="Arial" w:hAnsi="Arial" w:cs="Arial"/>
        </w:rPr>
        <w:t xml:space="preserve">i </w:t>
      </w:r>
      <w:r w:rsidR="00985359">
        <w:rPr>
          <w:rFonts w:ascii="Arial" w:hAnsi="Arial" w:cs="Arial"/>
        </w:rPr>
        <w:t>zadužen</w:t>
      </w:r>
      <w:r>
        <w:rPr>
          <w:rFonts w:ascii="Arial" w:hAnsi="Arial" w:cs="Arial"/>
        </w:rPr>
        <w:t>a</w:t>
      </w:r>
      <w:r w:rsidR="00985359">
        <w:rPr>
          <w:rFonts w:ascii="Arial" w:hAnsi="Arial" w:cs="Arial"/>
        </w:rPr>
        <w:t xml:space="preserve"> za davanje informacija o postupku javne rasprave </w:t>
      </w:r>
      <w:r>
        <w:rPr>
          <w:rFonts w:ascii="Arial" w:hAnsi="Arial" w:cs="Arial"/>
        </w:rPr>
        <w:t>je</w:t>
      </w:r>
      <w:r w:rsidR="0086009C">
        <w:rPr>
          <w:rFonts w:ascii="Arial" w:hAnsi="Arial" w:cs="Arial"/>
        </w:rPr>
        <w:t xml:space="preserve"> službenic</w:t>
      </w:r>
      <w:r>
        <w:rPr>
          <w:rFonts w:ascii="Arial" w:hAnsi="Arial" w:cs="Arial"/>
        </w:rPr>
        <w:t>a Tamara Mili</w:t>
      </w:r>
      <w:r>
        <w:rPr>
          <w:rFonts w:ascii="Arial" w:hAnsi="Arial" w:cs="Arial"/>
          <w:lang w:val="sr-Latn-RS"/>
        </w:rPr>
        <w:t>ć</w:t>
      </w:r>
      <w:r w:rsidR="0086009C">
        <w:rPr>
          <w:rFonts w:ascii="Arial" w:hAnsi="Arial" w:cs="Arial"/>
        </w:rPr>
        <w:t>.</w:t>
      </w:r>
    </w:p>
    <w:p w:rsidR="006A0E71" w:rsidRPr="005133EC" w:rsidRDefault="006A0E71" w:rsidP="00985359">
      <w:pPr>
        <w:ind w:firstLine="360"/>
        <w:jc w:val="both"/>
        <w:rPr>
          <w:rFonts w:ascii="Arial" w:hAnsi="Arial" w:cs="Arial"/>
        </w:rPr>
      </w:pPr>
      <w:r w:rsidRPr="005133EC">
        <w:rPr>
          <w:rFonts w:ascii="Arial" w:hAnsi="Arial" w:cs="Arial"/>
        </w:rPr>
        <w:t>Podaci o broju i strukturi učesnika u javnoj raspravi:</w:t>
      </w:r>
    </w:p>
    <w:p w:rsidR="00B53469" w:rsidRDefault="006A0E71" w:rsidP="00B53469">
      <w:pPr>
        <w:ind w:firstLine="360"/>
        <w:jc w:val="both"/>
        <w:rPr>
          <w:rFonts w:ascii="Arial" w:hAnsi="Arial" w:cs="Arial"/>
        </w:rPr>
      </w:pPr>
      <w:r w:rsidRPr="00985359">
        <w:rPr>
          <w:rFonts w:ascii="Arial" w:hAnsi="Arial" w:cs="Arial"/>
        </w:rPr>
        <w:t xml:space="preserve">Nakon isteka roka predviđenog za javnu raspravu konstatovano je da u predviđenom roku na adresu Ministarstva prosvjete i </w:t>
      </w:r>
      <w:r w:rsidR="00B53469">
        <w:rPr>
          <w:rFonts w:ascii="Arial" w:hAnsi="Arial" w:cs="Arial"/>
        </w:rPr>
        <w:t>e-mail adresu stigali komentari Udruženja maldih s hendikepom Crne Gore - UMHCG</w:t>
      </w:r>
      <w:r w:rsidRPr="00985359">
        <w:rPr>
          <w:rFonts w:ascii="Arial" w:hAnsi="Arial" w:cs="Arial"/>
        </w:rPr>
        <w:t>.</w:t>
      </w:r>
    </w:p>
    <w:p w:rsidR="00B53469" w:rsidRDefault="00B53469" w:rsidP="00B53469">
      <w:pPr>
        <w:ind w:firstLine="360"/>
        <w:jc w:val="both"/>
        <w:rPr>
          <w:rFonts w:ascii="Arial" w:eastAsia="Times New Roman" w:hAnsi="Arial" w:cs="Arial"/>
          <w:bCs/>
          <w:noProof/>
          <w:lang w:val="en-US"/>
        </w:rPr>
      </w:pPr>
      <w:r w:rsidRPr="00B53469">
        <w:rPr>
          <w:rFonts w:ascii="Arial" w:eastAsia="Times New Roman" w:hAnsi="Arial" w:cs="Arial"/>
          <w:bCs/>
          <w:noProof/>
          <w:lang w:val="en-US"/>
        </w:rPr>
        <w:t xml:space="preserve">Primjedbe i sugestije </w:t>
      </w:r>
      <w:r w:rsidR="00D3775A">
        <w:rPr>
          <w:rFonts w:ascii="Arial" w:eastAsia="Times New Roman" w:hAnsi="Arial" w:cs="Arial"/>
          <w:bCs/>
          <w:noProof/>
          <w:lang w:val="en-US"/>
        </w:rPr>
        <w:t>se uglavnom odnose na:</w:t>
      </w:r>
    </w:p>
    <w:p w:rsidR="00676748" w:rsidRDefault="00E415AE" w:rsidP="00676748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T</w:t>
      </w:r>
      <w:r w:rsidR="00676748">
        <w:rPr>
          <w:rFonts w:ascii="Arial" w:eastAsia="Times New Roman" w:hAnsi="Arial" w:cs="Arial"/>
          <w:bCs/>
          <w:noProof/>
          <w:lang w:val="en-US"/>
        </w:rPr>
        <w:t>ermin</w:t>
      </w:r>
      <w:r w:rsidR="00D3775A">
        <w:rPr>
          <w:rFonts w:ascii="Arial" w:eastAsia="Times New Roman" w:hAnsi="Arial" w:cs="Arial"/>
          <w:bCs/>
          <w:noProof/>
          <w:lang w:val="en-US"/>
        </w:rPr>
        <w:t>o</w:t>
      </w:r>
      <w:r w:rsidR="00676748">
        <w:rPr>
          <w:rFonts w:ascii="Arial" w:eastAsia="Times New Roman" w:hAnsi="Arial" w:cs="Arial"/>
          <w:bCs/>
          <w:noProof/>
          <w:lang w:val="en-US"/>
        </w:rPr>
        <w:t xml:space="preserve">logiju </w:t>
      </w:r>
      <w:r w:rsidR="00D3775A">
        <w:rPr>
          <w:rFonts w:ascii="Arial" w:eastAsia="Times New Roman" w:hAnsi="Arial" w:cs="Arial"/>
          <w:bCs/>
          <w:noProof/>
          <w:lang w:val="en-US"/>
        </w:rPr>
        <w:t>i data</w:t>
      </w:r>
      <w:r>
        <w:rPr>
          <w:rFonts w:ascii="Arial" w:eastAsia="Times New Roman" w:hAnsi="Arial" w:cs="Arial"/>
          <w:bCs/>
          <w:noProof/>
          <w:lang w:val="en-US"/>
        </w:rPr>
        <w:t xml:space="preserve"> je</w:t>
      </w:r>
      <w:r w:rsidR="00D3775A">
        <w:rPr>
          <w:rFonts w:ascii="Arial" w:eastAsia="Times New Roman" w:hAnsi="Arial" w:cs="Arial"/>
          <w:bCs/>
          <w:noProof/>
          <w:lang w:val="en-US"/>
        </w:rPr>
        <w:t xml:space="preserve"> principijelno </w:t>
      </w:r>
      <w:r w:rsidR="00676748">
        <w:rPr>
          <w:rFonts w:ascii="Arial" w:eastAsia="Times New Roman" w:hAnsi="Arial" w:cs="Arial"/>
          <w:bCs/>
          <w:noProof/>
          <w:lang w:val="en-US"/>
        </w:rPr>
        <w:t>–</w:t>
      </w:r>
      <w:r w:rsidR="00D3775A">
        <w:rPr>
          <w:rFonts w:ascii="Arial" w:eastAsia="Times New Roman" w:hAnsi="Arial" w:cs="Arial"/>
          <w:bCs/>
          <w:noProof/>
          <w:lang w:val="en-US"/>
        </w:rPr>
        <w:t xml:space="preserve"> </w:t>
      </w:r>
      <w:r w:rsidR="00676748">
        <w:rPr>
          <w:rFonts w:ascii="Arial" w:eastAsia="Times New Roman" w:hAnsi="Arial" w:cs="Arial"/>
          <w:bCs/>
          <w:noProof/>
          <w:lang w:val="en-US"/>
        </w:rPr>
        <w:t>ista je u skladu sa Zakonom</w:t>
      </w:r>
    </w:p>
    <w:p w:rsidR="00D3775A" w:rsidRDefault="00D3775A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SWOT analiza da se prepoznaju obuke kadra u odnosu na đecu sa smetnjama i teškoćama u razvoju – te se može dopuniti i dor</w:t>
      </w:r>
      <w:r>
        <w:rPr>
          <w:rFonts w:ascii="Arial" w:eastAsia="Times New Roman" w:hAnsi="Arial" w:cs="Arial"/>
          <w:bCs/>
          <w:noProof/>
          <w:lang w:val="en-US"/>
        </w:rPr>
        <w:t>a</w:t>
      </w:r>
      <w:r>
        <w:rPr>
          <w:rFonts w:ascii="Arial" w:eastAsia="Times New Roman" w:hAnsi="Arial" w:cs="Arial"/>
          <w:bCs/>
          <w:noProof/>
          <w:lang w:val="en-US"/>
        </w:rPr>
        <w:t>diti</w:t>
      </w:r>
    </w:p>
    <w:p w:rsidR="00D3775A" w:rsidRDefault="00D3775A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Kompetencije kadra da uvrste inkluzivne teme – isto je dio cilja 3, koji slijedi nakon ove komentarisane oblasti</w:t>
      </w:r>
    </w:p>
    <w:p w:rsidR="00D3775A" w:rsidRDefault="00D3775A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 xml:space="preserve">Adaptaciju u smislu </w:t>
      </w:r>
      <w:r w:rsidR="00E415AE">
        <w:rPr>
          <w:rFonts w:ascii="Arial" w:eastAsia="Times New Roman" w:hAnsi="Arial" w:cs="Arial"/>
          <w:bCs/>
          <w:noProof/>
          <w:lang w:val="en-US"/>
        </w:rPr>
        <w:t xml:space="preserve">pristupačnosti – je sastavni </w:t>
      </w:r>
      <w:bookmarkStart w:id="0" w:name="_GoBack"/>
      <w:bookmarkEnd w:id="0"/>
      <w:r w:rsidR="00E415AE">
        <w:rPr>
          <w:rFonts w:ascii="Arial" w:eastAsia="Times New Roman" w:hAnsi="Arial" w:cs="Arial"/>
          <w:bCs/>
          <w:noProof/>
          <w:lang w:val="en-US"/>
        </w:rPr>
        <w:t>dio pristupa u radu i koristi se kao princip, a preciznije je dio predmetne strategije</w:t>
      </w:r>
    </w:p>
    <w:p w:rsidR="00E415AE" w:rsidRDefault="00E415AE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Rani razvoj đece sa smetnjama – može se ukljuliti par sažetih odrednica prema servisima, i sl.</w:t>
      </w:r>
    </w:p>
    <w:p w:rsidR="00E415AE" w:rsidRDefault="00E415AE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Pristupačnost – koja je sastavni dio druge, predmetne strategije</w:t>
      </w:r>
    </w:p>
    <w:p w:rsidR="00E415AE" w:rsidRDefault="00E415AE" w:rsidP="00D3775A">
      <w:pPr>
        <w:pStyle w:val="ListParagraph"/>
        <w:numPr>
          <w:ilvl w:val="0"/>
          <w:numId w:val="4"/>
        </w:numPr>
        <w:jc w:val="both"/>
        <w:rPr>
          <w:rFonts w:ascii="Arial" w:eastAsia="Times New Roman" w:hAnsi="Arial" w:cs="Arial"/>
          <w:bCs/>
          <w:noProof/>
          <w:lang w:val="en-US"/>
        </w:rPr>
      </w:pPr>
      <w:r>
        <w:rPr>
          <w:rFonts w:ascii="Arial" w:eastAsia="Times New Roman" w:hAnsi="Arial" w:cs="Arial"/>
          <w:bCs/>
          <w:noProof/>
          <w:lang w:val="en-US"/>
        </w:rPr>
        <w:t>Podrška roditeljima – koja je već dio cilja 3</w:t>
      </w:r>
    </w:p>
    <w:p w:rsidR="006A0E71" w:rsidRPr="005133EC" w:rsidRDefault="006A0E71" w:rsidP="00985359">
      <w:pPr>
        <w:ind w:firstLine="360"/>
        <w:jc w:val="both"/>
        <w:rPr>
          <w:rFonts w:ascii="Arial" w:hAnsi="Arial" w:cs="Arial"/>
        </w:rPr>
      </w:pPr>
      <w:r w:rsidRPr="005133EC">
        <w:rPr>
          <w:rFonts w:ascii="Arial" w:hAnsi="Arial" w:cs="Arial"/>
        </w:rPr>
        <w:t>Mjesto i datum sačin</w:t>
      </w:r>
      <w:r w:rsidR="00C87AC6">
        <w:rPr>
          <w:rFonts w:ascii="Arial" w:hAnsi="Arial" w:cs="Arial"/>
        </w:rPr>
        <w:t xml:space="preserve">javanja izvještaja: Podgorica, </w:t>
      </w:r>
      <w:r w:rsidR="00B53469">
        <w:rPr>
          <w:rFonts w:ascii="Arial" w:hAnsi="Arial" w:cs="Arial"/>
        </w:rPr>
        <w:t>22</w:t>
      </w:r>
      <w:r w:rsidR="00C87AC6">
        <w:rPr>
          <w:rFonts w:ascii="Arial" w:hAnsi="Arial" w:cs="Arial"/>
        </w:rPr>
        <w:t>. septembar 2020</w:t>
      </w:r>
      <w:r w:rsidRPr="005133EC">
        <w:rPr>
          <w:rFonts w:ascii="Arial" w:hAnsi="Arial" w:cs="Arial"/>
        </w:rPr>
        <w:t>. godine</w:t>
      </w:r>
    </w:p>
    <w:p w:rsidR="004956B8" w:rsidRPr="005133EC" w:rsidRDefault="006A0E71" w:rsidP="00985359">
      <w:pPr>
        <w:ind w:firstLine="360"/>
        <w:jc w:val="both"/>
        <w:rPr>
          <w:rFonts w:ascii="Arial" w:hAnsi="Arial" w:cs="Arial"/>
        </w:rPr>
      </w:pPr>
      <w:r w:rsidRPr="005133EC">
        <w:rPr>
          <w:rFonts w:ascii="Arial" w:hAnsi="Arial" w:cs="Arial"/>
        </w:rPr>
        <w:t>Naziv organizacione jedinice ministarstva koja je odgov</w:t>
      </w:r>
      <w:r w:rsidR="0086009C">
        <w:rPr>
          <w:rFonts w:ascii="Arial" w:hAnsi="Arial" w:cs="Arial"/>
        </w:rPr>
        <w:t>orna za pripremu Nacrta strategije</w:t>
      </w:r>
      <w:r w:rsidRPr="005133EC">
        <w:rPr>
          <w:rFonts w:ascii="Arial" w:hAnsi="Arial" w:cs="Arial"/>
        </w:rPr>
        <w:t xml:space="preserve">: </w:t>
      </w:r>
    </w:p>
    <w:p w:rsidR="006A0E71" w:rsidRDefault="006A0E71" w:rsidP="004956B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133EC">
        <w:rPr>
          <w:rFonts w:ascii="Arial" w:hAnsi="Arial" w:cs="Arial"/>
        </w:rPr>
        <w:t>Direktorat za</w:t>
      </w:r>
      <w:r w:rsidR="00C87AC6">
        <w:rPr>
          <w:rFonts w:ascii="Arial" w:hAnsi="Arial" w:cs="Arial"/>
        </w:rPr>
        <w:t xml:space="preserve"> </w:t>
      </w:r>
      <w:r w:rsidR="00B53469">
        <w:rPr>
          <w:rFonts w:ascii="Arial" w:hAnsi="Arial" w:cs="Arial"/>
        </w:rPr>
        <w:t xml:space="preserve">predškolsko, osnovno i inkluzivno </w:t>
      </w:r>
      <w:r w:rsidR="00C87AC6">
        <w:rPr>
          <w:rFonts w:ascii="Arial" w:hAnsi="Arial" w:cs="Arial"/>
        </w:rPr>
        <w:t>obrazovanje</w:t>
      </w:r>
      <w:r w:rsidR="004956B8" w:rsidRPr="005133EC">
        <w:rPr>
          <w:rFonts w:ascii="Arial" w:hAnsi="Arial" w:cs="Arial"/>
        </w:rPr>
        <w:t>.</w:t>
      </w:r>
    </w:p>
    <w:p w:rsidR="000F1C95" w:rsidRPr="005133EC" w:rsidRDefault="000F1C95" w:rsidP="004D794D">
      <w:pPr>
        <w:pStyle w:val="ListParagraph"/>
        <w:jc w:val="both"/>
        <w:rPr>
          <w:rFonts w:ascii="Arial" w:hAnsi="Arial" w:cs="Arial"/>
        </w:rPr>
      </w:pPr>
    </w:p>
    <w:sectPr w:rsidR="000F1C95" w:rsidRPr="0051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tillium Web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87F"/>
    <w:multiLevelType w:val="hybridMultilevel"/>
    <w:tmpl w:val="FECC8BC4"/>
    <w:lvl w:ilvl="0" w:tplc="3C3E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001BA"/>
    <w:multiLevelType w:val="hybridMultilevel"/>
    <w:tmpl w:val="164602EC"/>
    <w:lvl w:ilvl="0" w:tplc="539874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01F38"/>
    <w:multiLevelType w:val="hybridMultilevel"/>
    <w:tmpl w:val="31F83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D3903"/>
    <w:multiLevelType w:val="hybridMultilevel"/>
    <w:tmpl w:val="3670C35E"/>
    <w:lvl w:ilvl="0" w:tplc="C268A2C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D6"/>
    <w:rsid w:val="000F1C95"/>
    <w:rsid w:val="000F5F1B"/>
    <w:rsid w:val="002C3E77"/>
    <w:rsid w:val="004956B8"/>
    <w:rsid w:val="004D794D"/>
    <w:rsid w:val="005133EC"/>
    <w:rsid w:val="00643DD4"/>
    <w:rsid w:val="00676748"/>
    <w:rsid w:val="006A0E71"/>
    <w:rsid w:val="006A73C0"/>
    <w:rsid w:val="006D4829"/>
    <w:rsid w:val="0086009C"/>
    <w:rsid w:val="00985359"/>
    <w:rsid w:val="00A731D6"/>
    <w:rsid w:val="00B31056"/>
    <w:rsid w:val="00B53469"/>
    <w:rsid w:val="00BF30D6"/>
    <w:rsid w:val="00C87AC6"/>
    <w:rsid w:val="00D3775A"/>
    <w:rsid w:val="00E35DCC"/>
    <w:rsid w:val="00E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9">
    <w:name w:val="A9"/>
    <w:uiPriority w:val="99"/>
    <w:rsid w:val="00A731D6"/>
    <w:rPr>
      <w:rFonts w:cs="Titillium Web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43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9">
    <w:name w:val="A9"/>
    <w:uiPriority w:val="99"/>
    <w:rsid w:val="00A731D6"/>
    <w:rPr>
      <w:rFonts w:cs="Titillium Web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43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3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Borjan Radovic</dc:creator>
  <cp:lastModifiedBy>Tamara Milic</cp:lastModifiedBy>
  <cp:revision>4</cp:revision>
  <cp:lastPrinted>2020-09-11T08:38:00Z</cp:lastPrinted>
  <dcterms:created xsi:type="dcterms:W3CDTF">2020-09-22T10:34:00Z</dcterms:created>
  <dcterms:modified xsi:type="dcterms:W3CDTF">2020-09-22T11:02:00Z</dcterms:modified>
</cp:coreProperties>
</file>