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79E" w:rsidRPr="00584F75" w:rsidRDefault="0057379E" w:rsidP="0057379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57379E" w:rsidRDefault="0057379E" w:rsidP="0057379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74.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57379E" w:rsidRPr="00584F75" w:rsidRDefault="0057379E" w:rsidP="0057379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26. april 2018. godine, u 11,30 sati</w:t>
      </w:r>
    </w:p>
    <w:p w:rsidR="0057379E" w:rsidRPr="00584F75" w:rsidRDefault="0057379E" w:rsidP="0057379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57379E" w:rsidRPr="00584F75" w:rsidRDefault="0057379E" w:rsidP="0057379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73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57379E" w:rsidRDefault="0057379E" w:rsidP="0057379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19. aprila 2018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57379E" w:rsidRDefault="0057379E" w:rsidP="0057379E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57379E" w:rsidRDefault="0057379E" w:rsidP="0057379E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57379E" w:rsidRPr="008317E6" w:rsidRDefault="0057379E" w:rsidP="0057379E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57379E" w:rsidRPr="00D8016A" w:rsidRDefault="0057379E" w:rsidP="005737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57379E" w:rsidRPr="00D72E14" w:rsidRDefault="0057379E" w:rsidP="005737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57379E" w:rsidRPr="00A35DF1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35DF1">
        <w:rPr>
          <w:rFonts w:ascii="Arial" w:hAnsi="Arial" w:cs="Arial"/>
          <w:sz w:val="24"/>
          <w:szCs w:val="24"/>
        </w:rPr>
        <w:t>edlog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zakona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5DF1">
        <w:rPr>
          <w:rFonts w:ascii="Arial" w:hAnsi="Arial" w:cs="Arial"/>
          <w:sz w:val="24"/>
          <w:szCs w:val="24"/>
        </w:rPr>
        <w:t>Predsjedniku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Crne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Gore</w:t>
      </w:r>
    </w:p>
    <w:p w:rsidR="0057379E" w:rsidRPr="00A35DF1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35DF1">
        <w:rPr>
          <w:rFonts w:ascii="Arial" w:hAnsi="Arial" w:cs="Arial"/>
          <w:sz w:val="24"/>
          <w:szCs w:val="24"/>
        </w:rPr>
        <w:t>edlog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zakona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5DF1">
        <w:rPr>
          <w:rFonts w:ascii="Arial" w:hAnsi="Arial" w:cs="Arial"/>
          <w:sz w:val="24"/>
          <w:szCs w:val="24"/>
        </w:rPr>
        <w:t>izmjenama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35DF1">
        <w:rPr>
          <w:rFonts w:ascii="Arial" w:hAnsi="Arial" w:cs="Arial"/>
          <w:sz w:val="24"/>
          <w:szCs w:val="24"/>
        </w:rPr>
        <w:t>dopuni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Krivičnog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zakonika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Crne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Gore</w:t>
      </w:r>
    </w:p>
    <w:p w:rsidR="0057379E" w:rsidRPr="00A35DF1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35DF1">
        <w:rPr>
          <w:rFonts w:ascii="Arial" w:hAnsi="Arial" w:cs="Arial"/>
          <w:sz w:val="24"/>
          <w:szCs w:val="24"/>
        </w:rPr>
        <w:t>edlog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zakona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5DF1">
        <w:rPr>
          <w:rFonts w:ascii="Arial" w:hAnsi="Arial" w:cs="Arial"/>
          <w:sz w:val="24"/>
          <w:szCs w:val="24"/>
        </w:rPr>
        <w:t>izmjenama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35DF1">
        <w:rPr>
          <w:rFonts w:ascii="Arial" w:hAnsi="Arial" w:cs="Arial"/>
          <w:sz w:val="24"/>
          <w:szCs w:val="24"/>
        </w:rPr>
        <w:t>dopuni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Zakona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5DF1">
        <w:rPr>
          <w:rFonts w:ascii="Arial" w:hAnsi="Arial" w:cs="Arial"/>
          <w:sz w:val="24"/>
          <w:szCs w:val="24"/>
        </w:rPr>
        <w:t>planiranju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prostora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35DF1">
        <w:rPr>
          <w:rFonts w:ascii="Arial" w:hAnsi="Arial" w:cs="Arial"/>
          <w:sz w:val="24"/>
          <w:szCs w:val="24"/>
        </w:rPr>
        <w:t>izgradnji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objekata</w:t>
      </w:r>
      <w:proofErr w:type="spellEnd"/>
    </w:p>
    <w:p w:rsidR="0057379E" w:rsidRPr="00A35DF1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35DF1">
        <w:rPr>
          <w:rFonts w:ascii="Arial" w:hAnsi="Arial" w:cs="Arial"/>
          <w:sz w:val="24"/>
          <w:szCs w:val="24"/>
        </w:rPr>
        <w:t>edlog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zakona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5DF1">
        <w:rPr>
          <w:rFonts w:ascii="Arial" w:hAnsi="Arial" w:cs="Arial"/>
          <w:sz w:val="24"/>
          <w:szCs w:val="24"/>
        </w:rPr>
        <w:t>Socijalnom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savjetu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A35DF1">
        <w:rPr>
          <w:rFonts w:ascii="Arial" w:hAnsi="Arial" w:cs="Arial"/>
          <w:sz w:val="24"/>
          <w:szCs w:val="24"/>
        </w:rPr>
        <w:t>Izvještajem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A35DF1">
        <w:rPr>
          <w:rFonts w:ascii="Arial" w:hAnsi="Arial" w:cs="Arial"/>
          <w:sz w:val="24"/>
          <w:szCs w:val="24"/>
        </w:rPr>
        <w:t>javne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rasprave</w:t>
      </w:r>
      <w:proofErr w:type="spellEnd"/>
    </w:p>
    <w:p w:rsidR="0057379E" w:rsidRPr="00A35DF1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35DF1">
        <w:rPr>
          <w:rFonts w:ascii="Arial" w:hAnsi="Arial" w:cs="Arial"/>
          <w:sz w:val="24"/>
          <w:szCs w:val="24"/>
        </w:rPr>
        <w:t>edlog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odluke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5DF1">
        <w:rPr>
          <w:rFonts w:ascii="Arial" w:hAnsi="Arial" w:cs="Arial"/>
          <w:sz w:val="24"/>
          <w:szCs w:val="24"/>
        </w:rPr>
        <w:t>visini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naknade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35DF1">
        <w:rPr>
          <w:rFonts w:ascii="Arial" w:hAnsi="Arial" w:cs="Arial"/>
          <w:sz w:val="24"/>
          <w:szCs w:val="24"/>
        </w:rPr>
        <w:t>izdavanje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licenci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35DF1">
        <w:rPr>
          <w:rFonts w:ascii="Arial" w:hAnsi="Arial" w:cs="Arial"/>
          <w:sz w:val="24"/>
          <w:szCs w:val="24"/>
        </w:rPr>
        <w:t>dozvola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35DF1">
        <w:rPr>
          <w:rFonts w:ascii="Arial" w:hAnsi="Arial" w:cs="Arial"/>
          <w:sz w:val="24"/>
          <w:szCs w:val="24"/>
        </w:rPr>
        <w:t>drumskom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saobraćaju</w:t>
      </w:r>
      <w:proofErr w:type="spellEnd"/>
    </w:p>
    <w:p w:rsidR="0057379E" w:rsidRPr="001C6251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35DF1">
        <w:rPr>
          <w:rFonts w:ascii="Arial" w:hAnsi="Arial" w:cs="Arial"/>
          <w:sz w:val="24"/>
          <w:szCs w:val="24"/>
        </w:rPr>
        <w:t>edlog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odluke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5DF1">
        <w:rPr>
          <w:rFonts w:ascii="Arial" w:hAnsi="Arial" w:cs="Arial"/>
          <w:sz w:val="24"/>
          <w:szCs w:val="24"/>
        </w:rPr>
        <w:t>izmjeni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Odluke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5DF1">
        <w:rPr>
          <w:rFonts w:ascii="Arial" w:hAnsi="Arial" w:cs="Arial"/>
          <w:sz w:val="24"/>
          <w:szCs w:val="24"/>
        </w:rPr>
        <w:t>privremenom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ograničenju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izvoza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određenih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drvnih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sortimenata</w:t>
      </w:r>
      <w:proofErr w:type="spellEnd"/>
    </w:p>
    <w:p w:rsidR="0057379E" w:rsidRPr="00A00E44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urbanističko-arhitektonskom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rješenju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hotelskog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rizorta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„Capital Estate“ u Bečićima, Opština Budva</w:t>
      </w:r>
    </w:p>
    <w:p w:rsidR="0057379E" w:rsidRPr="00A00E44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66CBD">
        <w:rPr>
          <w:rFonts w:ascii="Arial" w:hAnsi="Arial" w:cs="Arial"/>
          <w:sz w:val="24"/>
          <w:szCs w:val="24"/>
        </w:rPr>
        <w:t>edlog</w:t>
      </w:r>
      <w:proofErr w:type="spellEnd"/>
      <w:r w:rsidRPr="00766C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CBD">
        <w:rPr>
          <w:rFonts w:ascii="Arial" w:hAnsi="Arial" w:cs="Arial"/>
          <w:sz w:val="24"/>
          <w:szCs w:val="24"/>
        </w:rPr>
        <w:t>odluke</w:t>
      </w:r>
      <w:proofErr w:type="spellEnd"/>
      <w:r w:rsidRPr="00766CB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6CBD">
        <w:rPr>
          <w:rFonts w:ascii="Arial" w:hAnsi="Arial" w:cs="Arial"/>
          <w:sz w:val="24"/>
          <w:szCs w:val="24"/>
        </w:rPr>
        <w:t>izradi</w:t>
      </w:r>
      <w:proofErr w:type="spellEnd"/>
      <w:r w:rsidRPr="00766C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CBD">
        <w:rPr>
          <w:rFonts w:ascii="Arial" w:hAnsi="Arial" w:cs="Arial"/>
          <w:sz w:val="24"/>
          <w:szCs w:val="24"/>
        </w:rPr>
        <w:t>Izmjena</w:t>
      </w:r>
      <w:proofErr w:type="spellEnd"/>
      <w:r w:rsidRPr="00766CB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66CBD">
        <w:rPr>
          <w:rFonts w:ascii="Arial" w:hAnsi="Arial" w:cs="Arial"/>
          <w:sz w:val="24"/>
          <w:szCs w:val="24"/>
        </w:rPr>
        <w:t>dopuna</w:t>
      </w:r>
      <w:proofErr w:type="spellEnd"/>
      <w:r w:rsidRPr="00766C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CBD">
        <w:rPr>
          <w:rFonts w:ascii="Arial" w:hAnsi="Arial" w:cs="Arial"/>
          <w:sz w:val="24"/>
          <w:szCs w:val="24"/>
        </w:rPr>
        <w:t>Prostornog</w:t>
      </w:r>
      <w:proofErr w:type="spellEnd"/>
      <w:r w:rsidRPr="00766C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CBD">
        <w:rPr>
          <w:rFonts w:ascii="Arial" w:hAnsi="Arial" w:cs="Arial"/>
          <w:sz w:val="24"/>
          <w:szCs w:val="24"/>
        </w:rPr>
        <w:t>plana</w:t>
      </w:r>
      <w:proofErr w:type="spellEnd"/>
      <w:r w:rsidRPr="00766C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CBD">
        <w:rPr>
          <w:rFonts w:ascii="Arial" w:hAnsi="Arial" w:cs="Arial"/>
          <w:sz w:val="24"/>
          <w:szCs w:val="24"/>
        </w:rPr>
        <w:t>posebne</w:t>
      </w:r>
      <w:proofErr w:type="spellEnd"/>
      <w:r w:rsidRPr="00766C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CBD">
        <w:rPr>
          <w:rFonts w:ascii="Arial" w:hAnsi="Arial" w:cs="Arial"/>
          <w:sz w:val="24"/>
          <w:szCs w:val="24"/>
        </w:rPr>
        <w:t>namjen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Durmitorsko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područje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766CBD">
        <w:rPr>
          <w:rFonts w:ascii="Arial" w:hAnsi="Arial" w:cs="Arial"/>
          <w:sz w:val="24"/>
          <w:szCs w:val="24"/>
        </w:rPr>
        <w:t>edlog</w:t>
      </w:r>
      <w:proofErr w:type="spellEnd"/>
      <w:r w:rsidRPr="00766C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CBD">
        <w:rPr>
          <w:rFonts w:ascii="Arial" w:hAnsi="Arial" w:cs="Arial"/>
          <w:sz w:val="24"/>
          <w:szCs w:val="24"/>
        </w:rPr>
        <w:t>odluke</w:t>
      </w:r>
      <w:proofErr w:type="spellEnd"/>
      <w:r w:rsidRPr="00766CB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6CBD">
        <w:rPr>
          <w:rFonts w:ascii="Arial" w:hAnsi="Arial" w:cs="Arial"/>
          <w:sz w:val="24"/>
          <w:szCs w:val="24"/>
        </w:rPr>
        <w:t>određivanju</w:t>
      </w:r>
      <w:proofErr w:type="spellEnd"/>
      <w:r w:rsidRPr="00766C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CBD">
        <w:rPr>
          <w:rFonts w:ascii="Arial" w:hAnsi="Arial" w:cs="Arial"/>
          <w:sz w:val="24"/>
          <w:szCs w:val="24"/>
        </w:rPr>
        <w:t>rukovodioca</w:t>
      </w:r>
      <w:proofErr w:type="spellEnd"/>
      <w:r w:rsidRPr="00766C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CBD">
        <w:rPr>
          <w:rFonts w:ascii="Arial" w:hAnsi="Arial" w:cs="Arial"/>
          <w:sz w:val="24"/>
          <w:szCs w:val="24"/>
        </w:rPr>
        <w:t>izrade</w:t>
      </w:r>
      <w:proofErr w:type="spellEnd"/>
      <w:r w:rsidRPr="00766C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CBD">
        <w:rPr>
          <w:rFonts w:ascii="Arial" w:hAnsi="Arial" w:cs="Arial"/>
          <w:sz w:val="24"/>
          <w:szCs w:val="24"/>
        </w:rPr>
        <w:t>Izmjena</w:t>
      </w:r>
      <w:proofErr w:type="spellEnd"/>
      <w:r w:rsidRPr="00766CB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66CBD">
        <w:rPr>
          <w:rFonts w:ascii="Arial" w:hAnsi="Arial" w:cs="Arial"/>
          <w:sz w:val="24"/>
          <w:szCs w:val="24"/>
        </w:rPr>
        <w:t>dopuna</w:t>
      </w:r>
      <w:proofErr w:type="spellEnd"/>
      <w:r w:rsidRPr="00766C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CBD">
        <w:rPr>
          <w:rFonts w:ascii="Arial" w:hAnsi="Arial" w:cs="Arial"/>
          <w:sz w:val="24"/>
          <w:szCs w:val="24"/>
        </w:rPr>
        <w:t>Prostornog</w:t>
      </w:r>
      <w:proofErr w:type="spellEnd"/>
      <w:r w:rsidRPr="00766C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CBD">
        <w:rPr>
          <w:rFonts w:ascii="Arial" w:hAnsi="Arial" w:cs="Arial"/>
          <w:sz w:val="24"/>
          <w:szCs w:val="24"/>
        </w:rPr>
        <w:t>plana</w:t>
      </w:r>
      <w:proofErr w:type="spellEnd"/>
      <w:r w:rsidRPr="00766C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CBD">
        <w:rPr>
          <w:rFonts w:ascii="Arial" w:hAnsi="Arial" w:cs="Arial"/>
          <w:sz w:val="24"/>
          <w:szCs w:val="24"/>
        </w:rPr>
        <w:t>posebne</w:t>
      </w:r>
      <w:proofErr w:type="spellEnd"/>
      <w:r w:rsidRPr="00766C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CBD">
        <w:rPr>
          <w:rFonts w:ascii="Arial" w:hAnsi="Arial" w:cs="Arial"/>
          <w:sz w:val="24"/>
          <w:szCs w:val="24"/>
        </w:rPr>
        <w:t>namjene</w:t>
      </w:r>
      <w:proofErr w:type="spellEnd"/>
      <w:r w:rsidRPr="00766CB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66CBD">
        <w:rPr>
          <w:rFonts w:ascii="Arial" w:hAnsi="Arial" w:cs="Arial"/>
          <w:sz w:val="24"/>
          <w:szCs w:val="24"/>
        </w:rPr>
        <w:t>Durmitorsko</w:t>
      </w:r>
      <w:proofErr w:type="spellEnd"/>
      <w:r w:rsidRPr="00766C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CBD">
        <w:rPr>
          <w:rFonts w:ascii="Arial" w:hAnsi="Arial" w:cs="Arial"/>
          <w:sz w:val="24"/>
          <w:szCs w:val="24"/>
        </w:rPr>
        <w:t>područje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visini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naknade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rukovodioca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stručni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izradu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</w:t>
      </w:r>
      <w:proofErr w:type="spellEnd"/>
    </w:p>
    <w:p w:rsidR="0057379E" w:rsidRPr="00225A37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A35DF1">
        <w:rPr>
          <w:rFonts w:ascii="Arial" w:hAnsi="Arial" w:cs="Arial"/>
          <w:sz w:val="24"/>
          <w:szCs w:val="24"/>
        </w:rPr>
        <w:t>Informacija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5DF1">
        <w:rPr>
          <w:rFonts w:ascii="Arial" w:hAnsi="Arial" w:cs="Arial"/>
          <w:sz w:val="24"/>
          <w:szCs w:val="24"/>
        </w:rPr>
        <w:t>davanju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saglasnosti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35DF1">
        <w:rPr>
          <w:rFonts w:ascii="Arial" w:hAnsi="Arial" w:cs="Arial"/>
          <w:sz w:val="24"/>
          <w:szCs w:val="24"/>
        </w:rPr>
        <w:t>potpisivanje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Aneksa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Finansijskog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ugovora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između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Evropske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investicione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banke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35DF1">
        <w:rPr>
          <w:rFonts w:ascii="Arial" w:hAnsi="Arial" w:cs="Arial"/>
          <w:sz w:val="24"/>
          <w:szCs w:val="24"/>
        </w:rPr>
        <w:t>Željezničke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infrastrukture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Crne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Gore za </w:t>
      </w:r>
      <w:proofErr w:type="spellStart"/>
      <w:r w:rsidRPr="00A35DF1">
        <w:rPr>
          <w:rFonts w:ascii="Arial" w:hAnsi="Arial" w:cs="Arial"/>
          <w:sz w:val="24"/>
          <w:szCs w:val="24"/>
        </w:rPr>
        <w:t>projekat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Željeznica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Crne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Gore II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predlozima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amandmana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Finansijskog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</w:p>
    <w:p w:rsidR="0057379E" w:rsidRPr="00A35DF1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Izvještaj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sprovođenju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Akcionog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plana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zapošljavanja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35DF1">
        <w:rPr>
          <w:rFonts w:ascii="Arial" w:hAnsi="Arial" w:cs="Arial"/>
          <w:sz w:val="24"/>
          <w:szCs w:val="24"/>
        </w:rPr>
        <w:t>razvoja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ljudskih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resursa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za 2017. </w:t>
      </w:r>
      <w:proofErr w:type="spellStart"/>
      <w:r w:rsidRPr="00A35DF1">
        <w:rPr>
          <w:rFonts w:ascii="Arial" w:hAnsi="Arial" w:cs="Arial"/>
          <w:sz w:val="24"/>
          <w:szCs w:val="24"/>
        </w:rPr>
        <w:t>godinu</w:t>
      </w:r>
      <w:proofErr w:type="spellEnd"/>
    </w:p>
    <w:p w:rsidR="0057379E" w:rsidRPr="00A35DF1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A35DF1">
        <w:rPr>
          <w:rFonts w:ascii="Arial" w:hAnsi="Arial" w:cs="Arial"/>
          <w:sz w:val="24"/>
          <w:szCs w:val="24"/>
        </w:rPr>
        <w:t>Izvještaj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5DF1">
        <w:rPr>
          <w:rFonts w:ascii="Arial" w:hAnsi="Arial" w:cs="Arial"/>
          <w:sz w:val="24"/>
          <w:szCs w:val="24"/>
        </w:rPr>
        <w:t>rezultatima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tendera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35DF1">
        <w:rPr>
          <w:rFonts w:ascii="Arial" w:hAnsi="Arial" w:cs="Arial"/>
          <w:sz w:val="24"/>
          <w:szCs w:val="24"/>
        </w:rPr>
        <w:t>davanje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35DF1">
        <w:rPr>
          <w:rFonts w:ascii="Arial" w:hAnsi="Arial" w:cs="Arial"/>
          <w:sz w:val="24"/>
          <w:szCs w:val="24"/>
        </w:rPr>
        <w:t>zakup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lokali</w:t>
      </w:r>
      <w:r>
        <w:rPr>
          <w:rFonts w:ascii="Arial" w:hAnsi="Arial" w:cs="Arial"/>
          <w:sz w:val="24"/>
          <w:szCs w:val="24"/>
        </w:rPr>
        <w:t>teta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Vranovići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Kotor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A35DF1">
        <w:rPr>
          <w:rFonts w:ascii="Arial" w:hAnsi="Arial" w:cs="Arial"/>
          <w:sz w:val="24"/>
          <w:szCs w:val="24"/>
        </w:rPr>
        <w:t>edlogom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zakupu</w:t>
      </w:r>
      <w:proofErr w:type="spellEnd"/>
    </w:p>
    <w:p w:rsidR="0057379E" w:rsidRPr="00A35DF1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A35DF1">
        <w:rPr>
          <w:rFonts w:ascii="Arial" w:hAnsi="Arial" w:cs="Arial"/>
          <w:sz w:val="24"/>
          <w:szCs w:val="24"/>
        </w:rPr>
        <w:t>Izvještaj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5DF1">
        <w:rPr>
          <w:rFonts w:ascii="Arial" w:hAnsi="Arial" w:cs="Arial"/>
          <w:sz w:val="24"/>
          <w:szCs w:val="24"/>
        </w:rPr>
        <w:t>rezultatima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tendera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35DF1">
        <w:rPr>
          <w:rFonts w:ascii="Arial" w:hAnsi="Arial" w:cs="Arial"/>
          <w:sz w:val="24"/>
          <w:szCs w:val="24"/>
        </w:rPr>
        <w:t>davanje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35DF1">
        <w:rPr>
          <w:rFonts w:ascii="Arial" w:hAnsi="Arial" w:cs="Arial"/>
          <w:sz w:val="24"/>
          <w:szCs w:val="24"/>
        </w:rPr>
        <w:t>zakup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lokalitet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Briska</w:t>
      </w:r>
      <w:proofErr w:type="spellEnd"/>
      <w:r>
        <w:rPr>
          <w:rFonts w:ascii="Arial" w:hAnsi="Arial" w:cs="Arial"/>
          <w:sz w:val="24"/>
          <w:szCs w:val="24"/>
        </w:rPr>
        <w:t xml:space="preserve"> Gora,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Ulcinj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A35DF1">
        <w:rPr>
          <w:rFonts w:ascii="Arial" w:hAnsi="Arial" w:cs="Arial"/>
          <w:sz w:val="24"/>
          <w:szCs w:val="24"/>
        </w:rPr>
        <w:t>edlogom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zakupu</w:t>
      </w:r>
      <w:proofErr w:type="spellEnd"/>
    </w:p>
    <w:p w:rsidR="0057379E" w:rsidRPr="00A35DF1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A35DF1">
        <w:rPr>
          <w:rFonts w:ascii="Arial" w:hAnsi="Arial" w:cs="Arial"/>
          <w:sz w:val="24"/>
          <w:szCs w:val="24"/>
        </w:rPr>
        <w:t>Izvještaj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5DF1">
        <w:rPr>
          <w:rFonts w:ascii="Arial" w:hAnsi="Arial" w:cs="Arial"/>
          <w:sz w:val="24"/>
          <w:szCs w:val="24"/>
        </w:rPr>
        <w:t>rezultatima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tendera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35DF1">
        <w:rPr>
          <w:rFonts w:ascii="Arial" w:hAnsi="Arial" w:cs="Arial"/>
          <w:sz w:val="24"/>
          <w:szCs w:val="24"/>
        </w:rPr>
        <w:t>davanje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35DF1">
        <w:rPr>
          <w:rFonts w:ascii="Arial" w:hAnsi="Arial" w:cs="Arial"/>
          <w:sz w:val="24"/>
          <w:szCs w:val="24"/>
        </w:rPr>
        <w:t>zakup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lokaliteta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Gol</w:t>
      </w:r>
      <w:r>
        <w:rPr>
          <w:rFonts w:ascii="Arial" w:hAnsi="Arial" w:cs="Arial"/>
          <w:sz w:val="24"/>
          <w:szCs w:val="24"/>
        </w:rPr>
        <w:t>ubovci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Glavni</w:t>
      </w:r>
      <w:proofErr w:type="spellEnd"/>
      <w:r>
        <w:rPr>
          <w:rFonts w:ascii="Arial" w:hAnsi="Arial" w:cs="Arial"/>
          <w:sz w:val="24"/>
          <w:szCs w:val="24"/>
        </w:rPr>
        <w:t xml:space="preserve"> grad Podgorica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A35DF1">
        <w:rPr>
          <w:rFonts w:ascii="Arial" w:hAnsi="Arial" w:cs="Arial"/>
          <w:sz w:val="24"/>
          <w:szCs w:val="24"/>
        </w:rPr>
        <w:t>edlogom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zakupu</w:t>
      </w:r>
      <w:proofErr w:type="spellEnd"/>
    </w:p>
    <w:p w:rsidR="0057379E" w:rsidRPr="00A35DF1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A35DF1">
        <w:rPr>
          <w:rFonts w:ascii="Arial" w:hAnsi="Arial" w:cs="Arial"/>
          <w:sz w:val="24"/>
          <w:szCs w:val="24"/>
        </w:rPr>
        <w:t>Informacija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5DF1">
        <w:rPr>
          <w:rFonts w:ascii="Arial" w:hAnsi="Arial" w:cs="Arial"/>
          <w:sz w:val="24"/>
          <w:szCs w:val="24"/>
        </w:rPr>
        <w:t>realizaciji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zaključaka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Vlade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Crne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>,</w:t>
      </w:r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A35DF1">
        <w:rPr>
          <w:rFonts w:ascii="Arial" w:hAnsi="Arial" w:cs="Arial"/>
          <w:sz w:val="24"/>
          <w:szCs w:val="24"/>
        </w:rPr>
        <w:t xml:space="preserve"> 03-12223/2</w:t>
      </w:r>
      <w:r>
        <w:rPr>
          <w:rFonts w:ascii="Arial" w:hAnsi="Arial" w:cs="Arial"/>
          <w:sz w:val="24"/>
          <w:szCs w:val="24"/>
        </w:rPr>
        <w:t>,</w:t>
      </w:r>
      <w:r w:rsidRPr="00A35DF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35DF1">
        <w:rPr>
          <w:rFonts w:ascii="Arial" w:hAnsi="Arial" w:cs="Arial"/>
          <w:sz w:val="24"/>
          <w:szCs w:val="24"/>
        </w:rPr>
        <w:t>od</w:t>
      </w:r>
      <w:proofErr w:type="gramEnd"/>
      <w:r w:rsidRPr="00A35DF1">
        <w:rPr>
          <w:rFonts w:ascii="Arial" w:hAnsi="Arial" w:cs="Arial"/>
          <w:sz w:val="24"/>
          <w:szCs w:val="24"/>
        </w:rPr>
        <w:t xml:space="preserve"> 22. </w:t>
      </w:r>
      <w:proofErr w:type="spellStart"/>
      <w:proofErr w:type="gramStart"/>
      <w:r w:rsidRPr="00A35DF1"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 w:rsidRPr="00A35DF1">
        <w:rPr>
          <w:rFonts w:ascii="Arial" w:hAnsi="Arial" w:cs="Arial"/>
          <w:sz w:val="24"/>
          <w:szCs w:val="24"/>
        </w:rPr>
        <w:t xml:space="preserve"> 2011.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godine</w:t>
      </w:r>
      <w:proofErr w:type="spellEnd"/>
    </w:p>
    <w:p w:rsidR="0057379E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35DF1">
        <w:rPr>
          <w:rFonts w:ascii="Arial" w:hAnsi="Arial" w:cs="Arial"/>
          <w:sz w:val="24"/>
          <w:szCs w:val="24"/>
        </w:rPr>
        <w:t>Kadrovska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pitanja</w:t>
      </w:r>
      <w:proofErr w:type="spellEnd"/>
    </w:p>
    <w:p w:rsidR="0057379E" w:rsidRPr="0057379E" w:rsidRDefault="0057379E" w:rsidP="005737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379E" w:rsidRPr="00585453" w:rsidRDefault="0057379E" w:rsidP="0057379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379E" w:rsidRPr="00B4194B" w:rsidRDefault="0057379E" w:rsidP="005737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57379E" w:rsidRPr="00B4194B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35DF1">
        <w:rPr>
          <w:rFonts w:ascii="Arial" w:hAnsi="Arial" w:cs="Arial"/>
          <w:sz w:val="24"/>
          <w:szCs w:val="24"/>
        </w:rPr>
        <w:t>edlog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odluke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5DF1">
        <w:rPr>
          <w:rFonts w:ascii="Arial" w:hAnsi="Arial" w:cs="Arial"/>
          <w:sz w:val="24"/>
          <w:szCs w:val="24"/>
        </w:rPr>
        <w:t>izmjenama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Odluke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5DF1">
        <w:rPr>
          <w:rFonts w:ascii="Arial" w:hAnsi="Arial" w:cs="Arial"/>
          <w:sz w:val="24"/>
          <w:szCs w:val="24"/>
        </w:rPr>
        <w:t>obrazovanju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Savjeta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35DF1">
        <w:rPr>
          <w:rFonts w:ascii="Arial" w:hAnsi="Arial" w:cs="Arial"/>
          <w:sz w:val="24"/>
          <w:szCs w:val="24"/>
        </w:rPr>
        <w:t>praćenje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sprovođenja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Strategije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reforme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pravosuđa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2014-2018. </w:t>
      </w:r>
      <w:proofErr w:type="spellStart"/>
      <w:r w:rsidRPr="00A35DF1">
        <w:rPr>
          <w:rFonts w:ascii="Arial" w:hAnsi="Arial" w:cs="Arial"/>
          <w:sz w:val="24"/>
          <w:szCs w:val="24"/>
        </w:rPr>
        <w:t>godine</w:t>
      </w:r>
      <w:proofErr w:type="spellEnd"/>
    </w:p>
    <w:p w:rsidR="0057379E" w:rsidRPr="00A35DF1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35DF1">
        <w:rPr>
          <w:rFonts w:ascii="Arial" w:hAnsi="Arial" w:cs="Arial"/>
          <w:sz w:val="24"/>
          <w:szCs w:val="24"/>
        </w:rPr>
        <w:t>edlog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odluke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5DF1">
        <w:rPr>
          <w:rFonts w:ascii="Arial" w:hAnsi="Arial" w:cs="Arial"/>
          <w:sz w:val="24"/>
          <w:szCs w:val="24"/>
        </w:rPr>
        <w:t>utvrđivanju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javnog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interesa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35DF1">
        <w:rPr>
          <w:rFonts w:ascii="Arial" w:hAnsi="Arial" w:cs="Arial"/>
          <w:sz w:val="24"/>
          <w:szCs w:val="24"/>
        </w:rPr>
        <w:t>eksproprijaciju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nepokretnosti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35DF1">
        <w:rPr>
          <w:rFonts w:ascii="Arial" w:hAnsi="Arial" w:cs="Arial"/>
          <w:sz w:val="24"/>
          <w:szCs w:val="24"/>
        </w:rPr>
        <w:t>izgradnju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pristupnih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saobraćajnica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od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putnog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prelaza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Sekulići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A35DF1">
        <w:rPr>
          <w:rFonts w:ascii="Arial" w:hAnsi="Arial" w:cs="Arial"/>
          <w:sz w:val="24"/>
          <w:szCs w:val="24"/>
        </w:rPr>
        <w:t>putnog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prelaza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Ždrebaonik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35DF1">
        <w:rPr>
          <w:rFonts w:ascii="Arial" w:hAnsi="Arial" w:cs="Arial"/>
          <w:sz w:val="24"/>
          <w:szCs w:val="24"/>
        </w:rPr>
        <w:t>izgradnju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podvožnjaka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35DF1">
        <w:rPr>
          <w:rFonts w:ascii="Arial" w:hAnsi="Arial" w:cs="Arial"/>
          <w:sz w:val="24"/>
          <w:szCs w:val="24"/>
        </w:rPr>
        <w:t>Pažićima</w:t>
      </w:r>
      <w:proofErr w:type="spellEnd"/>
    </w:p>
    <w:p w:rsidR="0057379E" w:rsidRPr="00A35DF1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A35DF1">
        <w:rPr>
          <w:rFonts w:ascii="Arial" w:hAnsi="Arial" w:cs="Arial"/>
          <w:sz w:val="24"/>
          <w:szCs w:val="24"/>
        </w:rPr>
        <w:t>edlog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odluke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5DF1">
        <w:rPr>
          <w:rFonts w:ascii="Arial" w:hAnsi="Arial" w:cs="Arial"/>
          <w:sz w:val="24"/>
          <w:szCs w:val="24"/>
        </w:rPr>
        <w:t>prenosu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prava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raspolaganja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na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nepokretnostima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Opštini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Bar </w:t>
      </w:r>
      <w:proofErr w:type="spellStart"/>
      <w:r w:rsidRPr="00A35DF1">
        <w:rPr>
          <w:rFonts w:ascii="Arial" w:hAnsi="Arial" w:cs="Arial"/>
          <w:sz w:val="24"/>
          <w:szCs w:val="24"/>
        </w:rPr>
        <w:t>radi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ostvarivanja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javnog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interesa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A35DF1">
        <w:rPr>
          <w:rFonts w:ascii="Arial" w:hAnsi="Arial" w:cs="Arial"/>
          <w:sz w:val="24"/>
          <w:szCs w:val="24"/>
        </w:rPr>
        <w:t>izgradnje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površina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javne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namjene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– parka</w:t>
      </w:r>
    </w:p>
    <w:p w:rsidR="0057379E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35DF1">
        <w:rPr>
          <w:rFonts w:ascii="Arial" w:hAnsi="Arial" w:cs="Arial"/>
          <w:sz w:val="24"/>
          <w:szCs w:val="24"/>
        </w:rPr>
        <w:t>edlog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odluke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5DF1">
        <w:rPr>
          <w:rFonts w:ascii="Arial" w:hAnsi="Arial" w:cs="Arial"/>
          <w:sz w:val="24"/>
          <w:szCs w:val="24"/>
        </w:rPr>
        <w:t>prenosu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prava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raspolaganja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na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nepokretnostima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Opštini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Bar </w:t>
      </w:r>
      <w:proofErr w:type="spellStart"/>
      <w:r w:rsidRPr="00A35DF1">
        <w:rPr>
          <w:rFonts w:ascii="Arial" w:hAnsi="Arial" w:cs="Arial"/>
          <w:sz w:val="24"/>
          <w:szCs w:val="24"/>
        </w:rPr>
        <w:t>radi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ostvarivanja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javnog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interesa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35DF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zgradnje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djelova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saobraćajnica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Ulica</w:t>
      </w:r>
      <w:proofErr w:type="spellEnd"/>
      <w:r>
        <w:rPr>
          <w:rFonts w:ascii="Arial" w:hAnsi="Arial" w:cs="Arial"/>
          <w:sz w:val="24"/>
          <w:szCs w:val="24"/>
        </w:rPr>
        <w:t xml:space="preserve"> T1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Ulica</w:t>
      </w:r>
      <w:proofErr w:type="spellEnd"/>
      <w:r>
        <w:rPr>
          <w:rFonts w:ascii="Arial" w:hAnsi="Arial" w:cs="Arial"/>
          <w:sz w:val="24"/>
          <w:szCs w:val="24"/>
        </w:rPr>
        <w:t xml:space="preserve"> T2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prema</w:t>
      </w:r>
      <w:proofErr w:type="spellEnd"/>
      <w:r>
        <w:rPr>
          <w:rFonts w:ascii="Arial" w:hAnsi="Arial" w:cs="Arial"/>
          <w:sz w:val="24"/>
          <w:szCs w:val="24"/>
        </w:rPr>
        <w:t xml:space="preserve"> DUP-u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Topolica</w:t>
      </w:r>
      <w:proofErr w:type="spellEnd"/>
      <w:r>
        <w:rPr>
          <w:rFonts w:ascii="Arial" w:hAnsi="Arial" w:cs="Arial"/>
          <w:sz w:val="24"/>
          <w:szCs w:val="24"/>
        </w:rPr>
        <w:t xml:space="preserve"> III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A35DF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35DF1">
        <w:rPr>
          <w:rFonts w:ascii="Arial" w:hAnsi="Arial" w:cs="Arial"/>
          <w:sz w:val="24"/>
          <w:szCs w:val="24"/>
        </w:rPr>
        <w:t>izmjene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35DF1">
        <w:rPr>
          <w:rFonts w:ascii="Arial" w:hAnsi="Arial" w:cs="Arial"/>
          <w:sz w:val="24"/>
          <w:szCs w:val="24"/>
        </w:rPr>
        <w:t>dopune</w:t>
      </w:r>
      <w:proofErr w:type="spellEnd"/>
    </w:p>
    <w:p w:rsidR="0057379E" w:rsidRPr="00766CBD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A0527">
        <w:rPr>
          <w:rFonts w:ascii="Arial" w:hAnsi="Arial" w:cs="Arial"/>
          <w:sz w:val="24"/>
          <w:szCs w:val="24"/>
        </w:rPr>
        <w:t>edlog</w:t>
      </w:r>
      <w:proofErr w:type="spellEnd"/>
      <w:r w:rsidRPr="00C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527">
        <w:rPr>
          <w:rFonts w:ascii="Arial" w:hAnsi="Arial" w:cs="Arial"/>
          <w:sz w:val="24"/>
          <w:szCs w:val="24"/>
        </w:rPr>
        <w:t>odluke</w:t>
      </w:r>
      <w:proofErr w:type="spellEnd"/>
      <w:r w:rsidRPr="00CA05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A0527">
        <w:rPr>
          <w:rFonts w:ascii="Arial" w:hAnsi="Arial" w:cs="Arial"/>
          <w:sz w:val="24"/>
          <w:szCs w:val="24"/>
        </w:rPr>
        <w:t>izradi</w:t>
      </w:r>
      <w:proofErr w:type="spellEnd"/>
      <w:r w:rsidRPr="00C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527">
        <w:rPr>
          <w:rFonts w:ascii="Arial" w:hAnsi="Arial" w:cs="Arial"/>
          <w:sz w:val="24"/>
          <w:szCs w:val="24"/>
        </w:rPr>
        <w:t>Izmjena</w:t>
      </w:r>
      <w:proofErr w:type="spellEnd"/>
      <w:r w:rsidRPr="00CA052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A0527">
        <w:rPr>
          <w:rFonts w:ascii="Arial" w:hAnsi="Arial" w:cs="Arial"/>
          <w:sz w:val="24"/>
          <w:szCs w:val="24"/>
        </w:rPr>
        <w:t>dopuna</w:t>
      </w:r>
      <w:proofErr w:type="spellEnd"/>
      <w:r w:rsidRPr="00C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527">
        <w:rPr>
          <w:rFonts w:ascii="Arial" w:hAnsi="Arial" w:cs="Arial"/>
          <w:sz w:val="24"/>
          <w:szCs w:val="24"/>
        </w:rPr>
        <w:t>Prostorno</w:t>
      </w:r>
      <w:proofErr w:type="spellEnd"/>
      <w:r w:rsidRPr="00C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527">
        <w:rPr>
          <w:rFonts w:ascii="Arial" w:hAnsi="Arial" w:cs="Arial"/>
          <w:sz w:val="24"/>
          <w:szCs w:val="24"/>
        </w:rPr>
        <w:t>urbanističkog</w:t>
      </w:r>
      <w:proofErr w:type="spellEnd"/>
      <w:r w:rsidRPr="00C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527">
        <w:rPr>
          <w:rFonts w:ascii="Arial" w:hAnsi="Arial" w:cs="Arial"/>
          <w:sz w:val="24"/>
          <w:szCs w:val="24"/>
        </w:rPr>
        <w:t>plana</w:t>
      </w:r>
      <w:proofErr w:type="spellEnd"/>
      <w:r w:rsidRPr="00C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527">
        <w:rPr>
          <w:rFonts w:ascii="Arial" w:hAnsi="Arial" w:cs="Arial"/>
          <w:sz w:val="24"/>
          <w:szCs w:val="24"/>
        </w:rPr>
        <w:t>Glavnog</w:t>
      </w:r>
      <w:proofErr w:type="spellEnd"/>
      <w:r w:rsidRPr="00C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527">
        <w:rPr>
          <w:rFonts w:ascii="Arial" w:hAnsi="Arial" w:cs="Arial"/>
          <w:sz w:val="24"/>
          <w:szCs w:val="24"/>
        </w:rPr>
        <w:t>grada</w:t>
      </w:r>
      <w:proofErr w:type="spellEnd"/>
      <w:r w:rsidRPr="00C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527">
        <w:rPr>
          <w:rFonts w:ascii="Arial" w:hAnsi="Arial" w:cs="Arial"/>
          <w:sz w:val="24"/>
          <w:szCs w:val="24"/>
        </w:rPr>
        <w:t>Podgorice</w:t>
      </w:r>
      <w:proofErr w:type="spellEnd"/>
      <w:r w:rsidRPr="00CA052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A0527">
        <w:rPr>
          <w:rFonts w:ascii="Arial" w:hAnsi="Arial" w:cs="Arial"/>
          <w:sz w:val="24"/>
          <w:szCs w:val="24"/>
        </w:rPr>
        <w:t>dijelu</w:t>
      </w:r>
      <w:proofErr w:type="spellEnd"/>
      <w:r w:rsidRPr="00C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527">
        <w:rPr>
          <w:rFonts w:ascii="Arial" w:hAnsi="Arial" w:cs="Arial"/>
          <w:sz w:val="24"/>
          <w:szCs w:val="24"/>
        </w:rPr>
        <w:t>Generalne</w:t>
      </w:r>
      <w:proofErr w:type="spellEnd"/>
      <w:r w:rsidRPr="00CA052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urbanističke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razrade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Golubovci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CA0527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CA0527">
        <w:rPr>
          <w:rFonts w:ascii="Arial" w:hAnsi="Arial" w:cs="Arial"/>
          <w:sz w:val="24"/>
          <w:szCs w:val="24"/>
        </w:rPr>
        <w:t>dijelu</w:t>
      </w:r>
      <w:proofErr w:type="spellEnd"/>
      <w:r w:rsidRPr="00C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527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eneralne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urbanističke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razrade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Podgorica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57379E" w:rsidRPr="00144D80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44D80">
        <w:rPr>
          <w:rFonts w:ascii="Arial" w:hAnsi="Arial" w:cs="Arial"/>
          <w:sz w:val="24"/>
          <w:szCs w:val="24"/>
        </w:rPr>
        <w:t>edlog</w:t>
      </w:r>
      <w:proofErr w:type="spellEnd"/>
      <w:r w:rsidRPr="00144D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D80">
        <w:rPr>
          <w:rFonts w:ascii="Arial" w:hAnsi="Arial" w:cs="Arial"/>
          <w:sz w:val="24"/>
          <w:szCs w:val="24"/>
        </w:rPr>
        <w:t>odluke</w:t>
      </w:r>
      <w:proofErr w:type="spellEnd"/>
      <w:r w:rsidRPr="00144D8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44D80">
        <w:rPr>
          <w:rFonts w:ascii="Arial" w:hAnsi="Arial" w:cs="Arial"/>
          <w:sz w:val="24"/>
          <w:szCs w:val="24"/>
        </w:rPr>
        <w:t>prenosu</w:t>
      </w:r>
      <w:proofErr w:type="spellEnd"/>
      <w:r w:rsidRPr="00144D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D80">
        <w:rPr>
          <w:rFonts w:ascii="Arial" w:hAnsi="Arial" w:cs="Arial"/>
          <w:sz w:val="24"/>
          <w:szCs w:val="24"/>
        </w:rPr>
        <w:t>prava</w:t>
      </w:r>
      <w:proofErr w:type="spellEnd"/>
      <w:r w:rsidRPr="00144D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D80">
        <w:rPr>
          <w:rFonts w:ascii="Arial" w:hAnsi="Arial" w:cs="Arial"/>
          <w:sz w:val="24"/>
          <w:szCs w:val="24"/>
        </w:rPr>
        <w:t>raspolaganja</w:t>
      </w:r>
      <w:proofErr w:type="spellEnd"/>
      <w:r w:rsidRPr="00144D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D80">
        <w:rPr>
          <w:rFonts w:ascii="Arial" w:hAnsi="Arial" w:cs="Arial"/>
          <w:sz w:val="24"/>
          <w:szCs w:val="24"/>
        </w:rPr>
        <w:t>na</w:t>
      </w:r>
      <w:proofErr w:type="spellEnd"/>
      <w:r w:rsidRPr="00144D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D80">
        <w:rPr>
          <w:rFonts w:ascii="Arial" w:hAnsi="Arial" w:cs="Arial"/>
          <w:sz w:val="24"/>
          <w:szCs w:val="24"/>
        </w:rPr>
        <w:t>nepokretnostima</w:t>
      </w:r>
      <w:proofErr w:type="spellEnd"/>
      <w:r w:rsidRPr="00144D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D80">
        <w:rPr>
          <w:rFonts w:ascii="Arial" w:hAnsi="Arial" w:cs="Arial"/>
          <w:sz w:val="24"/>
          <w:szCs w:val="24"/>
        </w:rPr>
        <w:t>Opštini</w:t>
      </w:r>
      <w:proofErr w:type="spellEnd"/>
      <w:r w:rsidRPr="00144D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D80">
        <w:rPr>
          <w:rFonts w:ascii="Arial" w:hAnsi="Arial" w:cs="Arial"/>
          <w:sz w:val="24"/>
          <w:szCs w:val="24"/>
        </w:rPr>
        <w:t>Bijelo</w:t>
      </w:r>
      <w:proofErr w:type="spellEnd"/>
      <w:r w:rsidRPr="00144D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D80">
        <w:rPr>
          <w:rFonts w:ascii="Arial" w:hAnsi="Arial" w:cs="Arial"/>
          <w:sz w:val="24"/>
          <w:szCs w:val="24"/>
        </w:rPr>
        <w:t>Polje</w:t>
      </w:r>
      <w:proofErr w:type="spellEnd"/>
      <w:r w:rsidRPr="00144D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D80">
        <w:rPr>
          <w:rFonts w:ascii="Arial" w:hAnsi="Arial" w:cs="Arial"/>
          <w:sz w:val="24"/>
          <w:szCs w:val="24"/>
        </w:rPr>
        <w:t>radi</w:t>
      </w:r>
      <w:proofErr w:type="spellEnd"/>
      <w:r w:rsidRPr="00144D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D80">
        <w:rPr>
          <w:rFonts w:ascii="Arial" w:hAnsi="Arial" w:cs="Arial"/>
          <w:sz w:val="24"/>
          <w:szCs w:val="24"/>
        </w:rPr>
        <w:t>ostvarivanja</w:t>
      </w:r>
      <w:proofErr w:type="spellEnd"/>
      <w:r w:rsidRPr="00144D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D80">
        <w:rPr>
          <w:rFonts w:ascii="Arial" w:hAnsi="Arial" w:cs="Arial"/>
          <w:sz w:val="24"/>
          <w:szCs w:val="24"/>
        </w:rPr>
        <w:t>javnog</w:t>
      </w:r>
      <w:proofErr w:type="spellEnd"/>
      <w:r w:rsidRPr="00144D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D80">
        <w:rPr>
          <w:rFonts w:ascii="Arial" w:hAnsi="Arial" w:cs="Arial"/>
          <w:sz w:val="24"/>
          <w:szCs w:val="24"/>
        </w:rPr>
        <w:t>interesa</w:t>
      </w:r>
      <w:proofErr w:type="spellEnd"/>
      <w:r w:rsidRPr="00144D80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44D80">
        <w:rPr>
          <w:rFonts w:ascii="Arial" w:hAnsi="Arial" w:cs="Arial"/>
          <w:sz w:val="24"/>
          <w:szCs w:val="24"/>
        </w:rPr>
        <w:t>izgradnje</w:t>
      </w:r>
      <w:proofErr w:type="spellEnd"/>
      <w:r w:rsidRPr="00144D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D80">
        <w:rPr>
          <w:rFonts w:ascii="Arial" w:hAnsi="Arial" w:cs="Arial"/>
          <w:sz w:val="24"/>
          <w:szCs w:val="24"/>
        </w:rPr>
        <w:t>puta</w:t>
      </w:r>
      <w:proofErr w:type="spellEnd"/>
      <w:r w:rsidRPr="00144D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D80">
        <w:rPr>
          <w:rFonts w:ascii="Arial" w:hAnsi="Arial" w:cs="Arial"/>
          <w:sz w:val="24"/>
          <w:szCs w:val="24"/>
        </w:rPr>
        <w:t>na</w:t>
      </w:r>
      <w:proofErr w:type="spellEnd"/>
      <w:r w:rsidRPr="00144D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D80">
        <w:rPr>
          <w:rFonts w:ascii="Arial" w:hAnsi="Arial" w:cs="Arial"/>
          <w:sz w:val="24"/>
          <w:szCs w:val="24"/>
        </w:rPr>
        <w:t>Bjelasici</w:t>
      </w:r>
      <w:proofErr w:type="spellEnd"/>
      <w:r w:rsidRPr="00144D80">
        <w:rPr>
          <w:rFonts w:ascii="Arial" w:hAnsi="Arial" w:cs="Arial"/>
          <w:sz w:val="24"/>
          <w:szCs w:val="24"/>
        </w:rPr>
        <w:t xml:space="preserve">, za </w:t>
      </w:r>
      <w:proofErr w:type="spellStart"/>
      <w:r w:rsidRPr="00144D80">
        <w:rPr>
          <w:rFonts w:ascii="Arial" w:hAnsi="Arial" w:cs="Arial"/>
          <w:sz w:val="24"/>
          <w:szCs w:val="24"/>
        </w:rPr>
        <w:t>dionicu</w:t>
      </w:r>
      <w:proofErr w:type="spellEnd"/>
      <w:r w:rsidRPr="00144D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D80">
        <w:rPr>
          <w:rFonts w:ascii="Arial" w:hAnsi="Arial" w:cs="Arial"/>
          <w:sz w:val="24"/>
          <w:szCs w:val="24"/>
        </w:rPr>
        <w:t>Jasikovac</w:t>
      </w:r>
      <w:proofErr w:type="spellEnd"/>
      <w:r w:rsidRPr="00144D80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44D80">
        <w:rPr>
          <w:rFonts w:ascii="Arial" w:hAnsi="Arial" w:cs="Arial"/>
          <w:sz w:val="24"/>
          <w:szCs w:val="24"/>
        </w:rPr>
        <w:t>Cmiljača</w:t>
      </w:r>
      <w:proofErr w:type="spellEnd"/>
    </w:p>
    <w:p w:rsidR="0057379E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prestanku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važ</w:t>
      </w:r>
      <w:r w:rsidRPr="00A35DF1">
        <w:rPr>
          <w:rFonts w:ascii="Arial" w:hAnsi="Arial" w:cs="Arial"/>
          <w:sz w:val="24"/>
          <w:szCs w:val="24"/>
        </w:rPr>
        <w:t>enja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odluke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5DF1">
        <w:rPr>
          <w:rFonts w:ascii="Arial" w:hAnsi="Arial" w:cs="Arial"/>
          <w:sz w:val="24"/>
          <w:szCs w:val="24"/>
        </w:rPr>
        <w:t>utvrđivanju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javnog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interesa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35DF1">
        <w:rPr>
          <w:rFonts w:ascii="Arial" w:hAnsi="Arial" w:cs="Arial"/>
          <w:sz w:val="24"/>
          <w:szCs w:val="24"/>
        </w:rPr>
        <w:t>eksproprijaciju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nepokretnosti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35DF1">
        <w:rPr>
          <w:rFonts w:ascii="Arial" w:hAnsi="Arial" w:cs="Arial"/>
          <w:sz w:val="24"/>
          <w:szCs w:val="24"/>
        </w:rPr>
        <w:t>izgradnju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male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hidroelektrane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Slatina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na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dijelu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vodotoka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Slatina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na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teritoriji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Opštine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Kolašin</w:t>
      </w:r>
      <w:proofErr w:type="spellEnd"/>
    </w:p>
    <w:p w:rsidR="0057379E" w:rsidRPr="0050561F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A35DF1">
        <w:rPr>
          <w:rFonts w:ascii="Arial" w:hAnsi="Arial" w:cs="Arial"/>
          <w:sz w:val="24"/>
          <w:szCs w:val="24"/>
        </w:rPr>
        <w:t>Nacrt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izmjena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35DF1">
        <w:rPr>
          <w:rFonts w:ascii="Arial" w:hAnsi="Arial" w:cs="Arial"/>
          <w:sz w:val="24"/>
          <w:szCs w:val="24"/>
        </w:rPr>
        <w:t>dopuna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Državne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udije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Sektor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A35DF1">
        <w:rPr>
          <w:rFonts w:ascii="Arial" w:hAnsi="Arial" w:cs="Arial"/>
          <w:sz w:val="24"/>
          <w:szCs w:val="24"/>
        </w:rPr>
        <w:t>edlogom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programa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održavanja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javne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rasprave</w:t>
      </w:r>
      <w:proofErr w:type="spellEnd"/>
    </w:p>
    <w:p w:rsidR="0057379E" w:rsidRPr="00BD0758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A35DF1">
        <w:rPr>
          <w:rFonts w:ascii="Arial" w:hAnsi="Arial" w:cs="Arial"/>
          <w:sz w:val="24"/>
          <w:szCs w:val="24"/>
        </w:rPr>
        <w:t>Informacija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5DF1">
        <w:rPr>
          <w:rFonts w:ascii="Arial" w:hAnsi="Arial" w:cs="Arial"/>
          <w:sz w:val="24"/>
          <w:szCs w:val="24"/>
        </w:rPr>
        <w:t>zaključivanju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Ugovora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između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A35DF1">
        <w:rPr>
          <w:rFonts w:ascii="Arial" w:hAnsi="Arial" w:cs="Arial"/>
          <w:sz w:val="24"/>
          <w:szCs w:val="24"/>
        </w:rPr>
        <w:t>unutrašnjih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poslova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Crne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Gore i Ministarstva </w:t>
      </w:r>
      <w:proofErr w:type="spellStart"/>
      <w:r w:rsidRPr="00A35DF1">
        <w:rPr>
          <w:rFonts w:ascii="Arial" w:hAnsi="Arial" w:cs="Arial"/>
          <w:sz w:val="24"/>
          <w:szCs w:val="24"/>
        </w:rPr>
        <w:t>unutrašnjih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poslova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Mađarske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5DF1">
        <w:rPr>
          <w:rFonts w:ascii="Arial" w:hAnsi="Arial" w:cs="Arial"/>
          <w:sz w:val="24"/>
          <w:szCs w:val="24"/>
        </w:rPr>
        <w:t>donaciji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opreme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zaštitu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granice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A35DF1">
        <w:rPr>
          <w:rFonts w:ascii="Arial" w:hAnsi="Arial" w:cs="Arial"/>
          <w:sz w:val="24"/>
          <w:szCs w:val="24"/>
        </w:rPr>
        <w:t>edlogom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ugovora</w:t>
      </w:r>
      <w:proofErr w:type="spellEnd"/>
    </w:p>
    <w:p w:rsidR="0057379E" w:rsidRPr="00A35DF1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Rezerve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ekonomije</w:t>
      </w:r>
      <w:proofErr w:type="spellEnd"/>
    </w:p>
    <w:p w:rsidR="0057379E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43F94">
        <w:rPr>
          <w:rFonts w:ascii="Arial" w:hAnsi="Arial" w:cs="Arial"/>
          <w:sz w:val="24"/>
          <w:szCs w:val="24"/>
        </w:rPr>
        <w:t>Informacija</w:t>
      </w:r>
      <w:proofErr w:type="spellEnd"/>
      <w:r w:rsidRPr="00243F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43F94">
        <w:rPr>
          <w:rFonts w:ascii="Arial" w:hAnsi="Arial" w:cs="Arial"/>
          <w:sz w:val="24"/>
          <w:szCs w:val="24"/>
        </w:rPr>
        <w:t>sprovedenom</w:t>
      </w:r>
      <w:proofErr w:type="spellEnd"/>
      <w:r w:rsidRPr="00243F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3F94">
        <w:rPr>
          <w:rFonts w:ascii="Arial" w:hAnsi="Arial" w:cs="Arial"/>
          <w:sz w:val="24"/>
          <w:szCs w:val="24"/>
        </w:rPr>
        <w:t>postupku</w:t>
      </w:r>
      <w:proofErr w:type="spellEnd"/>
      <w:r w:rsidRPr="00243F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3F94">
        <w:rPr>
          <w:rFonts w:ascii="Arial" w:hAnsi="Arial" w:cs="Arial"/>
          <w:sz w:val="24"/>
          <w:szCs w:val="24"/>
        </w:rPr>
        <w:t>javne</w:t>
      </w:r>
      <w:proofErr w:type="spellEnd"/>
      <w:r w:rsidRPr="00243F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3F94">
        <w:rPr>
          <w:rFonts w:ascii="Arial" w:hAnsi="Arial" w:cs="Arial"/>
          <w:sz w:val="24"/>
          <w:szCs w:val="24"/>
        </w:rPr>
        <w:t>nabavke</w:t>
      </w:r>
      <w:proofErr w:type="spellEnd"/>
      <w:r w:rsidRPr="00243F9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43F94">
        <w:rPr>
          <w:rFonts w:ascii="Arial" w:hAnsi="Arial" w:cs="Arial"/>
          <w:sz w:val="24"/>
          <w:szCs w:val="24"/>
        </w:rPr>
        <w:t>iz</w:t>
      </w:r>
      <w:r>
        <w:rPr>
          <w:rFonts w:ascii="Arial" w:hAnsi="Arial" w:cs="Arial"/>
          <w:sz w:val="24"/>
          <w:szCs w:val="24"/>
        </w:rPr>
        <w:t>bor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usluga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revizije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finansijskih</w:t>
      </w:r>
      <w:proofErr w:type="spellEnd"/>
      <w:r w:rsidRPr="00243F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3F94">
        <w:rPr>
          <w:rFonts w:ascii="Arial" w:hAnsi="Arial" w:cs="Arial"/>
          <w:sz w:val="24"/>
          <w:szCs w:val="24"/>
        </w:rPr>
        <w:t>izvještaja</w:t>
      </w:r>
      <w:proofErr w:type="spellEnd"/>
      <w:r w:rsidRPr="00243F94">
        <w:rPr>
          <w:rFonts w:ascii="Arial" w:hAnsi="Arial" w:cs="Arial"/>
          <w:sz w:val="24"/>
          <w:szCs w:val="24"/>
        </w:rPr>
        <w:t xml:space="preserve"> za 2017. </w:t>
      </w:r>
      <w:proofErr w:type="spellStart"/>
      <w:r w:rsidRPr="00243F94">
        <w:rPr>
          <w:rFonts w:ascii="Arial" w:hAnsi="Arial" w:cs="Arial"/>
          <w:sz w:val="24"/>
          <w:szCs w:val="24"/>
        </w:rPr>
        <w:t>godinu</w:t>
      </w:r>
      <w:proofErr w:type="spellEnd"/>
      <w:r w:rsidRPr="00243F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3F94">
        <w:rPr>
          <w:rFonts w:ascii="Arial" w:hAnsi="Arial" w:cs="Arial"/>
          <w:sz w:val="24"/>
          <w:szCs w:val="24"/>
        </w:rPr>
        <w:t>Agencije</w:t>
      </w:r>
      <w:proofErr w:type="spellEnd"/>
      <w:r w:rsidRPr="00243F9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43F94">
        <w:rPr>
          <w:rFonts w:ascii="Arial" w:hAnsi="Arial" w:cs="Arial"/>
          <w:sz w:val="24"/>
          <w:szCs w:val="24"/>
        </w:rPr>
        <w:t>civilno</w:t>
      </w:r>
      <w:proofErr w:type="spellEnd"/>
      <w:r w:rsidRPr="00243F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3F94">
        <w:rPr>
          <w:rFonts w:ascii="Arial" w:hAnsi="Arial" w:cs="Arial"/>
          <w:sz w:val="24"/>
          <w:szCs w:val="24"/>
        </w:rPr>
        <w:t>vazduhoplovstvo</w:t>
      </w:r>
      <w:proofErr w:type="spellEnd"/>
      <w:r w:rsidRPr="00243F94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243F94">
        <w:rPr>
          <w:rFonts w:ascii="Arial" w:hAnsi="Arial" w:cs="Arial"/>
          <w:sz w:val="24"/>
          <w:szCs w:val="24"/>
        </w:rPr>
        <w:t>Predlogom</w:t>
      </w:r>
      <w:proofErr w:type="spellEnd"/>
      <w:r w:rsidRPr="00243F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3F94">
        <w:rPr>
          <w:rFonts w:ascii="Arial" w:hAnsi="Arial" w:cs="Arial"/>
          <w:sz w:val="24"/>
          <w:szCs w:val="24"/>
        </w:rPr>
        <w:t>odluke</w:t>
      </w:r>
      <w:proofErr w:type="spellEnd"/>
      <w:r w:rsidRPr="00243F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43F94">
        <w:rPr>
          <w:rFonts w:ascii="Arial" w:hAnsi="Arial" w:cs="Arial"/>
          <w:sz w:val="24"/>
          <w:szCs w:val="24"/>
        </w:rPr>
        <w:t>imenovanju</w:t>
      </w:r>
      <w:proofErr w:type="spellEnd"/>
      <w:r w:rsidRPr="00243F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3F94">
        <w:rPr>
          <w:rFonts w:ascii="Arial" w:hAnsi="Arial" w:cs="Arial"/>
          <w:sz w:val="24"/>
          <w:szCs w:val="24"/>
        </w:rPr>
        <w:t>nezavisnog</w:t>
      </w:r>
      <w:proofErr w:type="spellEnd"/>
      <w:r w:rsidRPr="00243F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3F94">
        <w:rPr>
          <w:rFonts w:ascii="Arial" w:hAnsi="Arial" w:cs="Arial"/>
          <w:sz w:val="24"/>
          <w:szCs w:val="24"/>
        </w:rPr>
        <w:t>revizora</w:t>
      </w:r>
      <w:proofErr w:type="spellEnd"/>
    </w:p>
    <w:p w:rsidR="0057379E" w:rsidRPr="003068CD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68CD">
        <w:rPr>
          <w:rFonts w:ascii="Arial" w:hAnsi="Arial" w:cs="Arial"/>
          <w:sz w:val="24"/>
          <w:szCs w:val="24"/>
        </w:rPr>
        <w:t>Izmjene</w:t>
      </w:r>
      <w:proofErr w:type="spellEnd"/>
      <w:r w:rsidRPr="003068C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68CD">
        <w:rPr>
          <w:rFonts w:ascii="Arial" w:hAnsi="Arial" w:cs="Arial"/>
          <w:sz w:val="24"/>
          <w:szCs w:val="24"/>
        </w:rPr>
        <w:t>dopune</w:t>
      </w:r>
      <w:proofErr w:type="spellEnd"/>
      <w:r w:rsidRPr="003068CD">
        <w:rPr>
          <w:rFonts w:ascii="Arial" w:hAnsi="Arial" w:cs="Arial"/>
          <w:sz w:val="24"/>
          <w:szCs w:val="24"/>
        </w:rPr>
        <w:t xml:space="preserve"> Plana </w:t>
      </w:r>
      <w:proofErr w:type="spellStart"/>
      <w:r w:rsidRPr="003068CD">
        <w:rPr>
          <w:rFonts w:ascii="Arial" w:hAnsi="Arial" w:cs="Arial"/>
          <w:sz w:val="24"/>
          <w:szCs w:val="24"/>
        </w:rPr>
        <w:t>objekata</w:t>
      </w:r>
      <w:proofErr w:type="spellEnd"/>
      <w:r w:rsidRPr="003068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8CD">
        <w:rPr>
          <w:rFonts w:ascii="Arial" w:hAnsi="Arial" w:cs="Arial"/>
          <w:sz w:val="24"/>
          <w:szCs w:val="24"/>
        </w:rPr>
        <w:t>privremenog</w:t>
      </w:r>
      <w:proofErr w:type="spellEnd"/>
      <w:r w:rsidRPr="003068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8CD">
        <w:rPr>
          <w:rFonts w:ascii="Arial" w:hAnsi="Arial" w:cs="Arial"/>
          <w:sz w:val="24"/>
          <w:szCs w:val="24"/>
        </w:rPr>
        <w:t>karaktera</w:t>
      </w:r>
      <w:proofErr w:type="spellEnd"/>
      <w:r w:rsidRPr="003068C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068CD">
        <w:rPr>
          <w:rFonts w:ascii="Arial" w:hAnsi="Arial" w:cs="Arial"/>
          <w:sz w:val="24"/>
          <w:szCs w:val="24"/>
        </w:rPr>
        <w:t>zoni</w:t>
      </w:r>
      <w:proofErr w:type="spellEnd"/>
      <w:r w:rsidRPr="003068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8CD">
        <w:rPr>
          <w:rFonts w:ascii="Arial" w:hAnsi="Arial" w:cs="Arial"/>
          <w:sz w:val="24"/>
          <w:szCs w:val="24"/>
        </w:rPr>
        <w:t>morskog</w:t>
      </w:r>
      <w:proofErr w:type="spellEnd"/>
      <w:r w:rsidRPr="003068CD">
        <w:rPr>
          <w:rFonts w:ascii="Arial" w:hAnsi="Arial" w:cs="Arial"/>
          <w:sz w:val="24"/>
          <w:szCs w:val="24"/>
        </w:rPr>
        <w:t xml:space="preserve"> dobra za period 2016 - 2018. </w:t>
      </w:r>
      <w:proofErr w:type="spellStart"/>
      <w:r w:rsidRPr="003068CD">
        <w:rPr>
          <w:rFonts w:ascii="Arial" w:hAnsi="Arial" w:cs="Arial"/>
          <w:sz w:val="24"/>
          <w:szCs w:val="24"/>
        </w:rPr>
        <w:t>godine</w:t>
      </w:r>
      <w:proofErr w:type="spellEnd"/>
    </w:p>
    <w:p w:rsidR="0057379E" w:rsidRPr="00A35DF1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35DF1">
        <w:rPr>
          <w:rFonts w:ascii="Arial" w:hAnsi="Arial" w:cs="Arial"/>
          <w:sz w:val="24"/>
          <w:szCs w:val="24"/>
        </w:rPr>
        <w:t>edlog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35DF1">
        <w:rPr>
          <w:rFonts w:ascii="Arial" w:hAnsi="Arial" w:cs="Arial"/>
          <w:sz w:val="24"/>
          <w:szCs w:val="24"/>
        </w:rPr>
        <w:t>davanje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35DF1">
        <w:rPr>
          <w:rFonts w:ascii="Arial" w:hAnsi="Arial" w:cs="Arial"/>
          <w:sz w:val="24"/>
          <w:szCs w:val="24"/>
        </w:rPr>
        <w:t>zakup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35DF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A35DF1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Pr="00A35DF1">
        <w:rPr>
          <w:rFonts w:ascii="Arial" w:hAnsi="Arial" w:cs="Arial"/>
          <w:sz w:val="24"/>
          <w:szCs w:val="24"/>
        </w:rPr>
        <w:t>od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jedne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godina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uz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mogućnost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produženja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perioda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zakupa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nepokretnosti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35DF1">
        <w:rPr>
          <w:rFonts w:ascii="Arial" w:hAnsi="Arial" w:cs="Arial"/>
          <w:sz w:val="24"/>
          <w:szCs w:val="24"/>
        </w:rPr>
        <w:t>svojini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države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Crne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Gore za </w:t>
      </w:r>
      <w:proofErr w:type="spellStart"/>
      <w:r w:rsidRPr="00A35DF1">
        <w:rPr>
          <w:rFonts w:ascii="Arial" w:hAnsi="Arial" w:cs="Arial"/>
          <w:sz w:val="24"/>
          <w:szCs w:val="24"/>
        </w:rPr>
        <w:t>još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jednu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godinu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5DF1">
        <w:rPr>
          <w:rFonts w:ascii="Arial" w:hAnsi="Arial" w:cs="Arial"/>
          <w:sz w:val="24"/>
          <w:szCs w:val="24"/>
        </w:rPr>
        <w:t>kat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A35DF1">
        <w:rPr>
          <w:rFonts w:ascii="Arial" w:hAnsi="Arial" w:cs="Arial"/>
          <w:sz w:val="24"/>
          <w:szCs w:val="24"/>
        </w:rPr>
        <w:t>parcele</w:t>
      </w:r>
      <w:proofErr w:type="spellEnd"/>
      <w:proofErr w:type="gramEnd"/>
      <w:r w:rsidRPr="00A35DF1">
        <w:rPr>
          <w:rFonts w:ascii="Arial" w:hAnsi="Arial" w:cs="Arial"/>
          <w:sz w:val="24"/>
          <w:szCs w:val="24"/>
        </w:rPr>
        <w:t xml:space="preserve"> br. 1139/2, </w:t>
      </w:r>
      <w:proofErr w:type="spellStart"/>
      <w:r w:rsidRPr="00A35DF1">
        <w:rPr>
          <w:rFonts w:ascii="Arial" w:hAnsi="Arial" w:cs="Arial"/>
          <w:sz w:val="24"/>
          <w:szCs w:val="24"/>
        </w:rPr>
        <w:t>površine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</w:rPr>
        <w:t>8.422 m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A35DF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35DF1">
        <w:rPr>
          <w:rFonts w:ascii="Arial" w:hAnsi="Arial" w:cs="Arial"/>
          <w:sz w:val="24"/>
          <w:szCs w:val="24"/>
        </w:rPr>
        <w:t>kat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35DF1">
        <w:rPr>
          <w:rFonts w:ascii="Arial" w:hAnsi="Arial" w:cs="Arial"/>
          <w:sz w:val="24"/>
          <w:szCs w:val="24"/>
        </w:rPr>
        <w:t>par</w:t>
      </w:r>
      <w:r>
        <w:rPr>
          <w:rFonts w:ascii="Arial" w:hAnsi="Arial" w:cs="Arial"/>
          <w:sz w:val="24"/>
          <w:szCs w:val="24"/>
        </w:rPr>
        <w:t>cele</w:t>
      </w:r>
      <w:proofErr w:type="spellEnd"/>
      <w:r>
        <w:rPr>
          <w:rFonts w:ascii="Arial" w:hAnsi="Arial" w:cs="Arial"/>
          <w:sz w:val="24"/>
          <w:szCs w:val="24"/>
        </w:rPr>
        <w:t xml:space="preserve"> br. 1137, </w:t>
      </w:r>
      <w:proofErr w:type="spellStart"/>
      <w:r>
        <w:rPr>
          <w:rFonts w:ascii="Arial" w:hAnsi="Arial" w:cs="Arial"/>
          <w:sz w:val="24"/>
          <w:szCs w:val="24"/>
        </w:rPr>
        <w:t>površine</w:t>
      </w:r>
      <w:proofErr w:type="spellEnd"/>
      <w:r>
        <w:rPr>
          <w:rFonts w:ascii="Arial" w:hAnsi="Arial" w:cs="Arial"/>
          <w:sz w:val="24"/>
          <w:szCs w:val="24"/>
        </w:rPr>
        <w:t xml:space="preserve"> 2.632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ukupne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površine</w:t>
      </w:r>
      <w:proofErr w:type="spellEnd"/>
      <w:r>
        <w:rPr>
          <w:rFonts w:ascii="Arial" w:hAnsi="Arial" w:cs="Arial"/>
          <w:sz w:val="24"/>
          <w:szCs w:val="24"/>
        </w:rPr>
        <w:t xml:space="preserve"> 91.054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Pr="00A35D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5DF1">
        <w:rPr>
          <w:rFonts w:ascii="Arial" w:hAnsi="Arial" w:cs="Arial"/>
          <w:sz w:val="24"/>
          <w:szCs w:val="24"/>
        </w:rPr>
        <w:t>evidentirane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35DF1">
        <w:rPr>
          <w:rFonts w:ascii="Arial" w:hAnsi="Arial" w:cs="Arial"/>
          <w:sz w:val="24"/>
          <w:szCs w:val="24"/>
        </w:rPr>
        <w:t>posjedovnom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listu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broj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844, KO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Ozrinići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Nikšić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A35DF1">
        <w:rPr>
          <w:rFonts w:ascii="Arial" w:hAnsi="Arial" w:cs="Arial"/>
          <w:sz w:val="24"/>
          <w:szCs w:val="24"/>
        </w:rPr>
        <w:t>edlogom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ugovora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5DF1">
        <w:rPr>
          <w:rFonts w:ascii="Arial" w:hAnsi="Arial" w:cs="Arial"/>
          <w:sz w:val="24"/>
          <w:szCs w:val="24"/>
        </w:rPr>
        <w:t>zakupu</w:t>
      </w:r>
      <w:proofErr w:type="spellEnd"/>
    </w:p>
    <w:p w:rsidR="0057379E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35DF1">
        <w:rPr>
          <w:rFonts w:ascii="Arial" w:hAnsi="Arial" w:cs="Arial"/>
          <w:sz w:val="24"/>
          <w:szCs w:val="24"/>
        </w:rPr>
        <w:t>edlog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pravilnika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5DF1">
        <w:rPr>
          <w:rFonts w:ascii="Arial" w:hAnsi="Arial" w:cs="Arial"/>
          <w:sz w:val="24"/>
          <w:szCs w:val="24"/>
        </w:rPr>
        <w:t>izmjenama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35DF1">
        <w:rPr>
          <w:rFonts w:ascii="Arial" w:hAnsi="Arial" w:cs="Arial"/>
          <w:sz w:val="24"/>
          <w:szCs w:val="24"/>
        </w:rPr>
        <w:t>dopunama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Pravilnika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5DF1">
        <w:rPr>
          <w:rFonts w:ascii="Arial" w:hAnsi="Arial" w:cs="Arial"/>
          <w:sz w:val="24"/>
          <w:szCs w:val="24"/>
        </w:rPr>
        <w:t>unutrašnjoj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organizaciji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35DF1">
        <w:rPr>
          <w:rFonts w:ascii="Arial" w:hAnsi="Arial" w:cs="Arial"/>
          <w:sz w:val="24"/>
          <w:szCs w:val="24"/>
        </w:rPr>
        <w:t>sistematizaciji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A35DF1">
        <w:rPr>
          <w:rFonts w:ascii="Arial" w:hAnsi="Arial" w:cs="Arial"/>
          <w:sz w:val="24"/>
          <w:szCs w:val="24"/>
        </w:rPr>
        <w:t>zdravlja</w:t>
      </w:r>
      <w:proofErr w:type="spellEnd"/>
    </w:p>
    <w:p w:rsidR="0057379E" w:rsidRPr="00BC69C7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35DF1">
        <w:rPr>
          <w:rFonts w:ascii="Arial" w:hAnsi="Arial" w:cs="Arial"/>
          <w:sz w:val="24"/>
          <w:szCs w:val="24"/>
        </w:rPr>
        <w:t>Predlog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plat</w:t>
      </w:r>
      <w:r>
        <w:rPr>
          <w:rFonts w:ascii="Arial" w:hAnsi="Arial" w:cs="Arial"/>
          <w:sz w:val="24"/>
          <w:szCs w:val="24"/>
        </w:rPr>
        <w:t>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radnu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posjetu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Mehmeda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Zenke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ljudska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manjinska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Republici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Kosovo</w:t>
      </w:r>
      <w:r>
        <w:rPr>
          <w:rFonts w:ascii="Arial" w:hAnsi="Arial" w:cs="Arial"/>
          <w:sz w:val="24"/>
          <w:szCs w:val="24"/>
        </w:rPr>
        <w:t xml:space="preserve">, 26.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27.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aprila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2018.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Priština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Republika</w:t>
      </w:r>
      <w:proofErr w:type="spellEnd"/>
      <w:r>
        <w:rPr>
          <w:rFonts w:ascii="Arial" w:hAnsi="Arial" w:cs="Arial"/>
          <w:sz w:val="24"/>
          <w:szCs w:val="24"/>
        </w:rPr>
        <w:t xml:space="preserve"> Kosovo</w:t>
      </w:r>
    </w:p>
    <w:p w:rsidR="0057379E" w:rsidRPr="000E7319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35DF1">
        <w:rPr>
          <w:rFonts w:ascii="Arial" w:hAnsi="Arial" w:cs="Arial"/>
          <w:sz w:val="24"/>
          <w:szCs w:val="24"/>
        </w:rPr>
        <w:t>edlog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platf</w:t>
      </w:r>
      <w:r>
        <w:rPr>
          <w:rFonts w:ascii="Arial" w:hAnsi="Arial" w:cs="Arial"/>
          <w:sz w:val="24"/>
          <w:szCs w:val="24"/>
        </w:rPr>
        <w:t>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dr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Sanje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Damjanović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nauke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35DF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konferenciji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A35DF1">
        <w:rPr>
          <w:rFonts w:ascii="Arial" w:hAnsi="Arial" w:cs="Arial"/>
          <w:sz w:val="24"/>
          <w:szCs w:val="24"/>
        </w:rPr>
        <w:t>Pametna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specijalizacija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i transfer </w:t>
      </w:r>
      <w:proofErr w:type="spellStart"/>
      <w:r w:rsidRPr="00A35DF1">
        <w:rPr>
          <w:rFonts w:ascii="Arial" w:hAnsi="Arial" w:cs="Arial"/>
          <w:sz w:val="24"/>
          <w:szCs w:val="24"/>
        </w:rPr>
        <w:t>tehnologija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5DF1">
        <w:rPr>
          <w:rFonts w:ascii="Arial" w:hAnsi="Arial" w:cs="Arial"/>
          <w:sz w:val="24"/>
          <w:szCs w:val="24"/>
        </w:rPr>
        <w:t>kao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inovativn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pokretači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regionalnog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razvoja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>,</w:t>
      </w:r>
      <w:r w:rsidRPr="00A35DF1">
        <w:rPr>
          <w:rFonts w:ascii="Arial" w:hAnsi="Arial" w:cs="Arial"/>
          <w:sz w:val="24"/>
          <w:szCs w:val="24"/>
        </w:rPr>
        <w:t xml:space="preserve"> 3. </w:t>
      </w:r>
      <w:proofErr w:type="gramStart"/>
      <w:r w:rsidRPr="00A35DF1">
        <w:rPr>
          <w:rFonts w:ascii="Arial" w:hAnsi="Arial" w:cs="Arial"/>
          <w:sz w:val="24"/>
          <w:szCs w:val="24"/>
        </w:rPr>
        <w:t>i</w:t>
      </w:r>
      <w:proofErr w:type="gramEnd"/>
      <w:r w:rsidRPr="00A35DF1">
        <w:rPr>
          <w:rFonts w:ascii="Arial" w:hAnsi="Arial" w:cs="Arial"/>
          <w:sz w:val="24"/>
          <w:szCs w:val="24"/>
        </w:rPr>
        <w:t xml:space="preserve"> 4. </w:t>
      </w:r>
      <w:proofErr w:type="spellStart"/>
      <w:proofErr w:type="gramStart"/>
      <w:r w:rsidRPr="00A35DF1">
        <w:rPr>
          <w:rFonts w:ascii="Arial" w:hAnsi="Arial" w:cs="Arial"/>
          <w:sz w:val="24"/>
          <w:szCs w:val="24"/>
        </w:rPr>
        <w:t>maja</w:t>
      </w:r>
      <w:proofErr w:type="spellEnd"/>
      <w:proofErr w:type="gramEnd"/>
      <w:r w:rsidRPr="00A35DF1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A35DF1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A35DF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35DF1">
        <w:rPr>
          <w:rFonts w:ascii="Arial" w:hAnsi="Arial" w:cs="Arial"/>
          <w:sz w:val="24"/>
          <w:szCs w:val="24"/>
        </w:rPr>
        <w:t>Sofiji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5DF1">
        <w:rPr>
          <w:rFonts w:ascii="Arial" w:hAnsi="Arial" w:cs="Arial"/>
          <w:sz w:val="24"/>
          <w:szCs w:val="24"/>
        </w:rPr>
        <w:t>Bugarska</w:t>
      </w:r>
      <w:proofErr w:type="spellEnd"/>
    </w:p>
    <w:p w:rsidR="0057379E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35DF1">
        <w:rPr>
          <w:rFonts w:ascii="Arial" w:hAnsi="Arial" w:cs="Arial"/>
          <w:sz w:val="24"/>
          <w:szCs w:val="24"/>
        </w:rPr>
        <w:t>edlog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platforme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35DF1">
        <w:rPr>
          <w:rFonts w:ascii="Arial" w:hAnsi="Arial" w:cs="Arial"/>
          <w:sz w:val="24"/>
          <w:szCs w:val="24"/>
        </w:rPr>
        <w:t>učešće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delegacije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Crne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>,</w:t>
      </w:r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koju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35DF1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predvoditi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Kemal </w:t>
      </w:r>
      <w:proofErr w:type="spellStart"/>
      <w:r w:rsidRPr="00A35DF1">
        <w:rPr>
          <w:rFonts w:ascii="Arial" w:hAnsi="Arial" w:cs="Arial"/>
          <w:sz w:val="24"/>
          <w:szCs w:val="24"/>
        </w:rPr>
        <w:t>Purišić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5DF1">
        <w:rPr>
          <w:rFonts w:ascii="Arial" w:hAnsi="Arial" w:cs="Arial"/>
          <w:sz w:val="24"/>
          <w:szCs w:val="24"/>
        </w:rPr>
        <w:t>ministar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rada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35DF1">
        <w:rPr>
          <w:rFonts w:ascii="Arial" w:hAnsi="Arial" w:cs="Arial"/>
          <w:sz w:val="24"/>
          <w:szCs w:val="24"/>
        </w:rPr>
        <w:t>socijalnog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staranja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na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78. </w:t>
      </w:r>
      <w:proofErr w:type="spellStart"/>
      <w:proofErr w:type="gramStart"/>
      <w:r w:rsidRPr="00A35DF1">
        <w:rPr>
          <w:rFonts w:ascii="Arial" w:hAnsi="Arial" w:cs="Arial"/>
          <w:sz w:val="24"/>
          <w:szCs w:val="24"/>
        </w:rPr>
        <w:t>sesiji</w:t>
      </w:r>
      <w:proofErr w:type="spellEnd"/>
      <w:proofErr w:type="gram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Komiteta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35DF1">
        <w:rPr>
          <w:rFonts w:ascii="Arial" w:hAnsi="Arial" w:cs="Arial"/>
          <w:sz w:val="24"/>
          <w:szCs w:val="24"/>
        </w:rPr>
        <w:t>prava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djeteta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A35DF1">
        <w:rPr>
          <w:rFonts w:ascii="Arial" w:hAnsi="Arial" w:cs="Arial"/>
          <w:sz w:val="24"/>
          <w:szCs w:val="24"/>
        </w:rPr>
        <w:t>okviru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koje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će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A35DF1">
        <w:rPr>
          <w:rFonts w:ascii="Arial" w:hAnsi="Arial" w:cs="Arial"/>
          <w:sz w:val="24"/>
          <w:szCs w:val="24"/>
        </w:rPr>
        <w:t>razmatrati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Drugi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35DF1">
        <w:rPr>
          <w:rFonts w:ascii="Arial" w:hAnsi="Arial" w:cs="Arial"/>
          <w:sz w:val="24"/>
          <w:szCs w:val="24"/>
        </w:rPr>
        <w:t>treći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kombinovani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izveštaj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Crne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Gore o </w:t>
      </w:r>
      <w:proofErr w:type="spellStart"/>
      <w:r w:rsidRPr="00A35DF1">
        <w:rPr>
          <w:rFonts w:ascii="Arial" w:hAnsi="Arial" w:cs="Arial"/>
          <w:sz w:val="24"/>
          <w:szCs w:val="24"/>
        </w:rPr>
        <w:t>primjeni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Konvencije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5DF1">
        <w:rPr>
          <w:rFonts w:ascii="Arial" w:hAnsi="Arial" w:cs="Arial"/>
          <w:sz w:val="24"/>
          <w:szCs w:val="24"/>
        </w:rPr>
        <w:t>pravima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DF1">
        <w:rPr>
          <w:rFonts w:ascii="Arial" w:hAnsi="Arial" w:cs="Arial"/>
          <w:sz w:val="24"/>
          <w:szCs w:val="24"/>
        </w:rPr>
        <w:t>djeteta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, 18. </w:t>
      </w:r>
      <w:proofErr w:type="spellStart"/>
      <w:proofErr w:type="gramStart"/>
      <w:r w:rsidRPr="00A35DF1">
        <w:rPr>
          <w:rFonts w:ascii="Arial" w:hAnsi="Arial" w:cs="Arial"/>
          <w:sz w:val="24"/>
          <w:szCs w:val="24"/>
        </w:rPr>
        <w:t>maj</w:t>
      </w:r>
      <w:proofErr w:type="spellEnd"/>
      <w:proofErr w:type="gramEnd"/>
      <w:r w:rsidRPr="00A35DF1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A35DF1">
        <w:rPr>
          <w:rFonts w:ascii="Arial" w:hAnsi="Arial" w:cs="Arial"/>
          <w:sz w:val="24"/>
          <w:szCs w:val="24"/>
        </w:rPr>
        <w:t>godine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5DF1">
        <w:rPr>
          <w:rFonts w:ascii="Arial" w:hAnsi="Arial" w:cs="Arial"/>
          <w:sz w:val="24"/>
          <w:szCs w:val="24"/>
        </w:rPr>
        <w:t>Ženeva</w:t>
      </w:r>
      <w:proofErr w:type="spellEnd"/>
      <w:r w:rsidRPr="00A35D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5DF1">
        <w:rPr>
          <w:rFonts w:ascii="Arial" w:hAnsi="Arial" w:cs="Arial"/>
          <w:sz w:val="24"/>
          <w:szCs w:val="24"/>
        </w:rPr>
        <w:t>Švajcarska</w:t>
      </w:r>
      <w:proofErr w:type="spellEnd"/>
    </w:p>
    <w:p w:rsidR="0057379E" w:rsidRPr="00A35DF1" w:rsidRDefault="0057379E" w:rsidP="0057379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379E" w:rsidRPr="00127137" w:rsidRDefault="0057379E" w:rsidP="0057379E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379E" w:rsidRPr="00417C5E" w:rsidRDefault="0057379E" w:rsidP="005737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57379E" w:rsidRPr="006C306E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C306E">
        <w:rPr>
          <w:rFonts w:ascii="Arial" w:hAnsi="Arial" w:cs="Arial"/>
          <w:sz w:val="24"/>
          <w:szCs w:val="24"/>
        </w:rPr>
        <w:t>edlog</w:t>
      </w:r>
      <w:proofErr w:type="spellEnd"/>
      <w:r w:rsidRPr="006C306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Pr="006C306E">
        <w:rPr>
          <w:rFonts w:ascii="Arial" w:hAnsi="Arial" w:cs="Arial"/>
          <w:sz w:val="24"/>
          <w:szCs w:val="24"/>
        </w:rPr>
        <w:t>nic</w:t>
      </w:r>
      <w:r>
        <w:rPr>
          <w:rFonts w:ascii="Arial" w:hAnsi="Arial" w:cs="Arial"/>
          <w:sz w:val="24"/>
          <w:szCs w:val="24"/>
        </w:rPr>
        <w:t>ijativu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pokretanje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postupka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ocjenu</w:t>
      </w:r>
      <w:proofErr w:type="spellEnd"/>
      <w:r w:rsidRPr="006C30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06E">
        <w:rPr>
          <w:rFonts w:ascii="Arial" w:hAnsi="Arial" w:cs="Arial"/>
          <w:sz w:val="24"/>
          <w:szCs w:val="24"/>
        </w:rPr>
        <w:t>ustavnosti</w:t>
      </w:r>
      <w:proofErr w:type="spellEnd"/>
      <w:r w:rsidRPr="006C30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06E">
        <w:rPr>
          <w:rFonts w:ascii="Arial" w:hAnsi="Arial" w:cs="Arial"/>
          <w:sz w:val="24"/>
          <w:szCs w:val="24"/>
        </w:rPr>
        <w:t>člana</w:t>
      </w:r>
      <w:proofErr w:type="spellEnd"/>
      <w:r w:rsidRPr="006C306E">
        <w:rPr>
          <w:rFonts w:ascii="Arial" w:hAnsi="Arial" w:cs="Arial"/>
          <w:sz w:val="24"/>
          <w:szCs w:val="24"/>
        </w:rPr>
        <w:t xml:space="preserve"> 236 </w:t>
      </w:r>
      <w:proofErr w:type="spellStart"/>
      <w:r w:rsidRPr="006C306E">
        <w:rPr>
          <w:rFonts w:ascii="Arial" w:hAnsi="Arial" w:cs="Arial"/>
          <w:sz w:val="24"/>
          <w:szCs w:val="24"/>
        </w:rPr>
        <w:t>st.</w:t>
      </w:r>
      <w:proofErr w:type="spellEnd"/>
      <w:r w:rsidRPr="006C306E">
        <w:rPr>
          <w:rFonts w:ascii="Arial" w:hAnsi="Arial" w:cs="Arial"/>
          <w:sz w:val="24"/>
          <w:szCs w:val="24"/>
        </w:rPr>
        <w:t xml:space="preserve"> 7, 8 i 9 </w:t>
      </w:r>
      <w:proofErr w:type="spellStart"/>
      <w:r w:rsidRPr="006C306E">
        <w:rPr>
          <w:rFonts w:ascii="Arial" w:hAnsi="Arial" w:cs="Arial"/>
          <w:sz w:val="24"/>
          <w:szCs w:val="24"/>
        </w:rPr>
        <w:t>Zakona</w:t>
      </w:r>
      <w:proofErr w:type="spellEnd"/>
      <w:r w:rsidRPr="006C306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C306E">
        <w:rPr>
          <w:rFonts w:ascii="Arial" w:hAnsi="Arial" w:cs="Arial"/>
          <w:sz w:val="24"/>
          <w:szCs w:val="24"/>
        </w:rPr>
        <w:t>prekršajima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 xml:space="preserve">„Službeni list CG“, br. 1/11, 39/11, </w:t>
      </w:r>
      <w:r>
        <w:rPr>
          <w:rFonts w:ascii="Arial" w:hAnsi="Arial" w:cs="Arial"/>
          <w:sz w:val="24"/>
          <w:szCs w:val="24"/>
          <w:lang w:val="sr-Latn-ME"/>
        </w:rPr>
        <w:lastRenderedPageBreak/>
        <w:t>32/14, 43/17 i 51/17), koju je podnijela Makedonka Kasalica, advokat iz Podgorice</w:t>
      </w:r>
    </w:p>
    <w:p w:rsidR="0057379E" w:rsidRPr="002660A6" w:rsidRDefault="0057379E" w:rsidP="005737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C306E">
        <w:rPr>
          <w:rFonts w:ascii="Arial" w:hAnsi="Arial" w:cs="Arial"/>
          <w:sz w:val="24"/>
          <w:szCs w:val="24"/>
        </w:rPr>
        <w:t>Pitanja</w:t>
      </w:r>
      <w:proofErr w:type="spellEnd"/>
      <w:r w:rsidRPr="006C306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C306E">
        <w:rPr>
          <w:rFonts w:ascii="Arial" w:hAnsi="Arial" w:cs="Arial"/>
          <w:sz w:val="24"/>
          <w:szCs w:val="24"/>
        </w:rPr>
        <w:t>predlozi</w:t>
      </w:r>
      <w:proofErr w:type="spellEnd"/>
    </w:p>
    <w:p w:rsidR="0057379E" w:rsidRPr="006C306E" w:rsidRDefault="0057379E" w:rsidP="0057379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57379E" w:rsidRPr="0057379E" w:rsidRDefault="0057379E" w:rsidP="005737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57379E" w:rsidRDefault="0057379E" w:rsidP="0057379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379E" w:rsidRDefault="0057379E" w:rsidP="005737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379E" w:rsidRPr="000C4ABC" w:rsidRDefault="0057379E" w:rsidP="005737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379E" w:rsidRPr="00972FFB" w:rsidRDefault="0057379E" w:rsidP="0057379E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26.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april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2018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57379E" w:rsidRDefault="0057379E" w:rsidP="0057379E"/>
    <w:p w:rsidR="0057379E" w:rsidRDefault="0057379E" w:rsidP="0057379E"/>
    <w:p w:rsidR="0057379E" w:rsidRDefault="0057379E" w:rsidP="0057379E"/>
    <w:p w:rsidR="00D67001" w:rsidRDefault="00D67001"/>
    <w:sectPr w:rsidR="00D6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7D024B10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B4BC2"/>
    <w:multiLevelType w:val="hybridMultilevel"/>
    <w:tmpl w:val="9E90676A"/>
    <w:lvl w:ilvl="0" w:tplc="FB9658F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9E"/>
    <w:rsid w:val="0057379E"/>
    <w:rsid w:val="00D6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E58B6-0845-4511-BDC6-173E12A6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79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37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7379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2018-04-26T07:35:00Z</dcterms:created>
  <dcterms:modified xsi:type="dcterms:W3CDTF">2018-04-26T07:36:00Z</dcterms:modified>
</cp:coreProperties>
</file>