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6"/>
      </w:tblGrid>
      <w:tr w:rsidR="00AE65B1" w:rsidRPr="00D816EA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D816EA" w:rsidRDefault="00AE65B1" w:rsidP="00AE65B1">
            <w:pPr>
              <w:spacing w:after="0"/>
              <w:jc w:val="center"/>
              <w:rPr>
                <w:rFonts w:asciiTheme="minorHAnsi" w:hAnsiTheme="minorHAnsi"/>
                <w:lang w:val="sr-Latn-ME"/>
              </w:rPr>
            </w:pPr>
            <w:r w:rsidRPr="00D816EA">
              <w:rPr>
                <w:rFonts w:asciiTheme="minorHAnsi" w:hAnsiTheme="minorHAnsi"/>
                <w:noProof/>
                <w:lang w:eastAsia="en-US"/>
              </w:rPr>
              <w:drawing>
                <wp:inline distT="0" distB="0" distL="0" distR="0">
                  <wp:extent cx="457200" cy="527050"/>
                  <wp:effectExtent l="0" t="0" r="0" b="6350"/>
                  <wp:docPr id="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5B1" w:rsidRPr="00D816EA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D816EA" w:rsidRDefault="00AE65B1" w:rsidP="00AE65B1">
            <w:pPr>
              <w:spacing w:after="0"/>
              <w:jc w:val="center"/>
              <w:rPr>
                <w:rFonts w:asciiTheme="minorHAnsi" w:hAnsiTheme="minorHAnsi"/>
                <w:sz w:val="18"/>
                <w:szCs w:val="18"/>
                <w:lang w:val="sr-Latn-ME"/>
              </w:rPr>
            </w:pPr>
            <w:r w:rsidRPr="00D816EA">
              <w:rPr>
                <w:rFonts w:asciiTheme="minorHAnsi" w:hAnsiTheme="minorHAnsi"/>
                <w:sz w:val="18"/>
                <w:szCs w:val="18"/>
                <w:lang w:val="sr-Latn-ME"/>
              </w:rPr>
              <w:t>CRNA GORA</w:t>
            </w:r>
          </w:p>
        </w:tc>
      </w:tr>
      <w:tr w:rsidR="00AE65B1" w:rsidRPr="00D816EA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D816EA" w:rsidRDefault="00AE65B1" w:rsidP="00546B37">
            <w:pPr>
              <w:spacing w:after="0"/>
              <w:jc w:val="center"/>
              <w:rPr>
                <w:rFonts w:asciiTheme="minorHAnsi" w:hAnsiTheme="minorHAnsi"/>
                <w:sz w:val="18"/>
                <w:szCs w:val="18"/>
                <w:lang w:val="sr-Latn-ME"/>
              </w:rPr>
            </w:pPr>
            <w:r w:rsidRPr="00D816EA">
              <w:rPr>
                <w:rFonts w:asciiTheme="minorHAnsi" w:hAnsiTheme="minorHAnsi"/>
                <w:sz w:val="18"/>
                <w:szCs w:val="18"/>
                <w:lang w:val="sr-Latn-ME"/>
              </w:rPr>
              <w:t xml:space="preserve">Ministarstvo </w:t>
            </w:r>
            <w:r w:rsidR="00546B37" w:rsidRPr="00D816EA">
              <w:rPr>
                <w:rFonts w:asciiTheme="minorHAnsi" w:hAnsiTheme="minorHAnsi"/>
                <w:sz w:val="18"/>
                <w:szCs w:val="18"/>
                <w:lang w:val="sr-Latn-ME"/>
              </w:rPr>
              <w:t>nauke</w:t>
            </w:r>
          </w:p>
        </w:tc>
      </w:tr>
    </w:tbl>
    <w:p w:rsidR="00D816EA" w:rsidRDefault="00D816EA" w:rsidP="00AE65B1">
      <w:pPr>
        <w:rPr>
          <w:rFonts w:asciiTheme="minorHAnsi" w:hAnsiTheme="minorHAnsi"/>
          <w:lang w:val="sr-Latn-ME"/>
        </w:rPr>
      </w:pPr>
    </w:p>
    <w:p w:rsidR="00AE65B1" w:rsidRPr="00D816EA" w:rsidRDefault="00AE65B1" w:rsidP="00AE65B1">
      <w:pPr>
        <w:rPr>
          <w:rFonts w:asciiTheme="minorHAnsi" w:hAnsiTheme="minorHAnsi"/>
          <w:lang w:val="sr-Latn-ME"/>
        </w:rPr>
      </w:pPr>
      <w:r w:rsidRPr="00D816EA">
        <w:rPr>
          <w:rFonts w:asciiTheme="minorHAnsi" w:hAnsiTheme="minorHAnsi"/>
          <w:lang w:val="sr-Latn-ME"/>
        </w:rPr>
        <w:t xml:space="preserve">Broj: </w:t>
      </w:r>
      <w:r w:rsidR="00500640">
        <w:rPr>
          <w:rFonts w:asciiTheme="minorHAnsi" w:hAnsiTheme="minorHAnsi"/>
          <w:lang w:val="sr-Latn-ME"/>
        </w:rPr>
        <w:t>01-2289</w:t>
      </w:r>
      <w:r w:rsidRPr="00D816EA">
        <w:rPr>
          <w:rFonts w:asciiTheme="minorHAnsi" w:hAnsiTheme="minorHAnsi"/>
          <w:lang w:val="sr-Latn-ME"/>
        </w:rPr>
        <w:br/>
      </w:r>
      <w:r w:rsidR="00500640">
        <w:rPr>
          <w:rFonts w:asciiTheme="minorHAnsi" w:hAnsiTheme="minorHAnsi"/>
          <w:lang w:val="sr-Latn-ME"/>
        </w:rPr>
        <w:t>20.</w:t>
      </w:r>
      <w:r w:rsidR="00D85DC6">
        <w:rPr>
          <w:rFonts w:asciiTheme="minorHAnsi" w:hAnsiTheme="minorHAnsi"/>
          <w:lang w:val="sr-Latn-ME"/>
        </w:rPr>
        <w:t xml:space="preserve"> </w:t>
      </w:r>
      <w:r w:rsidR="00500640">
        <w:rPr>
          <w:rFonts w:asciiTheme="minorHAnsi" w:hAnsiTheme="minorHAnsi"/>
          <w:lang w:val="sr-Latn-ME"/>
        </w:rPr>
        <w:t>septembar</w:t>
      </w:r>
      <w:r w:rsidRPr="00D816EA">
        <w:rPr>
          <w:rFonts w:asciiTheme="minorHAnsi" w:hAnsiTheme="minorHAnsi"/>
          <w:lang w:val="sr-Latn-ME"/>
        </w:rPr>
        <w:t xml:space="preserve">, </w:t>
      </w:r>
      <w:r w:rsidR="00500640">
        <w:rPr>
          <w:rFonts w:asciiTheme="minorHAnsi" w:hAnsiTheme="minorHAnsi"/>
          <w:lang w:val="sr-Latn-ME"/>
        </w:rPr>
        <w:t xml:space="preserve"> 2018</w:t>
      </w:r>
      <w:r w:rsidRPr="00D816EA">
        <w:rPr>
          <w:rFonts w:asciiTheme="minorHAnsi" w:hAnsiTheme="minorHAnsi"/>
          <w:lang w:val="sr-Latn-ME"/>
        </w:rPr>
        <w:t>. godine</w:t>
      </w:r>
    </w:p>
    <w:p w:rsidR="00AE65B1" w:rsidRPr="00D816EA" w:rsidRDefault="00AE65B1" w:rsidP="00AE65B1">
      <w:pPr>
        <w:jc w:val="center"/>
        <w:rPr>
          <w:rFonts w:asciiTheme="minorHAnsi" w:hAnsiTheme="minorHAnsi"/>
          <w:b/>
          <w:lang w:val="sr-Latn-ME"/>
        </w:rPr>
      </w:pPr>
      <w:r w:rsidRPr="00D816EA">
        <w:rPr>
          <w:rFonts w:asciiTheme="minorHAnsi" w:hAnsiTheme="minorHAnsi"/>
          <w:b/>
          <w:sz w:val="32"/>
          <w:szCs w:val="32"/>
          <w:lang w:val="sr-Latn-ME"/>
        </w:rPr>
        <w:t>S E K T O R S K A   A N A L I Z A</w:t>
      </w:r>
      <w:r w:rsidRPr="00D816EA">
        <w:rPr>
          <w:rFonts w:asciiTheme="minorHAnsi" w:hAnsiTheme="minorHAnsi"/>
          <w:b/>
          <w:lang w:val="sr-Latn-ME"/>
        </w:rPr>
        <w:br/>
        <w:t xml:space="preserve">za utvrđivanje predloga prioritetnih oblasti od javnog interesa i potrebnih sredstava </w:t>
      </w:r>
      <w:r w:rsidRPr="00D816EA">
        <w:rPr>
          <w:rFonts w:asciiTheme="minorHAnsi" w:hAnsiTheme="minorHAnsi"/>
          <w:b/>
          <w:lang w:val="sr-Latn-ME"/>
        </w:rPr>
        <w:br/>
        <w:t>za finansiranje projekata i programa nevladinih organizacija</w:t>
      </w:r>
      <w:r w:rsidRPr="00D816EA">
        <w:rPr>
          <w:rFonts w:asciiTheme="minorHAnsi" w:hAnsiTheme="minorHAnsi"/>
          <w:b/>
          <w:lang w:val="sr-Latn-ME"/>
        </w:rPr>
        <w:br/>
        <w:t xml:space="preserve">iz </w:t>
      </w:r>
      <w:r w:rsidR="00D170E4" w:rsidRPr="00D816EA">
        <w:rPr>
          <w:rFonts w:asciiTheme="minorHAnsi" w:hAnsiTheme="minorHAnsi"/>
          <w:b/>
          <w:lang w:val="sr-Latn-ME"/>
        </w:rPr>
        <w:t>B</w:t>
      </w:r>
      <w:r w:rsidRPr="00D816EA">
        <w:rPr>
          <w:rFonts w:asciiTheme="minorHAnsi" w:hAnsiTheme="minorHAnsi"/>
          <w:b/>
          <w:lang w:val="sr-Latn-ME"/>
        </w:rPr>
        <w:t>udžeta</w:t>
      </w:r>
      <w:r w:rsidR="00D170E4" w:rsidRPr="00D816EA">
        <w:rPr>
          <w:rFonts w:asciiTheme="minorHAnsi" w:hAnsiTheme="minorHAnsi"/>
          <w:b/>
          <w:lang w:val="sr-Latn-ME"/>
        </w:rPr>
        <w:t xml:space="preserve"> Crne Gore</w:t>
      </w:r>
      <w:r w:rsidRPr="00D816EA">
        <w:rPr>
          <w:rFonts w:asciiTheme="minorHAnsi" w:hAnsiTheme="minorHAnsi"/>
          <w:b/>
          <w:lang w:val="sr-Latn-ME"/>
        </w:rPr>
        <w:t xml:space="preserve"> u</w:t>
      </w:r>
      <w:r w:rsidR="00C87106" w:rsidRPr="00D816EA">
        <w:rPr>
          <w:rFonts w:asciiTheme="minorHAnsi" w:hAnsiTheme="minorHAnsi"/>
          <w:b/>
          <w:lang w:val="sr-Latn-ME"/>
        </w:rPr>
        <w:t xml:space="preserve"> 201</w:t>
      </w:r>
      <w:r w:rsidR="00546B37" w:rsidRPr="00D816EA">
        <w:rPr>
          <w:rFonts w:asciiTheme="minorHAnsi" w:hAnsiTheme="minorHAnsi"/>
          <w:b/>
          <w:lang w:val="sr-Latn-ME"/>
        </w:rPr>
        <w:t>9</w:t>
      </w:r>
      <w:r w:rsidRPr="00D816EA">
        <w:rPr>
          <w:rFonts w:asciiTheme="minorHAnsi" w:hAnsiTheme="minorHAnsi"/>
          <w:b/>
          <w:lang w:val="sr-Latn-ME"/>
        </w:rPr>
        <w:t>. godini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12"/>
      </w:tblGrid>
      <w:tr w:rsidR="00AE65B1" w:rsidRPr="00D816EA" w:rsidTr="004757CE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AE65B1" w:rsidRPr="00D816EA" w:rsidRDefault="00AE65B1" w:rsidP="005C0065">
            <w:pPr>
              <w:spacing w:after="0"/>
              <w:jc w:val="both"/>
              <w:rPr>
                <w:rFonts w:asciiTheme="minorHAnsi" w:hAnsiTheme="minorHAnsi"/>
                <w:i/>
                <w:lang w:val="sr-Latn-ME"/>
              </w:rPr>
            </w:pPr>
            <w:r w:rsidRPr="00D816EA">
              <w:rPr>
                <w:rFonts w:asciiTheme="minorHAnsi" w:hAnsiTheme="minorHAnsi"/>
                <w:i/>
                <w:lang w:val="sr-Latn-ME"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:rsidR="00AE65B1" w:rsidRPr="00D816EA" w:rsidRDefault="00AE65B1" w:rsidP="00AE65B1">
      <w:pPr>
        <w:rPr>
          <w:rFonts w:asciiTheme="minorHAnsi" w:hAnsiTheme="minorHAnsi"/>
          <w:lang w:val="sr-Latn-ME"/>
        </w:rPr>
      </w:pPr>
    </w:p>
    <w:p w:rsidR="003E6605" w:rsidRPr="00D816EA" w:rsidRDefault="001E36C7" w:rsidP="001E36C7">
      <w:pPr>
        <w:pStyle w:val="ListParagraph"/>
        <w:numPr>
          <w:ilvl w:val="0"/>
          <w:numId w:val="5"/>
        </w:numPr>
        <w:rPr>
          <w:rFonts w:asciiTheme="minorHAnsi" w:hAnsiTheme="minorHAnsi"/>
          <w:b/>
          <w:u w:val="single"/>
          <w:lang w:val="sr-Latn-ME"/>
        </w:rPr>
      </w:pPr>
      <w:r w:rsidRPr="00D816EA">
        <w:rPr>
          <w:rFonts w:asciiTheme="minorHAnsi" w:hAnsiTheme="minorHAnsi"/>
          <w:b/>
          <w:u w:val="single"/>
          <w:lang w:val="sr-Latn-ME"/>
        </w:rPr>
        <w:t>OBLASTI OD JAVNOG INTERESA U KOJIMA SE PLANIRA FINANSIJSKA PODRŠKA ZA PROJEKTE I PROGRAME NVO</w:t>
      </w:r>
    </w:p>
    <w:p w:rsidR="00035B3D" w:rsidRPr="00D816EA" w:rsidRDefault="001E36C7" w:rsidP="00035B3D">
      <w:pPr>
        <w:pStyle w:val="ListParagraph"/>
        <w:numPr>
          <w:ilvl w:val="1"/>
          <w:numId w:val="5"/>
        </w:numPr>
        <w:rPr>
          <w:rFonts w:asciiTheme="minorHAnsi" w:hAnsiTheme="minorHAnsi"/>
          <w:lang w:val="sr-Latn-ME"/>
        </w:rPr>
      </w:pPr>
      <w:r w:rsidRPr="00D816EA">
        <w:rPr>
          <w:rFonts w:asciiTheme="minorHAnsi" w:hAnsiTheme="minorHAnsi"/>
          <w:lang w:val="sr-Latn-ME"/>
        </w:rP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035B3D" w:rsidRPr="00D816EA" w:rsidTr="00035B3D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razvoj civilnog 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zaštita životne sredine</w:t>
            </w:r>
          </w:p>
        </w:tc>
      </w:tr>
      <w:tr w:rsidR="00035B3D" w:rsidRPr="00D816EA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poljoprivreda i ruralni razvoj</w:t>
            </w:r>
          </w:p>
        </w:tc>
      </w:tr>
      <w:tr w:rsidR="00035B3D" w:rsidRPr="00D816EA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održivi razvoj</w:t>
            </w:r>
          </w:p>
        </w:tc>
      </w:tr>
      <w:tr w:rsidR="00035B3D" w:rsidRPr="00D816EA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C87106" w:rsidP="00035B3D">
            <w:pPr>
              <w:spacing w:after="0"/>
              <w:jc w:val="center"/>
              <w:rPr>
                <w:rFonts w:asciiTheme="minorHAnsi" w:hAnsiTheme="minorHAnsi" w:cs="Arial"/>
                <w:b/>
                <w:lang w:val="sr-Latn-ME"/>
              </w:rPr>
            </w:pPr>
            <w:r w:rsidRPr="00D816EA">
              <w:rPr>
                <w:rFonts w:asciiTheme="minorHAnsi" w:hAnsiTheme="minorHAnsi" w:cs="Arial"/>
                <w:b/>
                <w:lang w:val="sr-Latn-ME"/>
              </w:rPr>
              <w:t>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B3701C" w:rsidP="00035B3D">
            <w:pPr>
              <w:spacing w:after="0"/>
              <w:rPr>
                <w:rFonts w:asciiTheme="minorHAnsi" w:hAnsiTheme="minorHAnsi" w:cs="Arial"/>
                <w:b/>
                <w:lang w:val="sr-Latn-ME"/>
              </w:rPr>
            </w:pPr>
            <w:r w:rsidRPr="00D816EA">
              <w:rPr>
                <w:rFonts w:asciiTheme="minorHAnsi" w:hAnsiTheme="minorHAnsi" w:cs="Arial"/>
                <w:b/>
                <w:lang w:val="sr-Latn-ME"/>
              </w:rPr>
              <w:t>N</w:t>
            </w:r>
            <w:r w:rsidR="00035B3D" w:rsidRPr="00D816EA">
              <w:rPr>
                <w:rFonts w:asciiTheme="minorHAnsi" w:hAnsiTheme="minorHAnsi" w:cs="Arial"/>
                <w:b/>
                <w:lang w:val="sr-Latn-ME"/>
              </w:rPr>
              <w:t>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zaštita potrošača</w:t>
            </w:r>
          </w:p>
        </w:tc>
      </w:tr>
      <w:tr w:rsidR="00035B3D" w:rsidRPr="00D816EA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lastRenderedPageBreak/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B3701C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U</w:t>
            </w:r>
            <w:r w:rsidR="00035B3D" w:rsidRPr="00D816EA">
              <w:rPr>
                <w:rFonts w:asciiTheme="minorHAnsi" w:hAnsiTheme="minorHAnsi" w:cs="Arial"/>
                <w:lang w:val="sr-Latn-ME"/>
              </w:rPr>
              <w:t>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rodna ravnopravnost</w:t>
            </w:r>
          </w:p>
        </w:tc>
      </w:tr>
      <w:tr w:rsidR="00035B3D" w:rsidRPr="00D816EA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B3701C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K</w:t>
            </w:r>
            <w:r w:rsidR="00035B3D" w:rsidRPr="00D816EA">
              <w:rPr>
                <w:rFonts w:asciiTheme="minorHAnsi" w:hAnsiTheme="minorHAnsi" w:cs="Arial"/>
                <w:lang w:val="sr-Latn-ME"/>
              </w:rPr>
              <w:t>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borba protiv korupcije i organizovanog kriminala</w:t>
            </w:r>
          </w:p>
        </w:tc>
      </w:tr>
      <w:tr w:rsidR="00035B3D" w:rsidRPr="00D816EA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borba  protiv  bolesti  zavisnosti</w:t>
            </w:r>
          </w:p>
        </w:tc>
      </w:tr>
      <w:tr w:rsidR="00035B3D" w:rsidRPr="00D816EA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druge  oblasti  od  javnog  interesa  utvrđene posebnim zakonom (navesti koje):  ______________________</w:t>
            </w:r>
            <w:r w:rsidR="00F517FE" w:rsidRPr="00D816EA">
              <w:rPr>
                <w:rFonts w:asciiTheme="minorHAnsi" w:hAnsiTheme="minorHAnsi" w:cs="Arial"/>
                <w:lang w:val="sr-Latn-ME"/>
              </w:rPr>
              <w:t>_____________________________________________________________________________</w:t>
            </w:r>
            <w:r w:rsidRPr="00D816EA">
              <w:rPr>
                <w:rFonts w:asciiTheme="minorHAnsi" w:hAnsiTheme="minorHAnsi" w:cs="Arial"/>
                <w:lang w:val="sr-Latn-ME"/>
              </w:rPr>
              <w:t>_________</w:t>
            </w:r>
          </w:p>
        </w:tc>
      </w:tr>
    </w:tbl>
    <w:p w:rsidR="00D170E4" w:rsidRPr="00D816EA" w:rsidRDefault="00D170E4" w:rsidP="00D170E4">
      <w:pPr>
        <w:pStyle w:val="ListParagraph"/>
        <w:ind w:left="360"/>
        <w:rPr>
          <w:rFonts w:asciiTheme="minorHAnsi" w:hAnsiTheme="minorHAnsi"/>
          <w:b/>
          <w:lang w:val="sr-Latn-ME"/>
        </w:rPr>
      </w:pPr>
    </w:p>
    <w:p w:rsidR="00035B3D" w:rsidRPr="00D816EA" w:rsidRDefault="001E36C7" w:rsidP="001E36C7">
      <w:pPr>
        <w:pStyle w:val="ListParagraph"/>
        <w:numPr>
          <w:ilvl w:val="0"/>
          <w:numId w:val="5"/>
        </w:numPr>
        <w:rPr>
          <w:rFonts w:asciiTheme="minorHAnsi" w:hAnsiTheme="minorHAnsi"/>
          <w:b/>
          <w:lang w:val="sr-Latn-ME"/>
        </w:rPr>
      </w:pPr>
      <w:r w:rsidRPr="00D816EA">
        <w:rPr>
          <w:rFonts w:asciiTheme="minorHAnsi" w:hAnsiTheme="minorHAnsi"/>
          <w:b/>
          <w:lang w:val="sr-Latn-ME"/>
        </w:rPr>
        <w:t xml:space="preserve">PRIORITETNI PROBLEMI I POTREBE KOJE TREBA RIJEŠITI U </w:t>
      </w:r>
      <w:r w:rsidR="00707DBB" w:rsidRPr="00D816EA">
        <w:rPr>
          <w:rFonts w:asciiTheme="minorHAnsi" w:hAnsiTheme="minorHAnsi"/>
          <w:b/>
          <w:lang w:val="sr-Latn-ME"/>
        </w:rPr>
        <w:t>2019</w:t>
      </w:r>
      <w:r w:rsidRPr="00D816EA">
        <w:rPr>
          <w:rFonts w:asciiTheme="minorHAnsi" w:hAnsiTheme="minorHAnsi"/>
          <w:b/>
          <w:lang w:val="sr-Latn-ME"/>
        </w:rPr>
        <w:t>. GODINI FINANS</w:t>
      </w:r>
      <w:r w:rsidR="00035B3D" w:rsidRPr="00D816EA">
        <w:rPr>
          <w:rFonts w:asciiTheme="minorHAnsi" w:hAnsiTheme="minorHAnsi"/>
          <w:b/>
          <w:lang w:val="sr-Latn-ME"/>
        </w:rPr>
        <w:t>IRANJEM PROJEKATA I PROGRAMA NVO</w:t>
      </w:r>
    </w:p>
    <w:p w:rsidR="00F517FE" w:rsidRPr="00D816EA" w:rsidRDefault="001E36C7" w:rsidP="00031932">
      <w:pPr>
        <w:pStyle w:val="ListParagraph"/>
        <w:numPr>
          <w:ilvl w:val="1"/>
          <w:numId w:val="5"/>
        </w:numPr>
        <w:jc w:val="both"/>
        <w:rPr>
          <w:rFonts w:asciiTheme="minorHAnsi" w:hAnsiTheme="minorHAnsi"/>
          <w:lang w:val="sr-Latn-ME"/>
        </w:rPr>
      </w:pPr>
      <w:r w:rsidRPr="00D816EA">
        <w:rPr>
          <w:rFonts w:asciiTheme="minorHAnsi" w:hAnsiTheme="minorHAnsi"/>
          <w:lang w:val="sr-Latn-ME"/>
        </w:rP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1"/>
        <w:gridCol w:w="6749"/>
      </w:tblGrid>
      <w:tr w:rsidR="00510F37" w:rsidRPr="00D816EA" w:rsidTr="00B231E9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D816EA" w:rsidRDefault="00510F37" w:rsidP="00510F37">
            <w:pPr>
              <w:spacing w:after="0"/>
              <w:rPr>
                <w:rFonts w:asciiTheme="minorHAnsi" w:hAnsiTheme="minorHAnsi"/>
                <w:lang w:val="sr-Latn-ME"/>
              </w:rPr>
            </w:pPr>
            <w:r w:rsidRPr="00D816EA">
              <w:rPr>
                <w:rFonts w:asciiTheme="minorHAnsi" w:hAnsiTheme="minorHAnsi"/>
                <w:lang w:val="sr-Latn-ME"/>
              </w:rPr>
              <w:t>Opis problema:</w:t>
            </w:r>
          </w:p>
        </w:tc>
      </w:tr>
      <w:tr w:rsidR="00510F37" w:rsidRPr="00D816EA" w:rsidTr="00510F37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BB7D57" w:rsidRPr="00D816EA" w:rsidRDefault="009E1840" w:rsidP="00500640">
            <w:pPr>
              <w:pStyle w:val="ListParagraph"/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b/>
                <w:lang w:val="sr-Latn-ME"/>
              </w:rPr>
            </w:pPr>
            <w:r w:rsidRPr="00D816EA">
              <w:rPr>
                <w:rFonts w:asciiTheme="minorHAnsi" w:hAnsiTheme="minorHAnsi" w:cs="Arial"/>
                <w:b/>
                <w:lang w:val="sr-Latn-ME"/>
              </w:rPr>
              <w:t>Nedovoljna afirmisanost istraživačke profesije.</w:t>
            </w:r>
          </w:p>
          <w:p w:rsidR="009E1840" w:rsidRPr="00D816EA" w:rsidRDefault="009E1840" w:rsidP="00BB7D57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lang w:val="sr-Latn-ME"/>
              </w:rPr>
            </w:pPr>
          </w:p>
          <w:p w:rsidR="003D0183" w:rsidRPr="00D816EA" w:rsidRDefault="00055F13" w:rsidP="003D0183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Ist</w:t>
            </w:r>
            <w:r w:rsidR="00011261" w:rsidRPr="00D816EA">
              <w:rPr>
                <w:rFonts w:asciiTheme="minorHAnsi" w:hAnsiTheme="minorHAnsi" w:cs="Arial"/>
                <w:lang w:val="sr-Latn-ME"/>
              </w:rPr>
              <w:t>raživačka profesija i nauka</w:t>
            </w:r>
            <w:r w:rsidRPr="00D816EA">
              <w:rPr>
                <w:rFonts w:asciiTheme="minorHAnsi" w:hAnsiTheme="minorHAnsi" w:cs="Arial"/>
                <w:lang w:val="sr-Latn-ME"/>
              </w:rPr>
              <w:t xml:space="preserve"> uopšte nijesu dovoljno popularizovani u nacionalnoj javnosti koja nema povjerenje u domaću inventivnost, a nove tehnologije i proizvode prvenstveno očekuje iz uvoza.</w:t>
            </w:r>
            <w:r w:rsidR="00981921" w:rsidRPr="00D816EA">
              <w:rPr>
                <w:rFonts w:asciiTheme="minorHAnsi" w:hAnsiTheme="minorHAnsi" w:cs="Arial"/>
                <w:lang w:val="sr-Latn-ME"/>
              </w:rPr>
              <w:t xml:space="preserve"> </w:t>
            </w:r>
            <w:r w:rsidR="009370ED" w:rsidRPr="00D816EA">
              <w:rPr>
                <w:rFonts w:asciiTheme="minorHAnsi" w:hAnsiTheme="minorHAnsi" w:cs="Arial"/>
                <w:lang w:val="sr-Latn-ME"/>
              </w:rPr>
              <w:t>Prem</w:t>
            </w:r>
            <w:r w:rsidR="00B3701C">
              <w:rPr>
                <w:rFonts w:asciiTheme="minorHAnsi" w:hAnsiTheme="minorHAnsi" w:cs="Arial"/>
                <w:lang w:val="sr-Latn-ME"/>
              </w:rPr>
              <w:t>a posljednjim podacima Ministarstva nauke iz 2016</w:t>
            </w:r>
            <w:r w:rsidR="009370ED" w:rsidRPr="00D816EA">
              <w:rPr>
                <w:rFonts w:asciiTheme="minorHAnsi" w:hAnsiTheme="minorHAnsi" w:cs="Arial"/>
                <w:lang w:val="sr-Latn-ME"/>
              </w:rPr>
              <w:t xml:space="preserve"> u </w:t>
            </w:r>
            <w:r w:rsidR="00B3701C">
              <w:rPr>
                <w:rFonts w:asciiTheme="minorHAnsi" w:hAnsiTheme="minorHAnsi" w:cs="Arial"/>
                <w:lang w:val="sr-Latn-ME"/>
              </w:rPr>
              <w:t>zemlji ima 1509</w:t>
            </w:r>
            <w:r w:rsidR="009370ED" w:rsidRPr="00D816EA">
              <w:rPr>
                <w:rFonts w:asciiTheme="minorHAnsi" w:hAnsiTheme="minorHAnsi" w:cs="Arial"/>
                <w:lang w:val="sr-Latn-ME"/>
              </w:rPr>
              <w:t xml:space="preserve"> registrovanih istraživača </w:t>
            </w:r>
            <w:r w:rsidR="009370ED" w:rsidRPr="00B3701C">
              <w:rPr>
                <w:rFonts w:asciiTheme="minorHAnsi" w:hAnsiTheme="minorHAnsi" w:cs="Arial"/>
                <w:lang w:val="sr-Latn-ME"/>
              </w:rPr>
              <w:t>(</w:t>
            </w:r>
            <w:r w:rsidR="00B3701C" w:rsidRPr="00B3701C">
              <w:rPr>
                <w:rFonts w:asciiTheme="minorHAnsi" w:hAnsiTheme="minorHAnsi" w:cs="Arial"/>
                <w:lang w:val="sr-Latn-ME"/>
              </w:rPr>
              <w:t>Statistika istraživanja i razvoja 2016.godina</w:t>
            </w:r>
            <w:r w:rsidR="009370ED" w:rsidRPr="00B3701C">
              <w:rPr>
                <w:rFonts w:asciiTheme="minorHAnsi" w:hAnsiTheme="minorHAnsi" w:cs="Arial"/>
                <w:lang w:val="sr-Latn-ME"/>
              </w:rPr>
              <w:t>),</w:t>
            </w:r>
            <w:r w:rsidR="009370ED" w:rsidRPr="00D816EA">
              <w:rPr>
                <w:rFonts w:asciiTheme="minorHAnsi" w:hAnsiTheme="minorHAnsi" w:cs="Arial"/>
                <w:lang w:val="sr-Latn-ME"/>
              </w:rPr>
              <w:t xml:space="preserve"> što nije dovoljan broj u odnosu na ukupan broj stanovništva. Takođe, ovi podaci su vrlo relativni, jer prvenstveno evidentiraju nosioce akademskih titula umjesto aktivnih učesnika u istraživačkim procesima. </w:t>
            </w:r>
            <w:r w:rsidR="00981921" w:rsidRPr="00D816EA">
              <w:rPr>
                <w:rFonts w:asciiTheme="minorHAnsi" w:hAnsiTheme="minorHAnsi" w:cs="Arial"/>
                <w:lang w:val="sr-Latn-ME"/>
              </w:rPr>
              <w:t>Posljedično</w:t>
            </w:r>
            <w:r w:rsidRPr="00D816EA">
              <w:rPr>
                <w:rFonts w:asciiTheme="minorHAnsi" w:hAnsiTheme="minorHAnsi" w:cs="Arial"/>
                <w:lang w:val="sr-Latn-ME"/>
              </w:rPr>
              <w:t>,  karijera istraživača ne čini se dovoljno atraktivnom mladim ljudima koji na tržištu rada</w:t>
            </w:r>
            <w:r w:rsidR="00981921" w:rsidRPr="00D816EA">
              <w:rPr>
                <w:rFonts w:asciiTheme="minorHAnsi" w:hAnsiTheme="minorHAnsi"/>
                <w:lang w:val="sr-Latn-ME"/>
              </w:rPr>
              <w:t xml:space="preserve"> </w:t>
            </w:r>
            <w:r w:rsidR="00981921" w:rsidRPr="00D816EA">
              <w:rPr>
                <w:rFonts w:asciiTheme="minorHAnsi" w:hAnsiTheme="minorHAnsi" w:cs="Arial"/>
                <w:lang w:val="sr-Latn-ME"/>
              </w:rPr>
              <w:t>teško prepozna</w:t>
            </w:r>
            <w:r w:rsidR="009370ED" w:rsidRPr="00D816EA">
              <w:rPr>
                <w:rFonts w:asciiTheme="minorHAnsi" w:hAnsiTheme="minorHAnsi" w:cs="Arial"/>
                <w:lang w:val="sr-Latn-ME"/>
              </w:rPr>
              <w:t>ju</w:t>
            </w:r>
            <w:r w:rsidR="00981921" w:rsidRPr="00D816EA">
              <w:rPr>
                <w:rFonts w:asciiTheme="minorHAnsi" w:hAnsiTheme="minorHAnsi" w:cs="Arial"/>
                <w:lang w:val="sr-Latn-ME"/>
              </w:rPr>
              <w:t xml:space="preserve"> perspektivu</w:t>
            </w:r>
            <w:r w:rsidRPr="00D816EA">
              <w:rPr>
                <w:rFonts w:asciiTheme="minorHAnsi" w:hAnsiTheme="minorHAnsi" w:cs="Arial"/>
                <w:lang w:val="sr-Latn-ME"/>
              </w:rPr>
              <w:t xml:space="preserve">. Međutim, </w:t>
            </w:r>
            <w:r w:rsidR="00981921" w:rsidRPr="00D816EA">
              <w:rPr>
                <w:rFonts w:asciiTheme="minorHAnsi" w:hAnsiTheme="minorHAnsi" w:cs="Arial"/>
                <w:lang w:val="sr-Latn-ME"/>
              </w:rPr>
              <w:t xml:space="preserve">imajući u vidu mehanizme internacionalizacije kroz koje se Crna Gora </w:t>
            </w:r>
            <w:r w:rsidR="00011261" w:rsidRPr="00D816EA">
              <w:rPr>
                <w:rFonts w:asciiTheme="minorHAnsi" w:hAnsiTheme="minorHAnsi" w:cs="Arial"/>
                <w:lang w:val="sr-Latn-ME"/>
              </w:rPr>
              <w:t>intenzivno</w:t>
            </w:r>
            <w:r w:rsidR="00981921" w:rsidRPr="00D816EA">
              <w:rPr>
                <w:rFonts w:asciiTheme="minorHAnsi" w:hAnsiTheme="minorHAnsi" w:cs="Arial"/>
                <w:lang w:val="sr-Latn-ME"/>
              </w:rPr>
              <w:t xml:space="preserve"> povezuje sa najeminentnijim naučnim institucijama u Evropi i svijetu radi se </w:t>
            </w:r>
            <w:r w:rsidR="00981921" w:rsidRPr="00D816EA">
              <w:rPr>
                <w:rFonts w:asciiTheme="minorHAnsi" w:hAnsiTheme="minorHAnsi" w:cs="Arial"/>
                <w:b/>
                <w:lang w:val="sr-Latn-ME"/>
              </w:rPr>
              <w:t>pogrešnoj</w:t>
            </w:r>
            <w:r w:rsidRPr="00D816EA">
              <w:rPr>
                <w:rFonts w:asciiTheme="minorHAnsi" w:hAnsiTheme="minorHAnsi" w:cs="Arial"/>
                <w:b/>
                <w:lang w:val="sr-Latn-ME"/>
              </w:rPr>
              <w:t xml:space="preserve"> percepcij</w:t>
            </w:r>
            <w:r w:rsidR="00981921" w:rsidRPr="00D816EA">
              <w:rPr>
                <w:rFonts w:asciiTheme="minorHAnsi" w:hAnsiTheme="minorHAnsi" w:cs="Arial"/>
                <w:b/>
                <w:lang w:val="sr-Latn-ME"/>
              </w:rPr>
              <w:t>i</w:t>
            </w:r>
            <w:r w:rsidR="00981921" w:rsidRPr="00D816EA">
              <w:rPr>
                <w:rFonts w:asciiTheme="minorHAnsi" w:hAnsiTheme="minorHAnsi" w:cs="Arial"/>
                <w:lang w:val="sr-Latn-ME"/>
              </w:rPr>
              <w:t xml:space="preserve"> koju je neophodno promijeniti. </w:t>
            </w:r>
            <w:r w:rsidR="003D0183" w:rsidRPr="00D816EA">
              <w:rPr>
                <w:rFonts w:asciiTheme="minorHAnsi" w:hAnsiTheme="minorHAnsi" w:cs="Arial"/>
                <w:lang w:val="sr-Latn-ME"/>
              </w:rPr>
              <w:t>U tom smislu</w:t>
            </w:r>
            <w:r w:rsidR="0085250E" w:rsidRPr="00D816EA">
              <w:rPr>
                <w:rFonts w:asciiTheme="minorHAnsi" w:hAnsiTheme="minorHAnsi" w:cs="Arial"/>
                <w:lang w:val="sr-Latn-ME"/>
              </w:rPr>
              <w:t>,</w:t>
            </w:r>
            <w:r w:rsidR="003D0183" w:rsidRPr="00D816EA">
              <w:rPr>
                <w:rFonts w:asciiTheme="minorHAnsi" w:hAnsiTheme="minorHAnsi" w:cs="Arial"/>
                <w:lang w:val="sr-Latn-ME"/>
              </w:rPr>
              <w:t xml:space="preserve"> potrebno je </w:t>
            </w:r>
            <w:r w:rsidR="00EF3E2E" w:rsidRPr="00D816EA">
              <w:rPr>
                <w:rFonts w:asciiTheme="minorHAnsi" w:hAnsiTheme="minorHAnsi" w:cs="Arial"/>
                <w:b/>
                <w:lang w:val="sr-Latn-ME"/>
              </w:rPr>
              <w:t>intenzivirati</w:t>
            </w:r>
            <w:r w:rsidR="00CB7500" w:rsidRPr="00D816EA">
              <w:rPr>
                <w:rFonts w:asciiTheme="minorHAnsi" w:hAnsiTheme="minorHAnsi" w:cs="Arial"/>
                <w:b/>
                <w:lang w:val="sr-Latn-ME"/>
              </w:rPr>
              <w:t xml:space="preserve"> </w:t>
            </w:r>
            <w:r w:rsidR="003D0183" w:rsidRPr="00D816EA">
              <w:rPr>
                <w:rFonts w:asciiTheme="minorHAnsi" w:hAnsiTheme="minorHAnsi" w:cs="Arial"/>
                <w:lang w:val="sr-Latn-ME"/>
              </w:rPr>
              <w:t>aktivnosti</w:t>
            </w:r>
            <w:r w:rsidR="00EF3E2E" w:rsidRPr="00D816EA">
              <w:rPr>
                <w:rFonts w:asciiTheme="minorHAnsi" w:hAnsiTheme="minorHAnsi" w:cs="Arial"/>
                <w:lang w:val="sr-Latn-ME"/>
              </w:rPr>
              <w:t xml:space="preserve"> </w:t>
            </w:r>
            <w:r w:rsidR="003D0183" w:rsidRPr="00D816EA">
              <w:rPr>
                <w:rFonts w:asciiTheme="minorHAnsi" w:hAnsiTheme="minorHAnsi" w:cs="Arial"/>
                <w:lang w:val="sr-Latn-ME"/>
              </w:rPr>
              <w:t xml:space="preserve">kojim će se u javnosti promovisati </w:t>
            </w:r>
            <w:r w:rsidR="00CB7500" w:rsidRPr="00D816EA">
              <w:rPr>
                <w:rFonts w:asciiTheme="minorHAnsi" w:hAnsiTheme="minorHAnsi" w:cs="Arial"/>
                <w:lang w:val="sr-Latn-ME"/>
              </w:rPr>
              <w:t>istraživačka profesija</w:t>
            </w:r>
            <w:r w:rsidR="00981921" w:rsidRPr="00D816EA">
              <w:rPr>
                <w:rFonts w:asciiTheme="minorHAnsi" w:hAnsiTheme="minorHAnsi" w:cs="Arial"/>
                <w:lang w:val="sr-Latn-ME"/>
              </w:rPr>
              <w:t xml:space="preserve">, naročito kroz </w:t>
            </w:r>
            <w:r w:rsidR="00CB7500" w:rsidRPr="00D816EA">
              <w:rPr>
                <w:rFonts w:asciiTheme="minorHAnsi" w:hAnsiTheme="minorHAnsi" w:cs="Arial"/>
                <w:lang w:val="sr-Latn-ME"/>
              </w:rPr>
              <w:t xml:space="preserve"> </w:t>
            </w:r>
            <w:r w:rsidR="0085250E" w:rsidRPr="00D816EA">
              <w:rPr>
                <w:rFonts w:asciiTheme="minorHAnsi" w:hAnsiTheme="minorHAnsi" w:cs="Arial"/>
                <w:lang w:val="sr-Latn-ME"/>
              </w:rPr>
              <w:t>medijsku promociju.</w:t>
            </w:r>
          </w:p>
          <w:p w:rsidR="003D0183" w:rsidRPr="00D816EA" w:rsidRDefault="003D0183" w:rsidP="003D0183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Arial"/>
                <w:lang w:val="sr-Latn-ME"/>
              </w:rPr>
            </w:pPr>
          </w:p>
          <w:p w:rsidR="003D0183" w:rsidRPr="00D816EA" w:rsidRDefault="003D0183" w:rsidP="003D0183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 xml:space="preserve">Ministarstvo nauke će kroz raspisivanje </w:t>
            </w:r>
            <w:r w:rsidR="00011261" w:rsidRPr="00D816EA">
              <w:rPr>
                <w:rFonts w:asciiTheme="minorHAnsi" w:hAnsiTheme="minorHAnsi" w:cs="Arial"/>
                <w:lang w:val="sr-Latn-ME"/>
              </w:rPr>
              <w:t>„</w:t>
            </w:r>
            <w:r w:rsidRPr="00D816EA">
              <w:rPr>
                <w:rFonts w:asciiTheme="minorHAnsi" w:hAnsiTheme="minorHAnsi" w:cs="Arial"/>
                <w:lang w:val="sr-Latn-ME"/>
              </w:rPr>
              <w:t>Konkursa za finansiranje promocije nauke i istraživanja</w:t>
            </w:r>
            <w:r w:rsidR="00011261" w:rsidRPr="00D816EA">
              <w:rPr>
                <w:rFonts w:asciiTheme="minorHAnsi" w:hAnsiTheme="minorHAnsi" w:cs="Arial"/>
                <w:lang w:val="sr-Latn-ME"/>
              </w:rPr>
              <w:t xml:space="preserve">“ nastaviti napore da rezultate </w:t>
            </w:r>
            <w:r w:rsidRPr="00D816EA">
              <w:rPr>
                <w:rFonts w:asciiTheme="minorHAnsi" w:hAnsiTheme="minorHAnsi" w:cs="Arial"/>
                <w:lang w:val="sr-Latn-ME"/>
              </w:rPr>
              <w:t>naučnog istraživanja</w:t>
            </w:r>
            <w:r w:rsidR="00011261" w:rsidRPr="00D816EA">
              <w:rPr>
                <w:rFonts w:asciiTheme="minorHAnsi" w:hAnsiTheme="minorHAnsi" w:cs="Arial"/>
                <w:lang w:val="sr-Latn-ME"/>
              </w:rPr>
              <w:t xml:space="preserve"> približi </w:t>
            </w:r>
            <w:r w:rsidRPr="00D816EA">
              <w:rPr>
                <w:rFonts w:asciiTheme="minorHAnsi" w:hAnsiTheme="minorHAnsi" w:cs="Arial"/>
                <w:lang w:val="sr-Latn-ME"/>
              </w:rPr>
              <w:t>šir</w:t>
            </w:r>
            <w:r w:rsidR="00011261" w:rsidRPr="00D816EA">
              <w:rPr>
                <w:rFonts w:asciiTheme="minorHAnsi" w:hAnsiTheme="minorHAnsi" w:cs="Arial"/>
                <w:lang w:val="sr-Latn-ME"/>
              </w:rPr>
              <w:t>oj</w:t>
            </w:r>
            <w:r w:rsidR="00CB7500" w:rsidRPr="00D816EA">
              <w:rPr>
                <w:rFonts w:asciiTheme="minorHAnsi" w:hAnsiTheme="minorHAnsi" w:cs="Arial"/>
                <w:lang w:val="sr-Latn-ME"/>
              </w:rPr>
              <w:t xml:space="preserve"> javnosti</w:t>
            </w:r>
            <w:r w:rsidR="00255A17" w:rsidRPr="00D816EA">
              <w:rPr>
                <w:rFonts w:asciiTheme="minorHAnsi" w:hAnsiTheme="minorHAnsi" w:cs="Arial"/>
                <w:lang w:val="sr-Latn-ME"/>
              </w:rPr>
              <w:t xml:space="preserve"> i istakne primjere uspješnih mladih istraživača i izvrsnih istraživačkih timova, te</w:t>
            </w:r>
            <w:r w:rsidR="00011261" w:rsidRPr="00D816EA">
              <w:rPr>
                <w:rFonts w:asciiTheme="minorHAnsi" w:hAnsiTheme="minorHAnsi" w:cs="Arial"/>
                <w:lang w:val="sr-Latn-ME"/>
              </w:rPr>
              <w:t xml:space="preserve"> time popularizuje nauku</w:t>
            </w:r>
            <w:r w:rsidRPr="00D816EA">
              <w:rPr>
                <w:rFonts w:asciiTheme="minorHAnsi" w:hAnsiTheme="minorHAnsi" w:cs="Arial"/>
                <w:lang w:val="sr-Latn-ME"/>
              </w:rPr>
              <w:t xml:space="preserve">. </w:t>
            </w:r>
            <w:r w:rsidR="00255A17" w:rsidRPr="00D816EA">
              <w:rPr>
                <w:rFonts w:asciiTheme="minorHAnsi" w:hAnsiTheme="minorHAnsi" w:cs="Arial"/>
                <w:lang w:val="sr-Latn-ME"/>
              </w:rPr>
              <w:t>Pored toga, izuzetnu priliku za promociju nauke i istraživačke profesije pruža festival „</w:t>
            </w:r>
            <w:r w:rsidR="00255A17" w:rsidRPr="00D816EA">
              <w:rPr>
                <w:rFonts w:asciiTheme="minorHAnsi" w:hAnsiTheme="minorHAnsi" w:cs="Arial"/>
                <w:b/>
                <w:lang w:val="sr-Latn-ME"/>
              </w:rPr>
              <w:t>Otvoreni dani nauke</w:t>
            </w:r>
            <w:r w:rsidR="00255A17" w:rsidRPr="00D816EA">
              <w:rPr>
                <w:rFonts w:asciiTheme="minorHAnsi" w:hAnsiTheme="minorHAnsi" w:cs="Arial"/>
                <w:lang w:val="sr-Latn-ME"/>
              </w:rPr>
              <w:t xml:space="preserve">“ </w:t>
            </w:r>
            <w:r w:rsidR="00391576" w:rsidRPr="00D816EA">
              <w:rPr>
                <w:rFonts w:asciiTheme="minorHAnsi" w:hAnsiTheme="minorHAnsi" w:cs="Arial"/>
                <w:lang w:val="sr-Latn-ME"/>
              </w:rPr>
              <w:t>u</w:t>
            </w:r>
            <w:r w:rsidR="00255A17" w:rsidRPr="00D816EA">
              <w:rPr>
                <w:rFonts w:asciiTheme="minorHAnsi" w:hAnsiTheme="minorHAnsi" w:cs="Arial"/>
                <w:lang w:val="sr-Latn-ME"/>
              </w:rPr>
              <w:t xml:space="preserve"> organiz</w:t>
            </w:r>
            <w:r w:rsidR="00391576" w:rsidRPr="00D816EA">
              <w:rPr>
                <w:rFonts w:asciiTheme="minorHAnsi" w:hAnsiTheme="minorHAnsi" w:cs="Arial"/>
                <w:lang w:val="sr-Latn-ME"/>
              </w:rPr>
              <w:t>aciji</w:t>
            </w:r>
            <w:r w:rsidR="00255A17" w:rsidRPr="00D816EA">
              <w:rPr>
                <w:rFonts w:asciiTheme="minorHAnsi" w:hAnsiTheme="minorHAnsi" w:cs="Arial"/>
                <w:lang w:val="sr-Latn-ME"/>
              </w:rPr>
              <w:t xml:space="preserve"> Ministarstv</w:t>
            </w:r>
            <w:r w:rsidR="00391576" w:rsidRPr="00D816EA">
              <w:rPr>
                <w:rFonts w:asciiTheme="minorHAnsi" w:hAnsiTheme="minorHAnsi" w:cs="Arial"/>
                <w:lang w:val="sr-Latn-ME"/>
              </w:rPr>
              <w:t xml:space="preserve">a, </w:t>
            </w:r>
            <w:r w:rsidR="00255A17" w:rsidRPr="00D816EA">
              <w:rPr>
                <w:rFonts w:asciiTheme="minorHAnsi" w:hAnsiTheme="minorHAnsi" w:cs="Arial"/>
                <w:lang w:val="sr-Latn-ME"/>
              </w:rPr>
              <w:t xml:space="preserve">a koji omogućava učešće nevladinih organizacija koje uživaju renome kada su aktivnosti promocije i približavanja nauke mlađoj i široj populaciji u pitanju.  </w:t>
            </w:r>
            <w:r w:rsidR="00391576" w:rsidRPr="00D816EA">
              <w:rPr>
                <w:rFonts w:asciiTheme="minorHAnsi" w:hAnsiTheme="minorHAnsi" w:cs="Arial"/>
                <w:lang w:val="sr-Latn-ME"/>
              </w:rPr>
              <w:t>Pomenuto učešće NVO sektora na festivalu potrebno je osnažiti posebnim programom podrške fokusiranim isključivo na njega.</w:t>
            </w:r>
          </w:p>
          <w:p w:rsidR="003D0183" w:rsidRPr="00D816EA" w:rsidRDefault="003D0183" w:rsidP="003D0183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Arial"/>
                <w:lang w:val="sr-Latn-ME"/>
              </w:rPr>
            </w:pPr>
          </w:p>
          <w:p w:rsidR="003D0183" w:rsidRPr="00D816EA" w:rsidRDefault="003D0183" w:rsidP="003D0183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Arial"/>
                <w:lang w:val="sr-Latn-ME" w:eastAsia="en-US"/>
              </w:rPr>
            </w:pPr>
          </w:p>
          <w:p w:rsidR="00510F37" w:rsidRPr="00D816EA" w:rsidRDefault="00510F37" w:rsidP="00500640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/>
                <w:lang w:val="sr-Latn-ME"/>
              </w:rPr>
            </w:pPr>
          </w:p>
        </w:tc>
      </w:tr>
      <w:tr w:rsidR="00510F37" w:rsidRPr="00D816EA" w:rsidTr="00C95284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D816EA" w:rsidRDefault="00510F37" w:rsidP="00510F37">
            <w:pPr>
              <w:spacing w:after="0"/>
              <w:rPr>
                <w:rFonts w:asciiTheme="minorHAnsi" w:hAnsiTheme="minorHAnsi"/>
                <w:lang w:val="sr-Latn-ME"/>
              </w:rPr>
            </w:pPr>
            <w:r w:rsidRPr="00D816EA">
              <w:rPr>
                <w:rFonts w:asciiTheme="minorHAnsi" w:hAnsiTheme="minorHAnsi"/>
                <w:lang w:val="sr-Latn-ME"/>
              </w:rPr>
              <w:lastRenderedPageBreak/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D816EA" w:rsidRDefault="00510F37" w:rsidP="00510F37">
            <w:pPr>
              <w:spacing w:after="0"/>
              <w:rPr>
                <w:rFonts w:asciiTheme="minorHAnsi" w:hAnsiTheme="minorHAnsi"/>
                <w:lang w:val="sr-Latn-ME"/>
              </w:rPr>
            </w:pPr>
            <w:r w:rsidRPr="00D816EA">
              <w:rPr>
                <w:rFonts w:asciiTheme="minorHAnsi" w:hAnsiTheme="minorHAnsi"/>
                <w:lang w:val="sr-Latn-ME"/>
              </w:rPr>
              <w:t>Izvor(i) podataka</w:t>
            </w:r>
          </w:p>
        </w:tc>
      </w:tr>
      <w:tr w:rsidR="00510F37" w:rsidRPr="00D816EA" w:rsidTr="00510F37">
        <w:tc>
          <w:tcPr>
            <w:tcW w:w="6884" w:type="dxa"/>
            <w:tcMar>
              <w:top w:w="57" w:type="dxa"/>
              <w:bottom w:w="57" w:type="dxa"/>
            </w:tcMar>
          </w:tcPr>
          <w:p w:rsidR="00510F37" w:rsidRPr="00D816EA" w:rsidRDefault="008A0AF5" w:rsidP="00510F37">
            <w:pPr>
              <w:spacing w:after="0"/>
              <w:rPr>
                <w:rFonts w:asciiTheme="minorHAnsi" w:hAnsiTheme="minorHAnsi"/>
                <w:lang w:val="sr-Latn-ME"/>
              </w:rPr>
            </w:pPr>
            <w:r w:rsidRPr="00D816EA">
              <w:rPr>
                <w:rFonts w:asciiTheme="minorHAnsi" w:hAnsiTheme="minorHAnsi"/>
                <w:lang w:val="sr-Latn-ME"/>
              </w:rPr>
              <w:t>Startegija naučnoistraživačke djelatnosti (2017-2021)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510F37" w:rsidRPr="00D816EA" w:rsidRDefault="00500640" w:rsidP="00510F37">
            <w:pPr>
              <w:spacing w:after="0"/>
              <w:rPr>
                <w:rFonts w:asciiTheme="minorHAnsi" w:hAnsiTheme="minorHAnsi"/>
                <w:lang w:val="sr-Latn-ME"/>
              </w:rPr>
            </w:pPr>
            <w:r w:rsidRPr="00D816EA">
              <w:rPr>
                <w:rFonts w:asciiTheme="minorHAnsi" w:hAnsiTheme="minorHAnsi"/>
                <w:lang w:val="sr-Latn-ME"/>
              </w:rPr>
              <w:t>Startegija naučnoistraživačke djelatnosti (2017-2021)</w:t>
            </w:r>
          </w:p>
        </w:tc>
      </w:tr>
    </w:tbl>
    <w:p w:rsidR="0026502A" w:rsidRPr="00D816EA" w:rsidRDefault="0026502A" w:rsidP="00510F37">
      <w:pPr>
        <w:ind w:left="792"/>
        <w:rPr>
          <w:rFonts w:asciiTheme="minorHAnsi" w:hAnsiTheme="minorHAnsi"/>
          <w:lang w:val="sr-Latn-ME"/>
        </w:rPr>
      </w:pPr>
    </w:p>
    <w:p w:rsidR="00F517FE" w:rsidRPr="00D816EA" w:rsidRDefault="001E36C7" w:rsidP="00631376">
      <w:pPr>
        <w:pStyle w:val="ListParagraph"/>
        <w:numPr>
          <w:ilvl w:val="1"/>
          <w:numId w:val="5"/>
        </w:numPr>
        <w:jc w:val="both"/>
        <w:rPr>
          <w:rFonts w:asciiTheme="minorHAnsi" w:hAnsiTheme="minorHAnsi"/>
          <w:lang w:val="sr-Latn-ME"/>
        </w:rPr>
      </w:pPr>
      <w:r w:rsidRPr="00D816EA">
        <w:rPr>
          <w:rFonts w:asciiTheme="minorHAnsi" w:hAnsiTheme="minorHAnsi"/>
          <w:lang w:val="sr-Latn-ME"/>
        </w:rPr>
        <w:t>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9"/>
        <w:gridCol w:w="6741"/>
      </w:tblGrid>
      <w:tr w:rsidR="00C95284" w:rsidRPr="00D816EA" w:rsidTr="00B231E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D816EA" w:rsidRDefault="00C95284" w:rsidP="00C95284">
            <w:pPr>
              <w:spacing w:after="0"/>
              <w:rPr>
                <w:rFonts w:asciiTheme="minorHAnsi" w:hAnsiTheme="minorHAnsi"/>
                <w:lang w:val="sr-Latn-ME"/>
              </w:rPr>
            </w:pPr>
            <w:r w:rsidRPr="00D816EA">
              <w:rPr>
                <w:rFonts w:asciiTheme="minorHAnsi" w:hAnsiTheme="minorHAnsi"/>
                <w:lang w:val="sr-Latn-ME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D816EA" w:rsidRDefault="00C95284" w:rsidP="00C95284">
            <w:pPr>
              <w:spacing w:after="0"/>
              <w:rPr>
                <w:rFonts w:asciiTheme="minorHAnsi" w:hAnsiTheme="minorHAnsi"/>
                <w:lang w:val="sr-Latn-ME"/>
              </w:rPr>
            </w:pPr>
            <w:r w:rsidRPr="00D816EA">
              <w:rPr>
                <w:rFonts w:asciiTheme="minorHAnsi" w:hAnsiTheme="minorHAnsi"/>
                <w:lang w:val="sr-Latn-ME"/>
              </w:rPr>
              <w:t>Naziv poglavlja/ mjere/ aktivnosti</w:t>
            </w:r>
          </w:p>
        </w:tc>
      </w:tr>
      <w:tr w:rsidR="00C95284" w:rsidRPr="00D816EA" w:rsidTr="00C95284">
        <w:tc>
          <w:tcPr>
            <w:tcW w:w="6884" w:type="dxa"/>
            <w:tcMar>
              <w:top w:w="57" w:type="dxa"/>
              <w:bottom w:w="57" w:type="dxa"/>
            </w:tcMar>
          </w:tcPr>
          <w:p w:rsidR="00C95284" w:rsidRPr="00D816EA" w:rsidRDefault="00C87106" w:rsidP="00C95284">
            <w:pPr>
              <w:spacing w:after="0"/>
              <w:rPr>
                <w:rFonts w:asciiTheme="minorHAnsi" w:hAnsiTheme="minorHAnsi"/>
                <w:lang w:val="sr-Latn-ME"/>
              </w:rPr>
            </w:pPr>
            <w:r w:rsidRPr="00D816EA">
              <w:rPr>
                <w:rFonts w:asciiTheme="minorHAnsi" w:hAnsiTheme="minorHAnsi"/>
                <w:lang w:val="sr-Latn-ME"/>
              </w:rPr>
              <w:t>Strategija naučnoistraživačke djelatnosti (2017-2021)</w:t>
            </w:r>
          </w:p>
          <w:p w:rsidR="00C87106" w:rsidRPr="00D816EA" w:rsidRDefault="00C87106" w:rsidP="00C95284">
            <w:pPr>
              <w:spacing w:after="0"/>
              <w:rPr>
                <w:rFonts w:asciiTheme="minorHAnsi" w:hAnsiTheme="minorHAnsi"/>
                <w:lang w:val="sr-Latn-ME"/>
              </w:rPr>
            </w:pPr>
          </w:p>
          <w:p w:rsidR="00C87106" w:rsidRPr="00D816EA" w:rsidRDefault="00C87106" w:rsidP="00177815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lang w:val="sr-Latn-ME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801E42" w:rsidRPr="00D816EA" w:rsidRDefault="00801E42" w:rsidP="00801E42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b/>
                <w:lang w:val="sr-Latn-ME" w:eastAsia="en-US"/>
              </w:rPr>
            </w:pPr>
            <w:r w:rsidRPr="00D816EA">
              <w:rPr>
                <w:rFonts w:asciiTheme="minorHAnsi" w:hAnsiTheme="minorHAnsi" w:cs="Arial"/>
                <w:b/>
                <w:lang w:val="sr-Latn-ME" w:eastAsia="en-US"/>
              </w:rPr>
              <w:t>Cilj 5.1. Razvoj ljudskih resursa i istraživačkih kapaciteta</w:t>
            </w:r>
          </w:p>
          <w:p w:rsidR="00801E42" w:rsidRPr="00D816EA" w:rsidRDefault="00801E42" w:rsidP="00801E42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b/>
                <w:lang w:val="sr-Latn-ME" w:eastAsia="en-US"/>
              </w:rPr>
            </w:pPr>
          </w:p>
          <w:p w:rsidR="00801E42" w:rsidRPr="00D816EA" w:rsidRDefault="00801E42" w:rsidP="00801E42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b/>
                <w:lang w:val="sr-Latn-ME" w:eastAsia="en-US"/>
              </w:rPr>
            </w:pPr>
            <w:r w:rsidRPr="00D816EA">
              <w:rPr>
                <w:rFonts w:asciiTheme="minorHAnsi" w:hAnsiTheme="minorHAnsi" w:cs="Arial"/>
                <w:b/>
                <w:lang w:val="sr-Latn-ME" w:eastAsia="en-US"/>
              </w:rPr>
              <w:t>Mjera: 5.1.1.3. Promocija istraživačke profesije</w:t>
            </w:r>
          </w:p>
          <w:p w:rsidR="002764A8" w:rsidRPr="00D816EA" w:rsidRDefault="002764A8" w:rsidP="00801E42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b/>
                <w:lang w:val="sr-Latn-ME" w:eastAsia="en-US"/>
              </w:rPr>
            </w:pPr>
          </w:p>
          <w:p w:rsidR="00C95284" w:rsidRPr="00D816EA" w:rsidRDefault="00C95284" w:rsidP="00801E42">
            <w:pPr>
              <w:spacing w:after="0"/>
              <w:rPr>
                <w:rFonts w:asciiTheme="minorHAnsi" w:hAnsiTheme="minorHAnsi"/>
                <w:b/>
                <w:lang w:val="sr-Latn-ME"/>
              </w:rPr>
            </w:pPr>
          </w:p>
        </w:tc>
      </w:tr>
    </w:tbl>
    <w:p w:rsidR="00C95284" w:rsidRPr="00D816EA" w:rsidRDefault="00C95284" w:rsidP="00C95284">
      <w:pPr>
        <w:ind w:left="792"/>
        <w:rPr>
          <w:rFonts w:asciiTheme="minorHAnsi" w:hAnsiTheme="minorHAnsi"/>
          <w:lang w:val="sr-Latn-ME"/>
        </w:rPr>
      </w:pPr>
    </w:p>
    <w:p w:rsidR="00F517FE" w:rsidRPr="00D816EA" w:rsidRDefault="001E36C7" w:rsidP="00631376">
      <w:pPr>
        <w:pStyle w:val="ListParagraph"/>
        <w:numPr>
          <w:ilvl w:val="1"/>
          <w:numId w:val="5"/>
        </w:numPr>
        <w:jc w:val="both"/>
        <w:rPr>
          <w:rFonts w:asciiTheme="minorHAnsi" w:hAnsiTheme="minorHAnsi"/>
          <w:lang w:val="sr-Latn-ME"/>
        </w:rPr>
      </w:pPr>
      <w:r w:rsidRPr="00D816EA">
        <w:rPr>
          <w:rFonts w:asciiTheme="minorHAnsi" w:hAnsiTheme="minorHAnsi"/>
          <w:lang w:val="sr-Latn-ME"/>
        </w:rPr>
        <w:t>Obrazložiiti na koji način nevladine organizacije</w:t>
      </w:r>
      <w:r w:rsidR="00BF7161" w:rsidRPr="00D816EA">
        <w:rPr>
          <w:rFonts w:asciiTheme="minorHAnsi" w:hAnsiTheme="minorHAnsi"/>
          <w:lang w:val="sr-Latn-ME"/>
        </w:rPr>
        <w:t xml:space="preserve"> </w:t>
      </w:r>
      <w:r w:rsidRPr="00D816EA">
        <w:rPr>
          <w:rFonts w:asciiTheme="minorHAnsi" w:hAnsiTheme="minorHAnsi"/>
          <w:lang w:val="sr-Latn-ME"/>
        </w:rPr>
        <w:t xml:space="preserve">mogu doprinijeti rješavanju problema identifikovanih pod tačkom 2.1., </w:t>
      </w:r>
      <w:r w:rsidR="00366EA9" w:rsidRPr="00D816EA">
        <w:rPr>
          <w:rFonts w:asciiTheme="minorHAnsi" w:hAnsiTheme="minorHAnsi"/>
          <w:lang w:val="sr-Latn-ME"/>
        </w:rPr>
        <w:t>koje aktivnosti su prihvatljive</w:t>
      </w:r>
      <w:r w:rsidR="0098003E" w:rsidRPr="00D816EA">
        <w:rPr>
          <w:rFonts w:asciiTheme="minorHAnsi" w:hAnsiTheme="minorHAnsi"/>
          <w:lang w:val="sr-Latn-ME"/>
        </w:rPr>
        <w:t xml:space="preserve"> za </w:t>
      </w:r>
      <w:r w:rsidR="003B4204" w:rsidRPr="00D816EA">
        <w:rPr>
          <w:rFonts w:asciiTheme="minorHAnsi" w:hAnsiTheme="minorHAnsi"/>
          <w:lang w:val="sr-Latn-ME"/>
        </w:rPr>
        <w:t>postizanje željenog</w:t>
      </w:r>
      <w:r w:rsidR="00652635" w:rsidRPr="00D816EA">
        <w:rPr>
          <w:rFonts w:asciiTheme="minorHAnsi" w:hAnsiTheme="minorHAnsi"/>
          <w:lang w:val="sr-Latn-ME"/>
        </w:rPr>
        <w:t xml:space="preserve"> rezultata</w:t>
      </w:r>
      <w:r w:rsidR="0098003E" w:rsidRPr="00D816EA">
        <w:rPr>
          <w:rFonts w:asciiTheme="minorHAnsi" w:hAnsiTheme="minorHAnsi"/>
          <w:lang w:val="sr-Latn-ME"/>
        </w:rPr>
        <w:t xml:space="preserve">, </w:t>
      </w:r>
      <w:r w:rsidRPr="00D816EA">
        <w:rPr>
          <w:rFonts w:asciiTheme="minorHAnsi" w:hAnsiTheme="minorHAnsi"/>
          <w:lang w:val="sr-Latn-ME"/>
        </w:rPr>
        <w:t xml:space="preserve">kako se planira praćenje i vrednovanje doprinosa rješavanju pomenutih problema. Navesti konkretne mjerljive pokazatelje/indikatore </w:t>
      </w:r>
      <w:r w:rsidR="0098003E" w:rsidRPr="00D816EA">
        <w:rPr>
          <w:rFonts w:asciiTheme="minorHAnsi" w:hAnsiTheme="minorHAnsi"/>
          <w:lang w:val="sr-Latn-ME"/>
        </w:rPr>
        <w:t xml:space="preserve">za </w:t>
      </w:r>
      <w:r w:rsidR="00326A9D" w:rsidRPr="00D816EA">
        <w:rPr>
          <w:rFonts w:asciiTheme="minorHAnsi" w:hAnsiTheme="minorHAnsi"/>
          <w:lang w:val="sr-Latn-ME"/>
        </w:rPr>
        <w:t xml:space="preserve">praćenje </w:t>
      </w:r>
      <w:r w:rsidRPr="00D816EA">
        <w:rPr>
          <w:rFonts w:asciiTheme="minorHAnsi" w:hAnsiTheme="minorHAnsi"/>
          <w:lang w:val="sr-Latn-ME"/>
        </w:rPr>
        <w:t>doprinosa nevladinih organizacija rješavanju identifikovanih problema i izvor</w:t>
      </w:r>
      <w:r w:rsidR="00345BD0" w:rsidRPr="00D816EA">
        <w:rPr>
          <w:rFonts w:asciiTheme="minorHAnsi" w:hAnsiTheme="minorHAnsi"/>
          <w:lang w:val="sr-Latn-ME"/>
        </w:rPr>
        <w:t>e verifikacije učinjenog</w:t>
      </w:r>
      <w:r w:rsidRPr="00D816EA">
        <w:rPr>
          <w:rFonts w:asciiTheme="minorHAnsi" w:hAnsiTheme="minorHAnsi"/>
          <w:lang w:val="sr-Latn-ME"/>
        </w:rP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22"/>
        <w:gridCol w:w="4497"/>
        <w:gridCol w:w="4501"/>
      </w:tblGrid>
      <w:tr w:rsidR="00B231E9" w:rsidRPr="00D816EA" w:rsidTr="00B231E9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D816EA" w:rsidRDefault="00B231E9" w:rsidP="00BF7161">
            <w:pPr>
              <w:spacing w:after="0"/>
              <w:rPr>
                <w:rFonts w:asciiTheme="minorHAnsi" w:hAnsiTheme="minorHAnsi"/>
                <w:lang w:val="sr-Latn-ME"/>
              </w:rPr>
            </w:pPr>
            <w:r w:rsidRPr="00D816EA">
              <w:rPr>
                <w:rFonts w:asciiTheme="minorHAnsi" w:hAnsiTheme="minorHAnsi"/>
                <w:lang w:val="sr-Latn-ME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D816EA" w:rsidRDefault="00B231E9" w:rsidP="008C51C2">
            <w:pPr>
              <w:spacing w:after="0"/>
              <w:rPr>
                <w:rFonts w:asciiTheme="minorHAnsi" w:hAnsiTheme="minorHAnsi"/>
                <w:lang w:val="sr-Latn-ME"/>
              </w:rPr>
            </w:pPr>
            <w:r w:rsidRPr="00D816EA">
              <w:rPr>
                <w:rFonts w:asciiTheme="minorHAnsi" w:hAnsiTheme="minorHAnsi"/>
                <w:lang w:val="sr-Latn-ME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31E9" w:rsidRPr="00D816EA" w:rsidRDefault="00B231E9" w:rsidP="008C51C2">
            <w:pPr>
              <w:spacing w:after="0"/>
              <w:rPr>
                <w:rFonts w:asciiTheme="minorHAnsi" w:hAnsiTheme="minorHAnsi"/>
                <w:lang w:val="sr-Latn-ME"/>
              </w:rPr>
            </w:pPr>
            <w:r w:rsidRPr="00D816EA">
              <w:rPr>
                <w:rFonts w:asciiTheme="minorHAnsi" w:hAnsiTheme="minorHAnsi"/>
                <w:lang w:val="sr-Latn-ME"/>
              </w:rPr>
              <w:t>Izvor(i) podataka</w:t>
            </w:r>
          </w:p>
        </w:tc>
      </w:tr>
      <w:tr w:rsidR="00B231E9" w:rsidRPr="00D816EA" w:rsidTr="00B231E9">
        <w:tc>
          <w:tcPr>
            <w:tcW w:w="4582" w:type="dxa"/>
            <w:tcMar>
              <w:top w:w="57" w:type="dxa"/>
              <w:bottom w:w="57" w:type="dxa"/>
            </w:tcMar>
          </w:tcPr>
          <w:p w:rsidR="00B231E9" w:rsidRPr="00D816EA" w:rsidRDefault="00867700" w:rsidP="005A4053">
            <w:pPr>
              <w:pStyle w:val="ListParagraph"/>
              <w:numPr>
                <w:ilvl w:val="0"/>
                <w:numId w:val="8"/>
              </w:numPr>
              <w:spacing w:after="0"/>
              <w:jc w:val="both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b/>
                <w:lang w:val="sr-Latn-ME"/>
              </w:rPr>
              <w:t xml:space="preserve">Aktivnost </w:t>
            </w:r>
            <w:r w:rsidR="005A4053" w:rsidRPr="00D816EA">
              <w:rPr>
                <w:rFonts w:asciiTheme="minorHAnsi" w:hAnsiTheme="minorHAnsi" w:cs="Arial"/>
                <w:b/>
                <w:lang w:val="sr-Latn-ME"/>
              </w:rPr>
              <w:t>za afirmaciju istraživačke profesije</w:t>
            </w:r>
            <w:r w:rsidR="005A4053" w:rsidRPr="00D816EA">
              <w:rPr>
                <w:rFonts w:asciiTheme="minorHAnsi" w:hAnsiTheme="minorHAnsi" w:cs="Arial"/>
                <w:lang w:val="sr-Latn-ME"/>
              </w:rPr>
              <w:t xml:space="preserve"> </w:t>
            </w:r>
            <w:r w:rsidRPr="00D816EA">
              <w:rPr>
                <w:rFonts w:asciiTheme="minorHAnsi" w:hAnsiTheme="minorHAnsi" w:cs="Arial"/>
                <w:lang w:val="sr-Latn-ME"/>
              </w:rPr>
              <w:t>treba da se odnos</w:t>
            </w:r>
            <w:r w:rsidR="00D816EA" w:rsidRPr="00D816EA">
              <w:rPr>
                <w:rFonts w:asciiTheme="minorHAnsi" w:hAnsiTheme="minorHAnsi" w:cs="Arial"/>
                <w:lang w:val="sr-Latn-ME"/>
              </w:rPr>
              <w:t>e</w:t>
            </w:r>
            <w:r w:rsidRPr="00D816EA">
              <w:rPr>
                <w:rFonts w:asciiTheme="minorHAnsi" w:hAnsiTheme="minorHAnsi" w:cs="Arial"/>
                <w:lang w:val="sr-Latn-ME"/>
              </w:rPr>
              <w:t xml:space="preserve"> na: približavanje aktuelnih naučnih pitanja i metoda mladima i širem građan</w:t>
            </w:r>
            <w:r w:rsidR="009A31EB" w:rsidRPr="00D816EA">
              <w:rPr>
                <w:rFonts w:asciiTheme="minorHAnsi" w:hAnsiTheme="minorHAnsi" w:cs="Arial"/>
                <w:lang w:val="sr-Latn-ME"/>
              </w:rPr>
              <w:t xml:space="preserve">stvu; </w:t>
            </w:r>
            <w:r w:rsidR="00D816EA" w:rsidRPr="00D816EA">
              <w:rPr>
                <w:rFonts w:asciiTheme="minorHAnsi" w:hAnsiTheme="minorHAnsi" w:cs="Arial"/>
                <w:lang w:val="sr-Latn-ME"/>
              </w:rPr>
              <w:t>unaprjeđenje</w:t>
            </w:r>
            <w:r w:rsidR="00137253" w:rsidRPr="00D816EA">
              <w:rPr>
                <w:rFonts w:asciiTheme="minorHAnsi" w:hAnsiTheme="minorHAnsi" w:cs="Arial"/>
                <w:lang w:val="sr-Latn-ME"/>
              </w:rPr>
              <w:t xml:space="preserve"> novinarstva</w:t>
            </w:r>
            <w:r w:rsidR="009A31EB" w:rsidRPr="00D816EA">
              <w:rPr>
                <w:rFonts w:asciiTheme="minorHAnsi" w:hAnsiTheme="minorHAnsi" w:cs="Arial"/>
                <w:lang w:val="sr-Latn-ME"/>
              </w:rPr>
              <w:t xml:space="preserve"> </w:t>
            </w:r>
            <w:r w:rsidR="00137253" w:rsidRPr="00D816EA">
              <w:rPr>
                <w:rFonts w:asciiTheme="minorHAnsi" w:hAnsiTheme="minorHAnsi" w:cs="Arial"/>
                <w:lang w:val="sr-Latn-ME"/>
              </w:rPr>
              <w:t xml:space="preserve">fokusiranog na nauku  i </w:t>
            </w:r>
            <w:r w:rsidRPr="00D816EA">
              <w:rPr>
                <w:rFonts w:asciiTheme="minorHAnsi" w:hAnsiTheme="minorHAnsi" w:cs="Arial"/>
                <w:lang w:val="sr-Latn-ME"/>
              </w:rPr>
              <w:t>istraživa</w:t>
            </w:r>
            <w:r w:rsidR="00137253" w:rsidRPr="00D816EA">
              <w:rPr>
                <w:rFonts w:asciiTheme="minorHAnsi" w:hAnsiTheme="minorHAnsi" w:cs="Arial"/>
                <w:lang w:val="sr-Latn-ME"/>
              </w:rPr>
              <w:t>nja</w:t>
            </w:r>
            <w:r w:rsidRPr="00D816EA">
              <w:rPr>
                <w:rFonts w:asciiTheme="minorHAnsi" w:hAnsiTheme="minorHAnsi" w:cs="Arial"/>
                <w:lang w:val="sr-Latn-ME"/>
              </w:rPr>
              <w:t xml:space="preserve">; promovisanje </w:t>
            </w:r>
            <w:r w:rsidRPr="00D816EA">
              <w:rPr>
                <w:rFonts w:asciiTheme="minorHAnsi" w:hAnsiTheme="minorHAnsi" w:cs="Arial"/>
                <w:lang w:val="sr-Latn-ME"/>
              </w:rPr>
              <w:lastRenderedPageBreak/>
              <w:t>istraživanja crnogorskih naučnika, podršku istraživača obrazovnom procesu, naučne aktivnosti u koje su uključeni građani, umrežavanje sa regionalnim i međunarodnim inicijativama u oblasti nauke u društvu i rad s mladim istraživačima - talentima.</w:t>
            </w:r>
            <w:r w:rsidR="00325026" w:rsidRPr="00D816EA">
              <w:rPr>
                <w:rFonts w:asciiTheme="minorHAnsi" w:hAnsiTheme="minorHAnsi" w:cs="Arial"/>
                <w:lang w:val="sr-Latn-ME"/>
              </w:rPr>
              <w:t xml:space="preserve"> </w:t>
            </w:r>
          </w:p>
          <w:p w:rsidR="005A4053" w:rsidRPr="00D816EA" w:rsidRDefault="005A4053" w:rsidP="00EF3E2E">
            <w:pPr>
              <w:pStyle w:val="ListParagraph"/>
              <w:spacing w:after="0"/>
              <w:jc w:val="both"/>
              <w:rPr>
                <w:rFonts w:asciiTheme="minorHAnsi" w:hAnsiTheme="minorHAnsi" w:cs="Arial"/>
                <w:lang w:val="sr-Latn-ME"/>
              </w:rPr>
            </w:pPr>
          </w:p>
          <w:p w:rsidR="00AB69D9" w:rsidRPr="00D816EA" w:rsidRDefault="00AB69D9" w:rsidP="00867700">
            <w:pPr>
              <w:spacing w:after="0"/>
              <w:jc w:val="both"/>
              <w:rPr>
                <w:rFonts w:asciiTheme="minorHAnsi" w:hAnsiTheme="minorHAnsi" w:cs="Arial"/>
                <w:lang w:val="sr-Latn-ME"/>
              </w:rPr>
            </w:pPr>
          </w:p>
          <w:p w:rsidR="00AB69D9" w:rsidRPr="00D816EA" w:rsidRDefault="00AB69D9" w:rsidP="00500640">
            <w:pPr>
              <w:pStyle w:val="ListParagraph"/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25026" w:rsidRPr="00D816EA" w:rsidRDefault="004428D6" w:rsidP="00B231E9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lastRenderedPageBreak/>
              <w:t>Broj organizovanih promotivnih događaja</w:t>
            </w:r>
          </w:p>
          <w:p w:rsidR="004428D6" w:rsidRPr="00D816EA" w:rsidRDefault="004428D6" w:rsidP="00B231E9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  <w:p w:rsidR="004428D6" w:rsidRPr="00D816EA" w:rsidRDefault="004428D6" w:rsidP="00B231E9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Broj učesnika promotivnih događaja</w:t>
            </w:r>
          </w:p>
          <w:p w:rsidR="00D816EA" w:rsidRPr="00D816EA" w:rsidRDefault="00D816EA" w:rsidP="00B231E9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  <w:p w:rsidR="004428D6" w:rsidRPr="00D816EA" w:rsidRDefault="004428D6" w:rsidP="00B231E9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lastRenderedPageBreak/>
              <w:t>Broj mladih istraživača – talenata obuhvaćenih programom promocije nauke</w:t>
            </w:r>
          </w:p>
          <w:p w:rsidR="004428D6" w:rsidRPr="00D816EA" w:rsidRDefault="004428D6" w:rsidP="00B231E9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  <w:p w:rsidR="004428D6" w:rsidRPr="00D816EA" w:rsidRDefault="004428D6" w:rsidP="00B231E9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Broj gostujućih naučnika na promotivnim događajima</w:t>
            </w:r>
          </w:p>
          <w:p w:rsidR="008A0AF5" w:rsidRPr="00D816EA" w:rsidRDefault="008A0AF5" w:rsidP="00B231E9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  <w:p w:rsidR="008A0AF5" w:rsidRPr="00D816EA" w:rsidRDefault="008A0AF5" w:rsidP="00B231E9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  <w:p w:rsidR="004428D6" w:rsidRPr="00D816EA" w:rsidRDefault="004428D6" w:rsidP="00B231E9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  <w:p w:rsidR="004428D6" w:rsidRPr="00D816EA" w:rsidRDefault="004428D6" w:rsidP="00B231E9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  <w:p w:rsidR="00D816EA" w:rsidRDefault="00D816EA" w:rsidP="00AB69D9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  <w:p w:rsidR="00D816EA" w:rsidRDefault="00D816EA" w:rsidP="00AB69D9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  <w:p w:rsidR="00D816EA" w:rsidRDefault="00D816EA" w:rsidP="00AB69D9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  <w:p w:rsidR="00AB69D9" w:rsidRPr="00D816EA" w:rsidRDefault="00AB69D9" w:rsidP="00500640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B231E9" w:rsidRPr="00D816EA" w:rsidRDefault="00137253" w:rsidP="00B231E9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lastRenderedPageBreak/>
              <w:t>Standardizovan model Izvještaja</w:t>
            </w:r>
          </w:p>
          <w:p w:rsidR="00137253" w:rsidRPr="00D816EA" w:rsidRDefault="00137253" w:rsidP="00B231E9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Personalni nadzor</w:t>
            </w:r>
          </w:p>
        </w:tc>
      </w:tr>
    </w:tbl>
    <w:p w:rsidR="00F517FE" w:rsidRPr="00D816EA" w:rsidRDefault="00F517FE" w:rsidP="00F517FE">
      <w:pPr>
        <w:rPr>
          <w:rFonts w:asciiTheme="minorHAnsi" w:hAnsiTheme="minorHAnsi" w:cs="Arial"/>
          <w:lang w:val="sr-Latn-ME"/>
        </w:rPr>
      </w:pPr>
    </w:p>
    <w:p w:rsidR="00F517FE" w:rsidRPr="00D816EA" w:rsidRDefault="001E36C7" w:rsidP="001E36C7">
      <w:pPr>
        <w:pStyle w:val="ListParagraph"/>
        <w:numPr>
          <w:ilvl w:val="0"/>
          <w:numId w:val="5"/>
        </w:numPr>
        <w:rPr>
          <w:rFonts w:asciiTheme="minorHAnsi" w:hAnsiTheme="minorHAnsi" w:cs="Arial"/>
          <w:b/>
          <w:lang w:val="sr-Latn-ME"/>
        </w:rPr>
      </w:pPr>
      <w:r w:rsidRPr="00D816EA">
        <w:rPr>
          <w:rFonts w:asciiTheme="minorHAnsi" w:hAnsiTheme="minorHAnsi" w:cs="Arial"/>
          <w:b/>
          <w:lang w:val="sr-Latn-ME"/>
        </w:rPr>
        <w:t>OSTVARIVANJE STRATEŠKIH CILJEVA</w:t>
      </w:r>
    </w:p>
    <w:p w:rsidR="00FF5B24" w:rsidRPr="00D816EA" w:rsidRDefault="001E36C7" w:rsidP="005E04CE">
      <w:pPr>
        <w:pStyle w:val="ListParagraph"/>
        <w:numPr>
          <w:ilvl w:val="1"/>
          <w:numId w:val="5"/>
        </w:numPr>
        <w:jc w:val="both"/>
        <w:rPr>
          <w:rFonts w:asciiTheme="minorHAnsi" w:hAnsiTheme="minorHAnsi" w:cs="Arial"/>
          <w:lang w:val="sr-Latn-ME"/>
        </w:rPr>
      </w:pPr>
      <w:r w:rsidRPr="00D816EA">
        <w:rPr>
          <w:rFonts w:asciiTheme="minorHAnsi" w:hAnsiTheme="minorHAnsi" w:cs="Arial"/>
          <w:lang w:val="sr-Latn-ME"/>
        </w:rPr>
        <w:t>Navesti ključne strateške ciljeve iz sektorske nadležnosti čijem će ostvarenju u 201</w:t>
      </w:r>
      <w:r w:rsidR="00ED5324" w:rsidRPr="00D816EA">
        <w:rPr>
          <w:rFonts w:asciiTheme="minorHAnsi" w:hAnsiTheme="minorHAnsi" w:cs="Arial"/>
          <w:lang w:val="sr-Latn-ME"/>
        </w:rPr>
        <w:t>9</w:t>
      </w:r>
      <w:r w:rsidRPr="00D816EA">
        <w:rPr>
          <w:rFonts w:asciiTheme="minorHAnsi" w:hAnsiTheme="minorHAnsi" w:cs="Arial"/>
          <w:lang w:val="sr-Latn-ME"/>
        </w:rPr>
        <w:t>. godini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7"/>
        <w:gridCol w:w="6743"/>
      </w:tblGrid>
      <w:tr w:rsidR="004B45C9" w:rsidRPr="00D816EA" w:rsidTr="004B45C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D816EA" w:rsidRDefault="004B45C9" w:rsidP="00325026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 xml:space="preserve">Strateški cilj(evi) čijem ostvarenju </w:t>
            </w:r>
            <w:r w:rsidR="008C51C2" w:rsidRPr="00D816EA">
              <w:rPr>
                <w:rFonts w:asciiTheme="minorHAnsi" w:hAnsiTheme="minorHAnsi" w:cs="Arial"/>
                <w:lang w:val="sr-Latn-ME"/>
              </w:rPr>
              <w:t xml:space="preserve">će doprinijeti javni konkurs za </w:t>
            </w:r>
            <w:r w:rsidRPr="00D816EA">
              <w:rPr>
                <w:rFonts w:asciiTheme="minorHAnsi" w:hAnsiTheme="minorHAnsi" w:cs="Arial"/>
                <w:lang w:val="sr-Latn-ME"/>
              </w:rPr>
              <w:t>projekte i programe nevladinih organizacija</w:t>
            </w:r>
            <w:r w:rsidR="008C51C2" w:rsidRPr="00D816EA">
              <w:rPr>
                <w:rFonts w:asciiTheme="minorHAnsi" w:hAnsiTheme="minorHAnsi" w:cs="Arial"/>
                <w:lang w:val="sr-Latn-ME"/>
              </w:rPr>
              <w:t xml:space="preserve"> </w:t>
            </w:r>
            <w:r w:rsidRPr="00D816EA">
              <w:rPr>
                <w:rFonts w:asciiTheme="minorHAnsi" w:hAnsiTheme="minorHAnsi" w:cs="Arial"/>
                <w:lang w:val="sr-Latn-ME"/>
              </w:rPr>
              <w:t xml:space="preserve">u </w:t>
            </w:r>
            <w:r w:rsidR="00325026" w:rsidRPr="00D816EA">
              <w:rPr>
                <w:rFonts w:asciiTheme="minorHAnsi" w:hAnsiTheme="minorHAnsi" w:cs="Arial"/>
                <w:lang w:val="sr-Latn-ME"/>
              </w:rPr>
              <w:t>2019</w:t>
            </w:r>
            <w:r w:rsidRPr="00D816EA">
              <w:rPr>
                <w:rFonts w:asciiTheme="minorHAnsi" w:hAnsiTheme="minorHAnsi" w:cs="Arial"/>
                <w:lang w:val="sr-Latn-ME"/>
              </w:rPr>
              <w:t>.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D816EA" w:rsidRDefault="004B45C9" w:rsidP="008C51C2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Način na koji će javni konkurs za</w:t>
            </w:r>
            <w:r w:rsidR="008C51C2" w:rsidRPr="00D816EA">
              <w:rPr>
                <w:rFonts w:asciiTheme="minorHAnsi" w:hAnsiTheme="minorHAnsi" w:cs="Arial"/>
                <w:lang w:val="sr-Latn-ME"/>
              </w:rPr>
              <w:t xml:space="preserve"> projekte i programe nevladinih </w:t>
            </w:r>
            <w:r w:rsidRPr="00D816EA">
              <w:rPr>
                <w:rFonts w:asciiTheme="minorHAnsi" w:hAnsiTheme="minorHAnsi" w:cs="Arial"/>
                <w:lang w:val="sr-Latn-ME"/>
              </w:rPr>
              <w:t>organizacija doprinijeti ostvarenju strateških ciljeva</w:t>
            </w:r>
            <w:r w:rsidR="008C51C2" w:rsidRPr="00D816EA">
              <w:rPr>
                <w:rFonts w:asciiTheme="minorHAnsi" w:hAnsiTheme="minorHAnsi" w:cs="Arial"/>
                <w:lang w:val="sr-Latn-ME"/>
              </w:rPr>
              <w:t xml:space="preserve"> </w:t>
            </w:r>
            <w:r w:rsidRPr="00D816EA">
              <w:rPr>
                <w:rFonts w:asciiTheme="minorHAnsi" w:hAnsiTheme="minorHAnsi" w:cs="Arial"/>
                <w:lang w:val="sr-Latn-ME"/>
              </w:rPr>
              <w:t>(ukratko opisati)</w:t>
            </w:r>
          </w:p>
        </w:tc>
      </w:tr>
      <w:tr w:rsidR="004B45C9" w:rsidRPr="00D816EA" w:rsidTr="004B45C9">
        <w:tc>
          <w:tcPr>
            <w:tcW w:w="6884" w:type="dxa"/>
            <w:tcMar>
              <w:top w:w="57" w:type="dxa"/>
              <w:bottom w:w="57" w:type="dxa"/>
            </w:tcMar>
          </w:tcPr>
          <w:p w:rsidR="00325026" w:rsidRPr="00D816EA" w:rsidRDefault="00325026" w:rsidP="00500640">
            <w:pPr>
              <w:pStyle w:val="ListParagraph"/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b/>
                <w:bCs/>
                <w:lang w:val="sr-Latn-ME" w:eastAsia="en-US"/>
              </w:rPr>
            </w:pPr>
            <w:r w:rsidRPr="00D816EA">
              <w:rPr>
                <w:rFonts w:asciiTheme="minorHAnsi" w:hAnsiTheme="minorHAnsi" w:cs="Arial"/>
                <w:b/>
                <w:bCs/>
                <w:lang w:val="sr-Latn-ME" w:eastAsia="en-US"/>
              </w:rPr>
              <w:t>Razvoj ljudskih resursa i istraživačkih</w:t>
            </w:r>
          </w:p>
          <w:p w:rsidR="004B45C9" w:rsidRPr="00D816EA" w:rsidRDefault="00325026" w:rsidP="00325026">
            <w:pPr>
              <w:spacing w:after="0"/>
              <w:rPr>
                <w:rFonts w:asciiTheme="minorHAnsi" w:hAnsiTheme="minorHAnsi" w:cs="Arial"/>
                <w:b/>
                <w:bCs/>
                <w:lang w:val="sr-Latn-ME" w:eastAsia="en-US"/>
              </w:rPr>
            </w:pPr>
            <w:r w:rsidRPr="00D816EA">
              <w:rPr>
                <w:rFonts w:asciiTheme="minorHAnsi" w:hAnsiTheme="minorHAnsi" w:cs="Arial"/>
                <w:b/>
                <w:bCs/>
                <w:lang w:val="sr-Latn-ME" w:eastAsia="en-US"/>
              </w:rPr>
              <w:t>kapaciteta</w:t>
            </w:r>
          </w:p>
          <w:p w:rsidR="00325026" w:rsidRPr="00D816EA" w:rsidRDefault="00325026" w:rsidP="00325026">
            <w:pPr>
              <w:spacing w:after="0"/>
              <w:rPr>
                <w:rFonts w:asciiTheme="minorHAnsi" w:hAnsiTheme="minorHAnsi" w:cs="Arial"/>
                <w:b/>
                <w:bCs/>
                <w:lang w:val="sr-Latn-ME" w:eastAsia="en-US"/>
              </w:rPr>
            </w:pPr>
          </w:p>
          <w:p w:rsidR="002764A8" w:rsidRPr="00D816EA" w:rsidRDefault="002764A8" w:rsidP="002764A8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b/>
                <w:bCs/>
                <w:lang w:val="sr-Latn-ME" w:eastAsia="en-US"/>
              </w:rPr>
            </w:pPr>
          </w:p>
          <w:p w:rsidR="002764A8" w:rsidRPr="00D816EA" w:rsidRDefault="002764A8" w:rsidP="002764A8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b/>
                <w:bCs/>
                <w:lang w:val="sr-Latn-ME" w:eastAsia="en-US"/>
              </w:rPr>
            </w:pPr>
          </w:p>
          <w:p w:rsidR="002764A8" w:rsidRPr="00D816EA" w:rsidRDefault="002764A8" w:rsidP="002764A8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b/>
                <w:bCs/>
                <w:lang w:val="sr-Latn-ME" w:eastAsia="en-US"/>
              </w:rPr>
            </w:pPr>
          </w:p>
          <w:p w:rsidR="002764A8" w:rsidRPr="00D816EA" w:rsidRDefault="002764A8" w:rsidP="002764A8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b/>
                <w:bCs/>
                <w:lang w:val="sr-Latn-ME" w:eastAsia="en-US"/>
              </w:rPr>
            </w:pPr>
          </w:p>
          <w:p w:rsidR="002764A8" w:rsidRPr="00D816EA" w:rsidRDefault="002764A8" w:rsidP="002764A8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b/>
                <w:bCs/>
                <w:lang w:val="sr-Latn-ME" w:eastAsia="en-US"/>
              </w:rPr>
            </w:pPr>
          </w:p>
          <w:p w:rsidR="002764A8" w:rsidRPr="00D816EA" w:rsidRDefault="002764A8" w:rsidP="002764A8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b/>
                <w:bCs/>
                <w:lang w:val="sr-Latn-ME" w:eastAsia="en-US"/>
              </w:rPr>
            </w:pPr>
          </w:p>
          <w:p w:rsidR="002764A8" w:rsidRPr="00D816EA" w:rsidRDefault="002764A8" w:rsidP="002764A8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b/>
                <w:bCs/>
                <w:lang w:val="sr-Latn-ME" w:eastAsia="en-US"/>
              </w:rPr>
            </w:pPr>
          </w:p>
          <w:p w:rsidR="00325026" w:rsidRPr="00D816EA" w:rsidRDefault="00325026" w:rsidP="004F1E4A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4B45C9" w:rsidRPr="00D816EA" w:rsidRDefault="00325026" w:rsidP="004B45C9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 xml:space="preserve">Organizovanje tematskih sastanaka </w:t>
            </w:r>
            <w:r w:rsidR="002E30E4" w:rsidRPr="00D816EA">
              <w:rPr>
                <w:rFonts w:asciiTheme="minorHAnsi" w:hAnsiTheme="minorHAnsi" w:cs="Arial"/>
                <w:lang w:val="sr-Latn-ME"/>
              </w:rPr>
              <w:t>i</w:t>
            </w:r>
            <w:r w:rsidRPr="00D816EA">
              <w:rPr>
                <w:rFonts w:asciiTheme="minorHAnsi" w:hAnsiTheme="minorHAnsi" w:cs="Arial"/>
                <w:lang w:val="sr-Latn-ME"/>
              </w:rPr>
              <w:t xml:space="preserve"> konferencija</w:t>
            </w:r>
            <w:r w:rsidR="002E30E4" w:rsidRPr="00D816EA">
              <w:rPr>
                <w:rFonts w:asciiTheme="minorHAnsi" w:hAnsiTheme="minorHAnsi" w:cs="Arial"/>
                <w:lang w:val="sr-Latn-ME"/>
              </w:rPr>
              <w:t>;</w:t>
            </w:r>
          </w:p>
          <w:p w:rsidR="00325026" w:rsidRPr="00D816EA" w:rsidRDefault="00325026" w:rsidP="004B45C9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  <w:p w:rsidR="00325026" w:rsidRPr="00D816EA" w:rsidRDefault="00325026" w:rsidP="004B45C9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Organizovanje st</w:t>
            </w:r>
            <w:r w:rsidR="00F246BD" w:rsidRPr="00D816EA">
              <w:rPr>
                <w:rFonts w:asciiTheme="minorHAnsi" w:hAnsiTheme="minorHAnsi" w:cs="Arial"/>
                <w:lang w:val="sr-Latn-ME"/>
              </w:rPr>
              <w:t>ručnih panela, okruglih stolova,</w:t>
            </w:r>
            <w:r w:rsidRPr="00D816EA">
              <w:rPr>
                <w:rFonts w:asciiTheme="minorHAnsi" w:hAnsiTheme="minorHAnsi" w:cs="Arial"/>
                <w:lang w:val="sr-Latn-ME"/>
              </w:rPr>
              <w:t xml:space="preserve"> </w:t>
            </w:r>
            <w:r w:rsidR="00F246BD" w:rsidRPr="00D816EA">
              <w:rPr>
                <w:rFonts w:asciiTheme="minorHAnsi" w:hAnsiTheme="minorHAnsi" w:cs="Arial"/>
                <w:lang w:val="sr-Latn-ME"/>
              </w:rPr>
              <w:t>s</w:t>
            </w:r>
            <w:r w:rsidRPr="00D816EA">
              <w:rPr>
                <w:rFonts w:asciiTheme="minorHAnsi" w:hAnsiTheme="minorHAnsi" w:cs="Arial"/>
                <w:lang w:val="sr-Latn-ME"/>
              </w:rPr>
              <w:t>astanaka i seminara – konferencija sa međunarodnim učešćem, uključujući mlade crnogorske istraživače – talente</w:t>
            </w:r>
            <w:r w:rsidR="002E30E4" w:rsidRPr="00D816EA">
              <w:rPr>
                <w:rFonts w:asciiTheme="minorHAnsi" w:hAnsiTheme="minorHAnsi" w:cs="Arial"/>
                <w:lang w:val="sr-Latn-ME"/>
              </w:rPr>
              <w:t>;</w:t>
            </w:r>
            <w:r w:rsidR="008A0AF5" w:rsidRPr="00D816EA">
              <w:rPr>
                <w:rFonts w:asciiTheme="minorHAnsi" w:hAnsiTheme="minorHAnsi" w:cs="Arial"/>
                <w:lang w:val="sr-Latn-ME"/>
              </w:rPr>
              <w:t xml:space="preserve"> </w:t>
            </w:r>
          </w:p>
          <w:p w:rsidR="00325026" w:rsidRPr="00D816EA" w:rsidRDefault="00325026" w:rsidP="004B45C9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  <w:p w:rsidR="00325026" w:rsidRPr="00D816EA" w:rsidRDefault="00325026" w:rsidP="004B45C9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 xml:space="preserve">Podrška istraživačkim kampovima za učenike </w:t>
            </w:r>
            <w:r w:rsidR="001E15AD" w:rsidRPr="00D816EA">
              <w:rPr>
                <w:rFonts w:asciiTheme="minorHAnsi" w:hAnsiTheme="minorHAnsi" w:cs="Arial"/>
                <w:lang w:val="sr-Latn-ME"/>
              </w:rPr>
              <w:t>i</w:t>
            </w:r>
            <w:r w:rsidRPr="00D816EA">
              <w:rPr>
                <w:rFonts w:asciiTheme="minorHAnsi" w:hAnsiTheme="minorHAnsi" w:cs="Arial"/>
                <w:lang w:val="sr-Latn-ME"/>
              </w:rPr>
              <w:t xml:space="preserve"> mlade talente</w:t>
            </w:r>
            <w:r w:rsidR="004428D6" w:rsidRPr="00D816EA">
              <w:rPr>
                <w:rFonts w:asciiTheme="minorHAnsi" w:hAnsiTheme="minorHAnsi" w:cs="Arial"/>
                <w:lang w:val="sr-Latn-ME"/>
              </w:rPr>
              <w:t xml:space="preserve">; </w:t>
            </w:r>
          </w:p>
          <w:p w:rsidR="00325026" w:rsidRPr="00D816EA" w:rsidRDefault="00325026" w:rsidP="004B45C9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  <w:p w:rsidR="005A4053" w:rsidRPr="00D816EA" w:rsidRDefault="008A0AF5" w:rsidP="004B45C9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Povezivanje s drugim regionalnim i međunarodnim inicijativama</w:t>
            </w:r>
          </w:p>
          <w:p w:rsidR="002764A8" w:rsidRPr="00D816EA" w:rsidRDefault="002764A8" w:rsidP="00D816EA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</w:tc>
      </w:tr>
    </w:tbl>
    <w:p w:rsidR="00FF5B24" w:rsidRPr="00D816EA" w:rsidRDefault="00FF5B24" w:rsidP="00FF5B24">
      <w:pPr>
        <w:rPr>
          <w:rFonts w:asciiTheme="minorHAnsi" w:hAnsiTheme="minorHAnsi" w:cs="Arial"/>
          <w:lang w:val="sr-Latn-ME"/>
        </w:rPr>
      </w:pPr>
    </w:p>
    <w:p w:rsidR="00FF5B24" w:rsidRPr="00D816EA" w:rsidRDefault="001E36C7" w:rsidP="001E36C7">
      <w:pPr>
        <w:pStyle w:val="ListParagraph"/>
        <w:numPr>
          <w:ilvl w:val="0"/>
          <w:numId w:val="5"/>
        </w:numPr>
        <w:rPr>
          <w:rFonts w:asciiTheme="minorHAnsi" w:hAnsiTheme="minorHAnsi" w:cs="Arial"/>
          <w:b/>
          <w:lang w:val="sr-Latn-ME"/>
        </w:rPr>
      </w:pPr>
      <w:r w:rsidRPr="00D816EA">
        <w:rPr>
          <w:rFonts w:asciiTheme="minorHAnsi" w:hAnsiTheme="minorHAnsi" w:cs="Arial"/>
          <w:b/>
          <w:lang w:val="sr-Latn-ME"/>
        </w:rPr>
        <w:t>JAVNI KONKURSI ZA FINANSIRANJE PROJEKATA I PROGRAMA NVO - DOPRINOS OSTVARENJU STRATEŠKIH CILJEVA IZ SEKTORSKE NADLEŽNOSTI MINISTARSTVA</w:t>
      </w:r>
    </w:p>
    <w:p w:rsidR="00FF5B24" w:rsidRPr="00D816EA" w:rsidRDefault="001E36C7" w:rsidP="00FE6324">
      <w:pPr>
        <w:pStyle w:val="ListParagraph"/>
        <w:numPr>
          <w:ilvl w:val="1"/>
          <w:numId w:val="5"/>
        </w:numPr>
        <w:jc w:val="both"/>
        <w:rPr>
          <w:rFonts w:asciiTheme="minorHAnsi" w:hAnsiTheme="minorHAnsi" w:cs="Arial"/>
          <w:lang w:val="sr-Latn-ME"/>
        </w:rPr>
      </w:pPr>
      <w:r w:rsidRPr="00D816EA">
        <w:rPr>
          <w:rFonts w:asciiTheme="minorHAnsi" w:hAnsiTheme="minorHAnsi" w:cs="Arial"/>
          <w:lang w:val="sr-Latn-ME"/>
        </w:rPr>
        <w:t xml:space="preserve">Navesti javne konkurse koji se predlažu za objavljivanje u </w:t>
      </w:r>
      <w:r w:rsidR="002E30E4" w:rsidRPr="00D816EA">
        <w:rPr>
          <w:rFonts w:asciiTheme="minorHAnsi" w:hAnsiTheme="minorHAnsi" w:cs="Arial"/>
          <w:lang w:val="sr-Latn-ME"/>
        </w:rPr>
        <w:t>2019</w:t>
      </w:r>
      <w:r w:rsidRPr="00D816EA">
        <w:rPr>
          <w:rFonts w:asciiTheme="minorHAnsi" w:hAnsiTheme="minorHAnsi" w:cs="Arial"/>
          <w:lang w:val="sr-Latn-ME"/>
        </w:rPr>
        <w:t>. 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 navesti s kojim organom je potrebno koo</w:t>
      </w:r>
      <w:r w:rsidR="00FF5B24" w:rsidRPr="00D816EA">
        <w:rPr>
          <w:rFonts w:asciiTheme="minorHAnsi" w:hAnsiTheme="minorHAnsi" w:cs="Arial"/>
          <w:lang w:val="sr-Latn-ME"/>
        </w:rPr>
        <w:t>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021"/>
        <w:gridCol w:w="1832"/>
        <w:gridCol w:w="5667"/>
      </w:tblGrid>
      <w:tr w:rsidR="00F470AB" w:rsidRPr="00D816EA" w:rsidTr="008C51C2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D816EA" w:rsidRDefault="00F470AB" w:rsidP="002F1960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 xml:space="preserve">Naziv javnog konkursa </w:t>
            </w:r>
          </w:p>
        </w:tc>
        <w:tc>
          <w:tcPr>
            <w:tcW w:w="1846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D816EA" w:rsidRDefault="00F470AB" w:rsidP="002E30E4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Iznos</w:t>
            </w:r>
          </w:p>
        </w:tc>
        <w:tc>
          <w:tcPr>
            <w:tcW w:w="5768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F470AB" w:rsidRPr="00D816EA" w:rsidRDefault="00F470AB" w:rsidP="002F1960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 xml:space="preserve">Drugi </w:t>
            </w:r>
            <w:r w:rsidR="00963B9D" w:rsidRPr="00D816EA">
              <w:rPr>
                <w:rFonts w:asciiTheme="minorHAnsi" w:hAnsiTheme="minorHAnsi" w:cs="Arial"/>
                <w:lang w:val="sr-Latn-ME"/>
              </w:rPr>
              <w:t xml:space="preserve">donatori </w:t>
            </w:r>
            <w:r w:rsidRPr="00D816EA">
              <w:rPr>
                <w:rFonts w:asciiTheme="minorHAnsi" w:hAnsiTheme="minorHAnsi" w:cs="Arial"/>
                <w:lang w:val="sr-Latn-ME"/>
              </w:rPr>
              <w:t>s kojima je potrebno koordinirati oblasti finansiranja</w:t>
            </w:r>
          </w:p>
        </w:tc>
      </w:tr>
      <w:tr w:rsidR="00F470AB" w:rsidRPr="00D816EA" w:rsidTr="008C51C2">
        <w:tc>
          <w:tcPr>
            <w:tcW w:w="6132" w:type="dxa"/>
            <w:tcMar>
              <w:top w:w="57" w:type="dxa"/>
              <w:bottom w:w="57" w:type="dxa"/>
            </w:tcMar>
          </w:tcPr>
          <w:p w:rsidR="00F470AB" w:rsidRPr="00D816EA" w:rsidRDefault="00F246BD" w:rsidP="002F1960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“</w:t>
            </w:r>
            <w:r w:rsidR="002E30E4" w:rsidRPr="00D816EA">
              <w:rPr>
                <w:rFonts w:asciiTheme="minorHAnsi" w:hAnsiTheme="minorHAnsi" w:cs="Arial"/>
                <w:lang w:val="sr-Latn-ME"/>
              </w:rPr>
              <w:t>Konkurs za finansiranje promocije nauke i istraživanja u društvu Crne Gore</w:t>
            </w:r>
            <w:r w:rsidRPr="00D816EA">
              <w:rPr>
                <w:rFonts w:asciiTheme="minorHAnsi" w:hAnsiTheme="minorHAnsi" w:cs="Arial"/>
                <w:lang w:val="sr-Latn-ME"/>
              </w:rPr>
              <w:t xml:space="preserve"> u 2019.</w:t>
            </w:r>
            <w:r w:rsidR="00801E42" w:rsidRPr="00D816EA">
              <w:rPr>
                <w:rFonts w:asciiTheme="minorHAnsi" w:hAnsiTheme="minorHAnsi" w:cs="Arial"/>
                <w:lang w:val="sr-Latn-ME"/>
              </w:rPr>
              <w:t xml:space="preserve"> </w:t>
            </w:r>
            <w:r w:rsidRPr="00D816EA">
              <w:rPr>
                <w:rFonts w:asciiTheme="minorHAnsi" w:hAnsiTheme="minorHAnsi" w:cs="Arial"/>
                <w:lang w:val="sr-Latn-ME"/>
              </w:rPr>
              <w:t>godini”</w:t>
            </w:r>
          </w:p>
          <w:p w:rsidR="004F1E4A" w:rsidRPr="00D816EA" w:rsidRDefault="004F1E4A" w:rsidP="002F1960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  <w:p w:rsidR="004F1E4A" w:rsidRPr="00D816EA" w:rsidRDefault="004F1E4A" w:rsidP="00500640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D816EA" w:rsidRDefault="00500640" w:rsidP="002F1960">
            <w:pPr>
              <w:spacing w:after="0"/>
              <w:jc w:val="right"/>
              <w:rPr>
                <w:rFonts w:asciiTheme="minorHAnsi" w:hAnsiTheme="minorHAnsi" w:cs="Arial"/>
                <w:lang w:val="sr-Latn-ME"/>
              </w:rPr>
            </w:pPr>
            <w:r>
              <w:rPr>
                <w:rFonts w:asciiTheme="minorHAnsi" w:hAnsiTheme="minorHAnsi" w:cs="Arial"/>
                <w:lang w:val="sr-Latn-ME"/>
              </w:rPr>
              <w:t>60.000,00 eura</w:t>
            </w: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F470AB" w:rsidRPr="00D816EA" w:rsidRDefault="00895BB0" w:rsidP="002F1960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/</w:t>
            </w:r>
          </w:p>
        </w:tc>
      </w:tr>
    </w:tbl>
    <w:p w:rsidR="004B45C9" w:rsidRPr="00D816EA" w:rsidRDefault="004B45C9" w:rsidP="004B45C9">
      <w:pPr>
        <w:ind w:left="792"/>
        <w:rPr>
          <w:rFonts w:asciiTheme="minorHAnsi" w:hAnsiTheme="minorHAnsi" w:cs="Arial"/>
          <w:lang w:val="sr-Latn-ME"/>
        </w:rPr>
      </w:pPr>
    </w:p>
    <w:p w:rsidR="00FF5B24" w:rsidRPr="00D816EA" w:rsidRDefault="001E36C7" w:rsidP="00695A8E">
      <w:pPr>
        <w:pStyle w:val="ListParagraph"/>
        <w:numPr>
          <w:ilvl w:val="1"/>
          <w:numId w:val="5"/>
        </w:numPr>
        <w:jc w:val="both"/>
        <w:rPr>
          <w:rFonts w:asciiTheme="minorHAnsi" w:hAnsiTheme="minorHAnsi" w:cs="Arial"/>
          <w:lang w:val="sr-Latn-ME"/>
        </w:rPr>
      </w:pPr>
      <w:r w:rsidRPr="00D816EA">
        <w:rPr>
          <w:rFonts w:asciiTheme="minorHAnsi" w:hAnsiTheme="minorHAnsi" w:cs="Arial"/>
          <w:lang w:val="sr-Latn-ME"/>
        </w:rPr>
        <w:t>Navesti ko su predviđeni glavni korisnici projekata i programa koji će se finansirati putem javnog konkursa. Ukratko nav</w:t>
      </w:r>
      <w:r w:rsidR="006B441C" w:rsidRPr="00D816EA">
        <w:rPr>
          <w:rFonts w:asciiTheme="minorHAnsi" w:hAnsiTheme="minorHAnsi" w:cs="Arial"/>
          <w:lang w:val="sr-Latn-ME"/>
        </w:rPr>
        <w:t xml:space="preserve">esti </w:t>
      </w:r>
      <w:r w:rsidRPr="00D816EA">
        <w:rPr>
          <w:rFonts w:asciiTheme="minorHAnsi" w:hAnsiTheme="minorHAnsi" w:cs="Arial"/>
          <w:lang w:val="sr-Latn-ME"/>
        </w:rPr>
        <w:t xml:space="preserve">glavna obilježja svake grupe korisnika, njihov broj i njihove potrebe na koje projekti i programi treba da odgovore u </w:t>
      </w:r>
      <w:r w:rsidR="002E30E4" w:rsidRPr="00D816EA">
        <w:rPr>
          <w:rFonts w:asciiTheme="minorHAnsi" w:hAnsiTheme="minorHAnsi" w:cs="Arial"/>
          <w:lang w:val="sr-Latn-ME"/>
        </w:rPr>
        <w:t>2019</w:t>
      </w:r>
      <w:r w:rsidRPr="00D816EA">
        <w:rPr>
          <w:rFonts w:asciiTheme="minorHAnsi" w:hAnsiTheme="minorHAnsi" w:cs="Arial"/>
          <w:lang w:val="sr-Latn-ME"/>
        </w:rPr>
        <w:t>. 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520"/>
      </w:tblGrid>
      <w:tr w:rsidR="00F470AB" w:rsidRPr="00D816EA" w:rsidTr="00F470AB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D816EA" w:rsidRDefault="00F470AB" w:rsidP="00F470AB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Opis glavnih grupa korisnika, njihov broj i potrebe</w:t>
            </w:r>
          </w:p>
        </w:tc>
      </w:tr>
      <w:tr w:rsidR="00F470AB" w:rsidRPr="00D816EA" w:rsidTr="00F470AB">
        <w:tc>
          <w:tcPr>
            <w:tcW w:w="13746" w:type="dxa"/>
            <w:tcMar>
              <w:top w:w="57" w:type="dxa"/>
              <w:bottom w:w="57" w:type="dxa"/>
            </w:tcMar>
          </w:tcPr>
          <w:p w:rsidR="00391576" w:rsidRPr="00D816EA" w:rsidRDefault="00391576" w:rsidP="00C7710E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u w:val="single"/>
                <w:lang w:val="sr-Latn-ME"/>
              </w:rPr>
              <w:t>Šire građanstvo</w:t>
            </w:r>
            <w:r w:rsidRPr="00D816EA">
              <w:rPr>
                <w:rFonts w:asciiTheme="minorHAnsi" w:hAnsiTheme="minorHAnsi" w:cs="Arial"/>
                <w:lang w:val="sr-Latn-ME"/>
              </w:rPr>
              <w:t>: posti</w:t>
            </w:r>
            <w:r w:rsidR="00D816EA">
              <w:rPr>
                <w:rFonts w:asciiTheme="minorHAnsi" w:hAnsiTheme="minorHAnsi" w:cs="Arial"/>
                <w:lang w:val="sr-Latn-ME"/>
              </w:rPr>
              <w:t>ž</w:t>
            </w:r>
            <w:r w:rsidRPr="00D816EA">
              <w:rPr>
                <w:rFonts w:asciiTheme="minorHAnsi" w:hAnsiTheme="minorHAnsi" w:cs="Arial"/>
                <w:lang w:val="sr-Latn-ME"/>
              </w:rPr>
              <w:t xml:space="preserve">e </w:t>
            </w:r>
            <w:r w:rsidR="00C7710E" w:rsidRPr="00D816EA">
              <w:rPr>
                <w:rFonts w:asciiTheme="minorHAnsi" w:hAnsiTheme="minorHAnsi" w:cs="Arial"/>
                <w:lang w:val="sr-Latn-ME"/>
              </w:rPr>
              <w:t>se podizanje vidljivosti nauke i njenog značaja za društvo</w:t>
            </w:r>
            <w:r w:rsidR="002A4DFC" w:rsidRPr="00D816EA">
              <w:rPr>
                <w:rFonts w:asciiTheme="minorHAnsi" w:hAnsiTheme="minorHAnsi" w:cs="Arial"/>
                <w:lang w:val="sr-Latn-ME"/>
              </w:rPr>
              <w:t>;</w:t>
            </w:r>
          </w:p>
          <w:p w:rsidR="002A4DFC" w:rsidRPr="00D816EA" w:rsidRDefault="002A4DFC" w:rsidP="00C7710E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u w:val="single"/>
                <w:lang w:val="sr-Latn-ME"/>
              </w:rPr>
              <w:t>Mladi talenti</w:t>
            </w:r>
            <w:r w:rsidRPr="00D816EA">
              <w:rPr>
                <w:rFonts w:asciiTheme="minorHAnsi" w:hAnsiTheme="minorHAnsi" w:cs="Arial"/>
                <w:lang w:val="sr-Latn-ME"/>
              </w:rPr>
              <w:t xml:space="preserve">: </w:t>
            </w:r>
            <w:r w:rsidR="00C7710E" w:rsidRPr="00D816EA">
              <w:rPr>
                <w:rFonts w:asciiTheme="minorHAnsi" w:hAnsiTheme="minorHAnsi" w:cs="Arial"/>
                <w:lang w:val="sr-Latn-ME"/>
              </w:rPr>
              <w:t xml:space="preserve"> </w:t>
            </w:r>
            <w:r w:rsidRPr="00D816EA">
              <w:rPr>
                <w:rFonts w:asciiTheme="minorHAnsi" w:hAnsiTheme="minorHAnsi" w:cs="Arial"/>
                <w:lang w:val="sr-Latn-ME"/>
              </w:rPr>
              <w:t>kod izbora profesije treba ih privući da se opredijele za karijeru istraživača;</w:t>
            </w:r>
          </w:p>
          <w:p w:rsidR="00531C92" w:rsidRDefault="002A4DFC" w:rsidP="002A4DFC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u w:val="single"/>
                <w:lang w:val="sr-Latn-ME"/>
              </w:rPr>
              <w:t>Mladi istraživači</w:t>
            </w:r>
            <w:r w:rsidRPr="00D816EA">
              <w:rPr>
                <w:rFonts w:asciiTheme="minorHAnsi" w:hAnsiTheme="minorHAnsi" w:cs="Arial"/>
                <w:lang w:val="sr-Latn-ME"/>
              </w:rPr>
              <w:t xml:space="preserve">: </w:t>
            </w:r>
            <w:r w:rsidR="00531C92" w:rsidRPr="00D816EA">
              <w:rPr>
                <w:rFonts w:asciiTheme="minorHAnsi" w:hAnsiTheme="minorHAnsi" w:cs="Arial"/>
                <w:lang w:val="sr-Latn-ME"/>
              </w:rPr>
              <w:t>imaće</w:t>
            </w:r>
            <w:r w:rsidR="00C7710E" w:rsidRPr="00D816EA">
              <w:rPr>
                <w:rFonts w:asciiTheme="minorHAnsi" w:hAnsiTheme="minorHAnsi" w:cs="Arial"/>
                <w:lang w:val="sr-Latn-ME"/>
              </w:rPr>
              <w:t xml:space="preserve"> </w:t>
            </w:r>
            <w:r w:rsidR="00531C92" w:rsidRPr="00D816EA">
              <w:rPr>
                <w:rFonts w:asciiTheme="minorHAnsi" w:hAnsiTheme="minorHAnsi" w:cs="Arial"/>
                <w:lang w:val="sr-Latn-ME"/>
              </w:rPr>
              <w:t xml:space="preserve">priliku da kroz ostvarenu promociju nauke steknu nova znanja i iskustva o mogućnostima jačanja </w:t>
            </w:r>
            <w:r w:rsidRPr="00D816EA">
              <w:rPr>
                <w:rFonts w:asciiTheme="minorHAnsi" w:hAnsiTheme="minorHAnsi" w:cs="Arial"/>
                <w:lang w:val="sr-Latn-ME"/>
              </w:rPr>
              <w:t xml:space="preserve">svojih </w:t>
            </w:r>
            <w:r w:rsidR="00531C92" w:rsidRPr="00D816EA">
              <w:rPr>
                <w:rFonts w:asciiTheme="minorHAnsi" w:hAnsiTheme="minorHAnsi" w:cs="Arial"/>
                <w:lang w:val="sr-Latn-ME"/>
              </w:rPr>
              <w:t>istraživačkih kapaciteta</w:t>
            </w:r>
            <w:r w:rsidRPr="00D816EA">
              <w:rPr>
                <w:rFonts w:asciiTheme="minorHAnsi" w:hAnsiTheme="minorHAnsi" w:cs="Arial"/>
                <w:lang w:val="sr-Latn-ME"/>
              </w:rPr>
              <w:t>;</w:t>
            </w:r>
            <w:r w:rsidR="006632FC">
              <w:rPr>
                <w:rFonts w:asciiTheme="minorHAnsi" w:hAnsiTheme="minorHAnsi" w:cs="Arial"/>
                <w:lang w:val="sr-Latn-ME"/>
              </w:rPr>
              <w:t xml:space="preserve"> </w:t>
            </w:r>
            <w:r w:rsidR="00500640">
              <w:rPr>
                <w:rFonts w:asciiTheme="minorHAnsi" w:hAnsiTheme="minorHAnsi" w:cs="Arial"/>
                <w:lang w:val="sr-Latn-ME"/>
              </w:rPr>
              <w:t>i</w:t>
            </w:r>
          </w:p>
          <w:p w:rsidR="00500640" w:rsidRPr="00D816EA" w:rsidRDefault="00500640" w:rsidP="002A4DFC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500640">
              <w:rPr>
                <w:rFonts w:asciiTheme="minorHAnsi" w:hAnsiTheme="minorHAnsi" w:cs="Arial"/>
                <w:u w:val="single"/>
                <w:lang w:val="sr-Latn-ME"/>
              </w:rPr>
              <w:t>Renomirane NVO</w:t>
            </w:r>
            <w:r>
              <w:rPr>
                <w:rFonts w:asciiTheme="minorHAnsi" w:hAnsiTheme="minorHAnsi" w:cs="Arial"/>
                <w:lang w:val="sr-Latn-ME"/>
              </w:rPr>
              <w:t xml:space="preserve"> u oblasti promocije nauke.</w:t>
            </w:r>
          </w:p>
        </w:tc>
      </w:tr>
    </w:tbl>
    <w:p w:rsidR="00D170E4" w:rsidRPr="00D816EA" w:rsidRDefault="00D170E4" w:rsidP="00895BB0">
      <w:pPr>
        <w:rPr>
          <w:rFonts w:asciiTheme="minorHAnsi" w:hAnsiTheme="minorHAnsi" w:cs="Arial"/>
          <w:lang w:val="sr-Latn-ME"/>
        </w:rPr>
      </w:pPr>
    </w:p>
    <w:p w:rsidR="00FF5B24" w:rsidRPr="00D816EA" w:rsidRDefault="001E36C7" w:rsidP="001E36C7">
      <w:pPr>
        <w:pStyle w:val="ListParagraph"/>
        <w:numPr>
          <w:ilvl w:val="1"/>
          <w:numId w:val="5"/>
        </w:numPr>
        <w:rPr>
          <w:rFonts w:asciiTheme="minorHAnsi" w:hAnsiTheme="minorHAnsi" w:cs="Arial"/>
          <w:lang w:val="sr-Latn-ME"/>
        </w:rPr>
      </w:pPr>
      <w:r w:rsidRPr="00D816EA">
        <w:rPr>
          <w:rFonts w:asciiTheme="minorHAnsi" w:hAnsiTheme="minorHAnsi" w:cs="Arial"/>
          <w:lang w:val="sr-Latn-ME"/>
        </w:rPr>
        <w:t>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1"/>
        <w:gridCol w:w="6749"/>
      </w:tblGrid>
      <w:tr w:rsidR="00F470AB" w:rsidRPr="00D816EA" w:rsidTr="00F470AB">
        <w:tc>
          <w:tcPr>
            <w:tcW w:w="1374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D816EA" w:rsidRDefault="00F470AB" w:rsidP="00F470AB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Očekivani broj projekata koji se planira finansirati / broj ugovora koje se planira zaključiti s NVO</w:t>
            </w:r>
          </w:p>
        </w:tc>
      </w:tr>
      <w:tr w:rsidR="00F470AB" w:rsidRPr="00D816EA" w:rsidTr="00B215A4">
        <w:tc>
          <w:tcPr>
            <w:tcW w:w="6884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470AB" w:rsidRPr="00D816EA" w:rsidRDefault="002E30E4" w:rsidP="0081504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 xml:space="preserve"> </w:t>
            </w:r>
            <w:r w:rsidR="0081504D">
              <w:rPr>
                <w:rFonts w:asciiTheme="minorHAnsi" w:hAnsiTheme="minorHAnsi" w:cs="Arial"/>
                <w:lang w:val="sr-Latn-ME"/>
              </w:rPr>
              <w:t>5</w:t>
            </w:r>
            <w:r w:rsidR="008A0AF5" w:rsidRPr="00D816EA">
              <w:rPr>
                <w:rFonts w:asciiTheme="minorHAnsi" w:hAnsiTheme="minorHAnsi" w:cs="Arial"/>
                <w:lang w:val="sr-Latn-ME"/>
              </w:rPr>
              <w:t xml:space="preserve"> </w:t>
            </w:r>
            <w:r w:rsidR="002A4DFC" w:rsidRPr="00D816EA">
              <w:rPr>
                <w:rFonts w:asciiTheme="minorHAnsi" w:hAnsiTheme="minorHAnsi" w:cs="Arial"/>
                <w:lang w:val="sr-Latn-ME"/>
              </w:rPr>
              <w:t xml:space="preserve">- 20 </w:t>
            </w:r>
            <w:r w:rsidR="008A0AF5" w:rsidRPr="00D816EA">
              <w:rPr>
                <w:rFonts w:asciiTheme="minorHAnsi" w:hAnsiTheme="minorHAnsi" w:cs="Arial"/>
                <w:lang w:val="sr-Latn-ME"/>
              </w:rPr>
              <w:t xml:space="preserve">projekata </w:t>
            </w:r>
            <w:r w:rsidR="002A4DFC" w:rsidRPr="00D816EA">
              <w:rPr>
                <w:rFonts w:asciiTheme="minorHAnsi" w:hAnsiTheme="minorHAnsi" w:cs="Arial"/>
                <w:lang w:val="sr-Latn-ME"/>
              </w:rPr>
              <w:t xml:space="preserve">u zavisnosti od veličine sredstava dodijeljenih pojedinačnim </w:t>
            </w:r>
            <w:r w:rsidR="00D816EA">
              <w:rPr>
                <w:rFonts w:asciiTheme="minorHAnsi" w:hAnsiTheme="minorHAnsi" w:cs="Arial"/>
                <w:lang w:val="sr-Latn-ME"/>
              </w:rPr>
              <w:t>NVO</w:t>
            </w:r>
          </w:p>
        </w:tc>
        <w:tc>
          <w:tcPr>
            <w:tcW w:w="6862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470AB" w:rsidRPr="00D816EA" w:rsidRDefault="0081504D" w:rsidP="00D816EA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>
              <w:rPr>
                <w:rFonts w:asciiTheme="minorHAnsi" w:hAnsiTheme="minorHAnsi" w:cs="Arial"/>
                <w:lang w:val="sr-Latn-ME"/>
              </w:rPr>
              <w:t>5</w:t>
            </w:r>
            <w:bookmarkStart w:id="0" w:name="_GoBack"/>
            <w:bookmarkEnd w:id="0"/>
            <w:r w:rsidR="002A4DFC" w:rsidRPr="00D816EA">
              <w:rPr>
                <w:rFonts w:asciiTheme="minorHAnsi" w:hAnsiTheme="minorHAnsi" w:cs="Arial"/>
                <w:lang w:val="sr-Latn-ME"/>
              </w:rPr>
              <w:t xml:space="preserve"> - 20</w:t>
            </w:r>
            <w:r w:rsidR="008A0AF5" w:rsidRPr="00D816EA">
              <w:rPr>
                <w:rFonts w:asciiTheme="minorHAnsi" w:hAnsiTheme="minorHAnsi" w:cs="Arial"/>
                <w:lang w:val="sr-Latn-ME"/>
              </w:rPr>
              <w:t xml:space="preserve"> potpisanih ugovora</w:t>
            </w:r>
            <w:r w:rsidR="002A4DFC" w:rsidRPr="00D816EA">
              <w:rPr>
                <w:rFonts w:asciiTheme="minorHAnsi" w:hAnsiTheme="minorHAnsi" w:cs="Arial"/>
                <w:lang w:val="sr-Latn-ME"/>
              </w:rPr>
              <w:t xml:space="preserve"> u zavisnosti od veličine sredstava dodijeljenih pojedinačnim </w:t>
            </w:r>
            <w:r w:rsidR="00D816EA">
              <w:rPr>
                <w:rFonts w:asciiTheme="minorHAnsi" w:hAnsiTheme="minorHAnsi" w:cs="Arial"/>
                <w:lang w:val="sr-Latn-ME"/>
              </w:rPr>
              <w:t>NVO</w:t>
            </w:r>
          </w:p>
        </w:tc>
      </w:tr>
    </w:tbl>
    <w:p w:rsidR="00F470AB" w:rsidRPr="00D816EA" w:rsidRDefault="00F470AB" w:rsidP="00F470AB">
      <w:pPr>
        <w:ind w:left="792"/>
        <w:rPr>
          <w:rFonts w:asciiTheme="minorHAnsi" w:hAnsiTheme="minorHAnsi" w:cs="Arial"/>
          <w:lang w:val="sr-Latn-ME"/>
        </w:rPr>
      </w:pPr>
    </w:p>
    <w:p w:rsidR="00FF5B24" w:rsidRPr="00D816EA" w:rsidRDefault="001E36C7" w:rsidP="00B36C88">
      <w:pPr>
        <w:pStyle w:val="ListParagraph"/>
        <w:numPr>
          <w:ilvl w:val="1"/>
          <w:numId w:val="5"/>
        </w:numPr>
        <w:jc w:val="both"/>
        <w:rPr>
          <w:rFonts w:asciiTheme="minorHAnsi" w:hAnsiTheme="minorHAnsi" w:cs="Arial"/>
          <w:lang w:val="sr-Latn-ME"/>
        </w:rPr>
      </w:pPr>
      <w:r w:rsidRPr="00D816EA">
        <w:rPr>
          <w:rFonts w:asciiTheme="minorHAnsi" w:hAnsiTheme="minorHAnsi" w:cs="Arial"/>
          <w:lang w:val="sr-Latn-ME"/>
        </w:rPr>
        <w:t>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63"/>
        <w:gridCol w:w="6757"/>
      </w:tblGrid>
      <w:tr w:rsidR="00B215A4" w:rsidRPr="00D816EA" w:rsidTr="00B215A4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D816EA" w:rsidRDefault="00B215A4" w:rsidP="009A743C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Naziv javnog konkursa:</w:t>
            </w:r>
            <w:r w:rsidR="008A0AF5" w:rsidRPr="00D816EA">
              <w:rPr>
                <w:rFonts w:asciiTheme="minorHAnsi" w:hAnsiTheme="minorHAnsi" w:cs="Arial"/>
                <w:lang w:val="sr-Latn-ME"/>
              </w:rPr>
              <w:t xml:space="preserve"> </w:t>
            </w:r>
          </w:p>
          <w:p w:rsidR="00D816EA" w:rsidRDefault="002A4DFC" w:rsidP="00D816EA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 xml:space="preserve">1. </w:t>
            </w:r>
            <w:r w:rsidR="008A0AF5" w:rsidRPr="00D816EA">
              <w:rPr>
                <w:rFonts w:asciiTheme="minorHAnsi" w:hAnsiTheme="minorHAnsi" w:cs="Arial"/>
                <w:lang w:val="sr-Latn-ME"/>
              </w:rPr>
              <w:t>“Konkurs za finansiranje promocije nauke i istraživanja u društvu Crne Gore u 2019. godini”</w:t>
            </w:r>
          </w:p>
          <w:p w:rsidR="00DA0A5D" w:rsidRPr="00D816EA" w:rsidRDefault="00DA0A5D" w:rsidP="00DA0A5D">
            <w:pPr>
              <w:tabs>
                <w:tab w:val="left" w:pos="2347"/>
              </w:tabs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ab/>
            </w:r>
          </w:p>
          <w:p w:rsidR="00DA0A5D" w:rsidRPr="00D816EA" w:rsidRDefault="00DA0A5D" w:rsidP="009A743C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</w:tc>
      </w:tr>
      <w:tr w:rsidR="00B215A4" w:rsidRPr="00D816EA" w:rsidTr="00895BB0">
        <w:trPr>
          <w:trHeight w:val="203"/>
        </w:trPr>
        <w:tc>
          <w:tcPr>
            <w:tcW w:w="6876" w:type="dxa"/>
          </w:tcPr>
          <w:p w:rsidR="00B215A4" w:rsidRPr="00D816EA" w:rsidRDefault="00B215A4" w:rsidP="00B215A4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 xml:space="preserve">Najniži iznos finansijske podrške koju će biti moguće ostvariti na osnovu javnog konkursa:  </w:t>
            </w:r>
            <w:r w:rsidR="009A31EB" w:rsidRPr="00D816EA">
              <w:rPr>
                <w:rFonts w:asciiTheme="minorHAnsi" w:hAnsiTheme="minorHAnsi" w:cs="Arial"/>
                <w:lang w:val="sr-Latn-ME"/>
              </w:rPr>
              <w:t>2.000,00 eura</w:t>
            </w:r>
          </w:p>
          <w:p w:rsidR="00B215A4" w:rsidRPr="00D816EA" w:rsidRDefault="00B215A4" w:rsidP="00B215A4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B215A4" w:rsidRPr="00D816EA" w:rsidRDefault="00B215A4" w:rsidP="00DA0A5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 xml:space="preserve">Najviši iznos finansijske podrške koju će biti moguće ostvariti na osnovu javnog konkursa: </w:t>
            </w:r>
            <w:r w:rsidR="002E30E4" w:rsidRPr="00D816EA">
              <w:rPr>
                <w:rFonts w:asciiTheme="minorHAnsi" w:hAnsiTheme="minorHAnsi" w:cs="Arial"/>
                <w:lang w:val="sr-Latn-ME"/>
              </w:rPr>
              <w:t xml:space="preserve"> </w:t>
            </w:r>
            <w:r w:rsidR="009A31EB" w:rsidRPr="00D816EA">
              <w:rPr>
                <w:rFonts w:asciiTheme="minorHAnsi" w:hAnsiTheme="minorHAnsi" w:cs="Arial"/>
                <w:lang w:val="sr-Latn-ME"/>
              </w:rPr>
              <w:t>12.000,00 eura</w:t>
            </w:r>
          </w:p>
        </w:tc>
      </w:tr>
    </w:tbl>
    <w:p w:rsidR="00EE3ADD" w:rsidRPr="00D816EA" w:rsidRDefault="00EE3ADD" w:rsidP="00EE3ADD">
      <w:pPr>
        <w:ind w:left="426" w:hanging="426"/>
        <w:rPr>
          <w:rFonts w:asciiTheme="minorHAnsi" w:hAnsiTheme="minorHAnsi" w:cs="Arial"/>
          <w:lang w:val="sr-Latn-ME"/>
        </w:rPr>
      </w:pPr>
    </w:p>
    <w:p w:rsidR="00FF5B24" w:rsidRPr="00D816EA" w:rsidRDefault="00EE3ADD" w:rsidP="00EE3ADD">
      <w:pPr>
        <w:ind w:left="426"/>
        <w:rPr>
          <w:rFonts w:asciiTheme="minorHAnsi" w:hAnsiTheme="minorHAnsi" w:cs="Arial"/>
          <w:b/>
          <w:i/>
          <w:lang w:val="sr-Latn-ME"/>
        </w:rPr>
      </w:pPr>
      <w:r w:rsidRPr="00D816EA">
        <w:rPr>
          <w:rFonts w:asciiTheme="minorHAnsi" w:hAnsiTheme="minorHAnsi" w:cs="Arial"/>
          <w:b/>
          <w:lang w:val="sr-Latn-ME"/>
        </w:rPr>
        <w:t>NAPOMENA:</w:t>
      </w:r>
      <w:r w:rsidRPr="00D816EA">
        <w:rPr>
          <w:rFonts w:asciiTheme="minorHAnsi" w:hAnsiTheme="minorHAnsi" w:cs="Arial"/>
          <w:lang w:val="sr-Latn-ME"/>
        </w:rPr>
        <w:t xml:space="preserve"> stavom 4 člana 32ž Zakona o NVO, definisano je</w:t>
      </w:r>
      <w:r w:rsidR="0030296C" w:rsidRPr="00D816EA">
        <w:rPr>
          <w:rFonts w:asciiTheme="minorHAnsi" w:hAnsiTheme="minorHAnsi" w:cs="Arial"/>
          <w:lang w:val="sr-Latn-ME"/>
        </w:rPr>
        <w:t>:</w:t>
      </w:r>
      <w:r w:rsidRPr="00D816EA">
        <w:rPr>
          <w:rFonts w:asciiTheme="minorHAnsi" w:hAnsiTheme="minorHAnsi" w:cs="Arial"/>
          <w:lang w:val="sr-Latn-ME"/>
        </w:rPr>
        <w:t xml:space="preserve"> </w:t>
      </w:r>
      <w:r w:rsidR="0030296C" w:rsidRPr="00D816EA">
        <w:rPr>
          <w:rFonts w:asciiTheme="minorHAnsi" w:hAnsiTheme="minorHAnsi" w:cs="Arial"/>
          <w:b/>
          <w:i/>
          <w:lang w:val="sr-Latn-ME"/>
        </w:rPr>
        <w:t>“</w:t>
      </w:r>
      <w:r w:rsidRPr="00D816EA">
        <w:rPr>
          <w:rFonts w:asciiTheme="minorHAnsi" w:hAnsiTheme="minorHAnsi" w:cs="Arial"/>
          <w:b/>
          <w:i/>
          <w:lang w:val="sr-Latn-ME"/>
        </w:rPr>
        <w:t xml:space="preserve">Ukupan iznos sredstava koja se na osnovu javnog konkursa mogu dodijeliti nevladinoj organizaciji za finansiranje </w:t>
      </w:r>
      <w:r w:rsidR="0030296C" w:rsidRPr="00D816EA">
        <w:rPr>
          <w:rFonts w:asciiTheme="minorHAnsi" w:hAnsiTheme="minorHAnsi" w:cs="Arial"/>
          <w:b/>
          <w:i/>
          <w:lang w:val="sr-Latn-ME"/>
        </w:rPr>
        <w:t>p</w:t>
      </w:r>
      <w:r w:rsidRPr="00D816EA">
        <w:rPr>
          <w:rFonts w:asciiTheme="minorHAnsi" w:hAnsiTheme="minorHAnsi" w:cs="Arial"/>
          <w:b/>
          <w:i/>
          <w:lang w:val="sr-Latn-ME"/>
        </w:rPr>
        <w:t>rojekta, odnosno programa, ne može preći 20% od ukupno opredijeljenih sredstava koja se raspodjeljuju na osnovu tog konkursa.</w:t>
      </w:r>
      <w:r w:rsidR="0030296C" w:rsidRPr="00D816EA">
        <w:rPr>
          <w:rFonts w:asciiTheme="minorHAnsi" w:hAnsiTheme="minorHAnsi" w:cs="Arial"/>
          <w:b/>
          <w:i/>
          <w:lang w:val="sr-Latn-ME"/>
        </w:rPr>
        <w:t>”</w:t>
      </w:r>
      <w:r w:rsidRPr="00D816EA">
        <w:rPr>
          <w:rFonts w:asciiTheme="minorHAnsi" w:hAnsiTheme="minorHAnsi" w:cs="Arial"/>
          <w:b/>
          <w:i/>
          <w:lang w:val="sr-Latn-ME"/>
        </w:rPr>
        <w:t xml:space="preserve"> </w:t>
      </w:r>
    </w:p>
    <w:p w:rsidR="0030296C" w:rsidRPr="00D816EA" w:rsidRDefault="0030296C" w:rsidP="00EE3ADD">
      <w:pPr>
        <w:ind w:left="426"/>
        <w:rPr>
          <w:rFonts w:asciiTheme="minorHAnsi" w:hAnsiTheme="minorHAnsi" w:cs="Arial"/>
          <w:lang w:val="sr-Latn-ME"/>
        </w:rPr>
      </w:pPr>
    </w:p>
    <w:p w:rsidR="00FF5B24" w:rsidRPr="00D816EA" w:rsidRDefault="001E36C7" w:rsidP="001E36C7">
      <w:pPr>
        <w:pStyle w:val="ListParagraph"/>
        <w:numPr>
          <w:ilvl w:val="0"/>
          <w:numId w:val="5"/>
        </w:numPr>
        <w:rPr>
          <w:rFonts w:asciiTheme="minorHAnsi" w:hAnsiTheme="minorHAnsi" w:cs="Arial"/>
          <w:b/>
          <w:lang w:val="sr-Latn-ME"/>
        </w:rPr>
      </w:pPr>
      <w:r w:rsidRPr="00D816EA">
        <w:rPr>
          <w:rFonts w:asciiTheme="minorHAnsi" w:hAnsiTheme="minorHAnsi" w:cs="Arial"/>
          <w:b/>
          <w:lang w:val="sr-Latn-ME"/>
        </w:rPr>
        <w:t>KONSULTACIJE SA ZAINTERESOVANIM NEVLADINIM ORGANIZAICJAMA</w:t>
      </w:r>
    </w:p>
    <w:p w:rsidR="00FF5B24" w:rsidRPr="00D816EA" w:rsidRDefault="001E36C7" w:rsidP="00B36C88">
      <w:pPr>
        <w:pStyle w:val="ListParagraph"/>
        <w:numPr>
          <w:ilvl w:val="1"/>
          <w:numId w:val="5"/>
        </w:numPr>
        <w:jc w:val="both"/>
        <w:rPr>
          <w:rFonts w:asciiTheme="minorHAnsi" w:hAnsiTheme="minorHAnsi" w:cs="Arial"/>
          <w:lang w:val="sr-Latn-ME"/>
        </w:rPr>
      </w:pPr>
      <w:r w:rsidRPr="00D816EA">
        <w:rPr>
          <w:rFonts w:asciiTheme="minorHAnsi" w:hAnsiTheme="minorHAnsi" w:cs="Arial"/>
          <w:lang w:val="sr-Latn-ME"/>
        </w:rPr>
        <w:t xml:space="preserve">Navesti na koji način je u skladu sa </w:t>
      </w:r>
      <w:r w:rsidR="00FC7A86" w:rsidRPr="00D816EA">
        <w:rPr>
          <w:rFonts w:asciiTheme="minorHAnsi" w:hAnsiTheme="minorHAnsi" w:cs="Arial"/>
          <w:lang w:val="sr-Latn-ME"/>
        </w:rPr>
        <w:t xml:space="preserve">važećim propisima </w:t>
      </w:r>
      <w:r w:rsidRPr="00D816EA">
        <w:rPr>
          <w:rFonts w:asciiTheme="minorHAnsi" w:hAnsiTheme="minorHAnsi" w:cs="Arial"/>
          <w:lang w:val="sr-Latn-ME"/>
        </w:rPr>
        <w:t>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09"/>
        <w:gridCol w:w="4502"/>
        <w:gridCol w:w="4509"/>
      </w:tblGrid>
      <w:tr w:rsidR="00893D37" w:rsidRPr="00D816EA" w:rsidTr="00893D37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D816EA" w:rsidRDefault="00893D37" w:rsidP="002F1960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Metoda konsultacija (npr. web, email, 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D816EA" w:rsidRDefault="00893D37" w:rsidP="002F1960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893D37" w:rsidRPr="00D816EA" w:rsidRDefault="00893D37" w:rsidP="002F1960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Naziv  NVO koj</w:t>
            </w:r>
            <w:r w:rsidR="007F6C61" w:rsidRPr="00D816EA">
              <w:rPr>
                <w:rFonts w:asciiTheme="minorHAnsi" w:hAnsiTheme="minorHAnsi" w:cs="Arial"/>
                <w:lang w:val="sr-Latn-ME"/>
              </w:rPr>
              <w:t>e</w:t>
            </w:r>
            <w:r w:rsidRPr="00D816EA">
              <w:rPr>
                <w:rFonts w:asciiTheme="minorHAnsi" w:hAnsiTheme="minorHAnsi" w:cs="Arial"/>
                <w:lang w:val="sr-Latn-ME"/>
              </w:rPr>
              <w:t xml:space="preserve"> su učestvoval</w:t>
            </w:r>
            <w:r w:rsidR="007F6C61" w:rsidRPr="00D816EA">
              <w:rPr>
                <w:rFonts w:asciiTheme="minorHAnsi" w:hAnsiTheme="minorHAnsi" w:cs="Arial"/>
                <w:lang w:val="sr-Latn-ME"/>
              </w:rPr>
              <w:t>e</w:t>
            </w:r>
            <w:r w:rsidRPr="00D816EA">
              <w:rPr>
                <w:rFonts w:asciiTheme="minorHAnsi" w:hAnsiTheme="minorHAnsi" w:cs="Arial"/>
                <w:lang w:val="sr-Latn-ME"/>
              </w:rPr>
              <w:t xml:space="preserve"> u konsultacijama</w:t>
            </w:r>
          </w:p>
        </w:tc>
      </w:tr>
      <w:tr w:rsidR="00893D37" w:rsidRPr="00D816EA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D816EA" w:rsidRDefault="00F246BD" w:rsidP="002F1960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 xml:space="preserve">Dostavljanje predloga, komentara </w:t>
            </w:r>
            <w:r w:rsidR="00177815" w:rsidRPr="00D816EA">
              <w:rPr>
                <w:rFonts w:asciiTheme="minorHAnsi" w:hAnsiTheme="minorHAnsi" w:cs="Arial"/>
                <w:lang w:val="sr-Latn-ME"/>
              </w:rPr>
              <w:t>i</w:t>
            </w:r>
            <w:r w:rsidRPr="00D816EA">
              <w:rPr>
                <w:rFonts w:asciiTheme="minorHAnsi" w:hAnsiTheme="minorHAnsi" w:cs="Arial"/>
                <w:lang w:val="sr-Latn-ME"/>
              </w:rPr>
              <w:t xml:space="preserve"> sugestija na Nacrt Sektorske analize, u skladu sa Javnim pozivom Ministarstva nauke nevladinim organizacijama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D816EA" w:rsidRDefault="00893D37" w:rsidP="002F1960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D816EA" w:rsidRDefault="00893D37" w:rsidP="002F1960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</w:tc>
      </w:tr>
      <w:tr w:rsidR="00893D37" w:rsidRPr="00D816EA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D816EA" w:rsidRDefault="00F246BD" w:rsidP="002F1960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Održavanje konsultativnog sastanka sa nevladinim organizacijama u skladu sa Javnim pozivom Ministarstva nauke nevladinim organizacijama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D816EA" w:rsidRDefault="00893D37" w:rsidP="002F1960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D816EA" w:rsidRDefault="00893D37" w:rsidP="002F1960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</w:tc>
      </w:tr>
    </w:tbl>
    <w:p w:rsidR="00FF5B24" w:rsidRPr="00D816EA" w:rsidRDefault="00FF5B24" w:rsidP="00FF5B24">
      <w:pPr>
        <w:rPr>
          <w:rFonts w:asciiTheme="minorHAnsi" w:hAnsiTheme="minorHAnsi" w:cs="Arial"/>
          <w:lang w:val="sr-Latn-ME"/>
        </w:rPr>
      </w:pPr>
    </w:p>
    <w:p w:rsidR="00D170E4" w:rsidRPr="00D816EA" w:rsidRDefault="00D170E4" w:rsidP="00FF5B24">
      <w:pPr>
        <w:rPr>
          <w:rFonts w:asciiTheme="minorHAnsi" w:hAnsiTheme="minorHAnsi" w:cs="Arial"/>
          <w:lang w:val="sr-Latn-ME"/>
        </w:rPr>
      </w:pPr>
    </w:p>
    <w:p w:rsidR="00D170E4" w:rsidRPr="00D816EA" w:rsidRDefault="00D170E4" w:rsidP="00FF5B24">
      <w:pPr>
        <w:rPr>
          <w:rFonts w:asciiTheme="minorHAnsi" w:hAnsiTheme="minorHAnsi" w:cs="Arial"/>
          <w:lang w:val="sr-Latn-ME"/>
        </w:rPr>
      </w:pPr>
    </w:p>
    <w:p w:rsidR="00FF5B24" w:rsidRPr="00D816EA" w:rsidRDefault="001E36C7" w:rsidP="00F47631">
      <w:pPr>
        <w:pStyle w:val="ListParagraph"/>
        <w:numPr>
          <w:ilvl w:val="0"/>
          <w:numId w:val="5"/>
        </w:numPr>
        <w:jc w:val="both"/>
        <w:rPr>
          <w:rFonts w:asciiTheme="minorHAnsi" w:hAnsiTheme="minorHAnsi" w:cs="Arial"/>
          <w:b/>
          <w:lang w:val="sr-Latn-ME"/>
        </w:rPr>
      </w:pPr>
      <w:r w:rsidRPr="00D816EA">
        <w:rPr>
          <w:rFonts w:asciiTheme="minorHAnsi" w:hAnsiTheme="minorHAnsi" w:cs="Arial"/>
          <w:b/>
          <w:lang w:val="sr-Latn-ME"/>
        </w:rPr>
        <w:t>KAPACITETI ZA SPROVOĐENJE JAVNOG KONKURSA</w:t>
      </w:r>
    </w:p>
    <w:p w:rsidR="001E36C7" w:rsidRPr="00D816EA" w:rsidRDefault="001E36C7" w:rsidP="00F47631">
      <w:pPr>
        <w:pStyle w:val="ListParagraph"/>
        <w:numPr>
          <w:ilvl w:val="1"/>
          <w:numId w:val="5"/>
        </w:numPr>
        <w:jc w:val="both"/>
        <w:rPr>
          <w:rFonts w:asciiTheme="minorHAnsi" w:hAnsiTheme="minorHAnsi" w:cs="Arial"/>
          <w:lang w:val="sr-Latn-ME"/>
        </w:rPr>
      </w:pPr>
      <w:r w:rsidRPr="00D816EA">
        <w:rPr>
          <w:rFonts w:asciiTheme="minorHAnsi" w:hAnsiTheme="minorHAnsi" w:cs="Arial"/>
          <w:lang w:val="sr-Latn-ME"/>
        </w:rPr>
        <w:t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</w:t>
      </w:r>
      <w:r w:rsidR="00773572" w:rsidRPr="00D816EA">
        <w:rPr>
          <w:rFonts w:asciiTheme="minorHAnsi" w:hAnsiTheme="minorHAnsi" w:cs="Arial"/>
          <w:lang w:val="sr-Latn-ME"/>
        </w:rPr>
        <w:t xml:space="preserve"> i odobrenim projektom</w:t>
      </w:r>
      <w:r w:rsidR="00234A90" w:rsidRPr="00D816EA">
        <w:rPr>
          <w:rFonts w:asciiTheme="minorHAnsi" w:hAnsiTheme="minorHAnsi" w:cs="Arial"/>
          <w:lang w:val="sr-Latn-ME"/>
        </w:rPr>
        <w:t>/programom</w:t>
      </w:r>
      <w:r w:rsidRPr="00D816EA">
        <w:rPr>
          <w:rFonts w:asciiTheme="minorHAnsi" w:hAnsiTheme="minorHAnsi" w:cs="Arial"/>
          <w:lang w:val="sr-Latn-ME"/>
        </w:rPr>
        <w:t xml:space="preserve">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B215A4" w:rsidRPr="00D816EA" w:rsidTr="00B215A4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D816EA" w:rsidRDefault="00B215A4" w:rsidP="002F1960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D816EA" w:rsidRDefault="00B215A4" w:rsidP="00E270F9">
            <w:pPr>
              <w:spacing w:after="0"/>
              <w:jc w:val="both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 xml:space="preserve">Broj službenika/ica </w:t>
            </w:r>
            <w:r w:rsidR="00E47DA5" w:rsidRPr="00D816EA">
              <w:rPr>
                <w:rFonts w:asciiTheme="minorHAnsi" w:hAnsiTheme="minorHAnsi" w:cs="Arial"/>
                <w:lang w:val="sr-Latn-ME"/>
              </w:rPr>
              <w:t>zaduženi</w:t>
            </w:r>
            <w:r w:rsidR="00966ED1" w:rsidRPr="00D816EA">
              <w:rPr>
                <w:rFonts w:asciiTheme="minorHAnsi" w:hAnsiTheme="minorHAnsi" w:cs="Arial"/>
                <w:lang w:val="sr-Latn-ME"/>
              </w:rPr>
              <w:t>h</w:t>
            </w:r>
            <w:r w:rsidRPr="00D816EA">
              <w:rPr>
                <w:rFonts w:asciiTheme="minorHAnsi" w:hAnsiTheme="minorHAnsi" w:cs="Arial"/>
                <w:lang w:val="sr-Latn-ME"/>
              </w:rPr>
              <w:t xml:space="preserve"> </w:t>
            </w:r>
            <w:r w:rsidR="00E47DA5" w:rsidRPr="00D816EA">
              <w:rPr>
                <w:rFonts w:asciiTheme="minorHAnsi" w:hAnsiTheme="minorHAnsi" w:cs="Arial"/>
                <w:lang w:val="sr-Latn-ME"/>
              </w:rPr>
              <w:t>za sprovođenje javnog konkursa i praćenje fi</w:t>
            </w:r>
            <w:r w:rsidR="00F246BD" w:rsidRPr="00D816EA">
              <w:rPr>
                <w:rFonts w:asciiTheme="minorHAnsi" w:hAnsiTheme="minorHAnsi" w:cs="Arial"/>
                <w:lang w:val="sr-Latn-ME"/>
              </w:rPr>
              <w:t>nansiranih projekata i programa</w:t>
            </w:r>
            <w:r w:rsidR="00EF3E2E" w:rsidRPr="00D816EA">
              <w:rPr>
                <w:rFonts w:asciiTheme="minorHAnsi" w:hAnsiTheme="minorHAnsi" w:cs="Arial"/>
                <w:lang w:val="sr-Latn-ME"/>
              </w:rPr>
              <w:t xml:space="preserve"> </w:t>
            </w:r>
            <w:r w:rsidR="00E47DA5" w:rsidRPr="00D816EA">
              <w:rPr>
                <w:rFonts w:asciiTheme="minorHAnsi" w:hAnsiTheme="minorHAnsi" w:cs="Arial"/>
                <w:lang w:val="sr-Latn-ME"/>
              </w:rPr>
              <w:t xml:space="preserve">nevladinih organizacija 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15A4" w:rsidRPr="00D816EA" w:rsidRDefault="00B215A4" w:rsidP="00E270F9">
            <w:pPr>
              <w:spacing w:after="0"/>
              <w:jc w:val="both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 xml:space="preserve">Imena </w:t>
            </w:r>
            <w:r w:rsidR="00E270F9" w:rsidRPr="00D816EA">
              <w:rPr>
                <w:rFonts w:asciiTheme="minorHAnsi" w:hAnsiTheme="minorHAnsi" w:cs="Arial"/>
                <w:lang w:val="sr-Latn-ME"/>
              </w:rPr>
              <w:t xml:space="preserve">službenika/ica </w:t>
            </w:r>
            <w:r w:rsidRPr="00D816EA">
              <w:rPr>
                <w:rFonts w:asciiTheme="minorHAnsi" w:hAnsiTheme="minorHAnsi" w:cs="Arial"/>
                <w:lang w:val="sr-Latn-ME"/>
              </w:rPr>
              <w:t>zaduženih za sprovođenje javnog konkursa i praćenje finansiranih projekata i programa nevladinih organizacija</w:t>
            </w:r>
          </w:p>
        </w:tc>
      </w:tr>
      <w:tr w:rsidR="00B215A4" w:rsidRPr="00D816EA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D816EA" w:rsidRDefault="00F246BD" w:rsidP="002F1960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“Konkurs za finansiranje promocije nauke i istraživanja u društvu Crne Gore u 2019.</w:t>
            </w:r>
            <w:r w:rsidR="00C57CB0" w:rsidRPr="00D816EA">
              <w:rPr>
                <w:rFonts w:asciiTheme="minorHAnsi" w:hAnsiTheme="minorHAnsi" w:cs="Arial"/>
                <w:lang w:val="sr-Latn-ME"/>
              </w:rPr>
              <w:t xml:space="preserve"> </w:t>
            </w:r>
            <w:r w:rsidRPr="00D816EA">
              <w:rPr>
                <w:rFonts w:asciiTheme="minorHAnsi" w:hAnsiTheme="minorHAnsi" w:cs="Arial"/>
                <w:lang w:val="sr-Latn-ME"/>
              </w:rPr>
              <w:t>godini”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D816EA" w:rsidRDefault="00F246BD" w:rsidP="002F1960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2</w:t>
            </w: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B215A4" w:rsidRPr="00D816EA" w:rsidRDefault="00F246BD" w:rsidP="002F1960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Tijana Čađenović</w:t>
            </w:r>
          </w:p>
          <w:p w:rsidR="00F246BD" w:rsidRPr="00D816EA" w:rsidRDefault="00F246BD" w:rsidP="002F1960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Milena Ivanović</w:t>
            </w:r>
          </w:p>
        </w:tc>
      </w:tr>
    </w:tbl>
    <w:p w:rsidR="009A2079" w:rsidRPr="00D816EA" w:rsidRDefault="009A2079" w:rsidP="009A2079">
      <w:pPr>
        <w:ind w:left="792"/>
        <w:rPr>
          <w:rFonts w:asciiTheme="minorHAnsi" w:hAnsiTheme="minorHAnsi" w:cs="Arial"/>
          <w:lang w:val="sr-Latn-ME"/>
        </w:rPr>
      </w:pPr>
    </w:p>
    <w:p w:rsidR="001E36C7" w:rsidRPr="00D816EA" w:rsidRDefault="00997797" w:rsidP="00997797">
      <w:pPr>
        <w:ind w:left="720"/>
        <w:jc w:val="center"/>
        <w:rPr>
          <w:rFonts w:asciiTheme="minorHAnsi" w:hAnsiTheme="minorHAnsi" w:cs="Arial"/>
          <w:b/>
          <w:lang w:val="sr-Latn-ME"/>
        </w:rPr>
      </w:pPr>
      <w:r w:rsidRPr="00D816EA">
        <w:rPr>
          <w:rFonts w:asciiTheme="minorHAnsi" w:hAnsiTheme="minorHAnsi" w:cs="Arial"/>
          <w:b/>
          <w:lang w:val="sr-Latn-ME"/>
        </w:rPr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"/>
        <w:gridCol w:w="4182"/>
        <w:gridCol w:w="4449"/>
        <w:gridCol w:w="4310"/>
        <w:gridCol w:w="236"/>
      </w:tblGrid>
      <w:tr w:rsidR="00997797" w:rsidRPr="00D816EA" w:rsidTr="001742F3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9A2079" w:rsidRPr="00D816EA" w:rsidRDefault="009A2079" w:rsidP="00997797">
            <w:pPr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260" w:type="dxa"/>
            <w:tcBorders>
              <w:top w:val="single" w:sz="18" w:space="0" w:color="auto"/>
            </w:tcBorders>
          </w:tcPr>
          <w:p w:rsidR="009A2079" w:rsidRPr="00D816EA" w:rsidRDefault="009A2079" w:rsidP="009A2079">
            <w:pPr>
              <w:jc w:val="center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9A2079" w:rsidRPr="00D816EA" w:rsidRDefault="009A2079" w:rsidP="009A2079">
            <w:pPr>
              <w:jc w:val="center"/>
              <w:rPr>
                <w:rFonts w:asciiTheme="minorHAnsi" w:hAnsiTheme="minorHAnsi" w:cs="Arial"/>
                <w:lang w:val="sr-Latn-ME"/>
              </w:rPr>
            </w:pPr>
          </w:p>
          <w:p w:rsidR="00997797" w:rsidRPr="00D816EA" w:rsidRDefault="00997797" w:rsidP="009A2079">
            <w:pPr>
              <w:jc w:val="center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9A2079" w:rsidRPr="00D816EA" w:rsidRDefault="009A2079" w:rsidP="009A2079">
            <w:pPr>
              <w:jc w:val="center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9A2079" w:rsidRPr="00D816EA" w:rsidRDefault="009A2079" w:rsidP="001E36C7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997797" w:rsidRPr="00D816EA" w:rsidTr="001742F3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9A2079" w:rsidRPr="00D816EA" w:rsidRDefault="009A2079" w:rsidP="001E36C7">
            <w:pPr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260" w:type="dxa"/>
            <w:tcBorders>
              <w:bottom w:val="single" w:sz="18" w:space="0" w:color="auto"/>
            </w:tcBorders>
          </w:tcPr>
          <w:p w:rsidR="009A2079" w:rsidRPr="00D816EA" w:rsidRDefault="009A2079" w:rsidP="009A2079">
            <w:pPr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9A2079" w:rsidRPr="00D816EA" w:rsidRDefault="009A2079" w:rsidP="009A2079">
            <w:pPr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M.P.</w:t>
            </w:r>
          </w:p>
          <w:p w:rsidR="00997797" w:rsidRPr="00D816EA" w:rsidRDefault="00997797" w:rsidP="009A2079">
            <w:pPr>
              <w:jc w:val="center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9A2079" w:rsidRPr="00D816EA" w:rsidRDefault="009A2079" w:rsidP="009A2079">
            <w:pPr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9A2079" w:rsidRPr="00D816EA" w:rsidRDefault="009A2079" w:rsidP="001E36C7">
            <w:pPr>
              <w:rPr>
                <w:rFonts w:asciiTheme="minorHAnsi" w:hAnsiTheme="minorHAnsi" w:cs="Arial"/>
                <w:lang w:val="sr-Latn-ME"/>
              </w:rPr>
            </w:pPr>
          </w:p>
        </w:tc>
      </w:tr>
    </w:tbl>
    <w:p w:rsidR="009A2079" w:rsidRPr="00D816EA" w:rsidRDefault="009A2079" w:rsidP="00D14758">
      <w:pPr>
        <w:rPr>
          <w:rFonts w:asciiTheme="minorHAnsi" w:hAnsiTheme="minorHAnsi" w:cs="Arial"/>
          <w:lang w:val="sr-Latn-ME"/>
        </w:rPr>
      </w:pPr>
    </w:p>
    <w:sectPr w:rsidR="009A2079" w:rsidRPr="00D816EA" w:rsidSect="00B82707">
      <w:headerReference w:type="first" r:id="rId9"/>
      <w:pgSz w:w="16840" w:h="11900" w:orient="landscape"/>
      <w:pgMar w:top="852" w:right="1440" w:bottom="1080" w:left="1078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FFF" w:rsidRDefault="00D23FFF" w:rsidP="00893B03">
      <w:pPr>
        <w:spacing w:after="0"/>
      </w:pPr>
      <w:r>
        <w:separator/>
      </w:r>
    </w:p>
  </w:endnote>
  <w:endnote w:type="continuationSeparator" w:id="0">
    <w:p w:rsidR="00D23FFF" w:rsidRDefault="00D23FFF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FFF" w:rsidRDefault="00D23FFF" w:rsidP="00893B03">
      <w:pPr>
        <w:spacing w:after="0"/>
      </w:pPr>
      <w:r>
        <w:separator/>
      </w:r>
    </w:p>
  </w:footnote>
  <w:footnote w:type="continuationSeparator" w:id="0">
    <w:p w:rsidR="00D23FFF" w:rsidRDefault="00D23FFF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336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14358"/>
    </w:tblGrid>
    <w:tr w:rsidR="00B84AF3" w:rsidRPr="005E37F9" w:rsidTr="00B84AF3">
      <w:tc>
        <w:tcPr>
          <w:tcW w:w="978" w:type="dxa"/>
          <w:shd w:val="clear" w:color="auto" w:fill="auto"/>
        </w:tcPr>
        <w:p w:rsidR="00B84AF3" w:rsidRPr="005E37F9" w:rsidRDefault="00B84AF3" w:rsidP="00B84AF3">
          <w:pPr>
            <w:pStyle w:val="Header"/>
            <w:jc w:val="right"/>
          </w:pPr>
        </w:p>
      </w:tc>
      <w:tc>
        <w:tcPr>
          <w:tcW w:w="14358" w:type="dxa"/>
          <w:shd w:val="clear" w:color="auto" w:fill="auto"/>
        </w:tcPr>
        <w:p w:rsidR="00B84AF3" w:rsidRDefault="00B84AF3" w:rsidP="00B84AF3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9097010</wp:posOffset>
                </wp:positionH>
                <wp:positionV relativeFrom="paragraph">
                  <wp:posOffset>-1693</wp:posOffset>
                </wp:positionV>
                <wp:extent cx="228600" cy="243840"/>
                <wp:effectExtent l="0" t="0" r="0" b="10160"/>
                <wp:wrapNone/>
                <wp:docPr id="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1</w:t>
          </w:r>
        </w:p>
        <w:p w:rsidR="00B84AF3" w:rsidRPr="005E37F9" w:rsidRDefault="00B84AF3" w:rsidP="009600C7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rFonts w:ascii="Courier New" w:hAnsi="Courier New" w:cs="Courier New"/>
              <w:color w:val="548DD4"/>
              <w:sz w:val="16"/>
              <w:szCs w:val="16"/>
            </w:rPr>
            <w:t>P</w:t>
          </w:r>
          <w:r w:rsidR="009600C7">
            <w:rPr>
              <w:rFonts w:ascii="Courier New" w:hAnsi="Courier New" w:cs="Courier New"/>
              <w:color w:val="548DD4"/>
              <w:sz w:val="16"/>
              <w:szCs w:val="16"/>
            </w:rPr>
            <w:t>o</w:t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t>moćni obrazac sektorske analize</w:t>
          </w:r>
        </w:p>
      </w:tc>
    </w:tr>
  </w:tbl>
  <w:p w:rsidR="00B84AF3" w:rsidRDefault="00B84A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FB0376"/>
    <w:multiLevelType w:val="hybridMultilevel"/>
    <w:tmpl w:val="75ACB758"/>
    <w:lvl w:ilvl="0" w:tplc="64744690">
      <w:start w:val="2"/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D53073"/>
    <w:multiLevelType w:val="hybridMultilevel"/>
    <w:tmpl w:val="1A382ED6"/>
    <w:lvl w:ilvl="0" w:tplc="02B899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D70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8491E4E"/>
    <w:multiLevelType w:val="hybridMultilevel"/>
    <w:tmpl w:val="C7ACC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20D61"/>
    <w:multiLevelType w:val="hybridMultilevel"/>
    <w:tmpl w:val="DE7031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C16E9"/>
    <w:multiLevelType w:val="hybridMultilevel"/>
    <w:tmpl w:val="64384110"/>
    <w:lvl w:ilvl="0" w:tplc="F2F07E78">
      <w:start w:val="2"/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A5F8F"/>
    <w:multiLevelType w:val="hybridMultilevel"/>
    <w:tmpl w:val="A822D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3"/>
  </w:num>
  <w:num w:numId="5">
    <w:abstractNumId w:val="5"/>
  </w:num>
  <w:num w:numId="6">
    <w:abstractNumId w:val="4"/>
  </w:num>
  <w:num w:numId="7">
    <w:abstractNumId w:val="10"/>
  </w:num>
  <w:num w:numId="8">
    <w:abstractNumId w:val="6"/>
  </w:num>
  <w:num w:numId="9">
    <w:abstractNumId w:val="8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05444"/>
    <w:rsid w:val="000057DA"/>
    <w:rsid w:val="00011261"/>
    <w:rsid w:val="00031932"/>
    <w:rsid w:val="00035B3D"/>
    <w:rsid w:val="00055F13"/>
    <w:rsid w:val="00056D8B"/>
    <w:rsid w:val="000572A1"/>
    <w:rsid w:val="000650E4"/>
    <w:rsid w:val="00085B89"/>
    <w:rsid w:val="000A27E9"/>
    <w:rsid w:val="000C517D"/>
    <w:rsid w:val="000C7C08"/>
    <w:rsid w:val="000E649C"/>
    <w:rsid w:val="00114B5E"/>
    <w:rsid w:val="001157CF"/>
    <w:rsid w:val="00137253"/>
    <w:rsid w:val="00152265"/>
    <w:rsid w:val="0015454A"/>
    <w:rsid w:val="001715D6"/>
    <w:rsid w:val="001742F3"/>
    <w:rsid w:val="00177815"/>
    <w:rsid w:val="00192DDA"/>
    <w:rsid w:val="0019681C"/>
    <w:rsid w:val="001B2A55"/>
    <w:rsid w:val="001C1C0F"/>
    <w:rsid w:val="001E03BD"/>
    <w:rsid w:val="001E15AD"/>
    <w:rsid w:val="001E36C7"/>
    <w:rsid w:val="001E3871"/>
    <w:rsid w:val="001E5E62"/>
    <w:rsid w:val="00234A90"/>
    <w:rsid w:val="002357C4"/>
    <w:rsid w:val="00241CD7"/>
    <w:rsid w:val="002450A0"/>
    <w:rsid w:val="00255A17"/>
    <w:rsid w:val="002627EA"/>
    <w:rsid w:val="0026502A"/>
    <w:rsid w:val="00266490"/>
    <w:rsid w:val="00266734"/>
    <w:rsid w:val="002764A8"/>
    <w:rsid w:val="002A4DFC"/>
    <w:rsid w:val="002A52FE"/>
    <w:rsid w:val="002C2C9C"/>
    <w:rsid w:val="002D10E5"/>
    <w:rsid w:val="002E0BB3"/>
    <w:rsid w:val="002E30E4"/>
    <w:rsid w:val="002E68C7"/>
    <w:rsid w:val="002F1960"/>
    <w:rsid w:val="00301306"/>
    <w:rsid w:val="0030296C"/>
    <w:rsid w:val="00303E71"/>
    <w:rsid w:val="00314CA4"/>
    <w:rsid w:val="00325026"/>
    <w:rsid w:val="00326A9D"/>
    <w:rsid w:val="00345BD0"/>
    <w:rsid w:val="00366EA9"/>
    <w:rsid w:val="00367DE2"/>
    <w:rsid w:val="00377CA2"/>
    <w:rsid w:val="003864BC"/>
    <w:rsid w:val="00391576"/>
    <w:rsid w:val="00391A6A"/>
    <w:rsid w:val="003B4204"/>
    <w:rsid w:val="003C222F"/>
    <w:rsid w:val="003C24D8"/>
    <w:rsid w:val="003D0183"/>
    <w:rsid w:val="003D6752"/>
    <w:rsid w:val="003E6367"/>
    <w:rsid w:val="003E6605"/>
    <w:rsid w:val="004428D6"/>
    <w:rsid w:val="004500B0"/>
    <w:rsid w:val="00465741"/>
    <w:rsid w:val="004757CE"/>
    <w:rsid w:val="004775FA"/>
    <w:rsid w:val="004864F1"/>
    <w:rsid w:val="00496590"/>
    <w:rsid w:val="004B45C9"/>
    <w:rsid w:val="004F1E4A"/>
    <w:rsid w:val="004F2421"/>
    <w:rsid w:val="00500640"/>
    <w:rsid w:val="005016B5"/>
    <w:rsid w:val="00501A03"/>
    <w:rsid w:val="00502869"/>
    <w:rsid w:val="00504165"/>
    <w:rsid w:val="00510F37"/>
    <w:rsid w:val="00516ED3"/>
    <w:rsid w:val="00527521"/>
    <w:rsid w:val="00531C92"/>
    <w:rsid w:val="00541704"/>
    <w:rsid w:val="00545714"/>
    <w:rsid w:val="00546B37"/>
    <w:rsid w:val="00564218"/>
    <w:rsid w:val="005754F2"/>
    <w:rsid w:val="00596A50"/>
    <w:rsid w:val="005A4053"/>
    <w:rsid w:val="005B1C23"/>
    <w:rsid w:val="005C0065"/>
    <w:rsid w:val="005E04CE"/>
    <w:rsid w:val="005E37F9"/>
    <w:rsid w:val="005F0375"/>
    <w:rsid w:val="006062EB"/>
    <w:rsid w:val="006164C9"/>
    <w:rsid w:val="00616B9F"/>
    <w:rsid w:val="00622E6D"/>
    <w:rsid w:val="00624851"/>
    <w:rsid w:val="00631376"/>
    <w:rsid w:val="00652635"/>
    <w:rsid w:val="006632FC"/>
    <w:rsid w:val="00685B8E"/>
    <w:rsid w:val="0069330B"/>
    <w:rsid w:val="00695A8E"/>
    <w:rsid w:val="006A3C4D"/>
    <w:rsid w:val="006B441C"/>
    <w:rsid w:val="006C6504"/>
    <w:rsid w:val="006E763B"/>
    <w:rsid w:val="006F6C11"/>
    <w:rsid w:val="007077EE"/>
    <w:rsid w:val="00707DBB"/>
    <w:rsid w:val="00736968"/>
    <w:rsid w:val="00744B81"/>
    <w:rsid w:val="007508D1"/>
    <w:rsid w:val="00773572"/>
    <w:rsid w:val="007849C3"/>
    <w:rsid w:val="007A587F"/>
    <w:rsid w:val="007D51D8"/>
    <w:rsid w:val="007E3C51"/>
    <w:rsid w:val="007E50A4"/>
    <w:rsid w:val="007E77A8"/>
    <w:rsid w:val="007F5587"/>
    <w:rsid w:val="007F5F04"/>
    <w:rsid w:val="007F6C61"/>
    <w:rsid w:val="00801E42"/>
    <w:rsid w:val="008058E1"/>
    <w:rsid w:val="00806934"/>
    <w:rsid w:val="0081504D"/>
    <w:rsid w:val="0085188D"/>
    <w:rsid w:val="0085250E"/>
    <w:rsid w:val="00867700"/>
    <w:rsid w:val="0087654A"/>
    <w:rsid w:val="00893B03"/>
    <w:rsid w:val="00893D37"/>
    <w:rsid w:val="00895BB0"/>
    <w:rsid w:val="008A075D"/>
    <w:rsid w:val="008A0AF5"/>
    <w:rsid w:val="008C4D25"/>
    <w:rsid w:val="008C51C2"/>
    <w:rsid w:val="009068E4"/>
    <w:rsid w:val="00906EDE"/>
    <w:rsid w:val="009370ED"/>
    <w:rsid w:val="009600C7"/>
    <w:rsid w:val="00963B9D"/>
    <w:rsid w:val="00966ED1"/>
    <w:rsid w:val="00967A13"/>
    <w:rsid w:val="0098003E"/>
    <w:rsid w:val="00981921"/>
    <w:rsid w:val="0098708B"/>
    <w:rsid w:val="00997797"/>
    <w:rsid w:val="009A2079"/>
    <w:rsid w:val="009A31EB"/>
    <w:rsid w:val="009A6DBC"/>
    <w:rsid w:val="009A743C"/>
    <w:rsid w:val="009B1B14"/>
    <w:rsid w:val="009C4975"/>
    <w:rsid w:val="009E1840"/>
    <w:rsid w:val="009E4559"/>
    <w:rsid w:val="00A1234C"/>
    <w:rsid w:val="00A33786"/>
    <w:rsid w:val="00A37134"/>
    <w:rsid w:val="00A451D6"/>
    <w:rsid w:val="00A5092D"/>
    <w:rsid w:val="00A72794"/>
    <w:rsid w:val="00A756BD"/>
    <w:rsid w:val="00A839B2"/>
    <w:rsid w:val="00A97800"/>
    <w:rsid w:val="00AA16B7"/>
    <w:rsid w:val="00AA607B"/>
    <w:rsid w:val="00AB69D9"/>
    <w:rsid w:val="00AB6D92"/>
    <w:rsid w:val="00AC3BB3"/>
    <w:rsid w:val="00AD6294"/>
    <w:rsid w:val="00AE3BBD"/>
    <w:rsid w:val="00AE65B1"/>
    <w:rsid w:val="00B215A4"/>
    <w:rsid w:val="00B231E9"/>
    <w:rsid w:val="00B36C88"/>
    <w:rsid w:val="00B3701C"/>
    <w:rsid w:val="00B4123A"/>
    <w:rsid w:val="00B556FC"/>
    <w:rsid w:val="00B64E29"/>
    <w:rsid w:val="00B82707"/>
    <w:rsid w:val="00B83AE0"/>
    <w:rsid w:val="00B84AF3"/>
    <w:rsid w:val="00BA608E"/>
    <w:rsid w:val="00BB12A2"/>
    <w:rsid w:val="00BB7D57"/>
    <w:rsid w:val="00BF7161"/>
    <w:rsid w:val="00C04A93"/>
    <w:rsid w:val="00C22F75"/>
    <w:rsid w:val="00C51F68"/>
    <w:rsid w:val="00C54064"/>
    <w:rsid w:val="00C57CB0"/>
    <w:rsid w:val="00C63484"/>
    <w:rsid w:val="00C7710E"/>
    <w:rsid w:val="00C87106"/>
    <w:rsid w:val="00C87D81"/>
    <w:rsid w:val="00C95284"/>
    <w:rsid w:val="00CB69B6"/>
    <w:rsid w:val="00CB7500"/>
    <w:rsid w:val="00CC6F83"/>
    <w:rsid w:val="00CD6658"/>
    <w:rsid w:val="00CE1B4A"/>
    <w:rsid w:val="00D1232A"/>
    <w:rsid w:val="00D1426E"/>
    <w:rsid w:val="00D14758"/>
    <w:rsid w:val="00D170E4"/>
    <w:rsid w:val="00D23FFF"/>
    <w:rsid w:val="00D30B2D"/>
    <w:rsid w:val="00D34C60"/>
    <w:rsid w:val="00D45CD4"/>
    <w:rsid w:val="00D71441"/>
    <w:rsid w:val="00D816EA"/>
    <w:rsid w:val="00D85DC6"/>
    <w:rsid w:val="00DA0A5D"/>
    <w:rsid w:val="00DD6599"/>
    <w:rsid w:val="00E24648"/>
    <w:rsid w:val="00E25512"/>
    <w:rsid w:val="00E270F9"/>
    <w:rsid w:val="00E34F32"/>
    <w:rsid w:val="00E47DA5"/>
    <w:rsid w:val="00E64E5F"/>
    <w:rsid w:val="00E65923"/>
    <w:rsid w:val="00E77F93"/>
    <w:rsid w:val="00EA19DC"/>
    <w:rsid w:val="00EA3EBA"/>
    <w:rsid w:val="00EC2EB9"/>
    <w:rsid w:val="00ED5324"/>
    <w:rsid w:val="00EE3ADD"/>
    <w:rsid w:val="00EF0197"/>
    <w:rsid w:val="00EF3E2E"/>
    <w:rsid w:val="00F02BD6"/>
    <w:rsid w:val="00F11066"/>
    <w:rsid w:val="00F14CFA"/>
    <w:rsid w:val="00F17416"/>
    <w:rsid w:val="00F2219C"/>
    <w:rsid w:val="00F22620"/>
    <w:rsid w:val="00F246BD"/>
    <w:rsid w:val="00F25BC9"/>
    <w:rsid w:val="00F406E0"/>
    <w:rsid w:val="00F42D89"/>
    <w:rsid w:val="00F470AB"/>
    <w:rsid w:val="00F47631"/>
    <w:rsid w:val="00F517FE"/>
    <w:rsid w:val="00F7162D"/>
    <w:rsid w:val="00F71F33"/>
    <w:rsid w:val="00F86F8B"/>
    <w:rsid w:val="00F935E9"/>
    <w:rsid w:val="00FB0F76"/>
    <w:rsid w:val="00FC7A86"/>
    <w:rsid w:val="00FE27F5"/>
    <w:rsid w:val="00FE6324"/>
    <w:rsid w:val="00FF5B2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F97DBAB"/>
  <w15:docId w15:val="{194F66B5-9FC5-4F2E-897F-3680E8E2B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F32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C9FF501-4FDC-4815-B481-CCCB194FF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1752</Words>
  <Characters>9989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1: Pomoćni obrazac sektorske analize</vt:lpstr>
    </vt:vector>
  </TitlesOfParts>
  <Manager>Nacionalna kancelarija za saradnju s NVO</Manager>
  <Company>VLADA CRNE GORE - Ministarstvo javne uprave</Company>
  <LinksUpToDate>false</LinksUpToDate>
  <CharactersWithSpaces>11718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1: Pomoćni obrazac sektorske analize</dc:title>
  <dc:subject>Priručnik za primjenu pravnog okvira za finansiranje projekata/programa NVO iz javnih izvora</dc:subject>
  <dc:creator>Vesna Lendić Kasalo, Igor Vidačak, Danka Latković, Marija Janković</dc:creator>
  <dc:description>PRVO ONLINE IZDANJE_x000d_Finansira Evropska unija kroz projekat „Tehnička podrška razvoju institucionalnih mehanizama saradnje Vlade i nevladinih organizacija u Crnoj Gori“</dc:description>
  <cp:lastModifiedBy>Tijana Cadjenovic</cp:lastModifiedBy>
  <cp:revision>8</cp:revision>
  <cp:lastPrinted>2018-07-23T09:02:00Z</cp:lastPrinted>
  <dcterms:created xsi:type="dcterms:W3CDTF">2018-09-20T13:10:00Z</dcterms:created>
  <dcterms:modified xsi:type="dcterms:W3CDTF">2018-09-21T06:38:00Z</dcterms:modified>
</cp:coreProperties>
</file>