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A47" w:rsidRDefault="00140A47" w:rsidP="001B4FC7">
      <w:pPr>
        <w:rPr>
          <w:rFonts w:ascii="Times New Roman" w:hAnsi="Times New Roman" w:cs="Times New Roman"/>
          <w:b/>
          <w:bCs/>
          <w:u w:val="single"/>
        </w:rPr>
      </w:pPr>
      <w:bookmarkStart w:id="0" w:name="_GoBack"/>
      <w:bookmarkEnd w:id="0"/>
    </w:p>
    <w:p w:rsidR="00140A47" w:rsidRDefault="00140A47" w:rsidP="001B4FC7">
      <w:pPr>
        <w:rPr>
          <w:rFonts w:ascii="Times New Roman" w:hAnsi="Times New Roman" w:cs="Times New Roman"/>
          <w:b/>
          <w:bCs/>
          <w:u w:val="single"/>
        </w:rPr>
      </w:pPr>
    </w:p>
    <w:p w:rsidR="00140A47" w:rsidRPr="0002297B" w:rsidRDefault="00140A47" w:rsidP="001B4FC7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I</w:t>
      </w:r>
      <w:r w:rsidRPr="0002297B">
        <w:rPr>
          <w:rFonts w:ascii="Times New Roman" w:hAnsi="Times New Roman" w:cs="Times New Roman"/>
          <w:b/>
          <w:bCs/>
          <w:u w:val="single"/>
        </w:rPr>
        <w:t>SP</w:t>
      </w:r>
      <w:r>
        <w:rPr>
          <w:rFonts w:ascii="Times New Roman" w:hAnsi="Times New Roman" w:cs="Times New Roman"/>
          <w:b/>
          <w:bCs/>
          <w:u w:val="single"/>
        </w:rPr>
        <w:t>I</w:t>
      </w:r>
      <w:r w:rsidRPr="0002297B">
        <w:rPr>
          <w:rFonts w:ascii="Times New Roman" w:hAnsi="Times New Roman" w:cs="Times New Roman"/>
          <w:b/>
          <w:bCs/>
          <w:u w:val="single"/>
        </w:rPr>
        <w:t>TN</w:t>
      </w:r>
      <w:r>
        <w:rPr>
          <w:rFonts w:ascii="Times New Roman" w:hAnsi="Times New Roman" w:cs="Times New Roman"/>
          <w:b/>
          <w:bCs/>
          <w:u w:val="single"/>
        </w:rPr>
        <w:t>I</w:t>
      </w:r>
      <w:r w:rsidRPr="0002297B">
        <w:rPr>
          <w:rFonts w:ascii="Times New Roman" w:hAnsi="Times New Roman" w:cs="Times New Roman"/>
          <w:b/>
          <w:bCs/>
          <w:u w:val="single"/>
        </w:rPr>
        <w:t xml:space="preserve"> KATALOG</w:t>
      </w:r>
    </w:p>
    <w:p w:rsidR="00140A47" w:rsidRPr="0002297B" w:rsidRDefault="00140A47" w:rsidP="001B4FC7">
      <w:pPr>
        <w:rPr>
          <w:rFonts w:ascii="Times New Roman" w:hAnsi="Times New Roman" w:cs="Times New Roman"/>
          <w:b/>
          <w:bCs/>
        </w:rPr>
      </w:pPr>
      <w:r w:rsidRPr="0002297B">
        <w:rPr>
          <w:rFonts w:ascii="Times New Roman" w:hAnsi="Times New Roman" w:cs="Times New Roman"/>
        </w:rPr>
        <w:t>NAZ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V STRUČNE KVAL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KAC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 xml:space="preserve">JE:  </w:t>
      </w:r>
      <w:r w:rsidRPr="0002297B">
        <w:rPr>
          <w:rFonts w:ascii="Times New Roman" w:hAnsi="Times New Roman" w:cs="Times New Roman"/>
          <w:b/>
          <w:bCs/>
        </w:rPr>
        <w:t>MED</w:t>
      </w:r>
      <w:r>
        <w:rPr>
          <w:rFonts w:ascii="Times New Roman" w:hAnsi="Times New Roman" w:cs="Times New Roman"/>
          <w:b/>
          <w:bCs/>
        </w:rPr>
        <w:t>I</w:t>
      </w:r>
      <w:r w:rsidRPr="0002297B"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  <w:b/>
          <w:bCs/>
        </w:rPr>
        <w:t>I</w:t>
      </w:r>
      <w:r w:rsidRPr="0002297B">
        <w:rPr>
          <w:rFonts w:ascii="Times New Roman" w:hAnsi="Times New Roman" w:cs="Times New Roman"/>
          <w:b/>
          <w:bCs/>
        </w:rPr>
        <w:t>NSK</w:t>
      </w:r>
      <w:r>
        <w:rPr>
          <w:rFonts w:ascii="Times New Roman" w:hAnsi="Times New Roman" w:cs="Times New Roman"/>
          <w:b/>
          <w:bCs/>
        </w:rPr>
        <w:t>I</w:t>
      </w:r>
      <w:r w:rsidRPr="0002297B">
        <w:rPr>
          <w:rFonts w:ascii="Times New Roman" w:hAnsi="Times New Roman" w:cs="Times New Roman"/>
          <w:b/>
          <w:bCs/>
        </w:rPr>
        <w:t xml:space="preserve"> TEHN</w:t>
      </w:r>
      <w:r>
        <w:rPr>
          <w:rFonts w:ascii="Times New Roman" w:hAnsi="Times New Roman" w:cs="Times New Roman"/>
          <w:b/>
          <w:bCs/>
        </w:rPr>
        <w:t>I</w:t>
      </w:r>
      <w:r w:rsidRPr="0002297B">
        <w:rPr>
          <w:rFonts w:ascii="Times New Roman" w:hAnsi="Times New Roman" w:cs="Times New Roman"/>
          <w:b/>
          <w:bCs/>
        </w:rPr>
        <w:t>ČAR TRANSFUZ</w:t>
      </w:r>
      <w:r>
        <w:rPr>
          <w:rFonts w:ascii="Times New Roman" w:hAnsi="Times New Roman" w:cs="Times New Roman"/>
          <w:b/>
          <w:bCs/>
        </w:rPr>
        <w:t>I</w:t>
      </w:r>
      <w:r w:rsidRPr="0002297B">
        <w:rPr>
          <w:rFonts w:ascii="Times New Roman" w:hAnsi="Times New Roman" w:cs="Times New Roman"/>
          <w:b/>
          <w:bCs/>
        </w:rPr>
        <w:t>JSKE MED</w:t>
      </w:r>
      <w:r>
        <w:rPr>
          <w:rFonts w:ascii="Times New Roman" w:hAnsi="Times New Roman" w:cs="Times New Roman"/>
          <w:b/>
          <w:bCs/>
        </w:rPr>
        <w:t>I</w:t>
      </w:r>
      <w:r w:rsidRPr="0002297B"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  <w:b/>
          <w:bCs/>
        </w:rPr>
        <w:t>I</w:t>
      </w:r>
      <w:r w:rsidRPr="0002297B">
        <w:rPr>
          <w:rFonts w:ascii="Times New Roman" w:hAnsi="Times New Roman" w:cs="Times New Roman"/>
          <w:b/>
          <w:bCs/>
        </w:rPr>
        <w:t>NE U OBLAST</w:t>
      </w:r>
      <w:r>
        <w:rPr>
          <w:rFonts w:ascii="Times New Roman" w:hAnsi="Times New Roman" w:cs="Times New Roman"/>
          <w:b/>
          <w:bCs/>
        </w:rPr>
        <w:t>I</w:t>
      </w:r>
      <w:r w:rsidRPr="0002297B">
        <w:rPr>
          <w:rFonts w:ascii="Times New Roman" w:hAnsi="Times New Roman" w:cs="Times New Roman"/>
          <w:b/>
          <w:bCs/>
        </w:rPr>
        <w:t xml:space="preserve"> PR</w:t>
      </w:r>
      <w:r>
        <w:rPr>
          <w:rFonts w:ascii="Times New Roman" w:hAnsi="Times New Roman" w:cs="Times New Roman"/>
          <w:b/>
          <w:bCs/>
        </w:rPr>
        <w:t>I</w:t>
      </w:r>
      <w:r w:rsidRPr="0002297B">
        <w:rPr>
          <w:rFonts w:ascii="Times New Roman" w:hAnsi="Times New Roman" w:cs="Times New Roman"/>
          <w:b/>
          <w:bCs/>
        </w:rPr>
        <w:t xml:space="preserve">KUPLJANJA </w:t>
      </w:r>
      <w:r>
        <w:rPr>
          <w:rFonts w:ascii="Times New Roman" w:hAnsi="Times New Roman" w:cs="Times New Roman"/>
          <w:b/>
          <w:bCs/>
        </w:rPr>
        <w:t>I</w:t>
      </w:r>
      <w:r w:rsidRPr="0002297B">
        <w:rPr>
          <w:rFonts w:ascii="Times New Roman" w:hAnsi="Times New Roman" w:cs="Times New Roman"/>
          <w:b/>
          <w:bCs/>
        </w:rPr>
        <w:t xml:space="preserve"> PROCES</w:t>
      </w:r>
      <w:r>
        <w:rPr>
          <w:rFonts w:ascii="Times New Roman" w:hAnsi="Times New Roman" w:cs="Times New Roman"/>
          <w:b/>
          <w:bCs/>
        </w:rPr>
        <w:t>I</w:t>
      </w:r>
      <w:r w:rsidRPr="0002297B">
        <w:rPr>
          <w:rFonts w:ascii="Times New Roman" w:hAnsi="Times New Roman" w:cs="Times New Roman"/>
          <w:b/>
          <w:bCs/>
        </w:rPr>
        <w:t>RANJA KRV</w:t>
      </w:r>
      <w:r>
        <w:rPr>
          <w:rFonts w:ascii="Times New Roman" w:hAnsi="Times New Roman" w:cs="Times New Roman"/>
          <w:b/>
          <w:bCs/>
        </w:rPr>
        <w:t>I</w:t>
      </w:r>
    </w:p>
    <w:p w:rsidR="00140A47" w:rsidRPr="00C72DD7" w:rsidRDefault="00140A47" w:rsidP="00C72DD7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C72DD7">
        <w:rPr>
          <w:rFonts w:ascii="Times New Roman" w:hAnsi="Times New Roman" w:cs="Times New Roman"/>
          <w:b/>
          <w:bCs/>
        </w:rPr>
        <w:t>Nazivi jedinica kvalifikacije</w:t>
      </w:r>
      <w:r w:rsidRPr="00C72DD7">
        <w:rPr>
          <w:rFonts w:ascii="Times New Roman" w:hAnsi="Times New Roman" w:cs="Times New Roman"/>
        </w:rPr>
        <w:t xml:space="preserve">: </w:t>
      </w:r>
    </w:p>
    <w:p w:rsidR="00140A47" w:rsidRPr="00C72DD7" w:rsidRDefault="00140A47" w:rsidP="00C72DD7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140A47" w:rsidRPr="00C72DD7" w:rsidRDefault="00140A47" w:rsidP="00C72DD7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C72DD7">
        <w:rPr>
          <w:rFonts w:ascii="Times New Roman" w:hAnsi="Times New Roman" w:cs="Times New Roman"/>
          <w:b/>
          <w:bCs/>
        </w:rPr>
        <w:t>Organizacija transfuziološke službe, davalaštvo krvi</w:t>
      </w:r>
      <w:r>
        <w:rPr>
          <w:rFonts w:ascii="Times New Roman" w:hAnsi="Times New Roman" w:cs="Times New Roman"/>
          <w:b/>
          <w:bCs/>
        </w:rPr>
        <w:t xml:space="preserve"> </w:t>
      </w:r>
      <w:r w:rsidRPr="00C72DD7">
        <w:rPr>
          <w:rFonts w:ascii="Times New Roman" w:hAnsi="Times New Roman" w:cs="Times New Roman"/>
          <w:b/>
          <w:bCs/>
        </w:rPr>
        <w:t>i prikupljanje krvi</w:t>
      </w:r>
    </w:p>
    <w:p w:rsidR="00140A47" w:rsidRPr="00C72DD7" w:rsidRDefault="00140A47" w:rsidP="00C72DD7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lang w:val="sl-SI"/>
        </w:rPr>
      </w:pPr>
      <w:r w:rsidRPr="00C72DD7">
        <w:rPr>
          <w:rFonts w:ascii="Times New Roman" w:hAnsi="Times New Roman" w:cs="Times New Roman"/>
          <w:b/>
          <w:bCs/>
          <w:lang w:val="sl-SI"/>
        </w:rPr>
        <w:t xml:space="preserve">Priprema komponenata krvi, </w:t>
      </w:r>
      <w:r w:rsidRPr="00C72DD7">
        <w:rPr>
          <w:rFonts w:ascii="Times New Roman" w:hAnsi="Times New Roman" w:cs="Times New Roman"/>
          <w:b/>
          <w:bCs/>
          <w:color w:val="000000"/>
          <w:lang w:val="sl-SI"/>
        </w:rPr>
        <w:t>čuvanje i transport krvi</w:t>
      </w:r>
    </w:p>
    <w:p w:rsidR="00140A47" w:rsidRPr="001A53EE" w:rsidRDefault="00140A47" w:rsidP="001A53EE">
      <w:pPr>
        <w:rPr>
          <w:rFonts w:ascii="Times New Roman" w:hAnsi="Times New Roman" w:cs="Times New Roman"/>
          <w:lang w:val="sl-SI"/>
        </w:rPr>
      </w:pPr>
    </w:p>
    <w:p w:rsidR="00140A47" w:rsidRDefault="00140A47" w:rsidP="001B4FC7">
      <w:pPr>
        <w:rPr>
          <w:rFonts w:ascii="Times New Roman" w:hAnsi="Times New Roman" w:cs="Times New Roman"/>
          <w:lang w:val="sl-SI"/>
        </w:rPr>
      </w:pPr>
      <w:r w:rsidRPr="0002297B">
        <w:rPr>
          <w:rFonts w:ascii="Times New Roman" w:hAnsi="Times New Roman" w:cs="Times New Roman"/>
          <w:b/>
          <w:bCs/>
          <w:lang w:val="sl-SI"/>
        </w:rPr>
        <w:t>1.1 Uslov</w:t>
      </w:r>
      <w:r>
        <w:rPr>
          <w:rFonts w:ascii="Times New Roman" w:hAnsi="Times New Roman" w:cs="Times New Roman"/>
          <w:b/>
          <w:bCs/>
          <w:lang w:val="sl-SI"/>
        </w:rPr>
        <w:t>i</w:t>
      </w:r>
      <w:r w:rsidRPr="0002297B">
        <w:rPr>
          <w:rFonts w:ascii="Times New Roman" w:hAnsi="Times New Roman" w:cs="Times New Roman"/>
          <w:b/>
          <w:bCs/>
          <w:lang w:val="sl-SI"/>
        </w:rPr>
        <w:t xml:space="preserve"> za up</w:t>
      </w:r>
      <w:r>
        <w:rPr>
          <w:rFonts w:ascii="Times New Roman" w:hAnsi="Times New Roman" w:cs="Times New Roman"/>
          <w:b/>
          <w:bCs/>
          <w:lang w:val="sl-SI"/>
        </w:rPr>
        <w:t>i</w:t>
      </w:r>
      <w:r w:rsidRPr="0002297B">
        <w:rPr>
          <w:rFonts w:ascii="Times New Roman" w:hAnsi="Times New Roman" w:cs="Times New Roman"/>
          <w:b/>
          <w:bCs/>
          <w:lang w:val="sl-SI"/>
        </w:rPr>
        <w:t>s</w:t>
      </w:r>
      <w:r w:rsidRPr="0002297B">
        <w:rPr>
          <w:rFonts w:ascii="Times New Roman" w:hAnsi="Times New Roman" w:cs="Times New Roman"/>
          <w:lang w:val="sl-SI"/>
        </w:rPr>
        <w:t xml:space="preserve">: </w:t>
      </w:r>
      <w:r w:rsidRPr="00B83980">
        <w:rPr>
          <w:rFonts w:ascii="Times New Roman" w:hAnsi="Times New Roman" w:cs="Times New Roman"/>
          <w:lang w:val="sl-SI"/>
        </w:rPr>
        <w:t>Završena srednja med</w:t>
      </w:r>
      <w:r>
        <w:rPr>
          <w:rFonts w:ascii="Times New Roman" w:hAnsi="Times New Roman" w:cs="Times New Roman"/>
          <w:lang w:val="sl-SI"/>
        </w:rPr>
        <w:t>i</w:t>
      </w:r>
      <w:r w:rsidRPr="00B83980">
        <w:rPr>
          <w:rFonts w:ascii="Times New Roman" w:hAnsi="Times New Roman" w:cs="Times New Roman"/>
          <w:lang w:val="sl-SI"/>
        </w:rPr>
        <w:t>c</w:t>
      </w:r>
      <w:r>
        <w:rPr>
          <w:rFonts w:ascii="Times New Roman" w:hAnsi="Times New Roman" w:cs="Times New Roman"/>
          <w:lang w:val="sl-SI"/>
        </w:rPr>
        <w:t>i</w:t>
      </w:r>
      <w:r w:rsidRPr="00B83980">
        <w:rPr>
          <w:rFonts w:ascii="Times New Roman" w:hAnsi="Times New Roman" w:cs="Times New Roman"/>
          <w:lang w:val="sl-SI"/>
        </w:rPr>
        <w:t>nska škola, smjerov</w:t>
      </w:r>
      <w:r>
        <w:rPr>
          <w:rFonts w:ascii="Times New Roman" w:hAnsi="Times New Roman" w:cs="Times New Roman"/>
          <w:lang w:val="sl-SI"/>
        </w:rPr>
        <w:t>i</w:t>
      </w:r>
      <w:r w:rsidRPr="00B83980">
        <w:rPr>
          <w:rFonts w:ascii="Times New Roman" w:hAnsi="Times New Roman" w:cs="Times New Roman"/>
          <w:lang w:val="sl-SI"/>
        </w:rPr>
        <w:t xml:space="preserve"> : Zdravstven</w:t>
      </w:r>
      <w:r>
        <w:rPr>
          <w:rFonts w:ascii="Times New Roman" w:hAnsi="Times New Roman" w:cs="Times New Roman"/>
          <w:lang w:val="sl-SI"/>
        </w:rPr>
        <w:t>i</w:t>
      </w:r>
      <w:r w:rsidRPr="00B83980">
        <w:rPr>
          <w:rFonts w:ascii="Times New Roman" w:hAnsi="Times New Roman" w:cs="Times New Roman"/>
          <w:lang w:val="sl-SI"/>
        </w:rPr>
        <w:t xml:space="preserve"> tehn</w:t>
      </w:r>
      <w:r>
        <w:rPr>
          <w:rFonts w:ascii="Times New Roman" w:hAnsi="Times New Roman" w:cs="Times New Roman"/>
          <w:lang w:val="sl-SI"/>
        </w:rPr>
        <w:t>i</w:t>
      </w:r>
      <w:r w:rsidRPr="00B83980">
        <w:rPr>
          <w:rFonts w:ascii="Times New Roman" w:hAnsi="Times New Roman" w:cs="Times New Roman"/>
          <w:lang w:val="sl-SI"/>
        </w:rPr>
        <w:t xml:space="preserve">čar </w:t>
      </w:r>
      <w:r>
        <w:rPr>
          <w:rFonts w:ascii="Times New Roman" w:hAnsi="Times New Roman" w:cs="Times New Roman"/>
          <w:lang w:val="sl-SI"/>
        </w:rPr>
        <w:t>i</w:t>
      </w:r>
      <w:r w:rsidRPr="00B83980">
        <w:rPr>
          <w:rFonts w:ascii="Times New Roman" w:hAnsi="Times New Roman" w:cs="Times New Roman"/>
          <w:lang w:val="sl-SI"/>
        </w:rPr>
        <w:t xml:space="preserve"> Med</w:t>
      </w:r>
      <w:r>
        <w:rPr>
          <w:rFonts w:ascii="Times New Roman" w:hAnsi="Times New Roman" w:cs="Times New Roman"/>
          <w:lang w:val="sl-SI"/>
        </w:rPr>
        <w:t>i</w:t>
      </w:r>
      <w:r w:rsidRPr="00B83980">
        <w:rPr>
          <w:rFonts w:ascii="Times New Roman" w:hAnsi="Times New Roman" w:cs="Times New Roman"/>
          <w:lang w:val="sl-SI"/>
        </w:rPr>
        <w:t>c</w:t>
      </w:r>
      <w:r>
        <w:rPr>
          <w:rFonts w:ascii="Times New Roman" w:hAnsi="Times New Roman" w:cs="Times New Roman"/>
          <w:lang w:val="sl-SI"/>
        </w:rPr>
        <w:t>i</w:t>
      </w:r>
      <w:r w:rsidRPr="00B83980">
        <w:rPr>
          <w:rFonts w:ascii="Times New Roman" w:hAnsi="Times New Roman" w:cs="Times New Roman"/>
          <w:lang w:val="sl-SI"/>
        </w:rPr>
        <w:t>nsk</w:t>
      </w:r>
      <w:r>
        <w:rPr>
          <w:rFonts w:ascii="Times New Roman" w:hAnsi="Times New Roman" w:cs="Times New Roman"/>
          <w:lang w:val="sl-SI"/>
        </w:rPr>
        <w:t>i</w:t>
      </w:r>
      <w:r w:rsidRPr="00B83980">
        <w:rPr>
          <w:rFonts w:ascii="Times New Roman" w:hAnsi="Times New Roman" w:cs="Times New Roman"/>
          <w:lang w:val="sl-SI"/>
        </w:rPr>
        <w:t xml:space="preserve"> laborator</w:t>
      </w:r>
      <w:r>
        <w:rPr>
          <w:rFonts w:ascii="Times New Roman" w:hAnsi="Times New Roman" w:cs="Times New Roman"/>
          <w:lang w:val="sl-SI"/>
        </w:rPr>
        <w:t>i</w:t>
      </w:r>
      <w:r w:rsidRPr="00B83980">
        <w:rPr>
          <w:rFonts w:ascii="Times New Roman" w:hAnsi="Times New Roman" w:cs="Times New Roman"/>
          <w:lang w:val="sl-SI"/>
        </w:rPr>
        <w:t>jsk</w:t>
      </w:r>
      <w:r>
        <w:rPr>
          <w:rFonts w:ascii="Times New Roman" w:hAnsi="Times New Roman" w:cs="Times New Roman"/>
          <w:lang w:val="sl-SI"/>
        </w:rPr>
        <w:t>i</w:t>
      </w:r>
      <w:r w:rsidRPr="00B83980">
        <w:rPr>
          <w:rFonts w:ascii="Times New Roman" w:hAnsi="Times New Roman" w:cs="Times New Roman"/>
          <w:lang w:val="sl-SI"/>
        </w:rPr>
        <w:t xml:space="preserve"> tehn</w:t>
      </w:r>
      <w:r>
        <w:rPr>
          <w:rFonts w:ascii="Times New Roman" w:hAnsi="Times New Roman" w:cs="Times New Roman"/>
          <w:lang w:val="sl-SI"/>
        </w:rPr>
        <w:t>i</w:t>
      </w:r>
      <w:r w:rsidRPr="00B83980">
        <w:rPr>
          <w:rFonts w:ascii="Times New Roman" w:hAnsi="Times New Roman" w:cs="Times New Roman"/>
          <w:lang w:val="sl-SI"/>
        </w:rPr>
        <w:t>čar</w:t>
      </w:r>
      <w:r>
        <w:rPr>
          <w:rFonts w:ascii="Times New Roman" w:hAnsi="Times New Roman" w:cs="Times New Roman"/>
          <w:lang w:val="sl-SI"/>
        </w:rPr>
        <w:t xml:space="preserve">, </w:t>
      </w:r>
      <w:r w:rsidRPr="004C376A">
        <w:rPr>
          <w:rFonts w:ascii="Times New Roman" w:hAnsi="Times New Roman" w:cs="Times New Roman"/>
          <w:color w:val="FF0000"/>
          <w:lang w:val="sl-SI"/>
        </w:rPr>
        <w:t>nivo IV1</w:t>
      </w:r>
    </w:p>
    <w:p w:rsidR="00140A47" w:rsidRPr="0002297B" w:rsidRDefault="00140A47" w:rsidP="001B4FC7">
      <w:pPr>
        <w:rPr>
          <w:rFonts w:ascii="Times New Roman" w:hAnsi="Times New Roman" w:cs="Times New Roman"/>
          <w:lang w:val="sl-SI"/>
        </w:rPr>
      </w:pPr>
    </w:p>
    <w:p w:rsidR="00140A47" w:rsidRDefault="00140A47" w:rsidP="001A53EE">
      <w:pPr>
        <w:spacing w:after="0" w:line="240" w:lineRule="auto"/>
        <w:rPr>
          <w:rFonts w:ascii="Times New Roman" w:hAnsi="Times New Roman" w:cs="Times New Roman"/>
          <w:b/>
          <w:bCs/>
          <w:lang w:val="sr-Latn-CS"/>
        </w:rPr>
      </w:pPr>
      <w:r w:rsidRPr="004C376A">
        <w:rPr>
          <w:rFonts w:ascii="Times New Roman" w:hAnsi="Times New Roman" w:cs="Times New Roman"/>
          <w:b/>
          <w:bCs/>
          <w:lang w:val="sl-SI"/>
        </w:rPr>
        <w:t xml:space="preserve">1.2.1 Standardi znanja koji se ocjenjuju na ispitu za stručnu kvalifikaciju iz oblasti </w:t>
      </w:r>
      <w:r>
        <w:rPr>
          <w:rFonts w:ascii="Times New Roman" w:hAnsi="Times New Roman" w:cs="Times New Roman"/>
          <w:b/>
          <w:bCs/>
          <w:lang w:val="sr-Latn-CS"/>
        </w:rPr>
        <w:t>O</w:t>
      </w:r>
      <w:r w:rsidRPr="0002297B">
        <w:rPr>
          <w:rFonts w:ascii="Times New Roman" w:hAnsi="Times New Roman" w:cs="Times New Roman"/>
          <w:b/>
          <w:bCs/>
          <w:lang w:val="sr-Latn-CS"/>
        </w:rPr>
        <w:t>rgan</w:t>
      </w:r>
      <w:r>
        <w:rPr>
          <w:rFonts w:ascii="Times New Roman" w:hAnsi="Times New Roman" w:cs="Times New Roman"/>
          <w:b/>
          <w:bCs/>
          <w:lang w:val="sr-Latn-CS"/>
        </w:rPr>
        <w:t>i</w:t>
      </w:r>
      <w:r w:rsidRPr="0002297B">
        <w:rPr>
          <w:rFonts w:ascii="Times New Roman" w:hAnsi="Times New Roman" w:cs="Times New Roman"/>
          <w:b/>
          <w:bCs/>
          <w:lang w:val="sr-Latn-CS"/>
        </w:rPr>
        <w:t>zac</w:t>
      </w:r>
      <w:r>
        <w:rPr>
          <w:rFonts w:ascii="Times New Roman" w:hAnsi="Times New Roman" w:cs="Times New Roman"/>
          <w:b/>
          <w:bCs/>
          <w:lang w:val="sr-Latn-CS"/>
        </w:rPr>
        <w:t>i</w:t>
      </w:r>
      <w:r w:rsidRPr="0002297B">
        <w:rPr>
          <w:rFonts w:ascii="Times New Roman" w:hAnsi="Times New Roman" w:cs="Times New Roman"/>
          <w:b/>
          <w:bCs/>
          <w:lang w:val="sr-Latn-CS"/>
        </w:rPr>
        <w:t>ja transfuz</w:t>
      </w:r>
      <w:r>
        <w:rPr>
          <w:rFonts w:ascii="Times New Roman" w:hAnsi="Times New Roman" w:cs="Times New Roman"/>
          <w:b/>
          <w:bCs/>
          <w:lang w:val="sr-Latn-CS"/>
        </w:rPr>
        <w:t>i</w:t>
      </w:r>
      <w:r w:rsidRPr="0002297B">
        <w:rPr>
          <w:rFonts w:ascii="Times New Roman" w:hAnsi="Times New Roman" w:cs="Times New Roman"/>
          <w:b/>
          <w:bCs/>
          <w:lang w:val="sr-Latn-CS"/>
        </w:rPr>
        <w:t>ološke službe, davalaštvo krv</w:t>
      </w:r>
      <w:r>
        <w:rPr>
          <w:rFonts w:ascii="Times New Roman" w:hAnsi="Times New Roman" w:cs="Times New Roman"/>
          <w:b/>
          <w:bCs/>
          <w:lang w:val="sr-Latn-CS"/>
        </w:rPr>
        <w:t>i i</w:t>
      </w:r>
      <w:r w:rsidRPr="0002297B">
        <w:rPr>
          <w:rFonts w:ascii="Times New Roman" w:hAnsi="Times New Roman" w:cs="Times New Roman"/>
          <w:b/>
          <w:bCs/>
          <w:lang w:val="sr-Latn-CS"/>
        </w:rPr>
        <w:t xml:space="preserve"> pr</w:t>
      </w:r>
      <w:r>
        <w:rPr>
          <w:rFonts w:ascii="Times New Roman" w:hAnsi="Times New Roman" w:cs="Times New Roman"/>
          <w:b/>
          <w:bCs/>
          <w:lang w:val="sr-Latn-CS"/>
        </w:rPr>
        <w:t>i</w:t>
      </w:r>
      <w:r w:rsidRPr="0002297B">
        <w:rPr>
          <w:rFonts w:ascii="Times New Roman" w:hAnsi="Times New Roman" w:cs="Times New Roman"/>
          <w:b/>
          <w:bCs/>
          <w:lang w:val="sr-Latn-CS"/>
        </w:rPr>
        <w:t>kupljanje krv</w:t>
      </w:r>
      <w:r>
        <w:rPr>
          <w:rFonts w:ascii="Times New Roman" w:hAnsi="Times New Roman" w:cs="Times New Roman"/>
          <w:b/>
          <w:bCs/>
          <w:lang w:val="sr-Latn-CS"/>
        </w:rPr>
        <w:t>i</w:t>
      </w:r>
    </w:p>
    <w:p w:rsidR="00140A47" w:rsidRPr="004C376A" w:rsidRDefault="00140A47">
      <w:pPr>
        <w:rPr>
          <w:rFonts w:ascii="Times New Roman" w:hAnsi="Times New Roman" w:cs="Times New Roman"/>
          <w:lang w:val="sl-SI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43"/>
        <w:gridCol w:w="2816"/>
        <w:gridCol w:w="3717"/>
      </w:tblGrid>
      <w:tr w:rsidR="00140A47" w:rsidRPr="004C376A">
        <w:tc>
          <w:tcPr>
            <w:tcW w:w="3043" w:type="dxa"/>
            <w:shd w:val="clear" w:color="auto" w:fill="D9D9D9"/>
          </w:tcPr>
          <w:p w:rsidR="00140A47" w:rsidRPr="0002297B" w:rsidRDefault="00140A47" w:rsidP="000467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297B">
              <w:rPr>
                <w:rFonts w:ascii="Times New Roman" w:hAnsi="Times New Roman" w:cs="Times New Roman"/>
                <w:b/>
                <w:bCs/>
              </w:rPr>
              <w:t>Teme</w:t>
            </w:r>
            <w:proofErr w:type="spellEnd"/>
          </w:p>
        </w:tc>
        <w:tc>
          <w:tcPr>
            <w:tcW w:w="2816" w:type="dxa"/>
            <w:shd w:val="clear" w:color="auto" w:fill="D9D9D9"/>
          </w:tcPr>
          <w:p w:rsidR="00140A47" w:rsidRPr="0002297B" w:rsidRDefault="00140A47" w:rsidP="000467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02297B">
              <w:rPr>
                <w:rFonts w:ascii="Times New Roman" w:hAnsi="Times New Roman" w:cs="Times New Roman"/>
                <w:b/>
                <w:bCs/>
              </w:rPr>
              <w:t>shod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02297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2297B">
              <w:rPr>
                <w:rFonts w:ascii="Times New Roman" w:hAnsi="Times New Roman" w:cs="Times New Roman"/>
                <w:b/>
                <w:bCs/>
              </w:rPr>
              <w:t>učenja</w:t>
            </w:r>
            <w:proofErr w:type="spellEnd"/>
          </w:p>
        </w:tc>
        <w:tc>
          <w:tcPr>
            <w:tcW w:w="3717" w:type="dxa"/>
            <w:shd w:val="clear" w:color="auto" w:fill="D9D9D9"/>
          </w:tcPr>
          <w:p w:rsidR="00140A47" w:rsidRPr="0002297B" w:rsidRDefault="00140A47" w:rsidP="000467EE">
            <w:pPr>
              <w:tabs>
                <w:tab w:val="left" w:pos="336"/>
                <w:tab w:val="left" w:pos="6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02297B">
              <w:rPr>
                <w:rFonts w:ascii="Times New Roman" w:hAnsi="Times New Roman" w:cs="Times New Roman"/>
                <w:b/>
                <w:bCs/>
                <w:lang w:val="pl-PL"/>
              </w:rPr>
              <w:t>Standard</w:t>
            </w:r>
            <w:r>
              <w:rPr>
                <w:rFonts w:ascii="Times New Roman" w:hAnsi="Times New Roman" w:cs="Times New Roman"/>
                <w:b/>
                <w:bCs/>
                <w:lang w:val="pl-PL"/>
              </w:rPr>
              <w:t>i</w:t>
            </w:r>
            <w:r w:rsidRPr="0002297B">
              <w:rPr>
                <w:rFonts w:ascii="Times New Roman" w:hAnsi="Times New Roman" w:cs="Times New Roman"/>
                <w:b/>
                <w:bCs/>
                <w:lang w:val="pl-PL"/>
              </w:rPr>
              <w:t>znanja</w:t>
            </w:r>
          </w:p>
          <w:p w:rsidR="00140A47" w:rsidRPr="0002297B" w:rsidRDefault="00140A47" w:rsidP="000467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02297B">
              <w:rPr>
                <w:rFonts w:ascii="Times New Roman" w:hAnsi="Times New Roman" w:cs="Times New Roman"/>
                <w:b/>
                <w:bCs/>
                <w:lang w:val="pl-PL"/>
              </w:rPr>
              <w:t>učen</w:t>
            </w:r>
            <w:r>
              <w:rPr>
                <w:rFonts w:ascii="Times New Roman" w:hAnsi="Times New Roman" w:cs="Times New Roman"/>
                <w:b/>
                <w:bCs/>
                <w:lang w:val="pl-PL"/>
              </w:rPr>
              <w:t>i</w:t>
            </w:r>
            <w:r w:rsidRPr="0002297B">
              <w:rPr>
                <w:rFonts w:ascii="Times New Roman" w:hAnsi="Times New Roman" w:cs="Times New Roman"/>
                <w:b/>
                <w:bCs/>
                <w:lang w:val="pl-PL"/>
              </w:rPr>
              <w:t>k/učen</w:t>
            </w:r>
            <w:r>
              <w:rPr>
                <w:rFonts w:ascii="Times New Roman" w:hAnsi="Times New Roman" w:cs="Times New Roman"/>
                <w:b/>
                <w:bCs/>
                <w:lang w:val="pl-PL"/>
              </w:rPr>
              <w:t>i</w:t>
            </w:r>
            <w:r w:rsidRPr="0002297B">
              <w:rPr>
                <w:rFonts w:ascii="Times New Roman" w:hAnsi="Times New Roman" w:cs="Times New Roman"/>
                <w:b/>
                <w:bCs/>
                <w:lang w:val="pl-PL"/>
              </w:rPr>
              <w:t>ca zna da:</w:t>
            </w:r>
          </w:p>
        </w:tc>
      </w:tr>
      <w:tr w:rsidR="00140A47" w:rsidRPr="0002297B">
        <w:tc>
          <w:tcPr>
            <w:tcW w:w="3043" w:type="dxa"/>
            <w:shd w:val="clear" w:color="auto" w:fill="FFFFFF"/>
          </w:tcPr>
          <w:p w:rsidR="00140A47" w:rsidRPr="0002297B" w:rsidRDefault="00140A47" w:rsidP="00E434F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Transfuzijska medicina</w:t>
            </w:r>
          </w:p>
          <w:p w:rsidR="00140A47" w:rsidRPr="0002297B" w:rsidRDefault="00140A47" w:rsidP="000467E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816" w:type="dxa"/>
          </w:tcPr>
          <w:p w:rsidR="00140A47" w:rsidRPr="00B83980" w:rsidRDefault="00140A47" w:rsidP="00B83980">
            <w:pPr>
              <w:pStyle w:val="ListParagraph"/>
              <w:numPr>
                <w:ilvl w:val="0"/>
                <w:numId w:val="34"/>
              </w:numPr>
              <w:tabs>
                <w:tab w:val="num" w:pos="182"/>
                <w:tab w:val="left" w:pos="465"/>
              </w:tabs>
              <w:spacing w:after="0" w:line="240" w:lineRule="auto"/>
              <w:ind w:left="182" w:hanging="182"/>
              <w:rPr>
                <w:rFonts w:ascii="Times New Roman" w:hAnsi="Times New Roman" w:cs="Times New Roman"/>
              </w:rPr>
            </w:pPr>
            <w:r w:rsidRPr="00B83980">
              <w:rPr>
                <w:rFonts w:ascii="Times New Roman" w:hAnsi="Times New Roman" w:cs="Times New Roman"/>
              </w:rPr>
              <w:t>Objasn</w:t>
            </w:r>
            <w:r>
              <w:rPr>
                <w:rFonts w:ascii="Times New Roman" w:hAnsi="Times New Roman" w:cs="Times New Roman"/>
              </w:rPr>
              <w:t>i i</w:t>
            </w:r>
            <w:r w:rsidRPr="00B83980">
              <w:rPr>
                <w:rFonts w:ascii="Times New Roman" w:hAnsi="Times New Roman" w:cs="Times New Roman"/>
              </w:rPr>
              <w:t>stor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>jat, pr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>nc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>pe,c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 xml:space="preserve">ljeve </w:t>
            </w:r>
            <w:r>
              <w:rPr>
                <w:rFonts w:ascii="Times New Roman" w:hAnsi="Times New Roman" w:cs="Times New Roman"/>
              </w:rPr>
              <w:t xml:space="preserve"> i i</w:t>
            </w:r>
            <w:r w:rsidRPr="00B83980">
              <w:rPr>
                <w:rFonts w:ascii="Times New Roman" w:hAnsi="Times New Roman" w:cs="Times New Roman"/>
              </w:rPr>
              <w:t>munoloske osnove transfuz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>jske med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3717" w:type="dxa"/>
          </w:tcPr>
          <w:p w:rsidR="00140A47" w:rsidRPr="008557E5" w:rsidRDefault="00140A47" w:rsidP="00B8398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Navede</w:t>
            </w:r>
            <w:r w:rsidRPr="008557E5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>i</w:t>
            </w:r>
            <w:r w:rsidRPr="008557E5">
              <w:rPr>
                <w:rFonts w:ascii="Times New Roman" w:hAnsi="Times New Roman" w:cs="Times New Roman"/>
              </w:rPr>
              <w:t>nc</w:t>
            </w:r>
            <w:r>
              <w:rPr>
                <w:rFonts w:ascii="Times New Roman" w:hAnsi="Times New Roman" w:cs="Times New Roman"/>
              </w:rPr>
              <w:t>i</w:t>
            </w:r>
            <w:r w:rsidRPr="008557E5">
              <w:rPr>
                <w:rFonts w:ascii="Times New Roman" w:hAnsi="Times New Roman" w:cs="Times New Roman"/>
              </w:rPr>
              <w:t xml:space="preserve">pe </w:t>
            </w:r>
            <w:r>
              <w:rPr>
                <w:rFonts w:ascii="Times New Roman" w:hAnsi="Times New Roman" w:cs="Times New Roman"/>
              </w:rPr>
              <w:t>i i</w:t>
            </w:r>
            <w:r w:rsidRPr="008557E5">
              <w:rPr>
                <w:rFonts w:ascii="Times New Roman" w:hAnsi="Times New Roman" w:cs="Times New Roman"/>
              </w:rPr>
              <w:t>munološke osnove transfuz</w:t>
            </w:r>
            <w:r>
              <w:rPr>
                <w:rFonts w:ascii="Times New Roman" w:hAnsi="Times New Roman" w:cs="Times New Roman"/>
              </w:rPr>
              <w:t>i</w:t>
            </w:r>
            <w:r w:rsidRPr="008557E5">
              <w:rPr>
                <w:rFonts w:ascii="Times New Roman" w:hAnsi="Times New Roman" w:cs="Times New Roman"/>
              </w:rPr>
              <w:t>jske med</w:t>
            </w:r>
            <w:r>
              <w:rPr>
                <w:rFonts w:ascii="Times New Roman" w:hAnsi="Times New Roman" w:cs="Times New Roman"/>
              </w:rPr>
              <w:t>i</w:t>
            </w:r>
            <w:r w:rsidRPr="008557E5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i</w:t>
            </w:r>
            <w:r w:rsidRPr="008557E5">
              <w:rPr>
                <w:rFonts w:ascii="Times New Roman" w:hAnsi="Times New Roman" w:cs="Times New Roman"/>
              </w:rPr>
              <w:t>ne</w:t>
            </w:r>
          </w:p>
          <w:p w:rsidR="00140A47" w:rsidRPr="008557E5" w:rsidRDefault="00140A47" w:rsidP="00B8398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8557E5">
              <w:rPr>
                <w:rFonts w:ascii="Times New Roman" w:hAnsi="Times New Roman" w:cs="Times New Roman"/>
              </w:rPr>
              <w:t>Nabroj</w:t>
            </w:r>
            <w:r>
              <w:rPr>
                <w:rFonts w:ascii="Times New Roman" w:hAnsi="Times New Roman" w:cs="Times New Roman"/>
              </w:rPr>
              <w:t>i</w:t>
            </w:r>
            <w:r w:rsidRPr="008557E5">
              <w:rPr>
                <w:rFonts w:ascii="Times New Roman" w:hAnsi="Times New Roman" w:cs="Times New Roman"/>
              </w:rPr>
              <w:t xml:space="preserve">  c</w:t>
            </w:r>
            <w:r>
              <w:rPr>
                <w:rFonts w:ascii="Times New Roman" w:hAnsi="Times New Roman" w:cs="Times New Roman"/>
              </w:rPr>
              <w:t>i</w:t>
            </w:r>
            <w:r w:rsidRPr="008557E5">
              <w:rPr>
                <w:rFonts w:ascii="Times New Roman" w:hAnsi="Times New Roman" w:cs="Times New Roman"/>
              </w:rPr>
              <w:t>ljeve transfuz</w:t>
            </w:r>
            <w:r>
              <w:rPr>
                <w:rFonts w:ascii="Times New Roman" w:hAnsi="Times New Roman" w:cs="Times New Roman"/>
              </w:rPr>
              <w:t>i</w:t>
            </w:r>
            <w:r w:rsidRPr="008557E5">
              <w:rPr>
                <w:rFonts w:ascii="Times New Roman" w:hAnsi="Times New Roman" w:cs="Times New Roman"/>
              </w:rPr>
              <w:t>olog</w:t>
            </w:r>
            <w:r>
              <w:rPr>
                <w:rFonts w:ascii="Times New Roman" w:hAnsi="Times New Roman" w:cs="Times New Roman"/>
              </w:rPr>
              <w:t>i</w:t>
            </w:r>
            <w:r w:rsidRPr="008557E5">
              <w:rPr>
                <w:rFonts w:ascii="Times New Roman" w:hAnsi="Times New Roman" w:cs="Times New Roman"/>
              </w:rPr>
              <w:t>je</w:t>
            </w:r>
          </w:p>
          <w:p w:rsidR="00140A47" w:rsidRPr="008557E5" w:rsidRDefault="00140A47" w:rsidP="00B8398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8557E5">
              <w:rPr>
                <w:rFonts w:ascii="Times New Roman" w:hAnsi="Times New Roman" w:cs="Times New Roman"/>
              </w:rPr>
              <w:t>Def</w:t>
            </w:r>
            <w:r>
              <w:rPr>
                <w:rFonts w:ascii="Times New Roman" w:hAnsi="Times New Roman" w:cs="Times New Roman"/>
              </w:rPr>
              <w:t>i</w:t>
            </w:r>
            <w:r w:rsidRPr="008557E5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i</w:t>
            </w:r>
            <w:r w:rsidRPr="008557E5">
              <w:rPr>
                <w:rFonts w:ascii="Times New Roman" w:hAnsi="Times New Roman" w:cs="Times New Roman"/>
              </w:rPr>
              <w:t xml:space="preserve">še opštu </w:t>
            </w:r>
            <w:r>
              <w:rPr>
                <w:rFonts w:ascii="Times New Roman" w:hAnsi="Times New Roman" w:cs="Times New Roman"/>
              </w:rPr>
              <w:t>i</w:t>
            </w:r>
            <w:r w:rsidRPr="008557E5">
              <w:rPr>
                <w:rFonts w:ascii="Times New Roman" w:hAnsi="Times New Roman" w:cs="Times New Roman"/>
              </w:rPr>
              <w:t xml:space="preserve"> kl</w:t>
            </w:r>
            <w:r>
              <w:rPr>
                <w:rFonts w:ascii="Times New Roman" w:hAnsi="Times New Roman" w:cs="Times New Roman"/>
              </w:rPr>
              <w:t>i</w:t>
            </w:r>
            <w:r w:rsidRPr="008557E5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i</w:t>
            </w:r>
            <w:r w:rsidRPr="008557E5">
              <w:rPr>
                <w:rFonts w:ascii="Times New Roman" w:hAnsi="Times New Roman" w:cs="Times New Roman"/>
              </w:rPr>
              <w:t>čku transf</w:t>
            </w:r>
            <w:r>
              <w:rPr>
                <w:rFonts w:ascii="Times New Roman" w:hAnsi="Times New Roman" w:cs="Times New Roman"/>
              </w:rPr>
              <w:t>i</w:t>
            </w:r>
            <w:r w:rsidRPr="008557E5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i</w:t>
            </w:r>
            <w:r w:rsidRPr="008557E5">
              <w:rPr>
                <w:rFonts w:ascii="Times New Roman" w:hAnsi="Times New Roman" w:cs="Times New Roman"/>
              </w:rPr>
              <w:t>olog</w:t>
            </w:r>
            <w:r>
              <w:rPr>
                <w:rFonts w:ascii="Times New Roman" w:hAnsi="Times New Roman" w:cs="Times New Roman"/>
              </w:rPr>
              <w:t>i</w:t>
            </w:r>
            <w:r w:rsidRPr="008557E5">
              <w:rPr>
                <w:rFonts w:ascii="Times New Roman" w:hAnsi="Times New Roman" w:cs="Times New Roman"/>
              </w:rPr>
              <w:t>ju</w:t>
            </w:r>
          </w:p>
          <w:p w:rsidR="00140A47" w:rsidRPr="008557E5" w:rsidRDefault="00140A47" w:rsidP="00B8398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8557E5">
              <w:rPr>
                <w:rFonts w:ascii="Times New Roman" w:hAnsi="Times New Roman" w:cs="Times New Roman"/>
              </w:rPr>
              <w:t xml:space="preserve">Navede </w:t>
            </w:r>
            <w:r>
              <w:rPr>
                <w:rFonts w:ascii="Times New Roman" w:hAnsi="Times New Roman" w:cs="Times New Roman"/>
              </w:rPr>
              <w:t>i</w:t>
            </w:r>
            <w:r w:rsidRPr="008557E5">
              <w:rPr>
                <w:rFonts w:ascii="Times New Roman" w:hAnsi="Times New Roman" w:cs="Times New Roman"/>
              </w:rPr>
              <w:t>nd</w:t>
            </w:r>
            <w:r>
              <w:rPr>
                <w:rFonts w:ascii="Times New Roman" w:hAnsi="Times New Roman" w:cs="Times New Roman"/>
              </w:rPr>
              <w:t>i</w:t>
            </w:r>
            <w:r w:rsidRPr="008557E5">
              <w:rPr>
                <w:rFonts w:ascii="Times New Roman" w:hAnsi="Times New Roman" w:cs="Times New Roman"/>
              </w:rPr>
              <w:t>kac</w:t>
            </w:r>
            <w:r>
              <w:rPr>
                <w:rFonts w:ascii="Times New Roman" w:hAnsi="Times New Roman" w:cs="Times New Roman"/>
              </w:rPr>
              <w:t>i</w:t>
            </w:r>
            <w:r w:rsidRPr="008557E5">
              <w:rPr>
                <w:rFonts w:ascii="Times New Roman" w:hAnsi="Times New Roman" w:cs="Times New Roman"/>
              </w:rPr>
              <w:t>je za  transfuz</w:t>
            </w:r>
            <w:r>
              <w:rPr>
                <w:rFonts w:ascii="Times New Roman" w:hAnsi="Times New Roman" w:cs="Times New Roman"/>
              </w:rPr>
              <w:t>i</w:t>
            </w:r>
            <w:r w:rsidRPr="008557E5">
              <w:rPr>
                <w:rFonts w:ascii="Times New Roman" w:hAnsi="Times New Roman" w:cs="Times New Roman"/>
              </w:rPr>
              <w:t>jsko l</w:t>
            </w:r>
            <w:r>
              <w:rPr>
                <w:rFonts w:ascii="Times New Roman" w:hAnsi="Times New Roman" w:cs="Times New Roman"/>
              </w:rPr>
              <w:t>i</w:t>
            </w:r>
            <w:r w:rsidRPr="008557E5">
              <w:rPr>
                <w:rFonts w:ascii="Times New Roman" w:hAnsi="Times New Roman" w:cs="Times New Roman"/>
              </w:rPr>
              <w:t>ječenje</w:t>
            </w:r>
          </w:p>
          <w:p w:rsidR="00140A47" w:rsidRPr="0002297B" w:rsidRDefault="00140A47" w:rsidP="000467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sr-Latn-CS"/>
              </w:rPr>
            </w:pPr>
          </w:p>
        </w:tc>
      </w:tr>
      <w:tr w:rsidR="00140A47" w:rsidRPr="004C376A">
        <w:tc>
          <w:tcPr>
            <w:tcW w:w="3043" w:type="dxa"/>
          </w:tcPr>
          <w:p w:rsidR="00140A47" w:rsidRPr="0002297B" w:rsidRDefault="00140A47" w:rsidP="00361F0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Vasp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tno mot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vac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on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rad u oblast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davalaštva krv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816" w:type="dxa"/>
          </w:tcPr>
          <w:p w:rsidR="00140A47" w:rsidRPr="006A1696" w:rsidRDefault="00140A47" w:rsidP="00B83980">
            <w:pPr>
              <w:pStyle w:val="ListParagraph"/>
              <w:numPr>
                <w:ilvl w:val="0"/>
                <w:numId w:val="34"/>
              </w:numPr>
              <w:tabs>
                <w:tab w:val="num" w:pos="182"/>
                <w:tab w:val="left" w:pos="465"/>
              </w:tabs>
              <w:spacing w:after="0" w:line="240" w:lineRule="auto"/>
              <w:ind w:left="182" w:hanging="182"/>
              <w:rPr>
                <w:rFonts w:ascii="Times New Roman" w:hAnsi="Times New Roman" w:cs="Times New Roman"/>
              </w:rPr>
            </w:pPr>
            <w:r w:rsidRPr="00B83980">
              <w:rPr>
                <w:rFonts w:ascii="Times New Roman" w:hAnsi="Times New Roman" w:cs="Times New Roman"/>
              </w:rPr>
              <w:t>Obavlja mot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>vac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 xml:space="preserve">ju 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 xml:space="preserve"> vasp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>tno mot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>vac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>on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 xml:space="preserve"> rad sa davaoc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>ma krv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>(DK)</w:t>
            </w:r>
          </w:p>
        </w:tc>
        <w:tc>
          <w:tcPr>
            <w:tcW w:w="3717" w:type="dxa"/>
          </w:tcPr>
          <w:p w:rsidR="00140A47" w:rsidRPr="00846DA3" w:rsidRDefault="00140A47" w:rsidP="00B8398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846DA3">
              <w:rPr>
                <w:rFonts w:ascii="Times New Roman" w:hAnsi="Times New Roman" w:cs="Times New Roman"/>
              </w:rPr>
              <w:t>Navede grupe davaoca u odnosu na dom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nantn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 mot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 xml:space="preserve">i i u </w:t>
            </w:r>
            <w:r w:rsidRPr="00846DA3">
              <w:rPr>
                <w:rFonts w:ascii="Times New Roman" w:hAnsi="Times New Roman" w:cs="Times New Roman"/>
              </w:rPr>
              <w:t>odnosu na učestalost davanja</w:t>
            </w:r>
          </w:p>
          <w:p w:rsidR="00140A47" w:rsidRPr="00B83980" w:rsidRDefault="00140A47" w:rsidP="00B8398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B83980">
              <w:rPr>
                <w:rFonts w:ascii="Times New Roman" w:hAnsi="Times New Roman" w:cs="Times New Roman"/>
              </w:rPr>
              <w:t>ef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>še mot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 xml:space="preserve">v 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 xml:space="preserve"> mot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>vac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>ju</w:t>
            </w:r>
          </w:p>
          <w:p w:rsidR="00140A47" w:rsidRPr="00B83980" w:rsidRDefault="00140A47" w:rsidP="00B8398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B83980">
              <w:rPr>
                <w:rFonts w:ascii="Times New Roman" w:hAnsi="Times New Roman" w:cs="Times New Roman"/>
              </w:rPr>
              <w:t>Navede vrste mot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>va</w:t>
            </w:r>
          </w:p>
          <w:p w:rsidR="00140A47" w:rsidRPr="00B83980" w:rsidRDefault="00140A47" w:rsidP="00B8398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B83980">
              <w:rPr>
                <w:rFonts w:ascii="Times New Roman" w:hAnsi="Times New Roman" w:cs="Times New Roman"/>
              </w:rPr>
              <w:t>Navede osnovne c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 xml:space="preserve">ljeve 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 xml:space="preserve"> v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>dove  vasp</w:t>
            </w:r>
            <w:r>
              <w:rPr>
                <w:rFonts w:ascii="Times New Roman" w:hAnsi="Times New Roman" w:cs="Times New Roman"/>
              </w:rPr>
              <w:t>itno- m</w:t>
            </w:r>
            <w:r w:rsidRPr="00B83980">
              <w:rPr>
                <w:rFonts w:ascii="Times New Roman" w:hAnsi="Times New Roman" w:cs="Times New Roman"/>
              </w:rPr>
              <w:t>ot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acionog</w:t>
            </w:r>
            <w:r w:rsidRPr="00B83980">
              <w:rPr>
                <w:rFonts w:ascii="Times New Roman" w:hAnsi="Times New Roman" w:cs="Times New Roman"/>
              </w:rPr>
              <w:t xml:space="preserve"> rada</w:t>
            </w:r>
          </w:p>
          <w:p w:rsidR="00140A47" w:rsidRPr="00B83980" w:rsidRDefault="00140A47" w:rsidP="00B8398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B83980">
              <w:rPr>
                <w:rFonts w:ascii="Times New Roman" w:hAnsi="Times New Roman" w:cs="Times New Roman"/>
              </w:rPr>
              <w:t>Def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>še komun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>kac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 xml:space="preserve">ju u </w:t>
            </w:r>
            <w:r>
              <w:rPr>
                <w:rFonts w:ascii="Times New Roman" w:hAnsi="Times New Roman" w:cs="Times New Roman"/>
              </w:rPr>
              <w:t>vaspitno-motivacionom</w:t>
            </w:r>
            <w:r w:rsidRPr="00B83980">
              <w:rPr>
                <w:rFonts w:ascii="Times New Roman" w:hAnsi="Times New Roman" w:cs="Times New Roman"/>
              </w:rPr>
              <w:t xml:space="preserve"> radu</w:t>
            </w:r>
          </w:p>
          <w:p w:rsidR="00140A47" w:rsidRPr="00B83980" w:rsidRDefault="00140A47" w:rsidP="00B8398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B83980">
              <w:rPr>
                <w:rFonts w:ascii="Times New Roman" w:hAnsi="Times New Roman" w:cs="Times New Roman"/>
              </w:rPr>
              <w:t>Navede vrste promot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>vn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>h akt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>vnost</w:t>
            </w:r>
            <w:r>
              <w:rPr>
                <w:rFonts w:ascii="Times New Roman" w:hAnsi="Times New Roman" w:cs="Times New Roman"/>
              </w:rPr>
              <w:t>ii</w:t>
            </w:r>
            <w:r w:rsidRPr="00B83980">
              <w:rPr>
                <w:rFonts w:ascii="Times New Roman" w:hAnsi="Times New Roman" w:cs="Times New Roman"/>
              </w:rPr>
              <w:t xml:space="preserve"> metode regrutovanja DK</w:t>
            </w:r>
          </w:p>
          <w:p w:rsidR="00140A47" w:rsidRPr="00B83980" w:rsidRDefault="00140A47" w:rsidP="00B8398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B83980">
              <w:rPr>
                <w:rFonts w:ascii="Times New Roman" w:hAnsi="Times New Roman" w:cs="Times New Roman"/>
              </w:rPr>
              <w:t>Objasn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 xml:space="preserve"> ulogu volontera –saradn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>ka u promoc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>j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 xml:space="preserve"> davalaštva</w:t>
            </w:r>
          </w:p>
          <w:p w:rsidR="00140A47" w:rsidRDefault="00140A47" w:rsidP="00B8398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B83980">
              <w:rPr>
                <w:rFonts w:ascii="Times New Roman" w:hAnsi="Times New Roman" w:cs="Times New Roman"/>
              </w:rPr>
              <w:t>Objasn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 xml:space="preserve"> značaj edukat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>vno</w:t>
            </w:r>
            <w:r>
              <w:rPr>
                <w:rFonts w:ascii="Times New Roman" w:hAnsi="Times New Roman" w:cs="Times New Roman"/>
              </w:rPr>
              <w:t>-i</w:t>
            </w:r>
            <w:r w:rsidRPr="00B83980">
              <w:rPr>
                <w:rFonts w:ascii="Times New Roman" w:hAnsi="Times New Roman" w:cs="Times New Roman"/>
              </w:rPr>
              <w:t>nformat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>vnog mater</w:t>
            </w:r>
            <w:r>
              <w:rPr>
                <w:rFonts w:ascii="Times New Roman" w:hAnsi="Times New Roman" w:cs="Times New Roman"/>
              </w:rPr>
              <w:t>ijala z</w:t>
            </w:r>
            <w:r w:rsidRPr="00B83980">
              <w:rPr>
                <w:rFonts w:ascii="Times New Roman" w:hAnsi="Times New Roman" w:cs="Times New Roman"/>
              </w:rPr>
              <w:t>a davalaštvo</w:t>
            </w:r>
          </w:p>
          <w:p w:rsidR="00140A47" w:rsidRPr="00846DA3" w:rsidRDefault="00140A47" w:rsidP="00846DA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846DA3">
              <w:rPr>
                <w:rFonts w:ascii="Times New Roman" w:hAnsi="Times New Roman" w:cs="Times New Roman"/>
              </w:rPr>
              <w:lastRenderedPageBreak/>
              <w:t>Prav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 plan rada sa dobrovoljn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m davaoc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ma</w:t>
            </w:r>
          </w:p>
          <w:p w:rsidR="00140A47" w:rsidRPr="00846DA3" w:rsidRDefault="00140A47" w:rsidP="00846DA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846DA3">
              <w:rPr>
                <w:rFonts w:ascii="Times New Roman" w:hAnsi="Times New Roman" w:cs="Times New Roman"/>
              </w:rPr>
              <w:t>Demonstr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ra vasp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tno-mot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vac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on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 rad sa potenc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jaln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m davaoc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ma krv</w:t>
            </w: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140A47" w:rsidRPr="004C376A">
        <w:tc>
          <w:tcPr>
            <w:tcW w:w="3043" w:type="dxa"/>
          </w:tcPr>
          <w:p w:rsidR="00140A47" w:rsidRPr="0002297B" w:rsidRDefault="00140A47" w:rsidP="00361F0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lastRenderedPageBreak/>
              <w:t>Organ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zac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ja davanja krv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u Zavodu 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na terenu </w:t>
            </w:r>
          </w:p>
        </w:tc>
        <w:tc>
          <w:tcPr>
            <w:tcW w:w="2816" w:type="dxa"/>
          </w:tcPr>
          <w:p w:rsidR="00140A47" w:rsidRPr="0002297B" w:rsidRDefault="00140A47" w:rsidP="00B83980">
            <w:pPr>
              <w:pStyle w:val="ListParagraph"/>
              <w:numPr>
                <w:ilvl w:val="0"/>
                <w:numId w:val="34"/>
              </w:numPr>
              <w:tabs>
                <w:tab w:val="num" w:pos="182"/>
                <w:tab w:val="left" w:pos="465"/>
              </w:tabs>
              <w:spacing w:after="0" w:line="240" w:lineRule="auto"/>
              <w:ind w:left="182" w:hanging="182"/>
              <w:rPr>
                <w:rFonts w:ascii="Times New Roman" w:hAnsi="Times New Roman" w:cs="Times New Roman"/>
              </w:rPr>
            </w:pPr>
            <w:r w:rsidRPr="00B83980">
              <w:rPr>
                <w:rFonts w:ascii="Times New Roman" w:hAnsi="Times New Roman" w:cs="Times New Roman"/>
              </w:rPr>
              <w:t xml:space="preserve">Učestvuje  u sprovođenju 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 xml:space="preserve"> organ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>zac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>j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 xml:space="preserve"> davanja krv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 xml:space="preserve"> u Zavodu 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 xml:space="preserve"> na terenu</w:t>
            </w:r>
          </w:p>
        </w:tc>
        <w:tc>
          <w:tcPr>
            <w:tcW w:w="3717" w:type="dxa"/>
          </w:tcPr>
          <w:p w:rsidR="00140A47" w:rsidRPr="0002297B" w:rsidRDefault="00140A47" w:rsidP="00B8398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Op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še pr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premu  prostora,mater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jala 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osoblja kod organ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zovanja davanja krv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u Zavodu</w:t>
            </w:r>
          </w:p>
          <w:p w:rsidR="00140A47" w:rsidRDefault="00140A47" w:rsidP="00B8398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B83980">
              <w:rPr>
                <w:rFonts w:ascii="Times New Roman" w:hAnsi="Times New Roman" w:cs="Times New Roman"/>
              </w:rPr>
              <w:t>Op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>še pr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>premu prostora,mater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 xml:space="preserve">jala  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 xml:space="preserve"> osoblja  kod  organ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>zovanja davanja krv</w:t>
            </w:r>
            <w:r>
              <w:rPr>
                <w:rFonts w:ascii="Times New Roman" w:hAnsi="Times New Roman" w:cs="Times New Roman"/>
              </w:rPr>
              <w:t>i</w:t>
            </w:r>
            <w:r w:rsidRPr="00B83980">
              <w:rPr>
                <w:rFonts w:ascii="Times New Roman" w:hAnsi="Times New Roman" w:cs="Times New Roman"/>
              </w:rPr>
              <w:t xml:space="preserve"> na terenu</w:t>
            </w:r>
          </w:p>
          <w:p w:rsidR="00140A47" w:rsidRPr="008557E5" w:rsidRDefault="00140A47" w:rsidP="008557E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8557E5">
              <w:rPr>
                <w:rFonts w:ascii="Times New Roman" w:hAnsi="Times New Roman" w:cs="Times New Roman"/>
              </w:rPr>
              <w:t>Prav</w:t>
            </w:r>
            <w:r>
              <w:rPr>
                <w:rFonts w:ascii="Times New Roman" w:hAnsi="Times New Roman" w:cs="Times New Roman"/>
              </w:rPr>
              <w:t>i</w:t>
            </w:r>
            <w:r w:rsidRPr="008557E5">
              <w:rPr>
                <w:rFonts w:ascii="Times New Roman" w:hAnsi="Times New Roman" w:cs="Times New Roman"/>
              </w:rPr>
              <w:t xml:space="preserve"> plan organ</w:t>
            </w:r>
            <w:r>
              <w:rPr>
                <w:rFonts w:ascii="Times New Roman" w:hAnsi="Times New Roman" w:cs="Times New Roman"/>
              </w:rPr>
              <w:t>i</w:t>
            </w:r>
            <w:r w:rsidRPr="008557E5">
              <w:rPr>
                <w:rFonts w:ascii="Times New Roman" w:hAnsi="Times New Roman" w:cs="Times New Roman"/>
              </w:rPr>
              <w:t>zac</w:t>
            </w:r>
            <w:r>
              <w:rPr>
                <w:rFonts w:ascii="Times New Roman" w:hAnsi="Times New Roman" w:cs="Times New Roman"/>
              </w:rPr>
              <w:t>i</w:t>
            </w:r>
            <w:r w:rsidRPr="008557E5">
              <w:rPr>
                <w:rFonts w:ascii="Times New Roman" w:hAnsi="Times New Roman" w:cs="Times New Roman"/>
              </w:rPr>
              <w:t>je akc</w:t>
            </w:r>
            <w:r>
              <w:rPr>
                <w:rFonts w:ascii="Times New Roman" w:hAnsi="Times New Roman" w:cs="Times New Roman"/>
              </w:rPr>
              <w:t>i</w:t>
            </w:r>
            <w:r w:rsidRPr="008557E5">
              <w:rPr>
                <w:rFonts w:ascii="Times New Roman" w:hAnsi="Times New Roman" w:cs="Times New Roman"/>
              </w:rPr>
              <w:t>je davanja krv</w:t>
            </w:r>
            <w:r>
              <w:rPr>
                <w:rFonts w:ascii="Times New Roman" w:hAnsi="Times New Roman" w:cs="Times New Roman"/>
              </w:rPr>
              <w:t>i</w:t>
            </w:r>
          </w:p>
          <w:p w:rsidR="00140A47" w:rsidRPr="008557E5" w:rsidRDefault="00140A47" w:rsidP="000467E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8557E5">
              <w:rPr>
                <w:rFonts w:ascii="Times New Roman" w:hAnsi="Times New Roman" w:cs="Times New Roman"/>
              </w:rPr>
              <w:t>Predv</w:t>
            </w:r>
            <w:r>
              <w:rPr>
                <w:rFonts w:ascii="Times New Roman" w:hAnsi="Times New Roman" w:cs="Times New Roman"/>
              </w:rPr>
              <w:t>i</w:t>
            </w:r>
            <w:r w:rsidRPr="008557E5">
              <w:rPr>
                <w:rFonts w:ascii="Times New Roman" w:hAnsi="Times New Roman" w:cs="Times New Roman"/>
              </w:rPr>
              <w:t>đa moguće probleme tokom akc</w:t>
            </w:r>
            <w:r>
              <w:rPr>
                <w:rFonts w:ascii="Times New Roman" w:hAnsi="Times New Roman" w:cs="Times New Roman"/>
              </w:rPr>
              <w:t>i</w:t>
            </w:r>
            <w:r w:rsidRPr="008557E5">
              <w:rPr>
                <w:rFonts w:ascii="Times New Roman" w:hAnsi="Times New Roman" w:cs="Times New Roman"/>
              </w:rPr>
              <w:t>je davanja krv</w:t>
            </w:r>
            <w:r>
              <w:rPr>
                <w:rFonts w:ascii="Times New Roman" w:hAnsi="Times New Roman" w:cs="Times New Roman"/>
              </w:rPr>
              <w:t>i i</w:t>
            </w:r>
            <w:r w:rsidRPr="008557E5">
              <w:rPr>
                <w:rFonts w:ascii="Times New Roman" w:hAnsi="Times New Roman" w:cs="Times New Roman"/>
              </w:rPr>
              <w:t xml:space="preserve"> daje predlog nj</w:t>
            </w:r>
            <w:r>
              <w:rPr>
                <w:rFonts w:ascii="Times New Roman" w:hAnsi="Times New Roman" w:cs="Times New Roman"/>
              </w:rPr>
              <w:t>ihovog r</w:t>
            </w:r>
            <w:r w:rsidRPr="008557E5">
              <w:rPr>
                <w:rFonts w:ascii="Times New Roman" w:hAnsi="Times New Roman" w:cs="Times New Roman"/>
              </w:rPr>
              <w:t>ešenja</w:t>
            </w:r>
          </w:p>
        </w:tc>
      </w:tr>
      <w:tr w:rsidR="00140A47" w:rsidRPr="004C376A">
        <w:tc>
          <w:tcPr>
            <w:tcW w:w="3043" w:type="dxa"/>
          </w:tcPr>
          <w:p w:rsidR="00140A47" w:rsidRPr="0002297B" w:rsidRDefault="00140A47" w:rsidP="00E434F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lang w:val="it-IT"/>
              </w:rPr>
            </w:pPr>
            <w:r w:rsidRPr="0002297B">
              <w:rPr>
                <w:rFonts w:ascii="Times New Roman" w:hAnsi="Times New Roman" w:cs="Times New Roman"/>
                <w:lang w:val="it-IT"/>
              </w:rPr>
              <w:t>Postupc</w:t>
            </w:r>
            <w:r>
              <w:rPr>
                <w:rFonts w:ascii="Times New Roman" w:hAnsi="Times New Roman" w:cs="Times New Roman"/>
                <w:lang w:val="it-IT"/>
              </w:rPr>
              <w:t>i i</w:t>
            </w:r>
            <w:r w:rsidRPr="0002297B">
              <w:rPr>
                <w:rFonts w:ascii="Times New Roman" w:hAnsi="Times New Roman" w:cs="Times New Roman"/>
                <w:lang w:val="it-IT"/>
              </w:rPr>
              <w:t xml:space="preserve"> procedure rada sa davaoc</w:t>
            </w:r>
            <w:r>
              <w:rPr>
                <w:rFonts w:ascii="Times New Roman" w:hAnsi="Times New Roman" w:cs="Times New Roman"/>
                <w:lang w:val="it-IT"/>
              </w:rPr>
              <w:t>i</w:t>
            </w:r>
            <w:r w:rsidRPr="0002297B">
              <w:rPr>
                <w:rFonts w:ascii="Times New Roman" w:hAnsi="Times New Roman" w:cs="Times New Roman"/>
                <w:lang w:val="it-IT"/>
              </w:rPr>
              <w:t>ma krv</w:t>
            </w:r>
            <w:r>
              <w:rPr>
                <w:rFonts w:ascii="Times New Roman" w:hAnsi="Times New Roman" w:cs="Times New Roman"/>
                <w:lang w:val="it-IT"/>
              </w:rPr>
              <w:t>i</w:t>
            </w:r>
            <w:r w:rsidRPr="0002297B">
              <w:rPr>
                <w:rFonts w:ascii="Times New Roman" w:hAnsi="Times New Roman" w:cs="Times New Roman"/>
                <w:lang w:val="it-IT"/>
              </w:rPr>
              <w:t>;</w:t>
            </w:r>
          </w:p>
          <w:p w:rsidR="00140A47" w:rsidRPr="0002297B" w:rsidRDefault="00140A47" w:rsidP="00E434F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lang w:val="it-IT"/>
              </w:rPr>
            </w:pPr>
          </w:p>
          <w:p w:rsidR="00140A47" w:rsidRPr="0002297B" w:rsidRDefault="00140A47" w:rsidP="00E434F2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color w:val="FF0000"/>
              </w:rPr>
            </w:pPr>
          </w:p>
          <w:p w:rsidR="00140A47" w:rsidRPr="0002297B" w:rsidRDefault="00140A47" w:rsidP="00E434F2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:rsidR="00140A47" w:rsidRPr="0002297B" w:rsidRDefault="00140A47" w:rsidP="00E434F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140A47" w:rsidRPr="0002297B" w:rsidRDefault="00140A47" w:rsidP="00E434F2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:rsidR="00140A47" w:rsidRPr="0002297B" w:rsidRDefault="00140A47" w:rsidP="00E434F2">
            <w:pPr>
              <w:rPr>
                <w:rFonts w:ascii="Times New Roman" w:hAnsi="Times New Roman" w:cs="Times New Roman"/>
                <w:lang w:val="sr-Latn-CS"/>
              </w:rPr>
            </w:pPr>
          </w:p>
          <w:p w:rsidR="00140A47" w:rsidRPr="0002297B" w:rsidRDefault="00140A47" w:rsidP="00361F0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</w:tcPr>
          <w:p w:rsidR="00140A47" w:rsidRPr="00846DA3" w:rsidRDefault="00140A47" w:rsidP="00846DA3">
            <w:pPr>
              <w:pStyle w:val="ListParagraph"/>
              <w:numPr>
                <w:ilvl w:val="0"/>
                <w:numId w:val="34"/>
              </w:numPr>
              <w:tabs>
                <w:tab w:val="num" w:pos="182"/>
                <w:tab w:val="left" w:pos="465"/>
              </w:tabs>
              <w:spacing w:after="0" w:line="240" w:lineRule="auto"/>
              <w:ind w:left="182" w:hanging="182"/>
              <w:rPr>
                <w:rFonts w:ascii="Times New Roman" w:hAnsi="Times New Roman" w:cs="Times New Roman"/>
              </w:rPr>
            </w:pPr>
            <w:r w:rsidRPr="00846DA3">
              <w:rPr>
                <w:rFonts w:ascii="Times New Roman" w:hAnsi="Times New Roman" w:cs="Times New Roman"/>
              </w:rPr>
              <w:t>Vrš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jem 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 reg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strac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ju davalaca krv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(DK)</w:t>
            </w:r>
          </w:p>
        </w:tc>
        <w:tc>
          <w:tcPr>
            <w:tcW w:w="3717" w:type="dxa"/>
          </w:tcPr>
          <w:p w:rsidR="00140A47" w:rsidRPr="00846DA3" w:rsidRDefault="00140A47" w:rsidP="00846DA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846DA3">
              <w:rPr>
                <w:rFonts w:ascii="Times New Roman" w:hAnsi="Times New Roman" w:cs="Times New Roman"/>
              </w:rPr>
              <w:t>Op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še nač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n pr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jema DK</w:t>
            </w:r>
          </w:p>
          <w:p w:rsidR="00140A47" w:rsidRPr="00846DA3" w:rsidRDefault="00140A47" w:rsidP="00846DA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02297B">
              <w:rPr>
                <w:rFonts w:ascii="Times New Roman" w:hAnsi="Times New Roman" w:cs="Times New Roman"/>
              </w:rPr>
              <w:t>rš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sanu 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elektronsku reg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strac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ju davalaca</w:t>
            </w:r>
          </w:p>
          <w:p w:rsidR="00140A47" w:rsidRPr="00846DA3" w:rsidRDefault="00140A47" w:rsidP="00846DA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846DA3">
              <w:rPr>
                <w:rFonts w:ascii="Times New Roman" w:hAnsi="Times New Roman" w:cs="Times New Roman"/>
              </w:rPr>
              <w:t>Nabroj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 podatke koj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 se up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suju u reg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star 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 karton davalaca</w:t>
            </w:r>
            <w:r>
              <w:rPr>
                <w:rFonts w:ascii="Times New Roman" w:hAnsi="Times New Roman" w:cs="Times New Roman"/>
              </w:rPr>
              <w:t xml:space="preserve">  i</w:t>
            </w:r>
            <w:r w:rsidRPr="0002297B">
              <w:rPr>
                <w:rFonts w:ascii="Times New Roman" w:hAnsi="Times New Roman" w:cs="Times New Roman"/>
              </w:rPr>
              <w:t>upoznaje davaoca krv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sa važnošću davanja relevantn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h podataka</w:t>
            </w:r>
          </w:p>
          <w:p w:rsidR="00140A47" w:rsidRPr="00846DA3" w:rsidRDefault="00140A47" w:rsidP="00846DA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Vrši</w:t>
            </w:r>
            <w:r w:rsidRPr="00846DA3">
              <w:rPr>
                <w:rFonts w:ascii="Times New Roman" w:hAnsi="Times New Roman" w:cs="Times New Roman"/>
              </w:rPr>
              <w:t xml:space="preserve"> organ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zac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ju kartoteke</w:t>
            </w:r>
          </w:p>
          <w:p w:rsidR="00140A47" w:rsidRPr="00846DA3" w:rsidRDefault="00140A47" w:rsidP="00846DA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846DA3">
              <w:rPr>
                <w:rFonts w:ascii="Times New Roman" w:hAnsi="Times New Roman" w:cs="Times New Roman"/>
              </w:rPr>
              <w:t>bjašnjava značaj osnovn</w:t>
            </w:r>
            <w:r>
              <w:rPr>
                <w:rFonts w:ascii="Times New Roman" w:hAnsi="Times New Roman" w:cs="Times New Roman"/>
              </w:rPr>
              <w:t>ih</w:t>
            </w:r>
            <w:r w:rsidRPr="00846DA3"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tanja 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z up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tn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ka za DK za davanje krv</w:t>
            </w:r>
            <w:r>
              <w:rPr>
                <w:rFonts w:ascii="Times New Roman" w:hAnsi="Times New Roman" w:cs="Times New Roman"/>
              </w:rPr>
              <w:t>i</w:t>
            </w:r>
          </w:p>
          <w:p w:rsidR="00140A47" w:rsidRPr="00846DA3" w:rsidRDefault="00140A47" w:rsidP="00846DA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846DA3">
              <w:rPr>
                <w:rFonts w:ascii="Times New Roman" w:hAnsi="Times New Roman" w:cs="Times New Roman"/>
              </w:rPr>
              <w:t>Nav</w:t>
            </w:r>
            <w:r>
              <w:rPr>
                <w:rFonts w:ascii="Times New Roman" w:hAnsi="Times New Roman" w:cs="Times New Roman"/>
              </w:rPr>
              <w:t xml:space="preserve">ede </w:t>
            </w:r>
            <w:r w:rsidRPr="00846DA3">
              <w:rPr>
                <w:rFonts w:ascii="Times New Roman" w:hAnsi="Times New Roman" w:cs="Times New Roman"/>
              </w:rPr>
              <w:t>kontra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nd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kac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je za uz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manje krv</w:t>
            </w:r>
            <w:r>
              <w:rPr>
                <w:rFonts w:ascii="Times New Roman" w:hAnsi="Times New Roman" w:cs="Times New Roman"/>
              </w:rPr>
              <w:t>i</w:t>
            </w:r>
          </w:p>
          <w:p w:rsidR="00140A47" w:rsidRPr="008557E5" w:rsidRDefault="00140A47" w:rsidP="008557E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846DA3">
              <w:rPr>
                <w:rFonts w:ascii="Times New Roman" w:hAnsi="Times New Roman" w:cs="Times New Roman"/>
              </w:rPr>
              <w:t xml:space="preserve">Navede stanja 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 okolnost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 koje dovode do pr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vremenog 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 trajnog odb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janja DK</w:t>
            </w:r>
          </w:p>
        </w:tc>
      </w:tr>
      <w:tr w:rsidR="00140A47" w:rsidRPr="004C376A">
        <w:tc>
          <w:tcPr>
            <w:tcW w:w="3043" w:type="dxa"/>
          </w:tcPr>
          <w:p w:rsidR="00140A47" w:rsidRPr="004C376A" w:rsidRDefault="00140A47" w:rsidP="00361F0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C376A">
              <w:rPr>
                <w:rFonts w:ascii="Times New Roman" w:hAnsi="Times New Roman" w:cs="Times New Roman"/>
              </w:rPr>
              <w:t xml:space="preserve">Laboratorijska ispitivanja  </w:t>
            </w:r>
            <w:r w:rsidRPr="0002297B">
              <w:rPr>
                <w:rFonts w:ascii="Times New Roman" w:hAnsi="Times New Roman" w:cs="Times New Roman"/>
                <w:color w:val="000000"/>
              </w:rPr>
              <w:t>određ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02297B">
              <w:rPr>
                <w:rFonts w:ascii="Times New Roman" w:hAnsi="Times New Roman" w:cs="Times New Roman"/>
                <w:color w:val="000000"/>
              </w:rPr>
              <w:t>vanje Hb</w:t>
            </w:r>
            <w:r>
              <w:rPr>
                <w:rFonts w:ascii="Times New Roman" w:hAnsi="Times New Roman" w:cs="Times New Roman"/>
                <w:color w:val="000000"/>
              </w:rPr>
              <w:t xml:space="preserve"> (hemoglobin)</w:t>
            </w:r>
            <w:r w:rsidRPr="0002297B">
              <w:rPr>
                <w:rFonts w:ascii="Times New Roman" w:hAnsi="Times New Roman" w:cs="Times New Roman"/>
                <w:color w:val="000000"/>
              </w:rPr>
              <w:t>,Hct</w:t>
            </w:r>
            <w:r>
              <w:rPr>
                <w:rFonts w:ascii="Times New Roman" w:hAnsi="Times New Roman" w:cs="Times New Roman"/>
                <w:color w:val="000000"/>
              </w:rPr>
              <w:t xml:space="preserve"> (hematokrit)</w:t>
            </w:r>
          </w:p>
        </w:tc>
        <w:tc>
          <w:tcPr>
            <w:tcW w:w="2816" w:type="dxa"/>
          </w:tcPr>
          <w:p w:rsidR="00140A47" w:rsidRPr="00846DA3" w:rsidRDefault="00140A47" w:rsidP="00846DA3">
            <w:pPr>
              <w:pStyle w:val="ListParagraph"/>
              <w:numPr>
                <w:ilvl w:val="0"/>
                <w:numId w:val="34"/>
              </w:numPr>
              <w:tabs>
                <w:tab w:val="num" w:pos="182"/>
                <w:tab w:val="left" w:pos="465"/>
              </w:tabs>
              <w:spacing w:after="0" w:line="240" w:lineRule="auto"/>
              <w:ind w:left="182" w:hanging="182"/>
              <w:rPr>
                <w:rFonts w:ascii="Times New Roman" w:hAnsi="Times New Roman" w:cs="Times New Roman"/>
              </w:rPr>
            </w:pPr>
            <w:r w:rsidRPr="00846DA3">
              <w:rPr>
                <w:rFonts w:ascii="Times New Roman" w:hAnsi="Times New Roman" w:cs="Times New Roman"/>
              </w:rPr>
              <w:t>Vrš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 laborator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jska 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sp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vanja davalaca krv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3717" w:type="dxa"/>
          </w:tcPr>
          <w:p w:rsidR="00140A47" w:rsidRPr="0002297B" w:rsidRDefault="00140A47" w:rsidP="00846DA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Nabr</w:t>
            </w:r>
            <w:r>
              <w:rPr>
                <w:rFonts w:ascii="Times New Roman" w:hAnsi="Times New Roman" w:cs="Times New Roman"/>
              </w:rPr>
              <w:t>aja</w:t>
            </w:r>
            <w:r w:rsidRPr="0002297B">
              <w:rPr>
                <w:rFonts w:ascii="Times New Roman" w:hAnsi="Times New Roman" w:cs="Times New Roman"/>
              </w:rPr>
              <w:t xml:space="preserve"> vrste epruveta za uzorkovanje</w:t>
            </w:r>
          </w:p>
          <w:p w:rsidR="00140A47" w:rsidRDefault="00140A47" w:rsidP="00846DA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Def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še Hb,Hct</w:t>
            </w:r>
          </w:p>
          <w:p w:rsidR="00140A47" w:rsidRPr="0002297B" w:rsidRDefault="00140A47" w:rsidP="00846DA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Određuje Hct i Hb davalaca krvi</w:t>
            </w:r>
          </w:p>
          <w:p w:rsidR="00140A47" w:rsidRDefault="00140A47" w:rsidP="001E7DE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Određuje  krvnu grupu</w:t>
            </w:r>
            <w:r w:rsidRPr="0002297B">
              <w:rPr>
                <w:rFonts w:ascii="Times New Roman" w:hAnsi="Times New Roman" w:cs="Times New Roman"/>
              </w:rPr>
              <w:t xml:space="preserve"> na ploč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i</w:t>
            </w:r>
          </w:p>
          <w:p w:rsidR="00140A47" w:rsidRPr="001E7DE9" w:rsidRDefault="00140A47" w:rsidP="001E7DE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1E7DE9">
              <w:rPr>
                <w:rFonts w:ascii="Times New Roman" w:hAnsi="Times New Roman" w:cs="Times New Roman"/>
              </w:rPr>
              <w:t>Vod</w:t>
            </w:r>
            <w:r>
              <w:rPr>
                <w:rFonts w:ascii="Times New Roman" w:hAnsi="Times New Roman" w:cs="Times New Roman"/>
              </w:rPr>
              <w:t>i</w:t>
            </w:r>
            <w:r w:rsidRPr="001E7DE9"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>i</w:t>
            </w:r>
            <w:r w:rsidRPr="001E7DE9">
              <w:rPr>
                <w:rFonts w:ascii="Times New Roman" w:hAnsi="Times New Roman" w:cs="Times New Roman"/>
              </w:rPr>
              <w:t xml:space="preserve">sanu </w:t>
            </w:r>
            <w:r>
              <w:rPr>
                <w:rFonts w:ascii="Times New Roman" w:hAnsi="Times New Roman" w:cs="Times New Roman"/>
              </w:rPr>
              <w:t>i</w:t>
            </w:r>
            <w:r w:rsidRPr="001E7DE9">
              <w:rPr>
                <w:rFonts w:ascii="Times New Roman" w:hAnsi="Times New Roman" w:cs="Times New Roman"/>
              </w:rPr>
              <w:t xml:space="preserve"> elektronsku ev</w:t>
            </w:r>
            <w:r>
              <w:rPr>
                <w:rFonts w:ascii="Times New Roman" w:hAnsi="Times New Roman" w:cs="Times New Roman"/>
              </w:rPr>
              <w:t>i</w:t>
            </w:r>
            <w:r w:rsidRPr="001E7DE9">
              <w:rPr>
                <w:rFonts w:ascii="Times New Roman" w:hAnsi="Times New Roman" w:cs="Times New Roman"/>
              </w:rPr>
              <w:t>denc</w:t>
            </w:r>
            <w:r>
              <w:rPr>
                <w:rFonts w:ascii="Times New Roman" w:hAnsi="Times New Roman" w:cs="Times New Roman"/>
              </w:rPr>
              <w:t>i</w:t>
            </w:r>
            <w:r w:rsidRPr="001E7DE9">
              <w:rPr>
                <w:rFonts w:ascii="Times New Roman" w:hAnsi="Times New Roman" w:cs="Times New Roman"/>
              </w:rPr>
              <w:t>ju</w:t>
            </w:r>
          </w:p>
        </w:tc>
      </w:tr>
      <w:tr w:rsidR="00140A47" w:rsidRPr="004C376A">
        <w:tc>
          <w:tcPr>
            <w:tcW w:w="3043" w:type="dxa"/>
          </w:tcPr>
          <w:p w:rsidR="00140A47" w:rsidRPr="0002297B" w:rsidRDefault="00140A47" w:rsidP="000467E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proofErr w:type="spellStart"/>
            <w:r w:rsidRPr="0002297B">
              <w:rPr>
                <w:rFonts w:ascii="Times New Roman" w:hAnsi="Times New Roman" w:cs="Times New Roman"/>
              </w:rPr>
              <w:t>Kolekc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ja</w:t>
            </w:r>
            <w:proofErr w:type="spellEnd"/>
            <w:r w:rsidRPr="000229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297B">
              <w:rPr>
                <w:rFonts w:ascii="Times New Roman" w:hAnsi="Times New Roman" w:cs="Times New Roman"/>
              </w:rPr>
              <w:t>konzervac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ja</w:t>
            </w:r>
            <w:proofErr w:type="spellEnd"/>
            <w:r w:rsidRPr="00022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297B">
              <w:rPr>
                <w:rFonts w:ascii="Times New Roman" w:hAnsi="Times New Roman" w:cs="Times New Roman"/>
              </w:rPr>
              <w:t>krv</w:t>
            </w:r>
            <w:r>
              <w:rPr>
                <w:rFonts w:ascii="Times New Roman" w:hAnsi="Times New Roman" w:cs="Times New Roman"/>
              </w:rPr>
              <w:t>i</w:t>
            </w:r>
            <w:proofErr w:type="spellEnd"/>
          </w:p>
        </w:tc>
        <w:tc>
          <w:tcPr>
            <w:tcW w:w="2816" w:type="dxa"/>
          </w:tcPr>
          <w:p w:rsidR="00140A47" w:rsidRPr="0002297B" w:rsidRDefault="00140A47" w:rsidP="00846DA3">
            <w:pPr>
              <w:pStyle w:val="ListParagraph"/>
              <w:numPr>
                <w:ilvl w:val="0"/>
                <w:numId w:val="34"/>
              </w:numPr>
              <w:tabs>
                <w:tab w:val="num" w:pos="182"/>
                <w:tab w:val="left" w:pos="465"/>
              </w:tabs>
              <w:spacing w:after="0" w:line="240" w:lineRule="auto"/>
              <w:ind w:left="182" w:hanging="182"/>
              <w:rPr>
                <w:rFonts w:ascii="Times New Roman" w:hAnsi="Times New Roman" w:cs="Times New Roman"/>
                <w:lang w:val="sl-SI"/>
              </w:rPr>
            </w:pPr>
            <w:r w:rsidRPr="00846DA3">
              <w:rPr>
                <w:rFonts w:ascii="Times New Roman" w:hAnsi="Times New Roman" w:cs="Times New Roman"/>
              </w:rPr>
              <w:t>Vrš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 uz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manje 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 konzervac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ju krv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3717" w:type="dxa"/>
          </w:tcPr>
          <w:p w:rsidR="00140A47" w:rsidRPr="0002297B" w:rsidRDefault="00140A47" w:rsidP="00846DA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Nabroj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vrste epruveta za uzorkovanje</w:t>
            </w:r>
          </w:p>
          <w:p w:rsidR="00140A47" w:rsidRPr="0002297B" w:rsidRDefault="00140A47" w:rsidP="00846DA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Navod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ant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koagulanse,konzervanse 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AS</w:t>
            </w:r>
            <w:r>
              <w:rPr>
                <w:rFonts w:ascii="Times New Roman" w:hAnsi="Times New Roman" w:cs="Times New Roman"/>
              </w:rPr>
              <w:t xml:space="preserve"> (aditivna solucija)</w:t>
            </w:r>
          </w:p>
          <w:p w:rsidR="00140A47" w:rsidRPr="0002297B" w:rsidRDefault="00140A47" w:rsidP="00846DA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Objasn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nc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pe konzervac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je krv</w:t>
            </w:r>
            <w:r>
              <w:rPr>
                <w:rFonts w:ascii="Times New Roman" w:hAnsi="Times New Roman" w:cs="Times New Roman"/>
              </w:rPr>
              <w:t>i</w:t>
            </w:r>
          </w:p>
          <w:p w:rsidR="00140A47" w:rsidRDefault="00140A47" w:rsidP="00846DA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Nabroj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vrste kesa za uz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manje krv</w:t>
            </w:r>
            <w:r>
              <w:rPr>
                <w:rFonts w:ascii="Times New Roman" w:hAnsi="Times New Roman" w:cs="Times New Roman"/>
              </w:rPr>
              <w:t>i</w:t>
            </w:r>
          </w:p>
          <w:p w:rsidR="00140A47" w:rsidRDefault="00140A47" w:rsidP="00846DA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02297B">
              <w:rPr>
                <w:rFonts w:ascii="Times New Roman" w:hAnsi="Times New Roman" w:cs="Times New Roman"/>
              </w:rPr>
              <w:t>rš</w:t>
            </w:r>
            <w:r>
              <w:rPr>
                <w:rFonts w:ascii="Times New Roman" w:hAnsi="Times New Roman" w:cs="Times New Roman"/>
              </w:rPr>
              <w:t>i i</w:t>
            </w:r>
            <w:r w:rsidRPr="0002297B">
              <w:rPr>
                <w:rFonts w:ascii="Times New Roman" w:hAnsi="Times New Roman" w:cs="Times New Roman"/>
              </w:rPr>
              <w:t xml:space="preserve">zbor 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premu kese za uz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manje krv</w:t>
            </w:r>
            <w:r>
              <w:rPr>
                <w:rFonts w:ascii="Times New Roman" w:hAnsi="Times New Roman" w:cs="Times New Roman"/>
              </w:rPr>
              <w:t>i</w:t>
            </w:r>
          </w:p>
          <w:p w:rsidR="00140A47" w:rsidRDefault="00140A47" w:rsidP="00846DA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Objasni način signiranja kesa</w:t>
            </w:r>
          </w:p>
          <w:p w:rsidR="00140A47" w:rsidRDefault="00140A47" w:rsidP="00846DA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Vrši pravilnu identifikaciju davalaca prije venepinkcije</w:t>
            </w:r>
          </w:p>
          <w:p w:rsidR="00140A47" w:rsidRDefault="00140A47" w:rsidP="00846DA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Nabroj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krvne sudove podlakt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ce</w:t>
            </w:r>
          </w:p>
          <w:p w:rsidR="00140A47" w:rsidRDefault="00140A47" w:rsidP="00846DA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Vrši izbor vene za venepunkciju</w:t>
            </w:r>
          </w:p>
          <w:p w:rsidR="00140A47" w:rsidRDefault="00140A47" w:rsidP="00846DA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Objasn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dez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nfekc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ju mjesta venepunkc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je</w:t>
            </w:r>
          </w:p>
          <w:p w:rsidR="00140A47" w:rsidRDefault="00140A47" w:rsidP="00846DA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02297B">
              <w:rPr>
                <w:rFonts w:ascii="Times New Roman" w:hAnsi="Times New Roman" w:cs="Times New Roman"/>
              </w:rPr>
              <w:t>provod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mjere 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postupke pr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</w:t>
            </w:r>
            <w:r w:rsidRPr="0002297B">
              <w:rPr>
                <w:rFonts w:ascii="Times New Roman" w:hAnsi="Times New Roman" w:cs="Times New Roman"/>
              </w:rPr>
              <w:lastRenderedPageBreak/>
              <w:t>uz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manju krv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u c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lju zašt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te davalaca 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osoblj</w:t>
            </w:r>
            <w:r>
              <w:rPr>
                <w:rFonts w:ascii="Times New Roman" w:hAnsi="Times New Roman" w:cs="Times New Roman"/>
              </w:rPr>
              <w:t>a</w:t>
            </w:r>
          </w:p>
          <w:p w:rsidR="00140A47" w:rsidRPr="0002297B" w:rsidRDefault="00140A47" w:rsidP="00846DA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02297B">
              <w:rPr>
                <w:rFonts w:ascii="Times New Roman" w:hAnsi="Times New Roman" w:cs="Times New Roman"/>
              </w:rPr>
              <w:t>rš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d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str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buc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ju uzet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h jed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ca krv</w:t>
            </w:r>
            <w:r>
              <w:rPr>
                <w:rFonts w:ascii="Times New Roman" w:hAnsi="Times New Roman" w:cs="Times New Roman"/>
              </w:rPr>
              <w:t>i i</w:t>
            </w:r>
            <w:r w:rsidRPr="0002297B">
              <w:rPr>
                <w:rFonts w:ascii="Times New Roman" w:hAnsi="Times New Roman" w:cs="Times New Roman"/>
              </w:rPr>
              <w:t xml:space="preserve"> uzoraka za </w:t>
            </w:r>
            <w:r>
              <w:rPr>
                <w:rFonts w:ascii="Times New Roman" w:hAnsi="Times New Roman" w:cs="Times New Roman"/>
              </w:rPr>
              <w:t>imunohe</w:t>
            </w:r>
            <w:r w:rsidRPr="00846DA3">
              <w:rPr>
                <w:rFonts w:ascii="Times New Roman" w:hAnsi="Times New Roman" w:cs="Times New Roman"/>
              </w:rPr>
              <w:t xml:space="preserve">matološka 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846DA3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rusološka 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sp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vanja</w:t>
            </w:r>
          </w:p>
          <w:p w:rsidR="00140A47" w:rsidRPr="001E7DE9" w:rsidRDefault="00140A47" w:rsidP="001E7DE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Navede osnovne c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ljeve  pr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kupljanja,proces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ranja 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čuvanja</w:t>
            </w:r>
            <w:r>
              <w:rPr>
                <w:rFonts w:ascii="Times New Roman" w:hAnsi="Times New Roman" w:cs="Times New Roman"/>
              </w:rPr>
              <w:t xml:space="preserve"> krvi</w:t>
            </w:r>
            <w:r w:rsidRPr="0002297B">
              <w:rPr>
                <w:rFonts w:ascii="Times New Roman" w:hAnsi="Times New Roman" w:cs="Times New Roman"/>
              </w:rPr>
              <w:t xml:space="preserve"> do pr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mjene</w:t>
            </w:r>
          </w:p>
        </w:tc>
      </w:tr>
      <w:tr w:rsidR="00140A47" w:rsidRPr="0002297B">
        <w:tc>
          <w:tcPr>
            <w:tcW w:w="3043" w:type="dxa"/>
          </w:tcPr>
          <w:p w:rsidR="00140A47" w:rsidRPr="0002297B" w:rsidRDefault="00140A47" w:rsidP="00E434F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lastRenderedPageBreak/>
              <w:t>Neželjene reakc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je kod davaoca krv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; </w:t>
            </w:r>
          </w:p>
          <w:p w:rsidR="00140A47" w:rsidRPr="0002297B" w:rsidRDefault="00140A47" w:rsidP="000467E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816" w:type="dxa"/>
          </w:tcPr>
          <w:p w:rsidR="00140A47" w:rsidRPr="00846DA3" w:rsidRDefault="00140A47" w:rsidP="00846DA3">
            <w:pPr>
              <w:pStyle w:val="ListParagraph"/>
              <w:numPr>
                <w:ilvl w:val="0"/>
                <w:numId w:val="34"/>
              </w:numPr>
              <w:tabs>
                <w:tab w:val="num" w:pos="182"/>
                <w:tab w:val="left" w:pos="465"/>
              </w:tabs>
              <w:spacing w:after="0" w:line="240" w:lineRule="auto"/>
              <w:ind w:left="182" w:hanging="182"/>
              <w:rPr>
                <w:rFonts w:ascii="Times New Roman" w:hAnsi="Times New Roman" w:cs="Times New Roman"/>
              </w:rPr>
            </w:pPr>
            <w:r w:rsidRPr="00846DA3">
              <w:rPr>
                <w:rFonts w:ascii="Times New Roman" w:hAnsi="Times New Roman" w:cs="Times New Roman"/>
              </w:rPr>
              <w:t>Sprovod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 prevenc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ju, prepoznaje 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 zbr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njava neželjene reakc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je tokom  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 nakon davanja krv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3717" w:type="dxa"/>
          </w:tcPr>
          <w:p w:rsidR="00140A47" w:rsidRDefault="00140A47" w:rsidP="00846DA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02297B">
              <w:rPr>
                <w:rFonts w:ascii="Times New Roman" w:hAnsi="Times New Roman" w:cs="Times New Roman"/>
              </w:rPr>
              <w:t>provod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02297B">
              <w:rPr>
                <w:rFonts w:ascii="Times New Roman" w:hAnsi="Times New Roman" w:cs="Times New Roman"/>
              </w:rPr>
              <w:t>prevenc</w:t>
            </w:r>
            <w:r>
              <w:rPr>
                <w:rFonts w:ascii="Times New Roman" w:hAnsi="Times New Roman" w:cs="Times New Roman"/>
              </w:rPr>
              <w:t>iju</w:t>
            </w:r>
            <w:r w:rsidRPr="0002297B">
              <w:rPr>
                <w:rFonts w:ascii="Times New Roman" w:hAnsi="Times New Roman" w:cs="Times New Roman"/>
              </w:rPr>
              <w:t xml:space="preserve"> neželjen</w:t>
            </w:r>
            <w:r>
              <w:rPr>
                <w:rFonts w:ascii="Times New Roman" w:hAnsi="Times New Roman" w:cs="Times New Roman"/>
              </w:rPr>
              <w:t xml:space="preserve">ih </w:t>
            </w:r>
            <w:r w:rsidRPr="0002297B">
              <w:rPr>
                <w:rFonts w:ascii="Times New Roman" w:hAnsi="Times New Roman" w:cs="Times New Roman"/>
              </w:rPr>
              <w:t>reakc</w:t>
            </w:r>
            <w:r>
              <w:rPr>
                <w:rFonts w:ascii="Times New Roman" w:hAnsi="Times New Roman" w:cs="Times New Roman"/>
              </w:rPr>
              <w:t xml:space="preserve">ija </w:t>
            </w:r>
            <w:r w:rsidRPr="0002297B">
              <w:rPr>
                <w:rFonts w:ascii="Times New Roman" w:hAnsi="Times New Roman" w:cs="Times New Roman"/>
              </w:rPr>
              <w:t>pr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uz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manju krv</w:t>
            </w:r>
            <w:r>
              <w:rPr>
                <w:rFonts w:ascii="Times New Roman" w:hAnsi="Times New Roman" w:cs="Times New Roman"/>
              </w:rPr>
              <w:t>i</w:t>
            </w:r>
          </w:p>
          <w:p w:rsidR="00140A47" w:rsidRPr="0002297B" w:rsidRDefault="00140A47" w:rsidP="00846DA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02297B">
              <w:rPr>
                <w:rFonts w:ascii="Times New Roman" w:hAnsi="Times New Roman" w:cs="Times New Roman"/>
              </w:rPr>
              <w:t>repoznaje</w:t>
            </w:r>
            <w:r>
              <w:rPr>
                <w:rFonts w:ascii="Times New Roman" w:hAnsi="Times New Roman" w:cs="Times New Roman"/>
              </w:rPr>
              <w:t xml:space="preserve"> i</w:t>
            </w:r>
            <w:r w:rsidRPr="0002297B">
              <w:rPr>
                <w:rFonts w:ascii="Times New Roman" w:hAnsi="Times New Roman" w:cs="Times New Roman"/>
              </w:rPr>
              <w:t xml:space="preserve"> zbr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njava neželjene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297B">
              <w:rPr>
                <w:rFonts w:ascii="Times New Roman" w:hAnsi="Times New Roman" w:cs="Times New Roman"/>
              </w:rPr>
              <w:t>reakc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je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297B">
              <w:rPr>
                <w:rFonts w:ascii="Times New Roman" w:hAnsi="Times New Roman" w:cs="Times New Roman"/>
              </w:rPr>
              <w:t>pr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uz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manju krv</w:t>
            </w:r>
            <w:r>
              <w:rPr>
                <w:rFonts w:ascii="Times New Roman" w:hAnsi="Times New Roman" w:cs="Times New Roman"/>
              </w:rPr>
              <w:t>i</w:t>
            </w:r>
          </w:p>
          <w:p w:rsidR="00140A47" w:rsidRPr="001E7DE9" w:rsidRDefault="00140A47" w:rsidP="001E7DE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Nabroj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vrste vazovagaln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h reakc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ja</w:t>
            </w:r>
          </w:p>
        </w:tc>
      </w:tr>
      <w:tr w:rsidR="00140A47" w:rsidRPr="0002297B">
        <w:tc>
          <w:tcPr>
            <w:tcW w:w="3043" w:type="dxa"/>
          </w:tcPr>
          <w:p w:rsidR="00140A47" w:rsidRPr="0002297B" w:rsidRDefault="00140A47" w:rsidP="00E434F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Kard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opulmonalna rean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mac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ja;</w:t>
            </w:r>
          </w:p>
          <w:p w:rsidR="00140A47" w:rsidRPr="0002297B" w:rsidRDefault="00140A47" w:rsidP="00046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</w:tcPr>
          <w:p w:rsidR="00140A47" w:rsidRPr="00846DA3" w:rsidRDefault="00140A47" w:rsidP="00846DA3">
            <w:pPr>
              <w:pStyle w:val="ListParagraph"/>
              <w:numPr>
                <w:ilvl w:val="0"/>
                <w:numId w:val="34"/>
              </w:numPr>
              <w:tabs>
                <w:tab w:val="num" w:pos="182"/>
                <w:tab w:val="left" w:pos="465"/>
              </w:tabs>
              <w:spacing w:after="0" w:line="240" w:lineRule="auto"/>
              <w:ind w:left="182" w:hanging="1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zvod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 kard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opulmonalnu rean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mac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ju</w:t>
            </w:r>
          </w:p>
        </w:tc>
        <w:tc>
          <w:tcPr>
            <w:tcW w:w="3717" w:type="dxa"/>
          </w:tcPr>
          <w:p w:rsidR="00140A47" w:rsidRDefault="00140A47" w:rsidP="001E7DE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Obja</w:t>
            </w:r>
            <w:r>
              <w:rPr>
                <w:rFonts w:ascii="Times New Roman" w:hAnsi="Times New Roman" w:cs="Times New Roman"/>
              </w:rPr>
              <w:t>šnjava</w:t>
            </w:r>
            <w:r w:rsidRPr="0002297B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nc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p 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zvođenja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7DE9">
              <w:rPr>
                <w:rFonts w:ascii="Times New Roman" w:hAnsi="Times New Roman" w:cs="Times New Roman"/>
              </w:rPr>
              <w:t>kard</w:t>
            </w:r>
            <w:r>
              <w:rPr>
                <w:rFonts w:ascii="Times New Roman" w:hAnsi="Times New Roman" w:cs="Times New Roman"/>
              </w:rPr>
              <w:t>i</w:t>
            </w:r>
            <w:r w:rsidRPr="001E7DE9">
              <w:rPr>
                <w:rFonts w:ascii="Times New Roman" w:hAnsi="Times New Roman" w:cs="Times New Roman"/>
              </w:rPr>
              <w:t>opulmonaln</w:t>
            </w:r>
            <w:r>
              <w:rPr>
                <w:rFonts w:ascii="Times New Roman" w:hAnsi="Times New Roman" w:cs="Times New Roman"/>
              </w:rPr>
              <w:t>e</w:t>
            </w:r>
            <w:r w:rsidRPr="001E7DE9">
              <w:rPr>
                <w:rFonts w:ascii="Times New Roman" w:hAnsi="Times New Roman" w:cs="Times New Roman"/>
              </w:rPr>
              <w:t xml:space="preserve"> rean</w:t>
            </w:r>
            <w:r>
              <w:rPr>
                <w:rFonts w:ascii="Times New Roman" w:hAnsi="Times New Roman" w:cs="Times New Roman"/>
              </w:rPr>
              <w:t>i</w:t>
            </w:r>
            <w:r w:rsidRPr="001E7DE9">
              <w:rPr>
                <w:rFonts w:ascii="Times New Roman" w:hAnsi="Times New Roman" w:cs="Times New Roman"/>
              </w:rPr>
              <w:t>mac</w:t>
            </w:r>
            <w:r>
              <w:rPr>
                <w:rFonts w:ascii="Times New Roman" w:hAnsi="Times New Roman" w:cs="Times New Roman"/>
              </w:rPr>
              <w:t>i</w:t>
            </w:r>
            <w:r w:rsidRPr="001E7DE9">
              <w:rPr>
                <w:rFonts w:ascii="Times New Roman" w:hAnsi="Times New Roman" w:cs="Times New Roman"/>
              </w:rPr>
              <w:t>j</w:t>
            </w:r>
            <w:r>
              <w:rPr>
                <w:rFonts w:ascii="Times New Roman" w:hAnsi="Times New Roman" w:cs="Times New Roman"/>
              </w:rPr>
              <w:t>e</w:t>
            </w:r>
          </w:p>
          <w:p w:rsidR="00140A47" w:rsidRPr="0002297B" w:rsidRDefault="00140A47" w:rsidP="001E7DE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zvod</w:t>
            </w:r>
            <w:r>
              <w:rPr>
                <w:rFonts w:ascii="Times New Roman" w:hAnsi="Times New Roman" w:cs="Times New Roman"/>
              </w:rPr>
              <w:t>i kardiopulmonalnu reanimaciju</w:t>
            </w:r>
          </w:p>
        </w:tc>
      </w:tr>
      <w:tr w:rsidR="00140A47" w:rsidRPr="0002297B">
        <w:tc>
          <w:tcPr>
            <w:tcW w:w="3043" w:type="dxa"/>
          </w:tcPr>
          <w:p w:rsidR="00140A47" w:rsidRPr="0002297B" w:rsidRDefault="00140A47" w:rsidP="00E434F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Donorsk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aferezn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postupc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 c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tafereze 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plazmafereze;</w:t>
            </w:r>
          </w:p>
          <w:p w:rsidR="00140A47" w:rsidRPr="0002297B" w:rsidRDefault="00140A47" w:rsidP="000467E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816" w:type="dxa"/>
          </w:tcPr>
          <w:p w:rsidR="00140A47" w:rsidRPr="00846DA3" w:rsidRDefault="00140A47" w:rsidP="00846DA3">
            <w:pPr>
              <w:pStyle w:val="ListParagraph"/>
              <w:numPr>
                <w:ilvl w:val="0"/>
                <w:numId w:val="34"/>
              </w:numPr>
              <w:tabs>
                <w:tab w:val="num" w:pos="182"/>
                <w:tab w:val="left" w:pos="465"/>
              </w:tabs>
              <w:spacing w:after="0" w:line="240" w:lineRule="auto"/>
              <w:ind w:left="182" w:hanging="182"/>
              <w:rPr>
                <w:rFonts w:ascii="Times New Roman" w:hAnsi="Times New Roman" w:cs="Times New Roman"/>
              </w:rPr>
            </w:pPr>
            <w:r w:rsidRPr="006A1696">
              <w:rPr>
                <w:rFonts w:ascii="Times New Roman" w:hAnsi="Times New Roman" w:cs="Times New Roman"/>
              </w:rPr>
              <w:t>Poznaje osnove</w:t>
            </w:r>
            <w:r w:rsidRPr="00846DA3">
              <w:rPr>
                <w:rFonts w:ascii="Times New Roman" w:hAnsi="Times New Roman" w:cs="Times New Roman"/>
              </w:rPr>
              <w:t xml:space="preserve"> donorsk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h c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tafereza</w:t>
            </w:r>
            <w:r>
              <w:rPr>
                <w:rFonts w:ascii="Times New Roman" w:hAnsi="Times New Roman" w:cs="Times New Roman"/>
              </w:rPr>
              <w:t xml:space="preserve"> i</w:t>
            </w:r>
            <w:r w:rsidRPr="00846DA3">
              <w:rPr>
                <w:rFonts w:ascii="Times New Roman" w:hAnsi="Times New Roman" w:cs="Times New Roman"/>
              </w:rPr>
              <w:t xml:space="preserve"> plazmafereza</w:t>
            </w:r>
          </w:p>
        </w:tc>
        <w:tc>
          <w:tcPr>
            <w:tcW w:w="3717" w:type="dxa"/>
          </w:tcPr>
          <w:p w:rsidR="00140A47" w:rsidRPr="0002297B" w:rsidRDefault="00140A47" w:rsidP="00846DA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Navede  metode donorsk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h aferezn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h postupaka (manuelna,automat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zovana)</w:t>
            </w:r>
          </w:p>
          <w:p w:rsidR="00140A47" w:rsidRPr="0002297B" w:rsidRDefault="00140A47" w:rsidP="00846DA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Navede vrste donorsk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h  afereza</w:t>
            </w:r>
          </w:p>
          <w:p w:rsidR="00140A47" w:rsidRPr="0002297B" w:rsidRDefault="00140A47" w:rsidP="00846DA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Navede kr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ter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jume za 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zbor davalaca</w:t>
            </w:r>
          </w:p>
          <w:p w:rsidR="00140A47" w:rsidRDefault="00140A47" w:rsidP="00846DA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 xml:space="preserve">Navede 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nterval 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zmeđu aferezn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h donac</w:t>
            </w:r>
            <w:r>
              <w:rPr>
                <w:rFonts w:ascii="Times New Roman" w:hAnsi="Times New Roman" w:cs="Times New Roman"/>
              </w:rPr>
              <w:t>ija i</w:t>
            </w:r>
            <w:r w:rsidRPr="0002297B">
              <w:rPr>
                <w:rFonts w:ascii="Times New Roman" w:hAnsi="Times New Roman" w:cs="Times New Roman"/>
              </w:rPr>
              <w:t xml:space="preserve"> klas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čnog davanja krv</w:t>
            </w:r>
            <w:r>
              <w:rPr>
                <w:rFonts w:ascii="Times New Roman" w:hAnsi="Times New Roman" w:cs="Times New Roman"/>
              </w:rPr>
              <w:t>i</w:t>
            </w:r>
          </w:p>
          <w:p w:rsidR="00140A47" w:rsidRPr="0002297B" w:rsidRDefault="00140A47" w:rsidP="00846DA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846DA3">
              <w:rPr>
                <w:rFonts w:ascii="Times New Roman" w:hAnsi="Times New Roman" w:cs="Times New Roman"/>
              </w:rPr>
              <w:t>Navede neželjene reakc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je udružene sa aferezn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m pr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kupljanjem</w:t>
            </w:r>
          </w:p>
          <w:p w:rsidR="00140A47" w:rsidRPr="00846DA3" w:rsidRDefault="00140A47" w:rsidP="008873A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846DA3">
              <w:rPr>
                <w:rFonts w:ascii="Times New Roman" w:hAnsi="Times New Roman" w:cs="Times New Roman"/>
              </w:rPr>
              <w:t>Navede lab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lne 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 stab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lne plazmatske komponente</w:t>
            </w:r>
          </w:p>
        </w:tc>
      </w:tr>
      <w:tr w:rsidR="00140A47" w:rsidRPr="004C376A">
        <w:tc>
          <w:tcPr>
            <w:tcW w:w="3043" w:type="dxa"/>
          </w:tcPr>
          <w:p w:rsidR="00140A47" w:rsidRPr="0002297B" w:rsidRDefault="00140A47" w:rsidP="00E434F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Autologna transfuz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ja – PPAK</w:t>
            </w:r>
            <w:r>
              <w:rPr>
                <w:rFonts w:ascii="Times New Roman" w:hAnsi="Times New Roman" w:cs="Times New Roman"/>
              </w:rPr>
              <w:t xml:space="preserve"> (preoperativno prikupljnje autologne krvi)</w:t>
            </w:r>
            <w:r w:rsidRPr="0002297B">
              <w:rPr>
                <w:rFonts w:ascii="Times New Roman" w:hAnsi="Times New Roman" w:cs="Times New Roman"/>
              </w:rPr>
              <w:t>;</w:t>
            </w:r>
          </w:p>
          <w:p w:rsidR="00140A47" w:rsidRPr="0002297B" w:rsidRDefault="00140A47" w:rsidP="00046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</w:tcPr>
          <w:p w:rsidR="00140A47" w:rsidRPr="00846DA3" w:rsidRDefault="00140A47" w:rsidP="00846DA3">
            <w:pPr>
              <w:pStyle w:val="ListParagraph"/>
              <w:numPr>
                <w:ilvl w:val="0"/>
                <w:numId w:val="34"/>
              </w:numPr>
              <w:tabs>
                <w:tab w:val="num" w:pos="182"/>
                <w:tab w:val="left" w:pos="465"/>
              </w:tabs>
              <w:spacing w:after="0" w:line="240" w:lineRule="auto"/>
              <w:ind w:left="182" w:hanging="1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zvod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 preoperat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vno pr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kupljanje autologne krv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3717" w:type="dxa"/>
          </w:tcPr>
          <w:p w:rsidR="00140A47" w:rsidRPr="0002297B" w:rsidRDefault="00140A47" w:rsidP="00846DA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Navede kr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ter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jume za 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zbor bolesn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ka za preoperat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vno pr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kupljanje autologne krv</w:t>
            </w:r>
            <w:r>
              <w:rPr>
                <w:rFonts w:ascii="Times New Roman" w:hAnsi="Times New Roman" w:cs="Times New Roman"/>
              </w:rPr>
              <w:t>i</w:t>
            </w:r>
          </w:p>
          <w:p w:rsidR="00140A47" w:rsidRDefault="00140A47" w:rsidP="008873A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Objasn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postupak uz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manja, obrade , sklad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štenja 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s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gn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ranja  autologne jed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ce</w:t>
            </w:r>
          </w:p>
          <w:p w:rsidR="00140A47" w:rsidRPr="008873AD" w:rsidRDefault="00140A47" w:rsidP="008873A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873AD">
              <w:rPr>
                <w:rFonts w:ascii="Times New Roman" w:hAnsi="Times New Roman" w:cs="Times New Roman"/>
              </w:rPr>
              <w:t>zvod</w:t>
            </w:r>
            <w:r>
              <w:rPr>
                <w:rFonts w:ascii="Times New Roman" w:hAnsi="Times New Roman" w:cs="Times New Roman"/>
              </w:rPr>
              <w:t>i</w:t>
            </w:r>
            <w:r w:rsidRPr="008873AD">
              <w:rPr>
                <w:rFonts w:ascii="Times New Roman" w:hAnsi="Times New Roman" w:cs="Times New Roman"/>
              </w:rPr>
              <w:t xml:space="preserve"> preoperat</w:t>
            </w:r>
            <w:r>
              <w:rPr>
                <w:rFonts w:ascii="Times New Roman" w:hAnsi="Times New Roman" w:cs="Times New Roman"/>
              </w:rPr>
              <w:t>i</w:t>
            </w:r>
            <w:r w:rsidRPr="008873AD">
              <w:rPr>
                <w:rFonts w:ascii="Times New Roman" w:hAnsi="Times New Roman" w:cs="Times New Roman"/>
              </w:rPr>
              <w:t>vno pr</w:t>
            </w:r>
            <w:r>
              <w:rPr>
                <w:rFonts w:ascii="Times New Roman" w:hAnsi="Times New Roman" w:cs="Times New Roman"/>
              </w:rPr>
              <w:t>i</w:t>
            </w:r>
            <w:r w:rsidRPr="008873AD">
              <w:rPr>
                <w:rFonts w:ascii="Times New Roman" w:hAnsi="Times New Roman" w:cs="Times New Roman"/>
              </w:rPr>
              <w:t>kupljanje autologne krv</w:t>
            </w: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140A47" w:rsidRPr="0002297B">
        <w:tc>
          <w:tcPr>
            <w:tcW w:w="3043" w:type="dxa"/>
          </w:tcPr>
          <w:p w:rsidR="00140A47" w:rsidRPr="0002297B" w:rsidRDefault="00140A47" w:rsidP="00361F0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  <w:color w:val="000000"/>
              </w:rPr>
              <w:t>S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02297B">
              <w:rPr>
                <w:rFonts w:ascii="Times New Roman" w:hAnsi="Times New Roman" w:cs="Times New Roman"/>
                <w:color w:val="000000"/>
              </w:rPr>
              <w:t>stem kval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02297B">
              <w:rPr>
                <w:rFonts w:ascii="Times New Roman" w:hAnsi="Times New Roman" w:cs="Times New Roman"/>
                <w:color w:val="000000"/>
              </w:rPr>
              <w:t>teta u oblast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02297B">
              <w:rPr>
                <w:rFonts w:ascii="Times New Roman" w:hAnsi="Times New Roman" w:cs="Times New Roman"/>
                <w:color w:val="000000"/>
              </w:rPr>
              <w:t xml:space="preserve"> davalaštva 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02297B">
              <w:rPr>
                <w:rFonts w:ascii="Times New Roman" w:hAnsi="Times New Roman" w:cs="Times New Roman"/>
                <w:color w:val="000000"/>
              </w:rPr>
              <w:t xml:space="preserve"> pr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02297B">
              <w:rPr>
                <w:rFonts w:ascii="Times New Roman" w:hAnsi="Times New Roman" w:cs="Times New Roman"/>
                <w:color w:val="000000"/>
              </w:rPr>
              <w:t>kupljanja krv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02297B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140A47" w:rsidRPr="0002297B" w:rsidRDefault="00140A47" w:rsidP="00E434F2">
            <w:pPr>
              <w:pStyle w:val="ListParagraph"/>
              <w:rPr>
                <w:rFonts w:ascii="Times New Roman" w:hAnsi="Times New Roman" w:cs="Times New Roman"/>
                <w:color w:val="000000"/>
              </w:rPr>
            </w:pPr>
          </w:p>
          <w:p w:rsidR="00140A47" w:rsidRPr="0002297B" w:rsidRDefault="00140A47" w:rsidP="000467EE">
            <w:pPr>
              <w:spacing w:after="0" w:line="240" w:lineRule="auto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2816" w:type="dxa"/>
          </w:tcPr>
          <w:p w:rsidR="00140A47" w:rsidRPr="00846DA3" w:rsidRDefault="00140A47" w:rsidP="00846DA3">
            <w:pPr>
              <w:pStyle w:val="ListParagraph"/>
              <w:numPr>
                <w:ilvl w:val="0"/>
                <w:numId w:val="34"/>
              </w:numPr>
              <w:tabs>
                <w:tab w:val="num" w:pos="182"/>
                <w:tab w:val="left" w:pos="465"/>
              </w:tabs>
              <w:spacing w:after="0" w:line="240" w:lineRule="auto"/>
              <w:ind w:left="182" w:hanging="182"/>
              <w:rPr>
                <w:rFonts w:ascii="Times New Roman" w:hAnsi="Times New Roman" w:cs="Times New Roman"/>
              </w:rPr>
            </w:pPr>
            <w:r w:rsidRPr="00846DA3">
              <w:rPr>
                <w:rFonts w:ascii="Times New Roman" w:hAnsi="Times New Roman" w:cs="Times New Roman"/>
              </w:rPr>
              <w:t>Sprovod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 s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stem kontrole kval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teta u oblast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 davalaštva 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kupljanja krv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3717" w:type="dxa"/>
          </w:tcPr>
          <w:p w:rsidR="00140A47" w:rsidRPr="0002297B" w:rsidRDefault="00140A47" w:rsidP="00846DA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Def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še mjere 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postupke os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guranja kval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teta u  procesu mob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zac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je 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selekc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je davalaca</w:t>
            </w:r>
          </w:p>
          <w:p w:rsidR="00140A47" w:rsidRPr="00846DA3" w:rsidRDefault="00140A47" w:rsidP="00846DA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846DA3">
              <w:rPr>
                <w:rFonts w:ascii="Times New Roman" w:hAnsi="Times New Roman" w:cs="Times New Roman"/>
              </w:rPr>
              <w:t>Objasn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 značaj edukac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je 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 mot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vac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je za mob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zac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ju davalaca</w:t>
            </w:r>
          </w:p>
          <w:p w:rsidR="00140A47" w:rsidRPr="00846DA3" w:rsidRDefault="00140A47" w:rsidP="00846DA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846DA3">
              <w:rPr>
                <w:rFonts w:ascii="Times New Roman" w:hAnsi="Times New Roman" w:cs="Times New Roman"/>
              </w:rPr>
              <w:t>Objasn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 značaj br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ge o davaoc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ma, zadovoljstvo davalaca 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 zadržavanje davalaca</w:t>
            </w:r>
          </w:p>
          <w:p w:rsidR="00140A47" w:rsidRPr="00846DA3" w:rsidRDefault="00140A47" w:rsidP="00846DA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846DA3">
              <w:rPr>
                <w:rFonts w:ascii="Times New Roman" w:hAnsi="Times New Roman" w:cs="Times New Roman"/>
              </w:rPr>
              <w:t>Def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še kr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čne kontrolne tačke mob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zac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je,selekc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je 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 zadržavanja davalaca</w:t>
            </w:r>
          </w:p>
          <w:p w:rsidR="00140A47" w:rsidRPr="00846DA3" w:rsidRDefault="00140A47" w:rsidP="00846DA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846DA3">
              <w:rPr>
                <w:rFonts w:ascii="Times New Roman" w:hAnsi="Times New Roman" w:cs="Times New Roman"/>
              </w:rPr>
              <w:t>Nabroj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 n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voe dokumenata od značaja za upravljanje davaoc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ma krv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846DA3">
              <w:rPr>
                <w:rFonts w:ascii="Times New Roman" w:hAnsi="Times New Roman" w:cs="Times New Roman"/>
              </w:rPr>
              <w:t>(dok.n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vo 1,2,3 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 4)</w:t>
            </w:r>
          </w:p>
          <w:p w:rsidR="00140A47" w:rsidRPr="00846DA3" w:rsidRDefault="00140A47" w:rsidP="00846DA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846DA3">
              <w:rPr>
                <w:rFonts w:ascii="Times New Roman" w:hAnsi="Times New Roman" w:cs="Times New Roman"/>
              </w:rPr>
              <w:t>Objasn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 važnost kval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teta u s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stemu </w:t>
            </w:r>
            <w:r w:rsidRPr="00846DA3">
              <w:rPr>
                <w:rFonts w:ascii="Times New Roman" w:hAnsi="Times New Roman" w:cs="Times New Roman"/>
              </w:rPr>
              <w:lastRenderedPageBreak/>
              <w:t>pr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kupljanja krv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(provjera opreme</w:t>
            </w:r>
            <w:r>
              <w:rPr>
                <w:rFonts w:ascii="Times New Roman" w:hAnsi="Times New Roman" w:cs="Times New Roman"/>
              </w:rPr>
              <w:t xml:space="preserve"> i</w:t>
            </w:r>
            <w:r w:rsidRPr="00846DA3">
              <w:rPr>
                <w:rFonts w:ascii="Times New Roman" w:hAnsi="Times New Roman" w:cs="Times New Roman"/>
              </w:rPr>
              <w:t xml:space="preserve"> mater</w:t>
            </w:r>
            <w:r>
              <w:rPr>
                <w:rFonts w:ascii="Times New Roman" w:hAnsi="Times New Roman" w:cs="Times New Roman"/>
              </w:rPr>
              <w:t>ij</w:t>
            </w:r>
            <w:r w:rsidRPr="00846DA3">
              <w:rPr>
                <w:rFonts w:ascii="Times New Roman" w:hAnsi="Times New Roman" w:cs="Times New Roman"/>
              </w:rPr>
              <w:t>ala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140A47" w:rsidRPr="00846DA3" w:rsidRDefault="00140A47" w:rsidP="00846DA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dent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ikaci</w:t>
            </w:r>
            <w:r w:rsidRPr="00846DA3">
              <w:rPr>
                <w:rFonts w:ascii="Times New Roman" w:hAnsi="Times New Roman" w:cs="Times New Roman"/>
              </w:rPr>
              <w:t>ja davalaca, dez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nfekc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ja mjesta venepunkc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je,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DA3">
              <w:rPr>
                <w:rFonts w:ascii="Times New Roman" w:hAnsi="Times New Roman" w:cs="Times New Roman"/>
              </w:rPr>
              <w:t>kolekc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ja,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DA3">
              <w:rPr>
                <w:rFonts w:ascii="Times New Roman" w:hAnsi="Times New Roman" w:cs="Times New Roman"/>
              </w:rPr>
              <w:t>br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ga o davaocu,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DA3">
              <w:rPr>
                <w:rFonts w:ascii="Times New Roman" w:hAnsi="Times New Roman" w:cs="Times New Roman"/>
              </w:rPr>
              <w:t>rukovanje donac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jom 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846DA3">
              <w:rPr>
                <w:rFonts w:ascii="Times New Roman" w:hAnsi="Times New Roman" w:cs="Times New Roman"/>
              </w:rPr>
              <w:t>uzorc</w:t>
            </w:r>
            <w:r>
              <w:rPr>
                <w:rFonts w:ascii="Times New Roman" w:hAnsi="Times New Roman" w:cs="Times New Roman"/>
              </w:rPr>
              <w:t>ima</w:t>
            </w:r>
          </w:p>
          <w:p w:rsidR="00140A47" w:rsidRPr="00846DA3" w:rsidRDefault="00140A47" w:rsidP="00846DA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846DA3">
              <w:rPr>
                <w:rFonts w:ascii="Times New Roman" w:hAnsi="Times New Roman" w:cs="Times New Roman"/>
              </w:rPr>
              <w:t>Vrš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 kontrolu  reagenasa 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 val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dac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ju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DA3">
              <w:rPr>
                <w:rFonts w:ascii="Times New Roman" w:hAnsi="Times New Roman" w:cs="Times New Roman"/>
              </w:rPr>
              <w:t>reagenasa</w:t>
            </w:r>
          </w:p>
          <w:p w:rsidR="00140A47" w:rsidRPr="00846DA3" w:rsidRDefault="00140A47" w:rsidP="00846DA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Vrš</w:t>
            </w:r>
            <w:r>
              <w:rPr>
                <w:rFonts w:ascii="Times New Roman" w:hAnsi="Times New Roman" w:cs="Times New Roman"/>
              </w:rPr>
              <w:t xml:space="preserve">i održavanje, </w:t>
            </w:r>
            <w:r w:rsidRPr="00846DA3">
              <w:rPr>
                <w:rFonts w:ascii="Times New Roman" w:hAnsi="Times New Roman" w:cs="Times New Roman"/>
              </w:rPr>
              <w:t>val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dac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ju 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 xml:space="preserve"> kal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brac</w:t>
            </w:r>
            <w:r>
              <w:rPr>
                <w:rFonts w:ascii="Times New Roman" w:hAnsi="Times New Roman" w:cs="Times New Roman"/>
              </w:rPr>
              <w:t>i</w:t>
            </w:r>
            <w:r w:rsidRPr="00846DA3">
              <w:rPr>
                <w:rFonts w:ascii="Times New Roman" w:hAnsi="Times New Roman" w:cs="Times New Roman"/>
              </w:rPr>
              <w:t>ju opreme</w:t>
            </w:r>
          </w:p>
          <w:p w:rsidR="00140A47" w:rsidRDefault="00140A47" w:rsidP="00846DA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846DA3">
              <w:rPr>
                <w:rFonts w:ascii="Times New Roman" w:hAnsi="Times New Roman" w:cs="Times New Roman"/>
              </w:rPr>
              <w:t xml:space="preserve"> O</w:t>
            </w:r>
            <w:r w:rsidRPr="0088377B">
              <w:rPr>
                <w:rFonts w:ascii="Times New Roman" w:hAnsi="Times New Roman" w:cs="Times New Roman"/>
              </w:rPr>
              <w:t>bjasn</w:t>
            </w:r>
            <w:r>
              <w:rPr>
                <w:rFonts w:ascii="Times New Roman" w:hAnsi="Times New Roman" w:cs="Times New Roman"/>
              </w:rPr>
              <w:t>i važnost korišćenja</w:t>
            </w:r>
            <w:r w:rsidRPr="0088377B">
              <w:rPr>
                <w:rFonts w:ascii="Times New Roman" w:hAnsi="Times New Roman" w:cs="Times New Roman"/>
              </w:rPr>
              <w:t xml:space="preserve"> SOP</w:t>
            </w:r>
            <w:r>
              <w:rPr>
                <w:rFonts w:ascii="Times New Roman" w:hAnsi="Times New Roman" w:cs="Times New Roman"/>
              </w:rPr>
              <w:t>-a (standardna operativna procedura)</w:t>
            </w:r>
            <w:r w:rsidRPr="0088377B">
              <w:rPr>
                <w:rFonts w:ascii="Times New Roman" w:hAnsi="Times New Roman" w:cs="Times New Roman"/>
              </w:rPr>
              <w:t>u radu</w:t>
            </w:r>
          </w:p>
          <w:p w:rsidR="00140A47" w:rsidRPr="0002297B" w:rsidRDefault="00140A47" w:rsidP="00846DA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Objasn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važnost  rev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je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297B">
              <w:rPr>
                <w:rFonts w:ascii="Times New Roman" w:hAnsi="Times New Roman" w:cs="Times New Roman"/>
              </w:rPr>
              <w:t>SOP</w:t>
            </w:r>
            <w:r>
              <w:rPr>
                <w:rFonts w:ascii="Times New Roman" w:hAnsi="Times New Roman" w:cs="Times New Roman"/>
              </w:rPr>
              <w:t>-</w:t>
            </w:r>
            <w:r w:rsidRPr="0002297B">
              <w:rPr>
                <w:rFonts w:ascii="Times New Roman" w:hAnsi="Times New Roman" w:cs="Times New Roman"/>
              </w:rPr>
              <w:t>ova</w:t>
            </w:r>
            <w:r>
              <w:rPr>
                <w:rFonts w:ascii="Times New Roman" w:hAnsi="Times New Roman" w:cs="Times New Roman"/>
              </w:rPr>
              <w:t xml:space="preserve"> i</w:t>
            </w:r>
            <w:r w:rsidRPr="0002297B">
              <w:rPr>
                <w:rFonts w:ascii="Times New Roman" w:hAnsi="Times New Roman" w:cs="Times New Roman"/>
              </w:rPr>
              <w:t xml:space="preserve"> EOP</w:t>
            </w:r>
            <w:r>
              <w:rPr>
                <w:rFonts w:ascii="Times New Roman" w:hAnsi="Times New Roman" w:cs="Times New Roman"/>
              </w:rPr>
              <w:t>-</w:t>
            </w:r>
            <w:r w:rsidRPr="0002297B">
              <w:rPr>
                <w:rFonts w:ascii="Times New Roman" w:hAnsi="Times New Roman" w:cs="Times New Roman"/>
              </w:rPr>
              <w:t>ova</w:t>
            </w:r>
            <w:r>
              <w:rPr>
                <w:rFonts w:ascii="Times New Roman" w:hAnsi="Times New Roman" w:cs="Times New Roman"/>
              </w:rPr>
              <w:t xml:space="preserve"> (operativna procedura za opremu)</w:t>
            </w:r>
          </w:p>
        </w:tc>
      </w:tr>
    </w:tbl>
    <w:p w:rsidR="00140A47" w:rsidRPr="0002297B" w:rsidRDefault="00140A47" w:rsidP="00BC74A4">
      <w:pPr>
        <w:rPr>
          <w:rFonts w:ascii="Times New Roman" w:hAnsi="Times New Roman" w:cs="Times New Roman"/>
          <w:b/>
          <w:bCs/>
          <w:lang w:val="sr-Latn-CS"/>
        </w:rPr>
      </w:pPr>
    </w:p>
    <w:p w:rsidR="00140A47" w:rsidRDefault="00140A47" w:rsidP="00616D57">
      <w:pPr>
        <w:rPr>
          <w:rFonts w:ascii="Times New Roman" w:hAnsi="Times New Roman" w:cs="Times New Roman"/>
          <w:b/>
          <w:bCs/>
          <w:lang w:val="sl-SI"/>
        </w:rPr>
      </w:pPr>
    </w:p>
    <w:p w:rsidR="00140A47" w:rsidRPr="0002297B" w:rsidRDefault="00140A47" w:rsidP="00BE2D69">
      <w:pPr>
        <w:rPr>
          <w:rFonts w:ascii="Times New Roman" w:hAnsi="Times New Roman" w:cs="Times New Roman"/>
          <w:lang w:val="sl-SI"/>
        </w:rPr>
      </w:pPr>
      <w:r w:rsidRPr="004C376A">
        <w:rPr>
          <w:rFonts w:ascii="Times New Roman" w:hAnsi="Times New Roman" w:cs="Times New Roman"/>
          <w:b/>
          <w:bCs/>
          <w:lang w:val="sl-SI"/>
        </w:rPr>
        <w:t xml:space="preserve">1.2.2 Standardi znanja koji se ocjenjuju na ispitu za stručnu kvalifikaciju iz oblasti - </w:t>
      </w:r>
      <w:r>
        <w:rPr>
          <w:rFonts w:ascii="Times New Roman" w:hAnsi="Times New Roman" w:cs="Times New Roman"/>
          <w:b/>
          <w:bCs/>
          <w:lang w:val="sl-SI"/>
        </w:rPr>
        <w:t>P</w:t>
      </w:r>
      <w:r w:rsidRPr="0002297B">
        <w:rPr>
          <w:rFonts w:ascii="Times New Roman" w:hAnsi="Times New Roman" w:cs="Times New Roman"/>
          <w:b/>
          <w:bCs/>
          <w:lang w:val="sl-SI"/>
        </w:rPr>
        <w:t>r</w:t>
      </w:r>
      <w:r>
        <w:rPr>
          <w:rFonts w:ascii="Times New Roman" w:hAnsi="Times New Roman" w:cs="Times New Roman"/>
          <w:b/>
          <w:bCs/>
          <w:lang w:val="sl-SI"/>
        </w:rPr>
        <w:t>i</w:t>
      </w:r>
      <w:r w:rsidRPr="0002297B">
        <w:rPr>
          <w:rFonts w:ascii="Times New Roman" w:hAnsi="Times New Roman" w:cs="Times New Roman"/>
          <w:b/>
          <w:bCs/>
          <w:lang w:val="sl-SI"/>
        </w:rPr>
        <w:t>prema komponenata krv</w:t>
      </w:r>
      <w:r>
        <w:rPr>
          <w:rFonts w:ascii="Times New Roman" w:hAnsi="Times New Roman" w:cs="Times New Roman"/>
          <w:b/>
          <w:bCs/>
          <w:lang w:val="sl-SI"/>
        </w:rPr>
        <w:t>i</w:t>
      </w:r>
      <w:r w:rsidRPr="0002297B">
        <w:rPr>
          <w:rFonts w:ascii="Times New Roman" w:hAnsi="Times New Roman" w:cs="Times New Roman"/>
          <w:b/>
          <w:bCs/>
          <w:lang w:val="sl-SI"/>
        </w:rPr>
        <w:t xml:space="preserve">, </w:t>
      </w:r>
      <w:r w:rsidRPr="0002297B">
        <w:rPr>
          <w:rFonts w:ascii="Times New Roman" w:hAnsi="Times New Roman" w:cs="Times New Roman"/>
          <w:b/>
          <w:bCs/>
          <w:color w:val="000000"/>
          <w:lang w:val="sl-SI"/>
        </w:rPr>
        <w:t xml:space="preserve">čuvanje </w:t>
      </w:r>
      <w:r>
        <w:rPr>
          <w:rFonts w:ascii="Times New Roman" w:hAnsi="Times New Roman" w:cs="Times New Roman"/>
          <w:b/>
          <w:bCs/>
          <w:color w:val="000000"/>
          <w:lang w:val="sl-SI"/>
        </w:rPr>
        <w:t>i</w:t>
      </w:r>
      <w:r w:rsidRPr="0002297B">
        <w:rPr>
          <w:rFonts w:ascii="Times New Roman" w:hAnsi="Times New Roman" w:cs="Times New Roman"/>
          <w:b/>
          <w:bCs/>
          <w:color w:val="000000"/>
          <w:lang w:val="sl-SI"/>
        </w:rPr>
        <w:t xml:space="preserve"> transport krv</w:t>
      </w:r>
      <w:r>
        <w:rPr>
          <w:rFonts w:ascii="Times New Roman" w:hAnsi="Times New Roman" w:cs="Times New Roman"/>
          <w:b/>
          <w:bCs/>
          <w:color w:val="000000"/>
          <w:lang w:val="sl-SI"/>
        </w:rPr>
        <w:t>i</w:t>
      </w:r>
    </w:p>
    <w:p w:rsidR="00140A47" w:rsidRPr="004C376A" w:rsidRDefault="00140A47" w:rsidP="00BC74A4">
      <w:pPr>
        <w:tabs>
          <w:tab w:val="left" w:pos="336"/>
          <w:tab w:val="left" w:pos="602"/>
        </w:tabs>
        <w:spacing w:after="0"/>
        <w:rPr>
          <w:rFonts w:ascii="Times New Roman" w:hAnsi="Times New Roman" w:cs="Times New Roman"/>
          <w:b/>
          <w:bCs/>
          <w:lang w:val="sl-SI"/>
        </w:rPr>
      </w:pPr>
    </w:p>
    <w:p w:rsidR="00140A47" w:rsidRPr="004C376A" w:rsidRDefault="00140A47">
      <w:pPr>
        <w:rPr>
          <w:rFonts w:ascii="Times New Roman" w:hAnsi="Times New Roman" w:cs="Times New Roman"/>
          <w:lang w:val="sl-SI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5"/>
        <w:gridCol w:w="2826"/>
        <w:gridCol w:w="4835"/>
      </w:tblGrid>
      <w:tr w:rsidR="00140A47" w:rsidRPr="004C376A">
        <w:tc>
          <w:tcPr>
            <w:tcW w:w="1915" w:type="dxa"/>
            <w:shd w:val="clear" w:color="auto" w:fill="D9D9D9"/>
          </w:tcPr>
          <w:p w:rsidR="00140A47" w:rsidRPr="006C190E" w:rsidRDefault="00140A47" w:rsidP="000467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190E">
              <w:rPr>
                <w:rFonts w:ascii="Times New Roman" w:hAnsi="Times New Roman" w:cs="Times New Roman"/>
                <w:b/>
                <w:bCs/>
              </w:rPr>
              <w:t>Teme</w:t>
            </w:r>
            <w:proofErr w:type="spellEnd"/>
          </w:p>
        </w:tc>
        <w:tc>
          <w:tcPr>
            <w:tcW w:w="2826" w:type="dxa"/>
            <w:shd w:val="clear" w:color="auto" w:fill="D9D9D9"/>
          </w:tcPr>
          <w:p w:rsidR="00140A47" w:rsidRPr="006C190E" w:rsidRDefault="00140A47" w:rsidP="00046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6C190E">
              <w:rPr>
                <w:rFonts w:ascii="Times New Roman" w:hAnsi="Times New Roman" w:cs="Times New Roman"/>
                <w:b/>
                <w:bCs/>
              </w:rPr>
              <w:t>shod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6C190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190E">
              <w:rPr>
                <w:rFonts w:ascii="Times New Roman" w:hAnsi="Times New Roman" w:cs="Times New Roman"/>
                <w:b/>
                <w:bCs/>
              </w:rPr>
              <w:t>učenja</w:t>
            </w:r>
            <w:proofErr w:type="spellEnd"/>
          </w:p>
        </w:tc>
        <w:tc>
          <w:tcPr>
            <w:tcW w:w="4835" w:type="dxa"/>
            <w:shd w:val="clear" w:color="auto" w:fill="D9D9D9"/>
          </w:tcPr>
          <w:p w:rsidR="00140A47" w:rsidRPr="0002297B" w:rsidRDefault="00140A47" w:rsidP="000467EE">
            <w:pPr>
              <w:tabs>
                <w:tab w:val="left" w:pos="336"/>
                <w:tab w:val="left" w:pos="6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02297B">
              <w:rPr>
                <w:rFonts w:ascii="Times New Roman" w:hAnsi="Times New Roman" w:cs="Times New Roman"/>
                <w:b/>
                <w:bCs/>
                <w:lang w:val="pl-PL"/>
              </w:rPr>
              <w:t>Standard</w:t>
            </w:r>
            <w:r>
              <w:rPr>
                <w:rFonts w:ascii="Times New Roman" w:hAnsi="Times New Roman" w:cs="Times New Roman"/>
                <w:b/>
                <w:bCs/>
                <w:lang w:val="pl-PL"/>
              </w:rPr>
              <w:t>i</w:t>
            </w:r>
            <w:r w:rsidRPr="0002297B">
              <w:rPr>
                <w:rFonts w:ascii="Times New Roman" w:hAnsi="Times New Roman" w:cs="Times New Roman"/>
                <w:b/>
                <w:bCs/>
                <w:lang w:val="pl-PL"/>
              </w:rPr>
              <w:t>znanja</w:t>
            </w:r>
          </w:p>
          <w:p w:rsidR="00140A47" w:rsidRPr="0002297B" w:rsidRDefault="00140A47" w:rsidP="000467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02297B">
              <w:rPr>
                <w:rFonts w:ascii="Times New Roman" w:hAnsi="Times New Roman" w:cs="Times New Roman"/>
                <w:b/>
                <w:bCs/>
                <w:lang w:val="pl-PL"/>
              </w:rPr>
              <w:t>učen</w:t>
            </w:r>
            <w:r>
              <w:rPr>
                <w:rFonts w:ascii="Times New Roman" w:hAnsi="Times New Roman" w:cs="Times New Roman"/>
                <w:b/>
                <w:bCs/>
                <w:lang w:val="pl-PL"/>
              </w:rPr>
              <w:t>i</w:t>
            </w:r>
            <w:r w:rsidRPr="0002297B">
              <w:rPr>
                <w:rFonts w:ascii="Times New Roman" w:hAnsi="Times New Roman" w:cs="Times New Roman"/>
                <w:b/>
                <w:bCs/>
                <w:lang w:val="pl-PL"/>
              </w:rPr>
              <w:t>k/učen</w:t>
            </w:r>
            <w:r>
              <w:rPr>
                <w:rFonts w:ascii="Times New Roman" w:hAnsi="Times New Roman" w:cs="Times New Roman"/>
                <w:b/>
                <w:bCs/>
                <w:lang w:val="pl-PL"/>
              </w:rPr>
              <w:t>i</w:t>
            </w:r>
            <w:r w:rsidRPr="0002297B">
              <w:rPr>
                <w:rFonts w:ascii="Times New Roman" w:hAnsi="Times New Roman" w:cs="Times New Roman"/>
                <w:b/>
                <w:bCs/>
                <w:lang w:val="pl-PL"/>
              </w:rPr>
              <w:t>ca zna da:</w:t>
            </w:r>
          </w:p>
        </w:tc>
      </w:tr>
      <w:tr w:rsidR="00140A47" w:rsidRPr="0002297B">
        <w:tc>
          <w:tcPr>
            <w:tcW w:w="1915" w:type="dxa"/>
          </w:tcPr>
          <w:p w:rsidR="00140A47" w:rsidRPr="006C190E" w:rsidRDefault="00140A47" w:rsidP="00344F4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190E">
              <w:rPr>
                <w:rFonts w:ascii="Times New Roman" w:hAnsi="Times New Roman" w:cs="Times New Roman"/>
              </w:rPr>
              <w:t>Postupc</w:t>
            </w:r>
            <w:r>
              <w:rPr>
                <w:rFonts w:ascii="Times New Roman" w:hAnsi="Times New Roman" w:cs="Times New Roman"/>
              </w:rPr>
              <w:t>i i</w:t>
            </w:r>
            <w:r w:rsidRPr="006C190E">
              <w:rPr>
                <w:rFonts w:ascii="Times New Roman" w:hAnsi="Times New Roman" w:cs="Times New Roman"/>
              </w:rPr>
              <w:t>zdvajanja komponenata krv</w:t>
            </w:r>
            <w:r>
              <w:rPr>
                <w:rFonts w:ascii="Times New Roman" w:hAnsi="Times New Roman" w:cs="Times New Roman"/>
              </w:rPr>
              <w:t>i;  A</w:t>
            </w:r>
            <w:r w:rsidRPr="006C190E">
              <w:rPr>
                <w:rFonts w:ascii="Times New Roman" w:hAnsi="Times New Roman" w:cs="Times New Roman"/>
              </w:rPr>
              <w:t>parat</w:t>
            </w:r>
            <w:r>
              <w:rPr>
                <w:rFonts w:ascii="Times New Roman" w:hAnsi="Times New Roman" w:cs="Times New Roman"/>
              </w:rPr>
              <w:t>i i</w:t>
            </w:r>
            <w:r w:rsidRPr="006C190E">
              <w:rPr>
                <w:rFonts w:ascii="Times New Roman" w:hAnsi="Times New Roman" w:cs="Times New Roman"/>
              </w:rPr>
              <w:t xml:space="preserve"> oprema</w:t>
            </w:r>
          </w:p>
          <w:p w:rsidR="00140A47" w:rsidRPr="006C190E" w:rsidRDefault="00140A47" w:rsidP="00344F4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40A47" w:rsidRPr="006C190E" w:rsidRDefault="00140A47" w:rsidP="00344F44">
            <w:pPr>
              <w:pStyle w:val="ListParagraph"/>
              <w:ind w:left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826" w:type="dxa"/>
          </w:tcPr>
          <w:p w:rsidR="00140A47" w:rsidRPr="002B7D1B" w:rsidRDefault="00140A47" w:rsidP="002B7D1B">
            <w:pPr>
              <w:pStyle w:val="ListParagraph"/>
              <w:numPr>
                <w:ilvl w:val="0"/>
                <w:numId w:val="36"/>
              </w:numPr>
              <w:tabs>
                <w:tab w:val="left" w:pos="298"/>
                <w:tab w:val="left" w:pos="440"/>
              </w:tabs>
              <w:spacing w:after="0" w:line="240" w:lineRule="auto"/>
              <w:ind w:left="298" w:hanging="298"/>
              <w:rPr>
                <w:rFonts w:ascii="Times New Roman" w:hAnsi="Times New Roman" w:cs="Times New Roman"/>
              </w:rPr>
            </w:pPr>
            <w:r w:rsidRPr="002B7D1B">
              <w:rPr>
                <w:rFonts w:ascii="Times New Roman" w:hAnsi="Times New Roman" w:cs="Times New Roman"/>
              </w:rPr>
              <w:t>Rukuje aparatima i opremom za pripremanje komponenata krvi</w:t>
            </w:r>
          </w:p>
        </w:tc>
        <w:tc>
          <w:tcPr>
            <w:tcW w:w="4835" w:type="dxa"/>
          </w:tcPr>
          <w:p w:rsidR="00140A47" w:rsidRPr="0002297B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Rukuje separatorom za krvne komponente,centr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fugom,m</w:t>
            </w:r>
            <w:r>
              <w:rPr>
                <w:rFonts w:ascii="Times New Roman" w:hAnsi="Times New Roman" w:cs="Times New Roman"/>
              </w:rPr>
              <w:t>j</w:t>
            </w:r>
            <w:r w:rsidRPr="0002297B">
              <w:rPr>
                <w:rFonts w:ascii="Times New Roman" w:hAnsi="Times New Roman" w:cs="Times New Roman"/>
              </w:rPr>
              <w:t>ešal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com za tromboc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te,tehn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čk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m vagama</w:t>
            </w:r>
          </w:p>
          <w:p w:rsidR="00140A47" w:rsidRPr="002B7D1B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2B7D1B">
              <w:rPr>
                <w:rFonts w:ascii="Times New Roman" w:hAnsi="Times New Roman" w:cs="Times New Roman"/>
              </w:rPr>
              <w:t>Objasni uticaj specifične težine sastojaka krvi na proces izdvajanja</w:t>
            </w:r>
          </w:p>
          <w:p w:rsidR="00140A47" w:rsidRPr="002B7D1B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2B7D1B">
              <w:rPr>
                <w:rFonts w:ascii="Times New Roman" w:hAnsi="Times New Roman" w:cs="Times New Roman"/>
              </w:rPr>
              <w:t>Vrši pripremanje krvnih komponenata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02297B">
              <w:rPr>
                <w:rFonts w:ascii="Times New Roman" w:hAnsi="Times New Roman" w:cs="Times New Roman"/>
              </w:rPr>
              <w:t>centr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fugovanje,f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ltrovanje,klemovanje </w:t>
            </w:r>
            <w:r>
              <w:rPr>
                <w:rFonts w:ascii="Times New Roman" w:hAnsi="Times New Roman" w:cs="Times New Roman"/>
              </w:rPr>
              <w:t>i i</w:t>
            </w:r>
            <w:r w:rsidRPr="0002297B">
              <w:rPr>
                <w:rFonts w:ascii="Times New Roman" w:hAnsi="Times New Roman" w:cs="Times New Roman"/>
              </w:rPr>
              <w:t xml:space="preserve">zdvajanje kese 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z s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stema,mjerenje kol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č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ne produkta,et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ket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ranje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140A47" w:rsidRPr="002B7D1B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2B7D1B">
              <w:rPr>
                <w:rFonts w:ascii="Times New Roman" w:hAnsi="Times New Roman" w:cs="Times New Roman"/>
              </w:rPr>
              <w:t>Objasni metod rada u komori sa sterilnim protokom vazduha</w:t>
            </w:r>
          </w:p>
          <w:p w:rsidR="00140A47" w:rsidRPr="0002297B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Objasn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nač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n ob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lježavanja komponent</w:t>
            </w: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140A47" w:rsidRPr="0002297B">
        <w:tc>
          <w:tcPr>
            <w:tcW w:w="1915" w:type="dxa"/>
          </w:tcPr>
          <w:p w:rsidR="00140A47" w:rsidRPr="0002297B" w:rsidRDefault="00140A47" w:rsidP="00344F4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Pr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prema osnovn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h komponenata </w:t>
            </w:r>
            <w:r>
              <w:rPr>
                <w:rFonts w:ascii="Times New Roman" w:hAnsi="Times New Roman" w:cs="Times New Roman"/>
              </w:rPr>
              <w:t>krvi DPP (dobra proizvođačka praksa) - preparati eritrocita</w:t>
            </w:r>
          </w:p>
          <w:p w:rsidR="00140A47" w:rsidRPr="0002297B" w:rsidRDefault="00140A47" w:rsidP="000467E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826" w:type="dxa"/>
          </w:tcPr>
          <w:p w:rsidR="00140A47" w:rsidRPr="002B7D1B" w:rsidRDefault="00140A47" w:rsidP="002B7D1B">
            <w:pPr>
              <w:pStyle w:val="ListParagraph"/>
              <w:numPr>
                <w:ilvl w:val="0"/>
                <w:numId w:val="36"/>
              </w:numPr>
              <w:tabs>
                <w:tab w:val="left" w:pos="298"/>
                <w:tab w:val="left" w:pos="440"/>
              </w:tabs>
              <w:spacing w:after="0" w:line="240" w:lineRule="auto"/>
              <w:ind w:left="298" w:hanging="298"/>
              <w:rPr>
                <w:rFonts w:ascii="Times New Roman" w:hAnsi="Times New Roman" w:cs="Times New Roman"/>
              </w:rPr>
            </w:pPr>
            <w:r w:rsidRPr="002B7D1B">
              <w:rPr>
                <w:rFonts w:ascii="Times New Roman" w:hAnsi="Times New Roman" w:cs="Times New Roman"/>
              </w:rPr>
              <w:t>Vrši pripremu eritrocitnih komponenata  u skladu sa DPP</w:t>
            </w:r>
          </w:p>
        </w:tc>
        <w:tc>
          <w:tcPr>
            <w:tcW w:w="4835" w:type="dxa"/>
          </w:tcPr>
          <w:p w:rsidR="00140A47" w:rsidRPr="002B7D1B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2B7D1B">
              <w:rPr>
                <w:rFonts w:ascii="Times New Roman" w:hAnsi="Times New Roman" w:cs="Times New Roman"/>
              </w:rPr>
              <w:t>Navede definici</w:t>
            </w:r>
            <w:r>
              <w:rPr>
                <w:rFonts w:ascii="Times New Roman" w:hAnsi="Times New Roman" w:cs="Times New Roman"/>
              </w:rPr>
              <w:t xml:space="preserve">ju eritrocitnih </w:t>
            </w:r>
            <w:r w:rsidRPr="002B7D1B">
              <w:rPr>
                <w:rFonts w:ascii="Times New Roman" w:hAnsi="Times New Roman" w:cs="Times New Roman"/>
              </w:rPr>
              <w:t>komponenti krvi</w:t>
            </w:r>
          </w:p>
          <w:p w:rsidR="00140A47" w:rsidRPr="002B7D1B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Navede osnovna svojstva eritrocitnih </w:t>
            </w:r>
            <w:r w:rsidRPr="002B7D1B">
              <w:rPr>
                <w:rFonts w:ascii="Times New Roman" w:hAnsi="Times New Roman" w:cs="Times New Roman"/>
              </w:rPr>
              <w:t xml:space="preserve"> komponenti</w:t>
            </w:r>
          </w:p>
          <w:p w:rsidR="00140A47" w:rsidRPr="002B7D1B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2B7D1B">
              <w:rPr>
                <w:rFonts w:ascii="Times New Roman" w:hAnsi="Times New Roman" w:cs="Times New Roman"/>
              </w:rPr>
              <w:t xml:space="preserve">Vrši pripremanje </w:t>
            </w:r>
            <w:r>
              <w:rPr>
                <w:rFonts w:ascii="Times New Roman" w:hAnsi="Times New Roman" w:cs="Times New Roman"/>
              </w:rPr>
              <w:t>eritrocitnih</w:t>
            </w:r>
            <w:r w:rsidRPr="002B7D1B">
              <w:rPr>
                <w:rFonts w:ascii="Times New Roman" w:hAnsi="Times New Roman" w:cs="Times New Roman"/>
              </w:rPr>
              <w:t xml:space="preserve"> komponenti</w:t>
            </w:r>
          </w:p>
          <w:p w:rsidR="00140A47" w:rsidRPr="002B7D1B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2B7D1B">
              <w:rPr>
                <w:rFonts w:ascii="Times New Roman" w:hAnsi="Times New Roman" w:cs="Times New Roman"/>
              </w:rPr>
              <w:t>Pokaže način obilježavanja KK</w:t>
            </w:r>
            <w:r>
              <w:rPr>
                <w:rFonts w:ascii="Times New Roman" w:hAnsi="Times New Roman" w:cs="Times New Roman"/>
              </w:rPr>
              <w:t xml:space="preserve"> (komponente krvi)</w:t>
            </w:r>
          </w:p>
          <w:p w:rsidR="00140A47" w:rsidRPr="002B7D1B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2B7D1B">
              <w:rPr>
                <w:rFonts w:ascii="Times New Roman" w:hAnsi="Times New Roman" w:cs="Times New Roman"/>
              </w:rPr>
              <w:t>Objašnjava kontrolu kvaliteta komponente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7D1B">
              <w:rPr>
                <w:rFonts w:ascii="Times New Roman" w:hAnsi="Times New Roman" w:cs="Times New Roman"/>
              </w:rPr>
              <w:t>(parametri koji se kontrolišu,zahtjevi kvaliteta,učestalost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7D1B">
              <w:rPr>
                <w:rFonts w:ascii="Times New Roman" w:hAnsi="Times New Roman" w:cs="Times New Roman"/>
              </w:rPr>
              <w:t>kontrole,odjeljenje koje vrši kontrolu)</w:t>
            </w:r>
          </w:p>
          <w:p w:rsidR="00140A47" w:rsidRPr="002B7D1B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2B7D1B">
              <w:rPr>
                <w:rFonts w:ascii="Times New Roman" w:hAnsi="Times New Roman" w:cs="Times New Roman"/>
              </w:rPr>
              <w:t xml:space="preserve">Vrši skladištenje </w:t>
            </w:r>
            <w:r>
              <w:rPr>
                <w:rFonts w:ascii="Times New Roman" w:hAnsi="Times New Roman" w:cs="Times New Roman"/>
              </w:rPr>
              <w:t>i</w:t>
            </w:r>
            <w:r w:rsidRPr="002B7D1B">
              <w:rPr>
                <w:rFonts w:ascii="Times New Roman" w:hAnsi="Times New Roman" w:cs="Times New Roman"/>
              </w:rPr>
              <w:t xml:space="preserve"> transport komponenti</w:t>
            </w:r>
          </w:p>
          <w:p w:rsidR="00140A47" w:rsidRPr="002B7D1B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2B7D1B">
              <w:rPr>
                <w:rFonts w:ascii="Times New Roman" w:hAnsi="Times New Roman" w:cs="Times New Roman"/>
              </w:rPr>
              <w:t xml:space="preserve">Navede indikacije za primjenu komponenti,mjere </w:t>
            </w:r>
            <w:r w:rsidRPr="002B7D1B">
              <w:rPr>
                <w:rFonts w:ascii="Times New Roman" w:hAnsi="Times New Roman" w:cs="Times New Roman"/>
              </w:rPr>
              <w:lastRenderedPageBreak/>
              <w:t>opreza kod pri</w:t>
            </w:r>
            <w:r>
              <w:rPr>
                <w:rFonts w:ascii="Times New Roman" w:hAnsi="Times New Roman" w:cs="Times New Roman"/>
              </w:rPr>
              <w:t>mjene komponenti</w:t>
            </w:r>
          </w:p>
          <w:p w:rsidR="00140A47" w:rsidRPr="002B7D1B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2B7D1B">
              <w:rPr>
                <w:rFonts w:ascii="Times New Roman" w:hAnsi="Times New Roman" w:cs="Times New Roman"/>
              </w:rPr>
              <w:t>Nabroji neželjena dejstva</w:t>
            </w:r>
            <w:r>
              <w:rPr>
                <w:rFonts w:ascii="Times New Roman" w:hAnsi="Times New Roman" w:cs="Times New Roman"/>
              </w:rPr>
              <w:t xml:space="preserve"> kod primjene eritrocitnih komponenti</w:t>
            </w:r>
          </w:p>
          <w:p w:rsidR="00140A47" w:rsidRPr="002B7D1B" w:rsidRDefault="00140A47" w:rsidP="002E6C4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830027">
              <w:rPr>
                <w:rFonts w:ascii="Times New Roman" w:hAnsi="Times New Roman" w:cs="Times New Roman"/>
              </w:rPr>
              <w:t xml:space="preserve">Navede karakteristike programa na kome se izdvajaju </w:t>
            </w:r>
            <w:r>
              <w:rPr>
                <w:rFonts w:ascii="Times New Roman" w:hAnsi="Times New Roman" w:cs="Times New Roman"/>
              </w:rPr>
              <w:t xml:space="preserve">eritrocitne </w:t>
            </w:r>
            <w:r w:rsidRPr="00830027">
              <w:rPr>
                <w:rFonts w:ascii="Times New Roman" w:hAnsi="Times New Roman" w:cs="Times New Roman"/>
              </w:rPr>
              <w:t xml:space="preserve"> komp</w:t>
            </w:r>
            <w:r>
              <w:rPr>
                <w:rFonts w:ascii="Times New Roman" w:hAnsi="Times New Roman" w:cs="Times New Roman"/>
              </w:rPr>
              <w:t>onente</w:t>
            </w:r>
            <w:r w:rsidRPr="00830027">
              <w:rPr>
                <w:rFonts w:ascii="Times New Roman" w:hAnsi="Times New Roman" w:cs="Times New Roman"/>
              </w:rPr>
              <w:t>(brzina centrifugiranja, temperatura,vrijeme)</w:t>
            </w:r>
          </w:p>
        </w:tc>
      </w:tr>
      <w:tr w:rsidR="00140A47" w:rsidRPr="0002297B">
        <w:tc>
          <w:tcPr>
            <w:tcW w:w="1915" w:type="dxa"/>
          </w:tcPr>
          <w:p w:rsidR="00140A47" w:rsidRPr="004C376A" w:rsidRDefault="00140A47" w:rsidP="000467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  <w:lang w:val="sr-Latn-CS"/>
              </w:rPr>
              <w:lastRenderedPageBreak/>
              <w:t>Pr</w:t>
            </w:r>
            <w:r>
              <w:rPr>
                <w:rFonts w:ascii="Times New Roman" w:hAnsi="Times New Roman" w:cs="Times New Roman"/>
                <w:lang w:val="sr-Latn-CS"/>
              </w:rPr>
              <w:t>i</w:t>
            </w:r>
            <w:r w:rsidRPr="0002297B">
              <w:rPr>
                <w:rFonts w:ascii="Times New Roman" w:hAnsi="Times New Roman" w:cs="Times New Roman"/>
                <w:lang w:val="sr-Latn-CS"/>
              </w:rPr>
              <w:t>prema osnovn</w:t>
            </w:r>
            <w:r>
              <w:rPr>
                <w:rFonts w:ascii="Times New Roman" w:hAnsi="Times New Roman" w:cs="Times New Roman"/>
                <w:lang w:val="sr-Latn-CS"/>
              </w:rPr>
              <w:t>i</w:t>
            </w:r>
            <w:r w:rsidRPr="0002297B">
              <w:rPr>
                <w:rFonts w:ascii="Times New Roman" w:hAnsi="Times New Roman" w:cs="Times New Roman"/>
                <w:lang w:val="sr-Latn-CS"/>
              </w:rPr>
              <w:t>h komponenata krv</w:t>
            </w:r>
            <w:r>
              <w:rPr>
                <w:rFonts w:ascii="Times New Roman" w:hAnsi="Times New Roman" w:cs="Times New Roman"/>
                <w:lang w:val="sr-Latn-CS"/>
              </w:rPr>
              <w:t xml:space="preserve">i DPP - </w:t>
            </w:r>
            <w:r w:rsidRPr="0002297B">
              <w:rPr>
                <w:rFonts w:ascii="Times New Roman" w:hAnsi="Times New Roman" w:cs="Times New Roman"/>
                <w:lang w:val="sr-Latn-CS"/>
              </w:rPr>
              <w:t>plazmatske komponente</w:t>
            </w:r>
          </w:p>
        </w:tc>
        <w:tc>
          <w:tcPr>
            <w:tcW w:w="2826" w:type="dxa"/>
          </w:tcPr>
          <w:p w:rsidR="00140A47" w:rsidRPr="002B7D1B" w:rsidRDefault="00140A47" w:rsidP="002B7D1B">
            <w:pPr>
              <w:pStyle w:val="ListParagraph"/>
              <w:numPr>
                <w:ilvl w:val="0"/>
                <w:numId w:val="36"/>
              </w:numPr>
              <w:tabs>
                <w:tab w:val="left" w:pos="298"/>
                <w:tab w:val="left" w:pos="440"/>
              </w:tabs>
              <w:spacing w:after="0" w:line="240" w:lineRule="auto"/>
              <w:ind w:left="298" w:hanging="298"/>
              <w:rPr>
                <w:rFonts w:ascii="Times New Roman" w:hAnsi="Times New Roman" w:cs="Times New Roman"/>
              </w:rPr>
            </w:pPr>
            <w:r w:rsidRPr="002B7D1B">
              <w:rPr>
                <w:rFonts w:ascii="Times New Roman" w:hAnsi="Times New Roman" w:cs="Times New Roman"/>
              </w:rPr>
              <w:t xml:space="preserve">Vrši pripremu plazmatskih  komponenata krvi u skladu sa DPP </w:t>
            </w:r>
          </w:p>
        </w:tc>
        <w:tc>
          <w:tcPr>
            <w:tcW w:w="4835" w:type="dxa"/>
          </w:tcPr>
          <w:p w:rsidR="00140A47" w:rsidRPr="006C190E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6C190E">
              <w:rPr>
                <w:rFonts w:ascii="Times New Roman" w:hAnsi="Times New Roman" w:cs="Times New Roman"/>
              </w:rPr>
              <w:t>Def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še  SZP</w:t>
            </w:r>
            <w:r>
              <w:rPr>
                <w:rFonts w:ascii="Times New Roman" w:hAnsi="Times New Roman" w:cs="Times New Roman"/>
              </w:rPr>
              <w:t xml:space="preserve"> (svježe zamrznuta plazma)</w:t>
            </w:r>
          </w:p>
          <w:p w:rsidR="00140A47" w:rsidRPr="006C190E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6C190E">
              <w:rPr>
                <w:rFonts w:ascii="Times New Roman" w:hAnsi="Times New Roman" w:cs="Times New Roman"/>
              </w:rPr>
              <w:t xml:space="preserve">Navede osnovna svojstva SZP </w:t>
            </w:r>
          </w:p>
          <w:p w:rsidR="00140A47" w:rsidRPr="006C190E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6C190E">
              <w:rPr>
                <w:rFonts w:ascii="Times New Roman" w:hAnsi="Times New Roman" w:cs="Times New Roman"/>
              </w:rPr>
              <w:t>Vrš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premanje plazmatsk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h komponent</w:t>
            </w:r>
            <w:r>
              <w:rPr>
                <w:rFonts w:ascii="Times New Roman" w:hAnsi="Times New Roman" w:cs="Times New Roman"/>
              </w:rPr>
              <w:t>i</w:t>
            </w:r>
          </w:p>
          <w:p w:rsidR="00140A47" w:rsidRPr="006C190E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6C190E">
              <w:rPr>
                <w:rFonts w:ascii="Times New Roman" w:hAnsi="Times New Roman" w:cs="Times New Roman"/>
              </w:rPr>
              <w:t>Pokaže nač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n ob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lježavanja KK</w:t>
            </w:r>
          </w:p>
          <w:p w:rsidR="00140A47" w:rsidRPr="006C190E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proofErr w:type="spellStart"/>
            <w:r w:rsidRPr="00830027">
              <w:rPr>
                <w:rFonts w:ascii="Times New Roman" w:hAnsi="Times New Roman" w:cs="Times New Roman"/>
                <w:lang w:val="en-US"/>
              </w:rPr>
              <w:t>Objašnjava</w:t>
            </w:r>
            <w:proofErr w:type="spellEnd"/>
            <w:r w:rsidRPr="0083002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30027">
              <w:rPr>
                <w:rFonts w:ascii="Times New Roman" w:hAnsi="Times New Roman" w:cs="Times New Roman"/>
                <w:lang w:val="en-US"/>
              </w:rPr>
              <w:t>kontrolu</w:t>
            </w:r>
            <w:proofErr w:type="spellEnd"/>
            <w:r w:rsidRPr="0083002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30027">
              <w:rPr>
                <w:rFonts w:ascii="Times New Roman" w:hAnsi="Times New Roman" w:cs="Times New Roman"/>
                <w:lang w:val="en-US"/>
              </w:rPr>
              <w:t>kvaliteta</w:t>
            </w:r>
            <w:proofErr w:type="spellEnd"/>
            <w:r w:rsidRPr="008300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C190E">
              <w:rPr>
                <w:rFonts w:ascii="Times New Roman" w:hAnsi="Times New Roman" w:cs="Times New Roman"/>
              </w:rPr>
              <w:t>komponente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190E">
              <w:rPr>
                <w:rFonts w:ascii="Times New Roman" w:hAnsi="Times New Roman" w:cs="Times New Roman"/>
              </w:rPr>
              <w:t>(parametr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 xml:space="preserve"> koj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 xml:space="preserve"> se kontrol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šu,</w:t>
            </w:r>
            <w:r>
              <w:rPr>
                <w:rFonts w:ascii="Times New Roman" w:hAnsi="Times New Roman" w:cs="Times New Roman"/>
              </w:rPr>
              <w:t xml:space="preserve"> z</w:t>
            </w:r>
            <w:r w:rsidRPr="006C190E">
              <w:rPr>
                <w:rFonts w:ascii="Times New Roman" w:hAnsi="Times New Roman" w:cs="Times New Roman"/>
              </w:rPr>
              <w:t>ahtjev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 xml:space="preserve"> kval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teta,ušestalost kontrole,odjeljenje koje vrš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 xml:space="preserve"> kontrolu)</w:t>
            </w:r>
          </w:p>
          <w:p w:rsidR="00140A47" w:rsidRPr="006C190E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6C190E">
              <w:rPr>
                <w:rFonts w:ascii="Times New Roman" w:hAnsi="Times New Roman" w:cs="Times New Roman"/>
              </w:rPr>
              <w:t>Vrš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 xml:space="preserve"> slad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štenje</w:t>
            </w:r>
            <w:r>
              <w:rPr>
                <w:rFonts w:ascii="Times New Roman" w:hAnsi="Times New Roman" w:cs="Times New Roman"/>
              </w:rPr>
              <w:t xml:space="preserve"> i</w:t>
            </w:r>
            <w:r w:rsidRPr="006C190E">
              <w:rPr>
                <w:rFonts w:ascii="Times New Roman" w:hAnsi="Times New Roman" w:cs="Times New Roman"/>
              </w:rPr>
              <w:t xml:space="preserve"> transport komponent</w:t>
            </w:r>
            <w:r>
              <w:rPr>
                <w:rFonts w:ascii="Times New Roman" w:hAnsi="Times New Roman" w:cs="Times New Roman"/>
              </w:rPr>
              <w:t>i</w:t>
            </w:r>
          </w:p>
          <w:p w:rsidR="00140A47" w:rsidRPr="006C190E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6C190E">
              <w:rPr>
                <w:rFonts w:ascii="Times New Roman" w:hAnsi="Times New Roman" w:cs="Times New Roman"/>
              </w:rPr>
              <w:t xml:space="preserve">Navede 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nd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kac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je za pr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mjenu komponent</w:t>
            </w:r>
            <w:r>
              <w:rPr>
                <w:rFonts w:ascii="Times New Roman" w:hAnsi="Times New Roman" w:cs="Times New Roman"/>
              </w:rPr>
              <w:t>i i</w:t>
            </w:r>
          </w:p>
          <w:p w:rsidR="00140A47" w:rsidRPr="006C190E" w:rsidRDefault="00140A47" w:rsidP="00830027">
            <w:pPr>
              <w:pStyle w:val="ListParagraph"/>
              <w:spacing w:after="0" w:line="240" w:lineRule="auto"/>
              <w:ind w:left="59"/>
              <w:rPr>
                <w:rFonts w:ascii="Times New Roman" w:hAnsi="Times New Roman" w:cs="Times New Roman"/>
              </w:rPr>
            </w:pPr>
            <w:r w:rsidRPr="006C190E">
              <w:rPr>
                <w:rFonts w:ascii="Times New Roman" w:hAnsi="Times New Roman" w:cs="Times New Roman"/>
              </w:rPr>
              <w:t>mjere opreza kod pr</w:t>
            </w:r>
            <w:r>
              <w:rPr>
                <w:rFonts w:ascii="Times New Roman" w:hAnsi="Times New Roman" w:cs="Times New Roman"/>
              </w:rPr>
              <w:t>imjene komponenti</w:t>
            </w:r>
          </w:p>
          <w:p w:rsidR="00140A47" w:rsidRPr="006C190E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6C190E">
              <w:rPr>
                <w:rFonts w:ascii="Times New Roman" w:hAnsi="Times New Roman" w:cs="Times New Roman"/>
              </w:rPr>
              <w:t>Nabroj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 xml:space="preserve"> neželjena dejstva</w:t>
            </w:r>
            <w:r>
              <w:rPr>
                <w:rFonts w:ascii="Times New Roman" w:hAnsi="Times New Roman" w:cs="Times New Roman"/>
              </w:rPr>
              <w:t xml:space="preserve"> kod primjene SZP</w:t>
            </w:r>
          </w:p>
          <w:p w:rsidR="00140A47" w:rsidRPr="006C190E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6C190E">
              <w:rPr>
                <w:rFonts w:ascii="Times New Roman" w:hAnsi="Times New Roman" w:cs="Times New Roman"/>
              </w:rPr>
              <w:t>Navede karakter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st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 xml:space="preserve">ke programa na kome se 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zdvaja SZP (brz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na centr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fug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ranja, temperatura,vr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jeme)</w:t>
            </w:r>
          </w:p>
        </w:tc>
      </w:tr>
      <w:tr w:rsidR="00140A47" w:rsidRPr="004C376A">
        <w:tc>
          <w:tcPr>
            <w:tcW w:w="1915" w:type="dxa"/>
          </w:tcPr>
          <w:p w:rsidR="00140A47" w:rsidRPr="0002297B" w:rsidRDefault="00140A47" w:rsidP="00344F4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Pr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prema osnovn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h komponenata</w:t>
            </w:r>
            <w:r>
              <w:rPr>
                <w:rFonts w:ascii="Times New Roman" w:hAnsi="Times New Roman" w:cs="Times New Roman"/>
              </w:rPr>
              <w:t xml:space="preserve"> krvi DPP - preparati trombocita</w:t>
            </w:r>
          </w:p>
          <w:p w:rsidR="00140A47" w:rsidRPr="0002297B" w:rsidRDefault="00140A47" w:rsidP="000467E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826" w:type="dxa"/>
          </w:tcPr>
          <w:p w:rsidR="00140A47" w:rsidRPr="002B7D1B" w:rsidRDefault="00140A47" w:rsidP="002B7D1B">
            <w:pPr>
              <w:pStyle w:val="ListParagraph"/>
              <w:numPr>
                <w:ilvl w:val="0"/>
                <w:numId w:val="36"/>
              </w:numPr>
              <w:tabs>
                <w:tab w:val="left" w:pos="298"/>
                <w:tab w:val="left" w:pos="440"/>
              </w:tabs>
              <w:spacing w:after="0" w:line="240" w:lineRule="auto"/>
              <w:ind w:left="298" w:hanging="298"/>
              <w:rPr>
                <w:rFonts w:ascii="Times New Roman" w:hAnsi="Times New Roman" w:cs="Times New Roman"/>
              </w:rPr>
            </w:pPr>
            <w:r w:rsidRPr="002B7D1B">
              <w:rPr>
                <w:rFonts w:ascii="Times New Roman" w:hAnsi="Times New Roman" w:cs="Times New Roman"/>
              </w:rPr>
              <w:t>Vrši pripremu preparata trombocita u skladu sa DPP</w:t>
            </w:r>
          </w:p>
        </w:tc>
        <w:tc>
          <w:tcPr>
            <w:tcW w:w="4835" w:type="dxa"/>
          </w:tcPr>
          <w:p w:rsidR="00140A47" w:rsidRPr="006C190E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6C190E">
              <w:rPr>
                <w:rFonts w:ascii="Times New Roman" w:hAnsi="Times New Roman" w:cs="Times New Roman"/>
              </w:rPr>
              <w:t>Def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še STK</w:t>
            </w:r>
            <w:r>
              <w:rPr>
                <w:rFonts w:ascii="Times New Roman" w:hAnsi="Times New Roman" w:cs="Times New Roman"/>
              </w:rPr>
              <w:t xml:space="preserve"> (standardni trombocitni koncentrat)</w:t>
            </w:r>
          </w:p>
          <w:p w:rsidR="00140A47" w:rsidRPr="006C190E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6C190E">
              <w:rPr>
                <w:rFonts w:ascii="Times New Roman" w:hAnsi="Times New Roman" w:cs="Times New Roman"/>
              </w:rPr>
              <w:t>Navede osnovna svojstva STK</w:t>
            </w:r>
          </w:p>
          <w:p w:rsidR="00140A47" w:rsidRPr="006C190E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6C190E">
              <w:rPr>
                <w:rFonts w:ascii="Times New Roman" w:hAnsi="Times New Roman" w:cs="Times New Roman"/>
              </w:rPr>
              <w:t>Vrš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premanje tromboc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tn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h komponent</w:t>
            </w:r>
            <w:r>
              <w:rPr>
                <w:rFonts w:ascii="Times New Roman" w:hAnsi="Times New Roman" w:cs="Times New Roman"/>
              </w:rPr>
              <w:t>i</w:t>
            </w:r>
          </w:p>
          <w:p w:rsidR="00140A47" w:rsidRPr="006C190E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6C190E">
              <w:rPr>
                <w:rFonts w:ascii="Times New Roman" w:hAnsi="Times New Roman" w:cs="Times New Roman"/>
              </w:rPr>
              <w:t>Pokaže nač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n ob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lježavanja KK</w:t>
            </w:r>
          </w:p>
          <w:p w:rsidR="00140A47" w:rsidRPr="006C190E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6C190E">
              <w:rPr>
                <w:rFonts w:ascii="Times New Roman" w:hAnsi="Times New Roman" w:cs="Times New Roman"/>
              </w:rPr>
              <w:t>Kontrola kval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tata komponente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190E">
              <w:rPr>
                <w:rFonts w:ascii="Times New Roman" w:hAnsi="Times New Roman" w:cs="Times New Roman"/>
              </w:rPr>
              <w:t>(parametr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 xml:space="preserve"> koj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 xml:space="preserve"> se kontrol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šu,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190E">
              <w:rPr>
                <w:rFonts w:ascii="Times New Roman" w:hAnsi="Times New Roman" w:cs="Times New Roman"/>
              </w:rPr>
              <w:t>zahtjev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 xml:space="preserve"> kval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teta,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190E">
              <w:rPr>
                <w:rFonts w:ascii="Times New Roman" w:hAnsi="Times New Roman" w:cs="Times New Roman"/>
              </w:rPr>
              <w:t>ušestalost kontrole,odjeljenje koje vrš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 xml:space="preserve"> kontrolu)</w:t>
            </w:r>
          </w:p>
          <w:p w:rsidR="00140A47" w:rsidRPr="006C190E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6C190E">
              <w:rPr>
                <w:rFonts w:ascii="Times New Roman" w:hAnsi="Times New Roman" w:cs="Times New Roman"/>
              </w:rPr>
              <w:t>Vrš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 xml:space="preserve"> sklad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 xml:space="preserve">štenje 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 xml:space="preserve"> transport komponente</w:t>
            </w:r>
          </w:p>
          <w:p w:rsidR="00140A47" w:rsidRPr="006C190E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6C190E">
              <w:rPr>
                <w:rFonts w:ascii="Times New Roman" w:hAnsi="Times New Roman" w:cs="Times New Roman"/>
              </w:rPr>
              <w:t xml:space="preserve">Navede 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nd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kac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je za pr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mjenu komponente,mjere opreza kod pr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mjene komp</w:t>
            </w:r>
            <w:r>
              <w:rPr>
                <w:rFonts w:ascii="Times New Roman" w:hAnsi="Times New Roman" w:cs="Times New Roman"/>
              </w:rPr>
              <w:t>onente</w:t>
            </w:r>
          </w:p>
          <w:p w:rsidR="00140A47" w:rsidRPr="006C190E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6C190E">
              <w:rPr>
                <w:rFonts w:ascii="Times New Roman" w:hAnsi="Times New Roman" w:cs="Times New Roman"/>
              </w:rPr>
              <w:t>Nabroj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 xml:space="preserve"> neželjena dejstva</w:t>
            </w:r>
            <w:r>
              <w:rPr>
                <w:rFonts w:ascii="Times New Roman" w:hAnsi="Times New Roman" w:cs="Times New Roman"/>
              </w:rPr>
              <w:t xml:space="preserve"> kod primjene STK</w:t>
            </w:r>
          </w:p>
          <w:p w:rsidR="00140A47" w:rsidRPr="006C190E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6C190E">
              <w:rPr>
                <w:rFonts w:ascii="Times New Roman" w:hAnsi="Times New Roman" w:cs="Times New Roman"/>
              </w:rPr>
              <w:t xml:space="preserve"> Navede karakter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st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 xml:space="preserve">ke programa na kome se 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 xml:space="preserve">zdvaja </w:t>
            </w:r>
            <w:r>
              <w:rPr>
                <w:rFonts w:ascii="Times New Roman" w:hAnsi="Times New Roman" w:cs="Times New Roman"/>
              </w:rPr>
              <w:t xml:space="preserve">trombocitne </w:t>
            </w:r>
            <w:r w:rsidRPr="006C190E">
              <w:rPr>
                <w:rFonts w:ascii="Times New Roman" w:hAnsi="Times New Roman" w:cs="Times New Roman"/>
              </w:rPr>
              <w:t>komp</w:t>
            </w:r>
            <w:r>
              <w:rPr>
                <w:rFonts w:ascii="Times New Roman" w:hAnsi="Times New Roman" w:cs="Times New Roman"/>
              </w:rPr>
              <w:t xml:space="preserve">onente </w:t>
            </w:r>
            <w:r w:rsidRPr="006C190E">
              <w:rPr>
                <w:rFonts w:ascii="Times New Roman" w:hAnsi="Times New Roman" w:cs="Times New Roman"/>
              </w:rPr>
              <w:t>(brz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na centr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fug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ranja, temperatura,vr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jeme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140A47" w:rsidRPr="006C190E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6C190E">
              <w:rPr>
                <w:rFonts w:ascii="Times New Roman" w:hAnsi="Times New Roman" w:cs="Times New Roman"/>
              </w:rPr>
              <w:t>Vrš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premanje spec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jaln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h obl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ka preparata tromboc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ta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6C190E">
              <w:rPr>
                <w:rFonts w:ascii="Times New Roman" w:hAnsi="Times New Roman" w:cs="Times New Roman"/>
              </w:rPr>
              <w:t>deleukoc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tovan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 xml:space="preserve"> pool tromboc</w:t>
            </w:r>
            <w:r>
              <w:rPr>
                <w:rFonts w:ascii="Times New Roman" w:hAnsi="Times New Roman" w:cs="Times New Roman"/>
              </w:rPr>
              <w:t>i</w:t>
            </w:r>
            <w:r w:rsidRPr="006C190E">
              <w:rPr>
                <w:rFonts w:ascii="Times New Roman" w:hAnsi="Times New Roman" w:cs="Times New Roman"/>
              </w:rPr>
              <w:t>ta</w:t>
            </w:r>
          </w:p>
        </w:tc>
      </w:tr>
      <w:tr w:rsidR="00140A47" w:rsidRPr="004C376A">
        <w:tc>
          <w:tcPr>
            <w:tcW w:w="1915" w:type="dxa"/>
          </w:tcPr>
          <w:p w:rsidR="00140A47" w:rsidRPr="0002297B" w:rsidRDefault="00140A47" w:rsidP="00344F4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Pr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prema krv</w:t>
            </w:r>
            <w:r>
              <w:rPr>
                <w:rFonts w:ascii="Times New Roman" w:hAnsi="Times New Roman" w:cs="Times New Roman"/>
              </w:rPr>
              <w:t>i i</w:t>
            </w:r>
            <w:r w:rsidRPr="0002297B">
              <w:rPr>
                <w:rFonts w:ascii="Times New Roman" w:hAnsi="Times New Roman" w:cs="Times New Roman"/>
              </w:rPr>
              <w:t xml:space="preserve"> komponenata krv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u ped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jatr</w:t>
            </w:r>
            <w:r>
              <w:rPr>
                <w:rFonts w:ascii="Times New Roman" w:hAnsi="Times New Roman" w:cs="Times New Roman"/>
              </w:rPr>
              <w:t>iji</w:t>
            </w:r>
          </w:p>
          <w:p w:rsidR="00140A47" w:rsidRPr="0002297B" w:rsidRDefault="00140A47" w:rsidP="000467E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826" w:type="dxa"/>
          </w:tcPr>
          <w:p w:rsidR="00140A47" w:rsidRPr="002B7D1B" w:rsidRDefault="00140A47" w:rsidP="002B7D1B">
            <w:pPr>
              <w:pStyle w:val="ListParagraph"/>
              <w:numPr>
                <w:ilvl w:val="0"/>
                <w:numId w:val="36"/>
              </w:numPr>
              <w:tabs>
                <w:tab w:val="left" w:pos="298"/>
                <w:tab w:val="left" w:pos="440"/>
              </w:tabs>
              <w:spacing w:after="0" w:line="240" w:lineRule="auto"/>
              <w:ind w:left="298" w:hanging="298"/>
              <w:rPr>
                <w:rFonts w:ascii="Times New Roman" w:hAnsi="Times New Roman" w:cs="Times New Roman"/>
              </w:rPr>
            </w:pPr>
            <w:r w:rsidRPr="002B7D1B">
              <w:rPr>
                <w:rFonts w:ascii="Times New Roman" w:hAnsi="Times New Roman" w:cs="Times New Roman"/>
              </w:rPr>
              <w:t>Vrši pripremu krvi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7D1B">
              <w:rPr>
                <w:rFonts w:ascii="Times New Roman" w:hAnsi="Times New Roman" w:cs="Times New Roman"/>
              </w:rPr>
              <w:t>i komponenata krvi za potrebe u pedijatriji</w:t>
            </w:r>
          </w:p>
        </w:tc>
        <w:tc>
          <w:tcPr>
            <w:tcW w:w="4835" w:type="dxa"/>
          </w:tcPr>
          <w:p w:rsidR="00140A47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Def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še  komponente  krv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za neonatalnu </w:t>
            </w:r>
            <w:r>
              <w:rPr>
                <w:rFonts w:ascii="Times New Roman" w:hAnsi="Times New Roman" w:cs="Times New Roman"/>
              </w:rPr>
              <w:t>primjenu</w:t>
            </w:r>
          </w:p>
          <w:p w:rsidR="00140A47" w:rsidRPr="00725250" w:rsidRDefault="00140A47" w:rsidP="00725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376A">
              <w:rPr>
                <w:rFonts w:ascii="Times New Roman" w:hAnsi="Times New Roman" w:cs="Times New Roman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Pr="007252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5250">
              <w:rPr>
                <w:rFonts w:ascii="Times New Roman" w:hAnsi="Times New Roman" w:cs="Times New Roman"/>
              </w:rPr>
              <w:t>primjenu</w:t>
            </w:r>
            <w:proofErr w:type="spellEnd"/>
            <w:r w:rsidRPr="007252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5250">
              <w:rPr>
                <w:rFonts w:ascii="Times New Roman" w:hAnsi="Times New Roman" w:cs="Times New Roman"/>
              </w:rPr>
              <w:t>kod</w:t>
            </w:r>
            <w:proofErr w:type="spellEnd"/>
            <w:r w:rsidRPr="007252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5250">
              <w:rPr>
                <w:rFonts w:ascii="Times New Roman" w:hAnsi="Times New Roman" w:cs="Times New Roman"/>
              </w:rPr>
              <w:t>djece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starijeg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uzrasta</w:t>
            </w:r>
            <w:proofErr w:type="spellEnd"/>
          </w:p>
          <w:p w:rsidR="00140A47" w:rsidRPr="0002297B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Navede osnovna svojstva komponenata za neonatalnu pr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mjenu 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mjenu kod djece</w:t>
            </w:r>
            <w:r>
              <w:rPr>
                <w:rFonts w:ascii="Times New Roman" w:hAnsi="Times New Roman" w:cs="Times New Roman"/>
              </w:rPr>
              <w:t xml:space="preserve"> starijeg uzrasta</w:t>
            </w:r>
          </w:p>
          <w:p w:rsidR="00140A47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Vrš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premu komponent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za potrebe u </w:t>
            </w:r>
          </w:p>
          <w:p w:rsidR="00140A47" w:rsidRPr="0002297B" w:rsidRDefault="00140A47" w:rsidP="00F21388">
            <w:pPr>
              <w:pStyle w:val="ListParagraph"/>
              <w:spacing w:after="0" w:line="240" w:lineRule="auto"/>
              <w:ind w:left="59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ped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jatr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j</w:t>
            </w:r>
            <w:r>
              <w:rPr>
                <w:rFonts w:ascii="Times New Roman" w:hAnsi="Times New Roman" w:cs="Times New Roman"/>
              </w:rPr>
              <w:t>i –Er (eritrociti) male zapremine i Er komponente za EST (eksangvinotransfuzija)</w:t>
            </w:r>
          </w:p>
          <w:p w:rsidR="00140A47" w:rsidRPr="0002297B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Pokaže nač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n ob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lježavanja KK</w:t>
            </w:r>
            <w:r>
              <w:rPr>
                <w:rFonts w:ascii="Times New Roman" w:hAnsi="Times New Roman" w:cs="Times New Roman"/>
              </w:rPr>
              <w:t xml:space="preserve"> (komponenti krvi)</w:t>
            </w:r>
          </w:p>
          <w:p w:rsidR="00140A47" w:rsidRPr="0002297B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Objašnjava k</w:t>
            </w:r>
            <w:r w:rsidRPr="0002297B">
              <w:rPr>
                <w:rFonts w:ascii="Times New Roman" w:hAnsi="Times New Roman" w:cs="Times New Roman"/>
              </w:rPr>
              <w:t>ontrol</w:t>
            </w:r>
            <w:r>
              <w:rPr>
                <w:rFonts w:ascii="Times New Roman" w:hAnsi="Times New Roman" w:cs="Times New Roman"/>
              </w:rPr>
              <w:t>u</w:t>
            </w:r>
            <w:r w:rsidRPr="0002297B">
              <w:rPr>
                <w:rFonts w:ascii="Times New Roman" w:hAnsi="Times New Roman" w:cs="Times New Roman"/>
              </w:rPr>
              <w:t xml:space="preserve"> kval</w:t>
            </w:r>
            <w:r>
              <w:rPr>
                <w:rFonts w:ascii="Times New Roman" w:hAnsi="Times New Roman" w:cs="Times New Roman"/>
              </w:rPr>
              <w:t>ite</w:t>
            </w:r>
            <w:r w:rsidRPr="0002297B">
              <w:rPr>
                <w:rFonts w:ascii="Times New Roman" w:hAnsi="Times New Roman" w:cs="Times New Roman"/>
              </w:rPr>
              <w:t>ta komponente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297B">
              <w:rPr>
                <w:rFonts w:ascii="Times New Roman" w:hAnsi="Times New Roman" w:cs="Times New Roman"/>
              </w:rPr>
              <w:t>(parametr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koj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se kontrol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šu,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297B">
              <w:rPr>
                <w:rFonts w:ascii="Times New Roman" w:hAnsi="Times New Roman" w:cs="Times New Roman"/>
              </w:rPr>
              <w:t>zahtjev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kval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teta,u</w:t>
            </w:r>
            <w:r>
              <w:rPr>
                <w:rFonts w:ascii="Times New Roman" w:hAnsi="Times New Roman" w:cs="Times New Roman"/>
              </w:rPr>
              <w:t>č</w:t>
            </w:r>
            <w:r w:rsidRPr="0002297B">
              <w:rPr>
                <w:rFonts w:ascii="Times New Roman" w:hAnsi="Times New Roman" w:cs="Times New Roman"/>
              </w:rPr>
              <w:t>estalost kontrole,odjeljenje koje vrš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kontrolu)</w:t>
            </w:r>
          </w:p>
          <w:p w:rsidR="00140A47" w:rsidRPr="0002297B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Vrši</w:t>
            </w:r>
            <w:r w:rsidRPr="0002297B">
              <w:rPr>
                <w:rFonts w:ascii="Times New Roman" w:hAnsi="Times New Roman" w:cs="Times New Roman"/>
              </w:rPr>
              <w:t xml:space="preserve"> s</w:t>
            </w:r>
            <w:r>
              <w:rPr>
                <w:rFonts w:ascii="Times New Roman" w:hAnsi="Times New Roman" w:cs="Times New Roman"/>
              </w:rPr>
              <w:t>kladištenje i</w:t>
            </w:r>
            <w:r w:rsidRPr="0002297B">
              <w:rPr>
                <w:rFonts w:ascii="Times New Roman" w:hAnsi="Times New Roman" w:cs="Times New Roman"/>
              </w:rPr>
              <w:t xml:space="preserve"> transport komponente</w:t>
            </w:r>
          </w:p>
          <w:p w:rsidR="00140A47" w:rsidRPr="0002297B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 xml:space="preserve">Navede 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nd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kac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je za pr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mjenu komponente,mjere opreza kod pr</w:t>
            </w:r>
            <w:r>
              <w:rPr>
                <w:rFonts w:ascii="Times New Roman" w:hAnsi="Times New Roman" w:cs="Times New Roman"/>
              </w:rPr>
              <w:t>imjene komponenti</w:t>
            </w:r>
          </w:p>
          <w:p w:rsidR="00140A47" w:rsidRPr="00725250" w:rsidRDefault="00140A47" w:rsidP="0072525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Nabroj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neželjena dejstva</w:t>
            </w:r>
            <w:r>
              <w:rPr>
                <w:rFonts w:ascii="Times New Roman" w:hAnsi="Times New Roman" w:cs="Times New Roman"/>
              </w:rPr>
              <w:t xml:space="preserve"> kod primjene KK kod neonatusa i djece starijeg uzrasta</w:t>
            </w:r>
          </w:p>
        </w:tc>
      </w:tr>
      <w:tr w:rsidR="00140A47" w:rsidRPr="004C376A">
        <w:tc>
          <w:tcPr>
            <w:tcW w:w="1915" w:type="dxa"/>
          </w:tcPr>
          <w:p w:rsidR="00140A47" w:rsidRPr="0002297B" w:rsidRDefault="00140A47" w:rsidP="000467E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02297B">
              <w:rPr>
                <w:rFonts w:ascii="Times New Roman" w:hAnsi="Times New Roman" w:cs="Times New Roman"/>
                <w:lang w:val="sr-Latn-CS"/>
              </w:rPr>
              <w:lastRenderedPageBreak/>
              <w:t>Stab</w:t>
            </w:r>
            <w:r>
              <w:rPr>
                <w:rFonts w:ascii="Times New Roman" w:hAnsi="Times New Roman" w:cs="Times New Roman"/>
                <w:lang w:val="sr-Latn-CS"/>
              </w:rPr>
              <w:t>i</w:t>
            </w:r>
            <w:r w:rsidRPr="0002297B">
              <w:rPr>
                <w:rFonts w:ascii="Times New Roman" w:hAnsi="Times New Roman" w:cs="Times New Roman"/>
                <w:lang w:val="sr-Latn-CS"/>
              </w:rPr>
              <w:t>ln</w:t>
            </w:r>
            <w:r>
              <w:rPr>
                <w:rFonts w:ascii="Times New Roman" w:hAnsi="Times New Roman" w:cs="Times New Roman"/>
                <w:lang w:val="sr-Latn-CS"/>
              </w:rPr>
              <w:t>i</w:t>
            </w:r>
            <w:r w:rsidRPr="0002297B">
              <w:rPr>
                <w:rFonts w:ascii="Times New Roman" w:hAnsi="Times New Roman" w:cs="Times New Roman"/>
                <w:lang w:val="sr-Latn-CS"/>
              </w:rPr>
              <w:t xml:space="preserve"> produkt</w:t>
            </w:r>
            <w:r>
              <w:rPr>
                <w:rFonts w:ascii="Times New Roman" w:hAnsi="Times New Roman" w:cs="Times New Roman"/>
                <w:lang w:val="sr-Latn-CS"/>
              </w:rPr>
              <w:t xml:space="preserve">i </w:t>
            </w:r>
            <w:r w:rsidRPr="0002297B">
              <w:rPr>
                <w:rFonts w:ascii="Times New Roman" w:hAnsi="Times New Roman" w:cs="Times New Roman"/>
                <w:lang w:val="sr-Latn-CS"/>
              </w:rPr>
              <w:t>krv</w:t>
            </w:r>
            <w:r>
              <w:rPr>
                <w:rFonts w:ascii="Times New Roman" w:hAnsi="Times New Roman" w:cs="Times New Roman"/>
                <w:lang w:val="sr-Latn-CS"/>
              </w:rPr>
              <w:t>i</w:t>
            </w:r>
            <w:r w:rsidRPr="0002297B">
              <w:rPr>
                <w:rFonts w:ascii="Times New Roman" w:hAnsi="Times New Roman" w:cs="Times New Roman"/>
                <w:lang w:val="sr-Latn-CS"/>
              </w:rPr>
              <w:t xml:space="preserve"> dob</w:t>
            </w:r>
            <w:r>
              <w:rPr>
                <w:rFonts w:ascii="Times New Roman" w:hAnsi="Times New Roman" w:cs="Times New Roman"/>
                <w:lang w:val="sr-Latn-CS"/>
              </w:rPr>
              <w:t>i</w:t>
            </w:r>
            <w:r w:rsidRPr="0002297B">
              <w:rPr>
                <w:rFonts w:ascii="Times New Roman" w:hAnsi="Times New Roman" w:cs="Times New Roman"/>
                <w:lang w:val="sr-Latn-CS"/>
              </w:rPr>
              <w:t>jen</w:t>
            </w:r>
            <w:r>
              <w:rPr>
                <w:rFonts w:ascii="Times New Roman" w:hAnsi="Times New Roman" w:cs="Times New Roman"/>
                <w:lang w:val="sr-Latn-CS"/>
              </w:rPr>
              <w:t>i i</w:t>
            </w:r>
            <w:r w:rsidRPr="0002297B">
              <w:rPr>
                <w:rFonts w:ascii="Times New Roman" w:hAnsi="Times New Roman" w:cs="Times New Roman"/>
                <w:lang w:val="sr-Latn-CS"/>
              </w:rPr>
              <w:t>z humane plazme</w:t>
            </w:r>
          </w:p>
        </w:tc>
        <w:tc>
          <w:tcPr>
            <w:tcW w:w="2826" w:type="dxa"/>
          </w:tcPr>
          <w:p w:rsidR="00140A47" w:rsidRPr="002B7D1B" w:rsidRDefault="00140A47" w:rsidP="002B7D1B">
            <w:pPr>
              <w:pStyle w:val="ListParagraph"/>
              <w:numPr>
                <w:ilvl w:val="0"/>
                <w:numId w:val="36"/>
              </w:numPr>
              <w:tabs>
                <w:tab w:val="left" w:pos="298"/>
                <w:tab w:val="left" w:pos="440"/>
              </w:tabs>
              <w:spacing w:after="0" w:line="240" w:lineRule="auto"/>
              <w:ind w:left="298" w:hanging="298"/>
              <w:rPr>
                <w:rFonts w:ascii="Times New Roman" w:hAnsi="Times New Roman" w:cs="Times New Roman"/>
              </w:rPr>
            </w:pPr>
            <w:r w:rsidRPr="004C376A">
              <w:rPr>
                <w:rFonts w:ascii="Times New Roman" w:hAnsi="Times New Roman" w:cs="Times New Roman"/>
                <w:lang w:val="pl-PL"/>
              </w:rPr>
              <w:t>Objašnjava osnovna  svojstva, pripremu i indikacije  za primjenu  stabilnih produkata krvi</w:t>
            </w:r>
          </w:p>
        </w:tc>
        <w:tc>
          <w:tcPr>
            <w:tcW w:w="4835" w:type="dxa"/>
          </w:tcPr>
          <w:p w:rsidR="00140A47" w:rsidRPr="0002297B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Nabroj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stab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lne krvne komp</w:t>
            </w:r>
            <w:r>
              <w:rPr>
                <w:rFonts w:ascii="Times New Roman" w:hAnsi="Times New Roman" w:cs="Times New Roman"/>
              </w:rPr>
              <w:t>onente</w:t>
            </w:r>
          </w:p>
          <w:p w:rsidR="00140A47" w:rsidRPr="0002297B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Navede osnovna svojstva stab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ln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h KK</w:t>
            </w:r>
          </w:p>
          <w:p w:rsidR="00140A47" w:rsidRPr="0002297B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Objasn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proces pr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premanja stab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ln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h komponent</w:t>
            </w:r>
            <w:r>
              <w:rPr>
                <w:rFonts w:ascii="Times New Roman" w:hAnsi="Times New Roman" w:cs="Times New Roman"/>
              </w:rPr>
              <w:t>i</w:t>
            </w:r>
          </w:p>
          <w:p w:rsidR="00140A47" w:rsidRPr="0002297B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Objasn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sklad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štenje,stab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lnost 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transport komponente</w:t>
            </w:r>
          </w:p>
          <w:p w:rsidR="00140A47" w:rsidRPr="0002297B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 xml:space="preserve">Navede 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nd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kac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je za pr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mjenu komponente,mjere opreza kod pr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mjene komp</w:t>
            </w:r>
            <w:r>
              <w:rPr>
                <w:rFonts w:ascii="Times New Roman" w:hAnsi="Times New Roman" w:cs="Times New Roman"/>
              </w:rPr>
              <w:t>onente i</w:t>
            </w:r>
            <w:r w:rsidRPr="0002297B">
              <w:rPr>
                <w:rFonts w:ascii="Times New Roman" w:hAnsi="Times New Roman" w:cs="Times New Roman"/>
              </w:rPr>
              <w:t xml:space="preserve"> kontra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nd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kac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je</w:t>
            </w:r>
            <w:r>
              <w:rPr>
                <w:rFonts w:ascii="Times New Roman" w:hAnsi="Times New Roman" w:cs="Times New Roman"/>
              </w:rPr>
              <w:t xml:space="preserve"> za primjenu stabilnih produkata krvi</w:t>
            </w:r>
          </w:p>
          <w:p w:rsidR="00140A47" w:rsidRPr="0002297B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Nabroj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neželjena dejstva</w:t>
            </w:r>
            <w:r>
              <w:rPr>
                <w:rFonts w:ascii="Times New Roman" w:hAnsi="Times New Roman" w:cs="Times New Roman"/>
              </w:rPr>
              <w:t xml:space="preserve"> kod primjene stabilnih produkata krvi</w:t>
            </w:r>
          </w:p>
        </w:tc>
      </w:tr>
      <w:tr w:rsidR="00140A47" w:rsidRPr="004C376A">
        <w:tc>
          <w:tcPr>
            <w:tcW w:w="1915" w:type="dxa"/>
          </w:tcPr>
          <w:p w:rsidR="00140A47" w:rsidRPr="0002297B" w:rsidRDefault="00140A47" w:rsidP="00344F4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stem kval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teta u pr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prem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kompone</w:t>
            </w:r>
            <w:r>
              <w:rPr>
                <w:rFonts w:ascii="Times New Roman" w:hAnsi="Times New Roman" w:cs="Times New Roman"/>
              </w:rPr>
              <w:t>nata krvi, čuvanju i transportu KK</w:t>
            </w:r>
          </w:p>
          <w:p w:rsidR="00140A47" w:rsidRPr="0002297B" w:rsidRDefault="00140A47" w:rsidP="000467EE">
            <w:pPr>
              <w:spacing w:after="0" w:line="240" w:lineRule="auto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2826" w:type="dxa"/>
          </w:tcPr>
          <w:p w:rsidR="00140A47" w:rsidRPr="0002297B" w:rsidRDefault="00140A47" w:rsidP="002B7D1B">
            <w:pPr>
              <w:pStyle w:val="ListParagraph"/>
              <w:numPr>
                <w:ilvl w:val="0"/>
                <w:numId w:val="36"/>
              </w:numPr>
              <w:tabs>
                <w:tab w:val="left" w:pos="298"/>
                <w:tab w:val="left" w:pos="440"/>
              </w:tabs>
              <w:spacing w:after="0" w:line="240" w:lineRule="auto"/>
              <w:ind w:left="298" w:hanging="298"/>
              <w:rPr>
                <w:rFonts w:ascii="Times New Roman" w:hAnsi="Times New Roman" w:cs="Times New Roman"/>
              </w:rPr>
            </w:pPr>
            <w:r w:rsidRPr="002B7D1B">
              <w:rPr>
                <w:rFonts w:ascii="Times New Roman" w:hAnsi="Times New Roman" w:cs="Times New Roman"/>
              </w:rPr>
              <w:t>Sprovodi sistem kvaliteta u  proizvodnji,čuvanju i transportu krvi</w:t>
            </w:r>
            <w:r>
              <w:rPr>
                <w:rFonts w:ascii="Times New Roman" w:hAnsi="Times New Roman" w:cs="Times New Roman"/>
              </w:rPr>
              <w:t>/ KK</w:t>
            </w:r>
          </w:p>
        </w:tc>
        <w:tc>
          <w:tcPr>
            <w:tcW w:w="4835" w:type="dxa"/>
          </w:tcPr>
          <w:p w:rsidR="00140A47" w:rsidRPr="0002297B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Objasn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nač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n čuvanja, sklad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štenja,kontrole 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transporta nereakt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vn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h jed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ca krv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/KK</w:t>
            </w:r>
          </w:p>
          <w:p w:rsidR="00140A47" w:rsidRPr="0002297B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Objasn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nač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n čuvanja,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297B">
              <w:rPr>
                <w:rFonts w:ascii="Times New Roman" w:hAnsi="Times New Roman" w:cs="Times New Roman"/>
              </w:rPr>
              <w:t>sklad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štenja,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297B">
              <w:rPr>
                <w:rFonts w:ascii="Times New Roman" w:hAnsi="Times New Roman" w:cs="Times New Roman"/>
              </w:rPr>
              <w:t xml:space="preserve">kontrole 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transporta </w:t>
            </w:r>
            <w:r>
              <w:rPr>
                <w:rFonts w:ascii="Times New Roman" w:hAnsi="Times New Roman" w:cs="Times New Roman"/>
              </w:rPr>
              <w:t>karantinskih jedinica krvi (</w:t>
            </w:r>
            <w:r w:rsidRPr="0002297B">
              <w:rPr>
                <w:rFonts w:ascii="Times New Roman" w:hAnsi="Times New Roman" w:cs="Times New Roman"/>
              </w:rPr>
              <w:t>neobrađen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h 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prel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inarn</w:t>
            </w:r>
            <w:r w:rsidRPr="0002297B">
              <w:rPr>
                <w:rFonts w:ascii="Times New Roman" w:hAnsi="Times New Roman" w:cs="Times New Roman"/>
              </w:rPr>
              <w:t>o reakt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vn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h jed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ca krv</w:t>
            </w:r>
            <w:r>
              <w:rPr>
                <w:rFonts w:ascii="Times New Roman" w:hAnsi="Times New Roman" w:cs="Times New Roman"/>
              </w:rPr>
              <w:t>i)</w:t>
            </w:r>
          </w:p>
          <w:p w:rsidR="00140A47" w:rsidRPr="00A05B69" w:rsidRDefault="00140A47" w:rsidP="00A05B6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Objašnjava s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stem kontrole kval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teta vezano za komponente krv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(parametr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koj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se kontrol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šu,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297B">
              <w:rPr>
                <w:rFonts w:ascii="Times New Roman" w:hAnsi="Times New Roman" w:cs="Times New Roman"/>
              </w:rPr>
              <w:t>zahtjev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kval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teta,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297B">
              <w:rPr>
                <w:rFonts w:ascii="Times New Roman" w:hAnsi="Times New Roman" w:cs="Times New Roman"/>
              </w:rPr>
              <w:t>ušestalost kontrole,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297B">
              <w:rPr>
                <w:rFonts w:ascii="Times New Roman" w:hAnsi="Times New Roman" w:cs="Times New Roman"/>
              </w:rPr>
              <w:t>odjeljenje koje vrš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kontrolu)</w:t>
            </w:r>
          </w:p>
          <w:p w:rsidR="00140A47" w:rsidRPr="002B7D1B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2B7D1B">
              <w:rPr>
                <w:rFonts w:ascii="Times New Roman" w:hAnsi="Times New Roman" w:cs="Times New Roman"/>
              </w:rPr>
              <w:t>Kontroliše inegritet  i rok upotrebe kesa</w:t>
            </w:r>
          </w:p>
          <w:p w:rsidR="00140A47" w:rsidRPr="002B7D1B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2B7D1B">
              <w:rPr>
                <w:rFonts w:ascii="Times New Roman" w:hAnsi="Times New Roman" w:cs="Times New Roman"/>
              </w:rPr>
              <w:t xml:space="preserve"> Kontroliše zalihe krvi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7D1B">
              <w:rPr>
                <w:rFonts w:ascii="Times New Roman" w:hAnsi="Times New Roman" w:cs="Times New Roman"/>
              </w:rPr>
              <w:t>i krvnih komponenata</w:t>
            </w:r>
          </w:p>
          <w:p w:rsidR="00140A47" w:rsidRPr="002B7D1B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2B7D1B">
              <w:rPr>
                <w:rFonts w:ascii="Times New Roman" w:hAnsi="Times New Roman" w:cs="Times New Roman"/>
              </w:rPr>
              <w:t xml:space="preserve"> Vodi dokumentaciju na odjeljenju za obradu </w:t>
            </w:r>
            <w:r>
              <w:rPr>
                <w:rFonts w:ascii="Times New Roman" w:hAnsi="Times New Roman" w:cs="Times New Roman"/>
              </w:rPr>
              <w:t>i</w:t>
            </w:r>
            <w:r w:rsidRPr="002B7D1B">
              <w:rPr>
                <w:rFonts w:ascii="Times New Roman" w:hAnsi="Times New Roman" w:cs="Times New Roman"/>
              </w:rPr>
              <w:t xml:space="preserve"> čuvanje krvi</w:t>
            </w:r>
          </w:p>
          <w:p w:rsidR="00140A47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170AFB">
              <w:rPr>
                <w:rFonts w:ascii="Times New Roman" w:hAnsi="Times New Roman" w:cs="Times New Roman"/>
              </w:rPr>
              <w:t xml:space="preserve">Posjeduje znanja </w:t>
            </w:r>
            <w:r>
              <w:rPr>
                <w:rFonts w:ascii="Times New Roman" w:hAnsi="Times New Roman" w:cs="Times New Roman"/>
              </w:rPr>
              <w:t xml:space="preserve">i objasni značaj biohemijske biološkei mikrobiološke </w:t>
            </w:r>
            <w:r w:rsidRPr="00170AFB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ontrole i</w:t>
            </w:r>
            <w:r w:rsidRPr="00170AFB">
              <w:rPr>
                <w:rFonts w:ascii="Times New Roman" w:hAnsi="Times New Roman" w:cs="Times New Roman"/>
              </w:rPr>
              <w:t>spravnost</w:t>
            </w:r>
            <w:r>
              <w:rPr>
                <w:rFonts w:ascii="Times New Roman" w:hAnsi="Times New Roman" w:cs="Times New Roman"/>
              </w:rPr>
              <w:t>i</w:t>
            </w:r>
            <w:r w:rsidRPr="00170AFB">
              <w:rPr>
                <w:rFonts w:ascii="Times New Roman" w:hAnsi="Times New Roman" w:cs="Times New Roman"/>
              </w:rPr>
              <w:t xml:space="preserve"> pro</w:t>
            </w:r>
            <w:r>
              <w:rPr>
                <w:rFonts w:ascii="Times New Roman" w:hAnsi="Times New Roman" w:cs="Times New Roman"/>
              </w:rPr>
              <w:t>i</w:t>
            </w:r>
            <w:r w:rsidRPr="00170AFB">
              <w:rPr>
                <w:rFonts w:ascii="Times New Roman" w:hAnsi="Times New Roman" w:cs="Times New Roman"/>
              </w:rPr>
              <w:t>zvoda u transfuz</w:t>
            </w:r>
            <w:r>
              <w:rPr>
                <w:rFonts w:ascii="Times New Roman" w:hAnsi="Times New Roman" w:cs="Times New Roman"/>
              </w:rPr>
              <w:t>i</w:t>
            </w:r>
            <w:r w:rsidRPr="00170AFB">
              <w:rPr>
                <w:rFonts w:ascii="Times New Roman" w:hAnsi="Times New Roman" w:cs="Times New Roman"/>
              </w:rPr>
              <w:t>jskoj med</w:t>
            </w:r>
            <w:r>
              <w:rPr>
                <w:rFonts w:ascii="Times New Roman" w:hAnsi="Times New Roman" w:cs="Times New Roman"/>
              </w:rPr>
              <w:t>i</w:t>
            </w:r>
            <w:r w:rsidRPr="00170AFB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i</w:t>
            </w:r>
            <w:r w:rsidRPr="00170AFB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i</w:t>
            </w:r>
          </w:p>
          <w:p w:rsidR="00140A47" w:rsidRPr="00170AFB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Zna efekte </w:t>
            </w:r>
            <w:r w:rsidRPr="00170AFB">
              <w:rPr>
                <w:rFonts w:ascii="Times New Roman" w:hAnsi="Times New Roman" w:cs="Times New Roman"/>
              </w:rPr>
              <w:t>sklad</w:t>
            </w:r>
            <w:r>
              <w:rPr>
                <w:rFonts w:ascii="Times New Roman" w:hAnsi="Times New Roman" w:cs="Times New Roman"/>
              </w:rPr>
              <w:t>i</w:t>
            </w:r>
            <w:r w:rsidRPr="00170AFB">
              <w:rPr>
                <w:rFonts w:ascii="Times New Roman" w:hAnsi="Times New Roman" w:cs="Times New Roman"/>
              </w:rPr>
              <w:t xml:space="preserve">štenja na </w:t>
            </w:r>
            <w:r>
              <w:rPr>
                <w:rFonts w:ascii="Times New Roman" w:hAnsi="Times New Roman" w:cs="Times New Roman"/>
              </w:rPr>
              <w:t xml:space="preserve">kvalitet </w:t>
            </w:r>
            <w:r w:rsidRPr="00170AFB">
              <w:rPr>
                <w:rFonts w:ascii="Times New Roman" w:hAnsi="Times New Roman" w:cs="Times New Roman"/>
              </w:rPr>
              <w:t>krv</w:t>
            </w:r>
            <w:r>
              <w:rPr>
                <w:rFonts w:ascii="Times New Roman" w:hAnsi="Times New Roman" w:cs="Times New Roman"/>
              </w:rPr>
              <w:t>i</w:t>
            </w:r>
            <w:r w:rsidRPr="00170AFB">
              <w:rPr>
                <w:rFonts w:ascii="Times New Roman" w:hAnsi="Times New Roman" w:cs="Times New Roman"/>
              </w:rPr>
              <w:t>/kompo</w:t>
            </w:r>
            <w:r>
              <w:rPr>
                <w:rFonts w:ascii="Times New Roman" w:hAnsi="Times New Roman" w:cs="Times New Roman"/>
              </w:rPr>
              <w:t>nenata krvi</w:t>
            </w:r>
          </w:p>
          <w:p w:rsidR="00140A47" w:rsidRPr="00170AFB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170AFB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avede promjene koje nastaju u Er</w:t>
            </w:r>
            <w:r w:rsidRPr="00170AFB">
              <w:rPr>
                <w:rFonts w:ascii="Times New Roman" w:hAnsi="Times New Roman" w:cs="Times New Roman"/>
              </w:rPr>
              <w:t xml:space="preserve"> tokom sklad</w:t>
            </w:r>
            <w:r>
              <w:rPr>
                <w:rFonts w:ascii="Times New Roman" w:hAnsi="Times New Roman" w:cs="Times New Roman"/>
              </w:rPr>
              <w:t>i</w:t>
            </w:r>
            <w:r w:rsidRPr="00170AFB">
              <w:rPr>
                <w:rFonts w:ascii="Times New Roman" w:hAnsi="Times New Roman" w:cs="Times New Roman"/>
              </w:rPr>
              <w:t>štenja</w:t>
            </w:r>
          </w:p>
          <w:p w:rsidR="00140A47" w:rsidRPr="002B7D1B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2B7D1B">
              <w:rPr>
                <w:rFonts w:ascii="Times New Roman" w:hAnsi="Times New Roman" w:cs="Times New Roman"/>
              </w:rPr>
              <w:t xml:space="preserve"> Objasni način rada aparata za obradu i čuvanje krvi/KK</w:t>
            </w:r>
          </w:p>
          <w:p w:rsidR="00140A47" w:rsidRPr="002B7D1B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2B7D1B">
              <w:rPr>
                <w:rFonts w:ascii="Times New Roman" w:hAnsi="Times New Roman" w:cs="Times New Roman"/>
              </w:rPr>
              <w:t>Opiše način održavanja i čišćenja aparata za obradu i čuvanje krvi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7D1B">
              <w:rPr>
                <w:rFonts w:ascii="Times New Roman" w:hAnsi="Times New Roman" w:cs="Times New Roman"/>
              </w:rPr>
              <w:t>i krvnih komponenata</w:t>
            </w:r>
          </w:p>
          <w:p w:rsidR="00140A47" w:rsidRPr="002B7D1B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2B7D1B">
              <w:rPr>
                <w:rFonts w:ascii="Times New Roman" w:hAnsi="Times New Roman" w:cs="Times New Roman"/>
              </w:rPr>
              <w:t>Definiše pojam validacije</w:t>
            </w:r>
          </w:p>
          <w:p w:rsidR="00140A47" w:rsidRPr="002B7D1B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2B7D1B">
              <w:rPr>
                <w:rFonts w:ascii="Times New Roman" w:hAnsi="Times New Roman" w:cs="Times New Roman"/>
              </w:rPr>
              <w:t>Opiše glavne aktivnosti kod validacije opreme i upotrebu dokumentacije u procedurama validacije</w:t>
            </w:r>
          </w:p>
          <w:p w:rsidR="00140A47" w:rsidRPr="00BF65E0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BF65E0">
              <w:rPr>
                <w:rFonts w:ascii="Times New Roman" w:hAnsi="Times New Roman" w:cs="Times New Roman"/>
              </w:rPr>
              <w:t>Plan</w:t>
            </w:r>
            <w:r>
              <w:rPr>
                <w:rFonts w:ascii="Times New Roman" w:hAnsi="Times New Roman" w:cs="Times New Roman"/>
              </w:rPr>
              <w:t>i</w:t>
            </w:r>
            <w:r w:rsidRPr="00BF65E0">
              <w:rPr>
                <w:rFonts w:ascii="Times New Roman" w:hAnsi="Times New Roman" w:cs="Times New Roman"/>
              </w:rPr>
              <w:t>ra,</w:t>
            </w:r>
            <w:r>
              <w:rPr>
                <w:rFonts w:ascii="Times New Roman" w:hAnsi="Times New Roman" w:cs="Times New Roman"/>
              </w:rPr>
              <w:t>i</w:t>
            </w:r>
            <w:r w:rsidRPr="00BF65E0">
              <w:rPr>
                <w:rFonts w:ascii="Times New Roman" w:hAnsi="Times New Roman" w:cs="Times New Roman"/>
              </w:rPr>
              <w:t>zvod</w:t>
            </w:r>
            <w:r>
              <w:rPr>
                <w:rFonts w:ascii="Times New Roman" w:hAnsi="Times New Roman" w:cs="Times New Roman"/>
              </w:rPr>
              <w:t>i i</w:t>
            </w:r>
            <w:r w:rsidRPr="00BF65E0">
              <w:rPr>
                <w:rFonts w:ascii="Times New Roman" w:hAnsi="Times New Roman" w:cs="Times New Roman"/>
              </w:rPr>
              <w:t xml:space="preserve"> anal</w:t>
            </w:r>
            <w:r>
              <w:rPr>
                <w:rFonts w:ascii="Times New Roman" w:hAnsi="Times New Roman" w:cs="Times New Roman"/>
              </w:rPr>
              <w:t>i</w:t>
            </w:r>
            <w:r w:rsidRPr="00BF65E0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i</w:t>
            </w:r>
            <w:r w:rsidRPr="00BF65E0">
              <w:rPr>
                <w:rFonts w:ascii="Times New Roman" w:hAnsi="Times New Roman" w:cs="Times New Roman"/>
              </w:rPr>
              <w:t xml:space="preserve">ra procese održavanja </w:t>
            </w:r>
            <w:r>
              <w:rPr>
                <w:rFonts w:ascii="Times New Roman" w:hAnsi="Times New Roman" w:cs="Times New Roman"/>
              </w:rPr>
              <w:t>i</w:t>
            </w:r>
            <w:r w:rsidRPr="00BF65E0">
              <w:rPr>
                <w:rFonts w:ascii="Times New Roman" w:hAnsi="Times New Roman" w:cs="Times New Roman"/>
              </w:rPr>
              <w:t xml:space="preserve"> kal</w:t>
            </w:r>
            <w:r>
              <w:rPr>
                <w:rFonts w:ascii="Times New Roman" w:hAnsi="Times New Roman" w:cs="Times New Roman"/>
              </w:rPr>
              <w:t>i</w:t>
            </w:r>
            <w:r w:rsidRPr="00BF65E0">
              <w:rPr>
                <w:rFonts w:ascii="Times New Roman" w:hAnsi="Times New Roman" w:cs="Times New Roman"/>
              </w:rPr>
              <w:t>brac</w:t>
            </w:r>
            <w:r>
              <w:rPr>
                <w:rFonts w:ascii="Times New Roman" w:hAnsi="Times New Roman" w:cs="Times New Roman"/>
              </w:rPr>
              <w:t>i</w:t>
            </w:r>
            <w:r w:rsidRPr="00BF65E0">
              <w:rPr>
                <w:rFonts w:ascii="Times New Roman" w:hAnsi="Times New Roman" w:cs="Times New Roman"/>
              </w:rPr>
              <w:t>je opreme</w:t>
            </w:r>
          </w:p>
          <w:p w:rsidR="00140A47" w:rsidRPr="0002297B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2B7D1B">
              <w:rPr>
                <w:rFonts w:ascii="Times New Roman" w:hAnsi="Times New Roman" w:cs="Times New Roman"/>
              </w:rPr>
              <w:t xml:space="preserve"> O</w:t>
            </w:r>
            <w:r w:rsidRPr="0088377B">
              <w:rPr>
                <w:rFonts w:ascii="Times New Roman" w:hAnsi="Times New Roman" w:cs="Times New Roman"/>
              </w:rPr>
              <w:t>bjasn</w:t>
            </w:r>
            <w:r>
              <w:rPr>
                <w:rFonts w:ascii="Times New Roman" w:hAnsi="Times New Roman" w:cs="Times New Roman"/>
              </w:rPr>
              <w:t>ivažnost korišćenja</w:t>
            </w:r>
            <w:r w:rsidRPr="0088377B">
              <w:rPr>
                <w:rFonts w:ascii="Times New Roman" w:hAnsi="Times New Roman" w:cs="Times New Roman"/>
              </w:rPr>
              <w:t xml:space="preserve"> SOP</w:t>
            </w:r>
            <w:r>
              <w:rPr>
                <w:rFonts w:ascii="Times New Roman" w:hAnsi="Times New Roman" w:cs="Times New Roman"/>
              </w:rPr>
              <w:t>-ova (standardna operativna procedura)</w:t>
            </w:r>
            <w:r w:rsidRPr="0088377B">
              <w:rPr>
                <w:rFonts w:ascii="Times New Roman" w:hAnsi="Times New Roman" w:cs="Times New Roman"/>
              </w:rPr>
              <w:t xml:space="preserve"> u radu</w:t>
            </w:r>
          </w:p>
          <w:p w:rsidR="00140A47" w:rsidRPr="0002297B" w:rsidRDefault="00140A47" w:rsidP="002B7D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59" w:hanging="142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Objasn</w:t>
            </w:r>
            <w:r>
              <w:rPr>
                <w:rFonts w:ascii="Times New Roman" w:hAnsi="Times New Roman" w:cs="Times New Roman"/>
              </w:rPr>
              <w:t>i važnost i</w:t>
            </w:r>
            <w:r w:rsidRPr="0002297B">
              <w:rPr>
                <w:rFonts w:ascii="Times New Roman" w:hAnsi="Times New Roman" w:cs="Times New Roman"/>
              </w:rPr>
              <w:t xml:space="preserve"> mehan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zme kontrole 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rev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ije</w:t>
            </w:r>
            <w:r w:rsidRPr="0002297B">
              <w:rPr>
                <w:rFonts w:ascii="Times New Roman" w:hAnsi="Times New Roman" w:cs="Times New Roman"/>
              </w:rPr>
              <w:t xml:space="preserve"> SOP</w:t>
            </w:r>
            <w:r>
              <w:rPr>
                <w:rFonts w:ascii="Times New Roman" w:hAnsi="Times New Roman" w:cs="Times New Roman"/>
              </w:rPr>
              <w:t>-ova</w:t>
            </w:r>
            <w:r w:rsidRPr="000229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EOP</w:t>
            </w:r>
            <w:r>
              <w:rPr>
                <w:rFonts w:ascii="Times New Roman" w:hAnsi="Times New Roman" w:cs="Times New Roman"/>
              </w:rPr>
              <w:t>-ova (operativna procedura za opremu)</w:t>
            </w:r>
          </w:p>
        </w:tc>
      </w:tr>
    </w:tbl>
    <w:p w:rsidR="00140A47" w:rsidRPr="0002297B" w:rsidRDefault="00140A47" w:rsidP="0091140A">
      <w:pPr>
        <w:rPr>
          <w:rFonts w:ascii="Times New Roman" w:hAnsi="Times New Roman" w:cs="Times New Roman"/>
          <w:b/>
          <w:bCs/>
          <w:color w:val="FF0000"/>
          <w:lang w:val="sr-Latn-CS"/>
        </w:rPr>
      </w:pPr>
    </w:p>
    <w:p w:rsidR="00140A47" w:rsidRDefault="00140A47" w:rsidP="00DC7F1C">
      <w:pPr>
        <w:rPr>
          <w:rFonts w:ascii="Times New Roman" w:hAnsi="Times New Roman" w:cs="Times New Roman"/>
          <w:b/>
          <w:bCs/>
          <w:lang w:val="sr-Latn-CS"/>
        </w:rPr>
      </w:pPr>
    </w:p>
    <w:p w:rsidR="00140A47" w:rsidRPr="0002297B" w:rsidRDefault="00140A47" w:rsidP="00DC7F1C">
      <w:pPr>
        <w:rPr>
          <w:rFonts w:ascii="Times New Roman" w:hAnsi="Times New Roman" w:cs="Times New Roman"/>
          <w:lang w:val="sr-Latn-CS"/>
        </w:rPr>
      </w:pPr>
      <w:r w:rsidRPr="0002297B">
        <w:rPr>
          <w:rFonts w:ascii="Times New Roman" w:hAnsi="Times New Roman" w:cs="Times New Roman"/>
          <w:b/>
          <w:bCs/>
          <w:lang w:val="sr-Latn-CS"/>
        </w:rPr>
        <w:t>1.3 N</w:t>
      </w:r>
      <w:r>
        <w:rPr>
          <w:rFonts w:ascii="Times New Roman" w:hAnsi="Times New Roman" w:cs="Times New Roman"/>
          <w:b/>
          <w:bCs/>
          <w:lang w:val="sr-Latn-CS"/>
        </w:rPr>
        <w:t>i</w:t>
      </w:r>
      <w:r w:rsidRPr="0002297B">
        <w:rPr>
          <w:rFonts w:ascii="Times New Roman" w:hAnsi="Times New Roman" w:cs="Times New Roman"/>
          <w:b/>
          <w:bCs/>
          <w:lang w:val="sr-Latn-CS"/>
        </w:rPr>
        <w:t>vo zahtjevnost</w:t>
      </w:r>
      <w:r>
        <w:rPr>
          <w:rFonts w:ascii="Times New Roman" w:hAnsi="Times New Roman" w:cs="Times New Roman"/>
          <w:b/>
          <w:bCs/>
          <w:lang w:val="sr-Latn-CS"/>
        </w:rPr>
        <w:t>i</w:t>
      </w:r>
      <w:r w:rsidRPr="0002297B">
        <w:rPr>
          <w:rFonts w:ascii="Times New Roman" w:hAnsi="Times New Roman" w:cs="Times New Roman"/>
          <w:lang w:val="sr-Latn-CS"/>
        </w:rPr>
        <w:t xml:space="preserve">: </w:t>
      </w:r>
      <w:r w:rsidRPr="009452B6">
        <w:rPr>
          <w:rFonts w:ascii="Times New Roman" w:hAnsi="Times New Roman" w:cs="Times New Roman"/>
          <w:lang w:val="sr-Latn-CS"/>
        </w:rPr>
        <w:t>n</w:t>
      </w:r>
      <w:r>
        <w:rPr>
          <w:rFonts w:ascii="Times New Roman" w:hAnsi="Times New Roman" w:cs="Times New Roman"/>
          <w:lang w:val="sr-Latn-CS"/>
        </w:rPr>
        <w:t>i</w:t>
      </w:r>
      <w:r w:rsidRPr="009452B6">
        <w:rPr>
          <w:rFonts w:ascii="Times New Roman" w:hAnsi="Times New Roman" w:cs="Times New Roman"/>
          <w:lang w:val="sr-Latn-CS"/>
        </w:rPr>
        <w:t xml:space="preserve">vo </w:t>
      </w:r>
      <w:r>
        <w:rPr>
          <w:rFonts w:ascii="Times New Roman" w:hAnsi="Times New Roman" w:cs="Times New Roman"/>
          <w:lang w:val="sr-Latn-CS"/>
        </w:rPr>
        <w:t>I</w:t>
      </w:r>
      <w:r w:rsidRPr="009452B6">
        <w:rPr>
          <w:rFonts w:ascii="Times New Roman" w:hAnsi="Times New Roman" w:cs="Times New Roman"/>
          <w:lang w:val="sr-Latn-CS"/>
        </w:rPr>
        <w:t>V</w:t>
      </w:r>
      <w:r>
        <w:rPr>
          <w:rFonts w:ascii="Times New Roman" w:hAnsi="Times New Roman" w:cs="Times New Roman"/>
          <w:lang w:val="sr-Latn-CS"/>
        </w:rPr>
        <w:t>1</w:t>
      </w:r>
    </w:p>
    <w:p w:rsidR="00140A47" w:rsidRPr="0002297B" w:rsidRDefault="00140A47" w:rsidP="00DC7F1C">
      <w:pPr>
        <w:rPr>
          <w:rFonts w:ascii="Times New Roman" w:hAnsi="Times New Roman" w:cs="Times New Roman"/>
          <w:b/>
          <w:bCs/>
          <w:lang w:val="sr-Latn-CS"/>
        </w:rPr>
      </w:pPr>
      <w:r w:rsidRPr="0002297B">
        <w:rPr>
          <w:rFonts w:ascii="Times New Roman" w:hAnsi="Times New Roman" w:cs="Times New Roman"/>
          <w:b/>
          <w:bCs/>
          <w:lang w:val="sr-Latn-CS"/>
        </w:rPr>
        <w:t>1.4 Nač</w:t>
      </w:r>
      <w:r>
        <w:rPr>
          <w:rFonts w:ascii="Times New Roman" w:hAnsi="Times New Roman" w:cs="Times New Roman"/>
          <w:b/>
          <w:bCs/>
          <w:lang w:val="sr-Latn-CS"/>
        </w:rPr>
        <w:t>i</w:t>
      </w:r>
      <w:r w:rsidRPr="0002297B">
        <w:rPr>
          <w:rFonts w:ascii="Times New Roman" w:hAnsi="Times New Roman" w:cs="Times New Roman"/>
          <w:b/>
          <w:bCs/>
          <w:lang w:val="sr-Latn-CS"/>
        </w:rPr>
        <w:t xml:space="preserve">n </w:t>
      </w:r>
      <w:r>
        <w:rPr>
          <w:rFonts w:ascii="Times New Roman" w:hAnsi="Times New Roman" w:cs="Times New Roman"/>
          <w:b/>
          <w:bCs/>
          <w:lang w:val="sr-Latn-CS"/>
        </w:rPr>
        <w:t>i</w:t>
      </w:r>
      <w:r w:rsidRPr="0002297B">
        <w:rPr>
          <w:rFonts w:ascii="Times New Roman" w:hAnsi="Times New Roman" w:cs="Times New Roman"/>
          <w:b/>
          <w:bCs/>
          <w:lang w:val="sr-Latn-CS"/>
        </w:rPr>
        <w:t xml:space="preserve"> mjer</w:t>
      </w:r>
      <w:r>
        <w:rPr>
          <w:rFonts w:ascii="Times New Roman" w:hAnsi="Times New Roman" w:cs="Times New Roman"/>
          <w:b/>
          <w:bCs/>
          <w:lang w:val="sr-Latn-CS"/>
        </w:rPr>
        <w:t>i</w:t>
      </w:r>
      <w:r w:rsidRPr="0002297B">
        <w:rPr>
          <w:rFonts w:ascii="Times New Roman" w:hAnsi="Times New Roman" w:cs="Times New Roman"/>
          <w:b/>
          <w:bCs/>
          <w:lang w:val="sr-Latn-CS"/>
        </w:rPr>
        <w:t>la provjeravanja</w:t>
      </w:r>
    </w:p>
    <w:p w:rsidR="00140A47" w:rsidRPr="0002297B" w:rsidRDefault="00140A47" w:rsidP="00DC7F1C">
      <w:pPr>
        <w:rPr>
          <w:rFonts w:ascii="Times New Roman" w:hAnsi="Times New Roman" w:cs="Times New Roman"/>
          <w:b/>
          <w:bCs/>
          <w:lang w:val="sr-Latn-CS"/>
        </w:rPr>
      </w:pPr>
      <w:r>
        <w:rPr>
          <w:rFonts w:ascii="Times New Roman" w:hAnsi="Times New Roman" w:cs="Times New Roman"/>
          <w:lang w:val="sr-Latn-CS"/>
        </w:rPr>
        <w:t>I</w:t>
      </w:r>
      <w:r w:rsidRPr="0002297B">
        <w:rPr>
          <w:rFonts w:ascii="Times New Roman" w:hAnsi="Times New Roman" w:cs="Times New Roman"/>
          <w:lang w:val="sr-Latn-CS"/>
        </w:rPr>
        <w:t>shod</w:t>
      </w:r>
      <w:r>
        <w:rPr>
          <w:rFonts w:ascii="Times New Roman" w:hAnsi="Times New Roman" w:cs="Times New Roman"/>
          <w:lang w:val="sr-Latn-CS"/>
        </w:rPr>
        <w:t>i</w:t>
      </w:r>
      <w:r w:rsidRPr="0002297B">
        <w:rPr>
          <w:rFonts w:ascii="Times New Roman" w:hAnsi="Times New Roman" w:cs="Times New Roman"/>
          <w:lang w:val="sr-Latn-CS"/>
        </w:rPr>
        <w:t xml:space="preserve"> učenja kand</w:t>
      </w:r>
      <w:r>
        <w:rPr>
          <w:rFonts w:ascii="Times New Roman" w:hAnsi="Times New Roman" w:cs="Times New Roman"/>
          <w:lang w:val="sr-Latn-CS"/>
        </w:rPr>
        <w:t>i</w:t>
      </w:r>
      <w:r w:rsidRPr="0002297B">
        <w:rPr>
          <w:rFonts w:ascii="Times New Roman" w:hAnsi="Times New Roman" w:cs="Times New Roman"/>
          <w:lang w:val="sr-Latn-CS"/>
        </w:rPr>
        <w:t>data provjeravaju se polaganjem prakt</w:t>
      </w:r>
      <w:r>
        <w:rPr>
          <w:rFonts w:ascii="Times New Roman" w:hAnsi="Times New Roman" w:cs="Times New Roman"/>
          <w:lang w:val="sr-Latn-CS"/>
        </w:rPr>
        <w:t>i</w:t>
      </w:r>
      <w:r w:rsidRPr="0002297B">
        <w:rPr>
          <w:rFonts w:ascii="Times New Roman" w:hAnsi="Times New Roman" w:cs="Times New Roman"/>
          <w:lang w:val="sr-Latn-CS"/>
        </w:rPr>
        <w:t xml:space="preserve">čnog </w:t>
      </w:r>
      <w:r>
        <w:rPr>
          <w:rFonts w:ascii="Times New Roman" w:hAnsi="Times New Roman" w:cs="Times New Roman"/>
          <w:lang w:val="sr-Latn-CS"/>
        </w:rPr>
        <w:t>i</w:t>
      </w:r>
      <w:r w:rsidRPr="0002297B">
        <w:rPr>
          <w:rFonts w:ascii="Times New Roman" w:hAnsi="Times New Roman" w:cs="Times New Roman"/>
          <w:lang w:val="sr-Latn-CS"/>
        </w:rPr>
        <w:t xml:space="preserve"> teor</w:t>
      </w:r>
      <w:r>
        <w:rPr>
          <w:rFonts w:ascii="Times New Roman" w:hAnsi="Times New Roman" w:cs="Times New Roman"/>
          <w:lang w:val="sr-Latn-CS"/>
        </w:rPr>
        <w:t>ijskog (</w:t>
      </w:r>
      <w:r w:rsidRPr="0002297B">
        <w:rPr>
          <w:rFonts w:ascii="Times New Roman" w:hAnsi="Times New Roman" w:cs="Times New Roman"/>
          <w:lang w:val="sr-Latn-CS"/>
        </w:rPr>
        <w:t xml:space="preserve"> usmen</w:t>
      </w:r>
      <w:r>
        <w:rPr>
          <w:rFonts w:ascii="Times New Roman" w:hAnsi="Times New Roman" w:cs="Times New Roman"/>
          <w:lang w:val="sr-Latn-CS"/>
        </w:rPr>
        <w:t>og i pismenog</w:t>
      </w:r>
      <w:r w:rsidRPr="0002297B">
        <w:rPr>
          <w:rFonts w:ascii="Times New Roman" w:hAnsi="Times New Roman" w:cs="Times New Roman"/>
          <w:lang w:val="sr-Latn-CS"/>
        </w:rPr>
        <w:t>) d</w:t>
      </w:r>
      <w:r>
        <w:rPr>
          <w:rFonts w:ascii="Times New Roman" w:hAnsi="Times New Roman" w:cs="Times New Roman"/>
          <w:lang w:val="sr-Latn-CS"/>
        </w:rPr>
        <w:t>i</w:t>
      </w:r>
      <w:r w:rsidRPr="0002297B">
        <w:rPr>
          <w:rFonts w:ascii="Times New Roman" w:hAnsi="Times New Roman" w:cs="Times New Roman"/>
          <w:lang w:val="sr-Latn-CS"/>
        </w:rPr>
        <w:t xml:space="preserve">jela </w:t>
      </w:r>
      <w:r>
        <w:rPr>
          <w:rFonts w:ascii="Times New Roman" w:hAnsi="Times New Roman" w:cs="Times New Roman"/>
          <w:lang w:val="sr-Latn-CS"/>
        </w:rPr>
        <w:t>i</w:t>
      </w:r>
      <w:r w:rsidRPr="0002297B">
        <w:rPr>
          <w:rFonts w:ascii="Times New Roman" w:hAnsi="Times New Roman" w:cs="Times New Roman"/>
          <w:lang w:val="sr-Latn-CS"/>
        </w:rPr>
        <w:t>sp</w:t>
      </w:r>
      <w:r>
        <w:rPr>
          <w:rFonts w:ascii="Times New Roman" w:hAnsi="Times New Roman" w:cs="Times New Roman"/>
          <w:lang w:val="sr-Latn-CS"/>
        </w:rPr>
        <w:t>i</w:t>
      </w:r>
      <w:r w:rsidRPr="0002297B">
        <w:rPr>
          <w:rFonts w:ascii="Times New Roman" w:hAnsi="Times New Roman" w:cs="Times New Roman"/>
          <w:lang w:val="sr-Latn-CS"/>
        </w:rPr>
        <w:t xml:space="preserve">ta. </w:t>
      </w:r>
    </w:p>
    <w:p w:rsidR="00140A47" w:rsidRPr="004C376A" w:rsidRDefault="00140A47" w:rsidP="00DC7F1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Latn-CS"/>
        </w:rPr>
      </w:pPr>
    </w:p>
    <w:p w:rsidR="00140A47" w:rsidRDefault="00140A47" w:rsidP="00DC7F1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nl-NL"/>
        </w:rPr>
      </w:pPr>
      <w:r w:rsidRPr="0002297B">
        <w:rPr>
          <w:rFonts w:ascii="Times New Roman" w:hAnsi="Times New Roman" w:cs="Times New Roman"/>
          <w:b/>
          <w:bCs/>
          <w:lang w:val="nl-NL"/>
        </w:rPr>
        <w:t>Kand</w:t>
      </w:r>
      <w:r>
        <w:rPr>
          <w:rFonts w:ascii="Times New Roman" w:hAnsi="Times New Roman" w:cs="Times New Roman"/>
          <w:b/>
          <w:bCs/>
          <w:lang w:val="nl-NL"/>
        </w:rPr>
        <w:t>i</w:t>
      </w:r>
      <w:r w:rsidRPr="0002297B">
        <w:rPr>
          <w:rFonts w:ascii="Times New Roman" w:hAnsi="Times New Roman" w:cs="Times New Roman"/>
          <w:b/>
          <w:bCs/>
          <w:lang w:val="nl-NL"/>
        </w:rPr>
        <w:t>dat je polož</w:t>
      </w:r>
      <w:r>
        <w:rPr>
          <w:rFonts w:ascii="Times New Roman" w:hAnsi="Times New Roman" w:cs="Times New Roman"/>
          <w:b/>
          <w:bCs/>
          <w:lang w:val="nl-NL"/>
        </w:rPr>
        <w:t>i</w:t>
      </w:r>
      <w:r w:rsidRPr="0002297B">
        <w:rPr>
          <w:rFonts w:ascii="Times New Roman" w:hAnsi="Times New Roman" w:cs="Times New Roman"/>
          <w:b/>
          <w:bCs/>
          <w:lang w:val="nl-NL"/>
        </w:rPr>
        <w:t xml:space="preserve">o </w:t>
      </w:r>
      <w:r>
        <w:rPr>
          <w:rFonts w:ascii="Times New Roman" w:hAnsi="Times New Roman" w:cs="Times New Roman"/>
          <w:b/>
          <w:bCs/>
          <w:lang w:val="nl-NL"/>
        </w:rPr>
        <w:t>i</w:t>
      </w:r>
      <w:r w:rsidRPr="0002297B">
        <w:rPr>
          <w:rFonts w:ascii="Times New Roman" w:hAnsi="Times New Roman" w:cs="Times New Roman"/>
          <w:b/>
          <w:bCs/>
          <w:lang w:val="nl-NL"/>
        </w:rPr>
        <w:t>sp</w:t>
      </w:r>
      <w:r>
        <w:rPr>
          <w:rFonts w:ascii="Times New Roman" w:hAnsi="Times New Roman" w:cs="Times New Roman"/>
          <w:b/>
          <w:bCs/>
          <w:lang w:val="nl-NL"/>
        </w:rPr>
        <w:t>i</w:t>
      </w:r>
      <w:r w:rsidRPr="0002297B">
        <w:rPr>
          <w:rFonts w:ascii="Times New Roman" w:hAnsi="Times New Roman" w:cs="Times New Roman"/>
          <w:b/>
          <w:bCs/>
          <w:lang w:val="nl-NL"/>
        </w:rPr>
        <w:t xml:space="preserve">t kada je: </w:t>
      </w:r>
    </w:p>
    <w:p w:rsidR="00140A47" w:rsidRDefault="00140A47" w:rsidP="00DC7F1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nl-NL"/>
        </w:rPr>
      </w:pPr>
    </w:p>
    <w:p w:rsidR="00140A47" w:rsidRPr="00535E9E" w:rsidRDefault="00140A47" w:rsidP="00D334A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377B">
        <w:rPr>
          <w:rFonts w:ascii="Times New Roman" w:hAnsi="Times New Roman" w:cs="Times New Roman"/>
        </w:rPr>
        <w:t xml:space="preserve">Uspješno završio praktičnu provjeru znanja  ako </w:t>
      </w:r>
      <w:r>
        <w:rPr>
          <w:rFonts w:ascii="Times New Roman" w:hAnsi="Times New Roman" w:cs="Times New Roman"/>
        </w:rPr>
        <w:t>je na ispitu ostavrio najmanje 8</w:t>
      </w:r>
      <w:r w:rsidRPr="0088377B">
        <w:rPr>
          <w:rFonts w:ascii="Times New Roman" w:hAnsi="Times New Roman" w:cs="Times New Roman"/>
        </w:rPr>
        <w:t xml:space="preserve">0% od ukupnog broja bodova predviđnih za praktičan rad; </w:t>
      </w:r>
    </w:p>
    <w:p w:rsidR="00140A47" w:rsidRPr="0088377B" w:rsidRDefault="00140A47" w:rsidP="00D334A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377B">
        <w:rPr>
          <w:rFonts w:ascii="Times New Roman" w:hAnsi="Times New Roman" w:cs="Times New Roman"/>
        </w:rPr>
        <w:t xml:space="preserve">Uspješno završio pismenu provjeru znanja  ako je na testu ostvario najmanje 60% od ukupnog broja bodova na testu; </w:t>
      </w:r>
    </w:p>
    <w:p w:rsidR="00140A47" w:rsidRPr="0088377B" w:rsidRDefault="00140A47" w:rsidP="00D334A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377B">
        <w:rPr>
          <w:rFonts w:ascii="Times New Roman" w:hAnsi="Times New Roman" w:cs="Times New Roman"/>
        </w:rPr>
        <w:t xml:space="preserve">Uspješno završio usmeni dio ispita  ako </w:t>
      </w:r>
      <w:r>
        <w:rPr>
          <w:rFonts w:ascii="Times New Roman" w:hAnsi="Times New Roman" w:cs="Times New Roman"/>
        </w:rPr>
        <w:t>je na ispitu ostavrio najmanje 6</w:t>
      </w:r>
      <w:r w:rsidRPr="0088377B">
        <w:rPr>
          <w:rFonts w:ascii="Times New Roman" w:hAnsi="Times New Roman" w:cs="Times New Roman"/>
        </w:rPr>
        <w:t>0% od ukupnog broja bodova predviđnih za usmeni dio.</w:t>
      </w:r>
    </w:p>
    <w:p w:rsidR="00140A47" w:rsidRPr="0088377B" w:rsidRDefault="00140A47" w:rsidP="00D334A0">
      <w:pPr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140A47" w:rsidRPr="004C376A" w:rsidRDefault="00140A47" w:rsidP="00DC7F1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Latn-CS"/>
        </w:rPr>
      </w:pPr>
    </w:p>
    <w:p w:rsidR="00140A47" w:rsidRPr="004C376A" w:rsidRDefault="00140A47" w:rsidP="00DC7F1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Latn-CS"/>
        </w:rPr>
      </w:pPr>
    </w:p>
    <w:p w:rsidR="00140A47" w:rsidRPr="0002297B" w:rsidRDefault="00140A47" w:rsidP="00DC7F1C">
      <w:pPr>
        <w:rPr>
          <w:rFonts w:ascii="Times New Roman" w:hAnsi="Times New Roman" w:cs="Times New Roman"/>
          <w:b/>
          <w:bCs/>
        </w:rPr>
      </w:pPr>
      <w:proofErr w:type="spellStart"/>
      <w:r w:rsidRPr="0002297B">
        <w:rPr>
          <w:rFonts w:ascii="Times New Roman" w:hAnsi="Times New Roman" w:cs="Times New Roman"/>
          <w:b/>
          <w:bCs/>
        </w:rPr>
        <w:t>Teor</w:t>
      </w:r>
      <w:r>
        <w:rPr>
          <w:rFonts w:ascii="Times New Roman" w:hAnsi="Times New Roman" w:cs="Times New Roman"/>
          <w:b/>
          <w:bCs/>
        </w:rPr>
        <w:t>i</w:t>
      </w:r>
      <w:r w:rsidRPr="0002297B">
        <w:rPr>
          <w:rFonts w:ascii="Times New Roman" w:hAnsi="Times New Roman" w:cs="Times New Roman"/>
          <w:b/>
          <w:bCs/>
        </w:rPr>
        <w:t>jsk</w:t>
      </w:r>
      <w:r>
        <w:rPr>
          <w:rFonts w:ascii="Times New Roman" w:hAnsi="Times New Roman" w:cs="Times New Roman"/>
          <w:b/>
          <w:bCs/>
        </w:rPr>
        <w:t>i</w:t>
      </w:r>
      <w:proofErr w:type="spellEnd"/>
      <w:r w:rsidRPr="000229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2297B"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  <w:b/>
          <w:bCs/>
        </w:rPr>
        <w:t>i</w:t>
      </w:r>
      <w:r w:rsidRPr="0002297B">
        <w:rPr>
          <w:rFonts w:ascii="Times New Roman" w:hAnsi="Times New Roman" w:cs="Times New Roman"/>
          <w:b/>
          <w:bCs/>
        </w:rPr>
        <w:t>o</w:t>
      </w:r>
      <w:proofErr w:type="spellEnd"/>
      <w:r w:rsidRPr="000229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2297B">
        <w:rPr>
          <w:rFonts w:ascii="Times New Roman" w:hAnsi="Times New Roman" w:cs="Times New Roman"/>
          <w:b/>
          <w:bCs/>
        </w:rPr>
        <w:t>provjere</w:t>
      </w:r>
      <w:proofErr w:type="spellEnd"/>
    </w:p>
    <w:p w:rsidR="00140A47" w:rsidRPr="0002297B" w:rsidRDefault="00140A47" w:rsidP="00DC7F1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02297B">
        <w:rPr>
          <w:rFonts w:ascii="Times New Roman" w:hAnsi="Times New Roman" w:cs="Times New Roman"/>
        </w:rPr>
        <w:t>Teor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jsk</w:t>
      </w:r>
      <w:r>
        <w:rPr>
          <w:rFonts w:ascii="Times New Roman" w:hAnsi="Times New Roman" w:cs="Times New Roman"/>
        </w:rPr>
        <w:t>i i</w:t>
      </w:r>
      <w:r w:rsidRPr="0002297B">
        <w:rPr>
          <w:rFonts w:ascii="Times New Roman" w:hAnsi="Times New Roman" w:cs="Times New Roman"/>
        </w:rPr>
        <w:t>shod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 xml:space="preserve"> znanja kand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data se provjeravaju preko testa koj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 xml:space="preserve"> traje 45</w:t>
      </w:r>
      <w:r>
        <w:rPr>
          <w:rFonts w:ascii="Times New Roman" w:hAnsi="Times New Roman" w:cs="Times New Roman"/>
        </w:rPr>
        <w:t xml:space="preserve"> do 60</w:t>
      </w:r>
      <w:r w:rsidRPr="0002297B"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 xml:space="preserve">nuta 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 xml:space="preserve"> sastoj</w:t>
      </w:r>
      <w:r>
        <w:rPr>
          <w:rFonts w:ascii="Times New Roman" w:hAnsi="Times New Roman" w:cs="Times New Roman"/>
        </w:rPr>
        <w:t xml:space="preserve">i se od 24 </w:t>
      </w:r>
      <w:r w:rsidRPr="0002297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tanja</w:t>
      </w:r>
      <w:r>
        <w:rPr>
          <w:rFonts w:ascii="Times New Roman" w:hAnsi="Times New Roman" w:cs="Times New Roman"/>
        </w:rPr>
        <w:t xml:space="preserve"> (12 pitanja iz oblasti  - </w:t>
      </w:r>
      <w:proofErr w:type="spellStart"/>
      <w:r w:rsidRPr="004C376A">
        <w:rPr>
          <w:rFonts w:ascii="Times New Roman" w:hAnsi="Times New Roman" w:cs="Times New Roman"/>
          <w:lang w:val="en-US"/>
        </w:rPr>
        <w:t>Organizacija</w:t>
      </w:r>
      <w:proofErr w:type="spellEnd"/>
      <w:r w:rsidRPr="004C37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C376A">
        <w:rPr>
          <w:rFonts w:ascii="Times New Roman" w:hAnsi="Times New Roman" w:cs="Times New Roman"/>
          <w:lang w:val="en-US"/>
        </w:rPr>
        <w:t>transfuziološke</w:t>
      </w:r>
      <w:proofErr w:type="spellEnd"/>
      <w:r w:rsidRPr="004C37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C376A">
        <w:rPr>
          <w:rFonts w:ascii="Times New Roman" w:hAnsi="Times New Roman" w:cs="Times New Roman"/>
          <w:lang w:val="en-US"/>
        </w:rPr>
        <w:t>službe</w:t>
      </w:r>
      <w:proofErr w:type="spellEnd"/>
      <w:r w:rsidRPr="004C376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C376A">
        <w:rPr>
          <w:rFonts w:ascii="Times New Roman" w:hAnsi="Times New Roman" w:cs="Times New Roman"/>
          <w:lang w:val="en-US"/>
        </w:rPr>
        <w:t>davalaštvo</w:t>
      </w:r>
      <w:proofErr w:type="spellEnd"/>
      <w:r w:rsidRPr="004C37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C376A">
        <w:rPr>
          <w:rFonts w:ascii="Times New Roman" w:hAnsi="Times New Roman" w:cs="Times New Roman"/>
          <w:lang w:val="en-US"/>
        </w:rPr>
        <w:t>krvi</w:t>
      </w:r>
      <w:proofErr w:type="spellEnd"/>
      <w:r w:rsidRPr="004C376A">
        <w:rPr>
          <w:rFonts w:ascii="Times New Roman" w:hAnsi="Times New Roman" w:cs="Times New Roman"/>
          <w:lang w:val="en-US"/>
        </w:rPr>
        <w:t xml:space="preserve"> i </w:t>
      </w:r>
      <w:proofErr w:type="spellStart"/>
      <w:r w:rsidRPr="004C376A">
        <w:rPr>
          <w:rFonts w:ascii="Times New Roman" w:hAnsi="Times New Roman" w:cs="Times New Roman"/>
          <w:lang w:val="en-US"/>
        </w:rPr>
        <w:t>prikupljanje</w:t>
      </w:r>
      <w:proofErr w:type="spellEnd"/>
      <w:r w:rsidRPr="004C37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C376A">
        <w:rPr>
          <w:rFonts w:ascii="Times New Roman" w:hAnsi="Times New Roman" w:cs="Times New Roman"/>
          <w:lang w:val="en-US"/>
        </w:rPr>
        <w:t>krvi</w:t>
      </w:r>
      <w:proofErr w:type="spellEnd"/>
      <w:r w:rsidRPr="004C376A">
        <w:rPr>
          <w:rFonts w:ascii="Times New Roman" w:hAnsi="Times New Roman" w:cs="Times New Roman"/>
          <w:lang w:val="en-US"/>
        </w:rPr>
        <w:t xml:space="preserve"> i 12 </w:t>
      </w:r>
      <w:proofErr w:type="spellStart"/>
      <w:r w:rsidRPr="004C376A">
        <w:rPr>
          <w:rFonts w:ascii="Times New Roman" w:hAnsi="Times New Roman" w:cs="Times New Roman"/>
          <w:lang w:val="en-US"/>
        </w:rPr>
        <w:t>pitanja</w:t>
      </w:r>
      <w:proofErr w:type="spellEnd"/>
      <w:r w:rsidRPr="004C37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C376A">
        <w:rPr>
          <w:rFonts w:ascii="Times New Roman" w:hAnsi="Times New Roman" w:cs="Times New Roman"/>
          <w:lang w:val="en-US"/>
        </w:rPr>
        <w:t>iz</w:t>
      </w:r>
      <w:proofErr w:type="spellEnd"/>
      <w:r w:rsidRPr="004C37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C376A">
        <w:rPr>
          <w:rFonts w:ascii="Times New Roman" w:hAnsi="Times New Roman" w:cs="Times New Roman"/>
          <w:lang w:val="en-US"/>
        </w:rPr>
        <w:t>oblasti</w:t>
      </w:r>
      <w:proofErr w:type="spellEnd"/>
      <w:r w:rsidRPr="004C376A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4C376A">
        <w:rPr>
          <w:rFonts w:ascii="Times New Roman" w:hAnsi="Times New Roman" w:cs="Times New Roman"/>
          <w:lang w:val="en-US"/>
        </w:rPr>
        <w:t>Priprema</w:t>
      </w:r>
      <w:proofErr w:type="spellEnd"/>
      <w:r w:rsidRPr="004C37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C376A">
        <w:rPr>
          <w:rFonts w:ascii="Times New Roman" w:hAnsi="Times New Roman" w:cs="Times New Roman"/>
          <w:lang w:val="en-US"/>
        </w:rPr>
        <w:t>komponenata</w:t>
      </w:r>
      <w:proofErr w:type="spellEnd"/>
      <w:r w:rsidRPr="004C37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C376A">
        <w:rPr>
          <w:rFonts w:ascii="Times New Roman" w:hAnsi="Times New Roman" w:cs="Times New Roman"/>
          <w:lang w:val="en-US"/>
        </w:rPr>
        <w:t>krvi</w:t>
      </w:r>
      <w:proofErr w:type="spellEnd"/>
      <w:r w:rsidRPr="004C376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C376A">
        <w:rPr>
          <w:rFonts w:ascii="Times New Roman" w:hAnsi="Times New Roman" w:cs="Times New Roman"/>
          <w:lang w:val="en-US"/>
        </w:rPr>
        <w:t>čuvanje</w:t>
      </w:r>
      <w:proofErr w:type="spellEnd"/>
      <w:r w:rsidRPr="004C376A">
        <w:rPr>
          <w:rFonts w:ascii="Times New Roman" w:hAnsi="Times New Roman" w:cs="Times New Roman"/>
          <w:lang w:val="en-US"/>
        </w:rPr>
        <w:t xml:space="preserve"> i transport </w:t>
      </w:r>
      <w:proofErr w:type="spellStart"/>
      <w:r w:rsidRPr="004C376A">
        <w:rPr>
          <w:rFonts w:ascii="Times New Roman" w:hAnsi="Times New Roman" w:cs="Times New Roman"/>
          <w:lang w:val="en-US"/>
        </w:rPr>
        <w:t>krvi</w:t>
      </w:r>
      <w:proofErr w:type="spellEnd"/>
      <w:r w:rsidRPr="004C376A">
        <w:rPr>
          <w:rFonts w:ascii="Times New Roman" w:hAnsi="Times New Roman" w:cs="Times New Roman"/>
          <w:lang w:val="en-US"/>
        </w:rPr>
        <w:t>)</w:t>
      </w:r>
      <w:r w:rsidRPr="0002297B">
        <w:rPr>
          <w:rFonts w:ascii="Times New Roman" w:hAnsi="Times New Roman" w:cs="Times New Roman"/>
        </w:rPr>
        <w:t>.</w:t>
      </w:r>
    </w:p>
    <w:p w:rsidR="00140A47" w:rsidRDefault="00140A47" w:rsidP="003F1F0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02297B">
        <w:rPr>
          <w:rFonts w:ascii="Times New Roman" w:hAnsi="Times New Roman" w:cs="Times New Roman"/>
        </w:rPr>
        <w:t>Teor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jsk</w:t>
      </w:r>
      <w:r>
        <w:rPr>
          <w:rFonts w:ascii="Times New Roman" w:hAnsi="Times New Roman" w:cs="Times New Roman"/>
        </w:rPr>
        <w:t>i i</w:t>
      </w:r>
      <w:r w:rsidRPr="0002297B">
        <w:rPr>
          <w:rFonts w:ascii="Times New Roman" w:hAnsi="Times New Roman" w:cs="Times New Roman"/>
        </w:rPr>
        <w:t>shod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 xml:space="preserve"> znanja kand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data se provjerava</w:t>
      </w:r>
      <w:r>
        <w:rPr>
          <w:rFonts w:ascii="Times New Roman" w:hAnsi="Times New Roman" w:cs="Times New Roman"/>
        </w:rPr>
        <w:t>jui</w:t>
      </w:r>
      <w:r w:rsidRPr="0002297B">
        <w:rPr>
          <w:rFonts w:ascii="Times New Roman" w:hAnsi="Times New Roman" w:cs="Times New Roman"/>
        </w:rPr>
        <w:t xml:space="preserve"> kroz usmen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sp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ta koj</w:t>
      </w:r>
      <w:r>
        <w:rPr>
          <w:rFonts w:ascii="Times New Roman" w:hAnsi="Times New Roman" w:cs="Times New Roman"/>
        </w:rPr>
        <w:t>i traje do 3</w:t>
      </w:r>
      <w:r w:rsidRPr="0002297B">
        <w:rPr>
          <w:rFonts w:ascii="Times New Roman" w:hAnsi="Times New Roman" w:cs="Times New Roman"/>
        </w:rPr>
        <w:t>0 m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 xml:space="preserve"> sastoj</w:t>
      </w:r>
      <w:r>
        <w:rPr>
          <w:rFonts w:ascii="Times New Roman" w:hAnsi="Times New Roman" w:cs="Times New Roman"/>
        </w:rPr>
        <w:t xml:space="preserve">i se od </w:t>
      </w:r>
      <w:r w:rsidRPr="0002297B">
        <w:rPr>
          <w:rFonts w:ascii="Times New Roman" w:hAnsi="Times New Roman" w:cs="Times New Roman"/>
        </w:rPr>
        <w:t>4 p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tanja</w:t>
      </w:r>
      <w:r>
        <w:rPr>
          <w:rFonts w:ascii="Times New Roman" w:hAnsi="Times New Roman" w:cs="Times New Roman"/>
        </w:rPr>
        <w:t xml:space="preserve"> (2 pitanja iz oblasti  - </w:t>
      </w:r>
      <w:r w:rsidRPr="004C376A">
        <w:rPr>
          <w:rFonts w:ascii="Times New Roman" w:hAnsi="Times New Roman" w:cs="Times New Roman"/>
        </w:rPr>
        <w:t>Organizacija transfuziološke službe, davalaštvo krvi i prikupljanje krvi i 2 pitanja iz oblasti - Priprema komponenata krvi, čuvanje i transport krvi)</w:t>
      </w:r>
      <w:r w:rsidRPr="0002297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F1F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140A47" w:rsidRPr="003F1F0F" w:rsidRDefault="00140A47" w:rsidP="003F1F0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r w:rsidRPr="003F1F0F">
        <w:rPr>
          <w:rFonts w:ascii="Times New Roman" w:hAnsi="Times New Roman" w:cs="Times New Roman"/>
        </w:rPr>
        <w:t>testu i usmenom dijelu će biti pitanja iz sadržaja povezanih sa sledećim ishodima učenja: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8"/>
        <w:gridCol w:w="2227"/>
      </w:tblGrid>
      <w:tr w:rsidR="00140A47" w:rsidRPr="004C376A">
        <w:tc>
          <w:tcPr>
            <w:tcW w:w="5528" w:type="dxa"/>
          </w:tcPr>
          <w:p w:rsidR="00140A47" w:rsidRPr="0002297B" w:rsidRDefault="00140A47" w:rsidP="00E3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02297B">
              <w:rPr>
                <w:rFonts w:ascii="Times New Roman" w:hAnsi="Times New Roman" w:cs="Times New Roman"/>
                <w:b/>
                <w:bCs/>
              </w:rPr>
              <w:t>shod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02297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2297B">
              <w:rPr>
                <w:rFonts w:ascii="Times New Roman" w:hAnsi="Times New Roman" w:cs="Times New Roman"/>
                <w:b/>
                <w:bCs/>
              </w:rPr>
              <w:t>učenja</w:t>
            </w:r>
            <w:proofErr w:type="spellEnd"/>
          </w:p>
        </w:tc>
        <w:tc>
          <w:tcPr>
            <w:tcW w:w="2227" w:type="dxa"/>
          </w:tcPr>
          <w:p w:rsidR="00140A47" w:rsidRPr="0002297B" w:rsidRDefault="00140A47" w:rsidP="00E3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02297B">
              <w:rPr>
                <w:rFonts w:ascii="Times New Roman" w:hAnsi="Times New Roman" w:cs="Times New Roman"/>
                <w:b/>
                <w:bCs/>
                <w:lang w:val="pl-PL"/>
              </w:rPr>
              <w:t xml:space="preserve">Zastupljenost </w:t>
            </w:r>
            <w:r>
              <w:rPr>
                <w:rFonts w:ascii="Times New Roman" w:hAnsi="Times New Roman" w:cs="Times New Roman"/>
                <w:b/>
                <w:bCs/>
                <w:lang w:val="pl-PL"/>
              </w:rPr>
              <w:t>i</w:t>
            </w:r>
            <w:r w:rsidRPr="0002297B">
              <w:rPr>
                <w:rFonts w:ascii="Times New Roman" w:hAnsi="Times New Roman" w:cs="Times New Roman"/>
                <w:b/>
                <w:bCs/>
                <w:lang w:val="pl-PL"/>
              </w:rPr>
              <w:t>shoda učenja  na testu u procent</w:t>
            </w:r>
            <w:r>
              <w:rPr>
                <w:rFonts w:ascii="Times New Roman" w:hAnsi="Times New Roman" w:cs="Times New Roman"/>
                <w:b/>
                <w:bCs/>
                <w:lang w:val="pl-PL"/>
              </w:rPr>
              <w:t>i</w:t>
            </w:r>
            <w:r w:rsidRPr="0002297B">
              <w:rPr>
                <w:rFonts w:ascii="Times New Roman" w:hAnsi="Times New Roman" w:cs="Times New Roman"/>
                <w:b/>
                <w:bCs/>
                <w:lang w:val="pl-PL"/>
              </w:rPr>
              <w:t>ma</w:t>
            </w:r>
          </w:p>
        </w:tc>
      </w:tr>
      <w:tr w:rsidR="00140A47" w:rsidRPr="004C376A">
        <w:tc>
          <w:tcPr>
            <w:tcW w:w="5528" w:type="dxa"/>
          </w:tcPr>
          <w:p w:rsidR="00140A47" w:rsidRPr="005B61A7" w:rsidRDefault="00140A47" w:rsidP="00E346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5B61A7">
              <w:rPr>
                <w:rFonts w:ascii="Times New Roman" w:hAnsi="Times New Roman" w:cs="Times New Roman"/>
                <w:b/>
                <w:bCs/>
                <w:lang w:val="pl-PL"/>
              </w:rPr>
              <w:t>Organizacija transfuziološke službe, davalaštvo krvi i prikupljanje krvi</w:t>
            </w:r>
          </w:p>
        </w:tc>
        <w:tc>
          <w:tcPr>
            <w:tcW w:w="2227" w:type="dxa"/>
          </w:tcPr>
          <w:p w:rsidR="00140A47" w:rsidRPr="004C376A" w:rsidRDefault="00140A47" w:rsidP="00E346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140A47" w:rsidRPr="0002297B">
        <w:tc>
          <w:tcPr>
            <w:tcW w:w="5528" w:type="dxa"/>
          </w:tcPr>
          <w:p w:rsidR="00140A47" w:rsidRPr="0002297B" w:rsidRDefault="00140A47" w:rsidP="00E346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U2</w:t>
            </w:r>
            <w:r>
              <w:rPr>
                <w:rFonts w:ascii="Times New Roman" w:hAnsi="Times New Roman" w:cs="Times New Roman"/>
              </w:rPr>
              <w:t xml:space="preserve">, IU8, </w:t>
            </w:r>
          </w:p>
        </w:tc>
        <w:tc>
          <w:tcPr>
            <w:tcW w:w="2227" w:type="dxa"/>
          </w:tcPr>
          <w:p w:rsidR="00140A47" w:rsidRPr="0002297B" w:rsidRDefault="00140A47" w:rsidP="00E34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2297B">
              <w:rPr>
                <w:rFonts w:ascii="Times New Roman" w:hAnsi="Times New Roman" w:cs="Times New Roman"/>
              </w:rPr>
              <w:t>0±5</w:t>
            </w:r>
          </w:p>
        </w:tc>
      </w:tr>
      <w:tr w:rsidR="00140A47" w:rsidRPr="0002297B">
        <w:tc>
          <w:tcPr>
            <w:tcW w:w="5528" w:type="dxa"/>
          </w:tcPr>
          <w:p w:rsidR="00140A47" w:rsidRPr="004C376A" w:rsidRDefault="00140A47" w:rsidP="00E346A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4C376A">
              <w:rPr>
                <w:rFonts w:ascii="Times New Roman" w:hAnsi="Times New Roman" w:cs="Times New Roman"/>
                <w:lang w:val="pl-PL"/>
              </w:rPr>
              <w:t>IU4, IU 5, IU6, IU7,IU10, IU11</w:t>
            </w:r>
          </w:p>
        </w:tc>
        <w:tc>
          <w:tcPr>
            <w:tcW w:w="2227" w:type="dxa"/>
          </w:tcPr>
          <w:p w:rsidR="00140A47" w:rsidRPr="0002297B" w:rsidRDefault="00140A47" w:rsidP="00E34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02297B">
              <w:rPr>
                <w:rFonts w:ascii="Times New Roman" w:hAnsi="Times New Roman" w:cs="Times New Roman"/>
              </w:rPr>
              <w:t>0±5</w:t>
            </w:r>
          </w:p>
        </w:tc>
      </w:tr>
      <w:tr w:rsidR="00140A47" w:rsidRPr="0002297B">
        <w:tc>
          <w:tcPr>
            <w:tcW w:w="5528" w:type="dxa"/>
          </w:tcPr>
          <w:p w:rsidR="00140A47" w:rsidRPr="009E1278" w:rsidRDefault="00140A47" w:rsidP="00E346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E1278">
              <w:rPr>
                <w:rFonts w:ascii="Times New Roman" w:hAnsi="Times New Roman" w:cs="Times New Roman"/>
                <w:b/>
                <w:bCs/>
                <w:lang w:val="pl-PL"/>
              </w:rPr>
              <w:t>Priprema komponenata krvi, čuvanje i transport krvi</w:t>
            </w:r>
          </w:p>
        </w:tc>
        <w:tc>
          <w:tcPr>
            <w:tcW w:w="2227" w:type="dxa"/>
          </w:tcPr>
          <w:p w:rsidR="00140A47" w:rsidRDefault="00140A47" w:rsidP="00E34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A47" w:rsidRPr="0002297B">
        <w:tc>
          <w:tcPr>
            <w:tcW w:w="5528" w:type="dxa"/>
          </w:tcPr>
          <w:p w:rsidR="00140A47" w:rsidRDefault="00140A47" w:rsidP="00E346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IU5, IU6</w:t>
            </w:r>
          </w:p>
        </w:tc>
        <w:tc>
          <w:tcPr>
            <w:tcW w:w="2227" w:type="dxa"/>
          </w:tcPr>
          <w:p w:rsidR="00140A47" w:rsidRDefault="00140A47" w:rsidP="00E34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2297B">
              <w:rPr>
                <w:rFonts w:ascii="Times New Roman" w:hAnsi="Times New Roman" w:cs="Times New Roman"/>
              </w:rPr>
              <w:t>0±5</w:t>
            </w:r>
          </w:p>
        </w:tc>
      </w:tr>
      <w:tr w:rsidR="00140A47" w:rsidRPr="0002297B">
        <w:tc>
          <w:tcPr>
            <w:tcW w:w="5528" w:type="dxa"/>
          </w:tcPr>
          <w:p w:rsidR="00140A47" w:rsidRDefault="00140A47" w:rsidP="00E346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IU2,IU3,IU4,IU7</w:t>
            </w:r>
          </w:p>
        </w:tc>
        <w:tc>
          <w:tcPr>
            <w:tcW w:w="2227" w:type="dxa"/>
          </w:tcPr>
          <w:p w:rsidR="00140A47" w:rsidRDefault="00140A47" w:rsidP="00E34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02297B">
              <w:rPr>
                <w:rFonts w:ascii="Times New Roman" w:hAnsi="Times New Roman" w:cs="Times New Roman"/>
              </w:rPr>
              <w:t>0±5</w:t>
            </w:r>
          </w:p>
        </w:tc>
      </w:tr>
    </w:tbl>
    <w:p w:rsidR="00140A47" w:rsidRPr="0002297B" w:rsidRDefault="00140A47" w:rsidP="00DC7F1C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40A47" w:rsidRDefault="00140A47" w:rsidP="00DC7F1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pl-PL"/>
        </w:rPr>
      </w:pPr>
    </w:p>
    <w:p w:rsidR="00140A47" w:rsidRDefault="00140A47" w:rsidP="00DC7F1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pl-PL"/>
        </w:rPr>
      </w:pPr>
    </w:p>
    <w:p w:rsidR="00140A47" w:rsidRDefault="00140A47" w:rsidP="00DC7F1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pl-PL"/>
        </w:rPr>
      </w:pPr>
    </w:p>
    <w:p w:rsidR="00140A47" w:rsidRDefault="00140A47" w:rsidP="00DC7F1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pl-PL"/>
        </w:rPr>
      </w:pPr>
    </w:p>
    <w:p w:rsidR="00140A47" w:rsidRDefault="00140A47" w:rsidP="00DC7F1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pl-PL"/>
        </w:rPr>
      </w:pPr>
    </w:p>
    <w:p w:rsidR="00140A47" w:rsidRDefault="00140A47" w:rsidP="00DC7F1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pl-PL"/>
        </w:rPr>
      </w:pPr>
    </w:p>
    <w:p w:rsidR="00140A47" w:rsidRDefault="00140A47" w:rsidP="00DC7F1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pl-PL"/>
        </w:rPr>
      </w:pPr>
    </w:p>
    <w:p w:rsidR="00140A47" w:rsidRDefault="00140A47" w:rsidP="00DC7F1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pl-PL"/>
        </w:rPr>
      </w:pPr>
    </w:p>
    <w:p w:rsidR="00140A47" w:rsidRDefault="00140A47" w:rsidP="00DC7F1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pl-PL"/>
        </w:rPr>
      </w:pPr>
    </w:p>
    <w:p w:rsidR="00140A47" w:rsidRPr="0002297B" w:rsidRDefault="00140A47" w:rsidP="00DC7F1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pl-PL"/>
        </w:rPr>
      </w:pPr>
      <w:r w:rsidRPr="0002297B">
        <w:rPr>
          <w:rFonts w:ascii="Times New Roman" w:hAnsi="Times New Roman" w:cs="Times New Roman"/>
          <w:b/>
          <w:bCs/>
          <w:lang w:val="pl-PL"/>
        </w:rPr>
        <w:t>T</w:t>
      </w:r>
      <w:r>
        <w:rPr>
          <w:rFonts w:ascii="Times New Roman" w:hAnsi="Times New Roman" w:cs="Times New Roman"/>
          <w:b/>
          <w:bCs/>
          <w:lang w:val="pl-PL"/>
        </w:rPr>
        <w:t>i</w:t>
      </w:r>
      <w:r w:rsidRPr="0002297B">
        <w:rPr>
          <w:rFonts w:ascii="Times New Roman" w:hAnsi="Times New Roman" w:cs="Times New Roman"/>
          <w:b/>
          <w:bCs/>
          <w:lang w:val="pl-PL"/>
        </w:rPr>
        <w:t>pov</w:t>
      </w:r>
      <w:r>
        <w:rPr>
          <w:rFonts w:ascii="Times New Roman" w:hAnsi="Times New Roman" w:cs="Times New Roman"/>
          <w:b/>
          <w:bCs/>
          <w:lang w:val="pl-PL"/>
        </w:rPr>
        <w:t>i</w:t>
      </w:r>
      <w:r w:rsidRPr="0002297B">
        <w:rPr>
          <w:rFonts w:ascii="Times New Roman" w:hAnsi="Times New Roman" w:cs="Times New Roman"/>
          <w:b/>
          <w:bCs/>
          <w:lang w:val="pl-PL"/>
        </w:rPr>
        <w:t xml:space="preserve"> zadataka/p</w:t>
      </w:r>
      <w:r>
        <w:rPr>
          <w:rFonts w:ascii="Times New Roman" w:hAnsi="Times New Roman" w:cs="Times New Roman"/>
          <w:b/>
          <w:bCs/>
          <w:lang w:val="pl-PL"/>
        </w:rPr>
        <w:t>i</w:t>
      </w:r>
      <w:r w:rsidRPr="0002297B">
        <w:rPr>
          <w:rFonts w:ascii="Times New Roman" w:hAnsi="Times New Roman" w:cs="Times New Roman"/>
          <w:b/>
          <w:bCs/>
          <w:lang w:val="pl-PL"/>
        </w:rPr>
        <w:t>tanja na testu:</w:t>
      </w:r>
    </w:p>
    <w:p w:rsidR="00140A47" w:rsidRPr="0002297B" w:rsidRDefault="00140A47" w:rsidP="00DC7F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02297B">
        <w:rPr>
          <w:rFonts w:ascii="Times New Roman" w:hAnsi="Times New Roman" w:cs="Times New Roman"/>
          <w:b/>
          <w:bCs/>
          <w:i/>
          <w:iCs/>
        </w:rPr>
        <w:t>zadac</w:t>
      </w:r>
      <w:r>
        <w:rPr>
          <w:rFonts w:ascii="Times New Roman" w:hAnsi="Times New Roman" w:cs="Times New Roman"/>
          <w:b/>
          <w:bCs/>
          <w:i/>
          <w:iCs/>
        </w:rPr>
        <w:t>i</w:t>
      </w:r>
      <w:proofErr w:type="spellEnd"/>
      <w:r w:rsidRPr="0002297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2297B">
        <w:rPr>
          <w:rFonts w:ascii="Times New Roman" w:hAnsi="Times New Roman" w:cs="Times New Roman"/>
          <w:b/>
          <w:bCs/>
          <w:i/>
          <w:iCs/>
        </w:rPr>
        <w:t>p</w:t>
      </w:r>
      <w:r>
        <w:rPr>
          <w:rFonts w:ascii="Times New Roman" w:hAnsi="Times New Roman" w:cs="Times New Roman"/>
          <w:b/>
          <w:bCs/>
          <w:i/>
          <w:iCs/>
        </w:rPr>
        <w:t>i</w:t>
      </w:r>
      <w:r w:rsidRPr="0002297B">
        <w:rPr>
          <w:rFonts w:ascii="Times New Roman" w:hAnsi="Times New Roman" w:cs="Times New Roman"/>
          <w:b/>
          <w:bCs/>
          <w:i/>
          <w:iCs/>
        </w:rPr>
        <w:t>tanja</w:t>
      </w:r>
      <w:proofErr w:type="spellEnd"/>
      <w:r w:rsidRPr="0002297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2297B">
        <w:rPr>
          <w:rFonts w:ascii="Times New Roman" w:hAnsi="Times New Roman" w:cs="Times New Roman"/>
          <w:b/>
          <w:bCs/>
          <w:i/>
          <w:iCs/>
        </w:rPr>
        <w:t>zatvorenog</w:t>
      </w:r>
      <w:proofErr w:type="spellEnd"/>
      <w:r w:rsidRPr="0002297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2297B">
        <w:rPr>
          <w:rFonts w:ascii="Times New Roman" w:hAnsi="Times New Roman" w:cs="Times New Roman"/>
          <w:b/>
          <w:bCs/>
          <w:i/>
          <w:iCs/>
        </w:rPr>
        <w:t>t</w:t>
      </w:r>
      <w:r>
        <w:rPr>
          <w:rFonts w:ascii="Times New Roman" w:hAnsi="Times New Roman" w:cs="Times New Roman"/>
          <w:b/>
          <w:bCs/>
          <w:i/>
          <w:iCs/>
        </w:rPr>
        <w:t>i</w:t>
      </w:r>
      <w:r w:rsidRPr="0002297B">
        <w:rPr>
          <w:rFonts w:ascii="Times New Roman" w:hAnsi="Times New Roman" w:cs="Times New Roman"/>
          <w:b/>
          <w:bCs/>
          <w:i/>
          <w:iCs/>
        </w:rPr>
        <w:t>pa</w:t>
      </w:r>
      <w:proofErr w:type="spellEnd"/>
    </w:p>
    <w:p w:rsidR="00140A47" w:rsidRPr="0002297B" w:rsidRDefault="00140A47" w:rsidP="00DC7F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2297B">
        <w:rPr>
          <w:rFonts w:ascii="Times New Roman" w:hAnsi="Times New Roman" w:cs="Times New Roman"/>
        </w:rPr>
        <w:t>zadac</w:t>
      </w:r>
      <w:r>
        <w:rPr>
          <w:rFonts w:ascii="Times New Roman" w:hAnsi="Times New Roman" w:cs="Times New Roman"/>
        </w:rPr>
        <w:t>i</w:t>
      </w:r>
      <w:proofErr w:type="spellEnd"/>
      <w:r w:rsidRPr="0002297B">
        <w:rPr>
          <w:rFonts w:ascii="Times New Roman" w:hAnsi="Times New Roman" w:cs="Times New Roman"/>
        </w:rPr>
        <w:t>/</w:t>
      </w:r>
      <w:proofErr w:type="spellStart"/>
      <w:r w:rsidRPr="0002297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tanja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šestrukog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zbora</w:t>
      </w:r>
      <w:proofErr w:type="spellEnd"/>
      <w:r w:rsidRPr="0002297B">
        <w:rPr>
          <w:rFonts w:ascii="Times New Roman" w:hAnsi="Times New Roman" w:cs="Times New Roman"/>
        </w:rPr>
        <w:t xml:space="preserve"> (</w:t>
      </w:r>
      <w:proofErr w:type="spellStart"/>
      <w:r w:rsidRPr="0002297B">
        <w:rPr>
          <w:rFonts w:ascii="Times New Roman" w:hAnsi="Times New Roman" w:cs="Times New Roman"/>
        </w:rPr>
        <w:t>ponuđena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su</w:t>
      </w:r>
      <w:proofErr w:type="spellEnd"/>
      <w:r w:rsidRPr="0002297B">
        <w:rPr>
          <w:rFonts w:ascii="Times New Roman" w:hAnsi="Times New Roman" w:cs="Times New Roman"/>
        </w:rPr>
        <w:t xml:space="preserve"> tr</w:t>
      </w:r>
      <w:r>
        <w:rPr>
          <w:rFonts w:ascii="Times New Roman" w:hAnsi="Times New Roman" w:cs="Times New Roman"/>
        </w:rPr>
        <w:t xml:space="preserve">i </w:t>
      </w:r>
      <w:proofErr w:type="spellStart"/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i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čet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i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odgovora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od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koj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h</w:t>
      </w:r>
      <w:proofErr w:type="spellEnd"/>
      <w:r w:rsidRPr="0002297B">
        <w:rPr>
          <w:rFonts w:ascii="Times New Roman" w:hAnsi="Times New Roman" w:cs="Times New Roman"/>
        </w:rPr>
        <w:t xml:space="preserve"> je </w:t>
      </w:r>
      <w:proofErr w:type="spellStart"/>
      <w:r w:rsidRPr="0002297B">
        <w:rPr>
          <w:rFonts w:ascii="Times New Roman" w:hAnsi="Times New Roman" w:cs="Times New Roman"/>
        </w:rPr>
        <w:t>jedan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tačan</w:t>
      </w:r>
      <w:proofErr w:type="spellEnd"/>
      <w:r w:rsidRPr="0002297B">
        <w:rPr>
          <w:rFonts w:ascii="Times New Roman" w:hAnsi="Times New Roman" w:cs="Times New Roman"/>
        </w:rPr>
        <w:t>)</w:t>
      </w:r>
    </w:p>
    <w:p w:rsidR="00140A47" w:rsidRPr="0002297B" w:rsidRDefault="00140A47" w:rsidP="00DC7F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2297B">
        <w:rPr>
          <w:rFonts w:ascii="Times New Roman" w:hAnsi="Times New Roman" w:cs="Times New Roman"/>
          <w:lang w:val="it-IT"/>
        </w:rPr>
        <w:t>zadac</w:t>
      </w:r>
      <w:r>
        <w:rPr>
          <w:rFonts w:ascii="Times New Roman" w:hAnsi="Times New Roman" w:cs="Times New Roman"/>
          <w:lang w:val="it-IT"/>
        </w:rPr>
        <w:t>i</w:t>
      </w:r>
      <w:r w:rsidRPr="0002297B">
        <w:rPr>
          <w:rFonts w:ascii="Times New Roman" w:hAnsi="Times New Roman" w:cs="Times New Roman"/>
          <w:lang w:val="it-IT"/>
        </w:rPr>
        <w:t>/p</w:t>
      </w:r>
      <w:r>
        <w:rPr>
          <w:rFonts w:ascii="Times New Roman" w:hAnsi="Times New Roman" w:cs="Times New Roman"/>
          <w:lang w:val="it-IT"/>
        </w:rPr>
        <w:t>i</w:t>
      </w:r>
      <w:r w:rsidRPr="0002297B">
        <w:rPr>
          <w:rFonts w:ascii="Times New Roman" w:hAnsi="Times New Roman" w:cs="Times New Roman"/>
          <w:lang w:val="it-IT"/>
        </w:rPr>
        <w:t>tanja alternat</w:t>
      </w:r>
      <w:r>
        <w:rPr>
          <w:rFonts w:ascii="Times New Roman" w:hAnsi="Times New Roman" w:cs="Times New Roman"/>
          <w:lang w:val="it-IT"/>
        </w:rPr>
        <w:t>i</w:t>
      </w:r>
      <w:r w:rsidRPr="0002297B">
        <w:rPr>
          <w:rFonts w:ascii="Times New Roman" w:hAnsi="Times New Roman" w:cs="Times New Roman"/>
          <w:lang w:val="it-IT"/>
        </w:rPr>
        <w:t xml:space="preserve">vnog </w:t>
      </w:r>
      <w:r>
        <w:rPr>
          <w:rFonts w:ascii="Times New Roman" w:hAnsi="Times New Roman" w:cs="Times New Roman"/>
          <w:lang w:val="it-IT"/>
        </w:rPr>
        <w:t>i</w:t>
      </w:r>
      <w:r w:rsidRPr="0002297B">
        <w:rPr>
          <w:rFonts w:ascii="Times New Roman" w:hAnsi="Times New Roman" w:cs="Times New Roman"/>
          <w:lang w:val="it-IT"/>
        </w:rPr>
        <w:t>zbora (p</w:t>
      </w:r>
      <w:r>
        <w:rPr>
          <w:rFonts w:ascii="Times New Roman" w:hAnsi="Times New Roman" w:cs="Times New Roman"/>
          <w:lang w:val="it-IT"/>
        </w:rPr>
        <w:t>i</w:t>
      </w:r>
      <w:r w:rsidRPr="0002297B">
        <w:rPr>
          <w:rFonts w:ascii="Times New Roman" w:hAnsi="Times New Roman" w:cs="Times New Roman"/>
          <w:lang w:val="it-IT"/>
        </w:rPr>
        <w:t xml:space="preserve">tanja da  ne </w:t>
      </w:r>
      <w:r>
        <w:rPr>
          <w:rFonts w:ascii="Times New Roman" w:hAnsi="Times New Roman" w:cs="Times New Roman"/>
          <w:lang w:val="it-IT"/>
        </w:rPr>
        <w:t>i</w:t>
      </w:r>
      <w:r w:rsidRPr="0002297B">
        <w:rPr>
          <w:rFonts w:ascii="Times New Roman" w:hAnsi="Times New Roman" w:cs="Times New Roman"/>
          <w:lang w:val="it-IT"/>
        </w:rPr>
        <w:t>l</w:t>
      </w:r>
      <w:r>
        <w:rPr>
          <w:rFonts w:ascii="Times New Roman" w:hAnsi="Times New Roman" w:cs="Times New Roman"/>
          <w:lang w:val="it-IT"/>
        </w:rPr>
        <w:t>i</w:t>
      </w:r>
      <w:r w:rsidRPr="0002297B">
        <w:rPr>
          <w:rFonts w:ascii="Times New Roman" w:hAnsi="Times New Roman" w:cs="Times New Roman"/>
          <w:lang w:val="it-IT"/>
        </w:rPr>
        <w:t xml:space="preserve"> tačno  netačno)</w:t>
      </w:r>
    </w:p>
    <w:p w:rsidR="00140A47" w:rsidRPr="0002297B" w:rsidRDefault="00140A47" w:rsidP="00DC7F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2297B">
        <w:rPr>
          <w:rFonts w:ascii="Times New Roman" w:hAnsi="Times New Roman" w:cs="Times New Roman"/>
          <w:lang w:val="it-IT"/>
        </w:rPr>
        <w:t>zadac</w:t>
      </w:r>
      <w:r>
        <w:rPr>
          <w:rFonts w:ascii="Times New Roman" w:hAnsi="Times New Roman" w:cs="Times New Roman"/>
          <w:lang w:val="it-IT"/>
        </w:rPr>
        <w:t>i</w:t>
      </w:r>
      <w:r w:rsidRPr="0002297B">
        <w:rPr>
          <w:rFonts w:ascii="Times New Roman" w:hAnsi="Times New Roman" w:cs="Times New Roman"/>
          <w:lang w:val="it-IT"/>
        </w:rPr>
        <w:t xml:space="preserve"> povez</w:t>
      </w:r>
      <w:r>
        <w:rPr>
          <w:rFonts w:ascii="Times New Roman" w:hAnsi="Times New Roman" w:cs="Times New Roman"/>
          <w:lang w:val="it-IT"/>
        </w:rPr>
        <w:t>i</w:t>
      </w:r>
      <w:r w:rsidRPr="0002297B">
        <w:rPr>
          <w:rFonts w:ascii="Times New Roman" w:hAnsi="Times New Roman" w:cs="Times New Roman"/>
          <w:lang w:val="it-IT"/>
        </w:rPr>
        <w:t>vanja (povez</w:t>
      </w:r>
      <w:r>
        <w:rPr>
          <w:rFonts w:ascii="Times New Roman" w:hAnsi="Times New Roman" w:cs="Times New Roman"/>
          <w:lang w:val="it-IT"/>
        </w:rPr>
        <w:t>i</w:t>
      </w:r>
      <w:r w:rsidRPr="0002297B">
        <w:rPr>
          <w:rFonts w:ascii="Times New Roman" w:hAnsi="Times New Roman" w:cs="Times New Roman"/>
          <w:lang w:val="it-IT"/>
        </w:rPr>
        <w:t>vanje odgovarajuć</w:t>
      </w:r>
      <w:r>
        <w:rPr>
          <w:rFonts w:ascii="Times New Roman" w:hAnsi="Times New Roman" w:cs="Times New Roman"/>
          <w:lang w:val="it-IT"/>
        </w:rPr>
        <w:t>i</w:t>
      </w:r>
      <w:r w:rsidRPr="0002297B">
        <w:rPr>
          <w:rFonts w:ascii="Times New Roman" w:hAnsi="Times New Roman" w:cs="Times New Roman"/>
          <w:lang w:val="it-IT"/>
        </w:rPr>
        <w:t>h pojmova)</w:t>
      </w:r>
    </w:p>
    <w:p w:rsidR="00140A47" w:rsidRPr="0002297B" w:rsidRDefault="00140A47" w:rsidP="00DC7F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02297B">
        <w:rPr>
          <w:rFonts w:ascii="Times New Roman" w:hAnsi="Times New Roman" w:cs="Times New Roman"/>
          <w:b/>
          <w:bCs/>
          <w:i/>
          <w:iCs/>
        </w:rPr>
        <w:t>zadac</w:t>
      </w:r>
      <w:r>
        <w:rPr>
          <w:rFonts w:ascii="Times New Roman" w:hAnsi="Times New Roman" w:cs="Times New Roman"/>
          <w:b/>
          <w:bCs/>
          <w:i/>
          <w:iCs/>
        </w:rPr>
        <w:t>i</w:t>
      </w:r>
      <w:proofErr w:type="spellEnd"/>
      <w:r w:rsidRPr="0002297B">
        <w:rPr>
          <w:rFonts w:ascii="Times New Roman" w:hAnsi="Times New Roman" w:cs="Times New Roman"/>
          <w:b/>
          <w:bCs/>
          <w:i/>
          <w:iCs/>
        </w:rPr>
        <w:t>/</w:t>
      </w:r>
      <w:proofErr w:type="spellStart"/>
      <w:r w:rsidRPr="0002297B">
        <w:rPr>
          <w:rFonts w:ascii="Times New Roman" w:hAnsi="Times New Roman" w:cs="Times New Roman"/>
          <w:b/>
          <w:bCs/>
          <w:i/>
          <w:iCs/>
        </w:rPr>
        <w:t>p</w:t>
      </w:r>
      <w:r>
        <w:rPr>
          <w:rFonts w:ascii="Times New Roman" w:hAnsi="Times New Roman" w:cs="Times New Roman"/>
          <w:b/>
          <w:bCs/>
          <w:i/>
          <w:iCs/>
        </w:rPr>
        <w:t>i</w:t>
      </w:r>
      <w:r w:rsidRPr="0002297B">
        <w:rPr>
          <w:rFonts w:ascii="Times New Roman" w:hAnsi="Times New Roman" w:cs="Times New Roman"/>
          <w:b/>
          <w:bCs/>
          <w:i/>
          <w:iCs/>
        </w:rPr>
        <w:t>tanja</w:t>
      </w:r>
      <w:proofErr w:type="spellEnd"/>
      <w:r w:rsidRPr="0002297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2297B">
        <w:rPr>
          <w:rFonts w:ascii="Times New Roman" w:hAnsi="Times New Roman" w:cs="Times New Roman"/>
          <w:b/>
          <w:bCs/>
          <w:i/>
          <w:iCs/>
        </w:rPr>
        <w:t>otvorenog</w:t>
      </w:r>
      <w:proofErr w:type="spellEnd"/>
      <w:r w:rsidRPr="0002297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2297B">
        <w:rPr>
          <w:rFonts w:ascii="Times New Roman" w:hAnsi="Times New Roman" w:cs="Times New Roman"/>
          <w:b/>
          <w:bCs/>
          <w:i/>
          <w:iCs/>
        </w:rPr>
        <w:t>t</w:t>
      </w:r>
      <w:r>
        <w:rPr>
          <w:rFonts w:ascii="Times New Roman" w:hAnsi="Times New Roman" w:cs="Times New Roman"/>
          <w:b/>
          <w:bCs/>
          <w:i/>
          <w:iCs/>
        </w:rPr>
        <w:t>i</w:t>
      </w:r>
      <w:r w:rsidRPr="0002297B">
        <w:rPr>
          <w:rFonts w:ascii="Times New Roman" w:hAnsi="Times New Roman" w:cs="Times New Roman"/>
          <w:b/>
          <w:bCs/>
          <w:i/>
          <w:iCs/>
        </w:rPr>
        <w:t>pa</w:t>
      </w:r>
      <w:proofErr w:type="spellEnd"/>
      <w:r w:rsidRPr="0002297B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:rsidR="00140A47" w:rsidRPr="0002297B" w:rsidRDefault="00140A47" w:rsidP="00DC7F1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2297B">
        <w:rPr>
          <w:rFonts w:ascii="Times New Roman" w:hAnsi="Times New Roman" w:cs="Times New Roman"/>
        </w:rPr>
        <w:t>zadac</w:t>
      </w:r>
      <w:r>
        <w:rPr>
          <w:rFonts w:ascii="Times New Roman" w:hAnsi="Times New Roman" w:cs="Times New Roman"/>
        </w:rPr>
        <w:t>i</w:t>
      </w:r>
      <w:proofErr w:type="spellEnd"/>
      <w:r w:rsidRPr="0002297B">
        <w:rPr>
          <w:rFonts w:ascii="Times New Roman" w:hAnsi="Times New Roman" w:cs="Times New Roman"/>
        </w:rPr>
        <w:t>/</w:t>
      </w:r>
      <w:proofErr w:type="spellStart"/>
      <w:r w:rsidRPr="0002297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tanja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kratkog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odgovora</w:t>
      </w:r>
      <w:proofErr w:type="spellEnd"/>
      <w:r w:rsidRPr="0002297B">
        <w:rPr>
          <w:rFonts w:ascii="Times New Roman" w:hAnsi="Times New Roman" w:cs="Times New Roman"/>
        </w:rPr>
        <w:t xml:space="preserve"> (</w:t>
      </w:r>
      <w:proofErr w:type="spellStart"/>
      <w:r w:rsidRPr="0002297B">
        <w:rPr>
          <w:rFonts w:ascii="Times New Roman" w:hAnsi="Times New Roman" w:cs="Times New Roman"/>
        </w:rPr>
        <w:t>treba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up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sat</w:t>
      </w:r>
      <w:r>
        <w:rPr>
          <w:rFonts w:ascii="Times New Roman" w:hAnsi="Times New Roman" w:cs="Times New Roman"/>
        </w:rPr>
        <w:t>i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ječ</w:t>
      </w:r>
      <w:proofErr w:type="spellEnd"/>
      <w:r w:rsidRPr="0002297B">
        <w:rPr>
          <w:rFonts w:ascii="Times New Roman" w:hAnsi="Times New Roman" w:cs="Times New Roman"/>
        </w:rPr>
        <w:t xml:space="preserve">, </w:t>
      </w:r>
      <w:proofErr w:type="spellStart"/>
      <w:r w:rsidRPr="0002297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ntagmu</w:t>
      </w:r>
      <w:proofErr w:type="spellEnd"/>
      <w:r w:rsidRPr="0002297B">
        <w:rPr>
          <w:rFonts w:ascii="Times New Roman" w:hAnsi="Times New Roman" w:cs="Times New Roman"/>
        </w:rPr>
        <w:t xml:space="preserve">, </w:t>
      </w:r>
      <w:proofErr w:type="spellStart"/>
      <w:r w:rsidRPr="0002297B">
        <w:rPr>
          <w:rFonts w:ascii="Times New Roman" w:hAnsi="Times New Roman" w:cs="Times New Roman"/>
        </w:rPr>
        <w:t>rečen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cu</w:t>
      </w:r>
      <w:proofErr w:type="spellEnd"/>
      <w:r w:rsidRPr="0002297B">
        <w:rPr>
          <w:rFonts w:ascii="Times New Roman" w:hAnsi="Times New Roman" w:cs="Times New Roman"/>
        </w:rPr>
        <w:t>)</w:t>
      </w:r>
    </w:p>
    <w:p w:rsidR="00140A47" w:rsidRPr="0002297B" w:rsidRDefault="00140A47" w:rsidP="00DC7F1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2297B">
        <w:rPr>
          <w:rFonts w:ascii="Times New Roman" w:hAnsi="Times New Roman" w:cs="Times New Roman"/>
        </w:rPr>
        <w:t>zadac</w:t>
      </w:r>
      <w:r>
        <w:rPr>
          <w:rFonts w:ascii="Times New Roman" w:hAnsi="Times New Roman" w:cs="Times New Roman"/>
        </w:rPr>
        <w:t>i</w:t>
      </w:r>
      <w:proofErr w:type="spellEnd"/>
      <w:r w:rsidRPr="0002297B">
        <w:rPr>
          <w:rFonts w:ascii="Times New Roman" w:hAnsi="Times New Roman" w:cs="Times New Roman"/>
        </w:rPr>
        <w:t>/</w:t>
      </w:r>
      <w:proofErr w:type="spellStart"/>
      <w:r w:rsidRPr="0002297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tanja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dugog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odgovora</w:t>
      </w:r>
      <w:proofErr w:type="spellEnd"/>
      <w:r w:rsidRPr="0002297B">
        <w:rPr>
          <w:rFonts w:ascii="Times New Roman" w:hAnsi="Times New Roman" w:cs="Times New Roman"/>
        </w:rPr>
        <w:t xml:space="preserve"> (</w:t>
      </w:r>
      <w:proofErr w:type="spellStart"/>
      <w:r w:rsidRPr="0002297B">
        <w:rPr>
          <w:rFonts w:ascii="Times New Roman" w:hAnsi="Times New Roman" w:cs="Times New Roman"/>
        </w:rPr>
        <w:t>treba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objasn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i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nešto</w:t>
      </w:r>
      <w:proofErr w:type="spellEnd"/>
      <w:r w:rsidRPr="0002297B">
        <w:rPr>
          <w:rFonts w:ascii="Times New Roman" w:hAnsi="Times New Roman" w:cs="Times New Roman"/>
        </w:rPr>
        <w:t xml:space="preserve"> u </w:t>
      </w:r>
      <w:proofErr w:type="spellStart"/>
      <w:r w:rsidRPr="0002297B">
        <w:rPr>
          <w:rFonts w:ascii="Times New Roman" w:hAnsi="Times New Roman" w:cs="Times New Roman"/>
        </w:rPr>
        <w:t>dv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je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02297B">
        <w:rPr>
          <w:rFonts w:ascii="Times New Roman" w:hAnsi="Times New Roman" w:cs="Times New Roman"/>
        </w:rPr>
        <w:t>tr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rečen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ce</w:t>
      </w:r>
      <w:proofErr w:type="spellEnd"/>
      <w:r w:rsidRPr="0002297B">
        <w:rPr>
          <w:rFonts w:ascii="Times New Roman" w:hAnsi="Times New Roman" w:cs="Times New Roman"/>
        </w:rPr>
        <w:t>)</w:t>
      </w:r>
    </w:p>
    <w:p w:rsidR="00140A47" w:rsidRPr="0002297B" w:rsidRDefault="00140A47" w:rsidP="00DC7F1C">
      <w:pPr>
        <w:rPr>
          <w:rFonts w:ascii="Times New Roman" w:hAnsi="Times New Roman" w:cs="Times New Roman"/>
        </w:rPr>
      </w:pPr>
    </w:p>
    <w:p w:rsidR="00140A47" w:rsidRPr="0002297B" w:rsidRDefault="00140A47" w:rsidP="00DC7F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02297B">
        <w:rPr>
          <w:rFonts w:ascii="Times New Roman" w:hAnsi="Times New Roman" w:cs="Times New Roman"/>
        </w:rPr>
        <w:t>Uspjeh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kand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data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2297B">
        <w:rPr>
          <w:rFonts w:ascii="Times New Roman" w:hAnsi="Times New Roman" w:cs="Times New Roman"/>
        </w:rPr>
        <w:t>na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sp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tu</w:t>
      </w:r>
      <w:proofErr w:type="spellEnd"/>
      <w:r w:rsidRPr="0002297B">
        <w:rPr>
          <w:rFonts w:ascii="Times New Roman" w:hAnsi="Times New Roman" w:cs="Times New Roman"/>
        </w:rPr>
        <w:t xml:space="preserve">, </w:t>
      </w:r>
      <w:proofErr w:type="spellStart"/>
      <w:r w:rsidRPr="0002297B">
        <w:rPr>
          <w:rFonts w:ascii="Times New Roman" w:hAnsi="Times New Roman" w:cs="Times New Roman"/>
        </w:rPr>
        <w:t>utvrđuje</w:t>
      </w:r>
      <w:proofErr w:type="spellEnd"/>
      <w:r w:rsidRPr="0002297B">
        <w:rPr>
          <w:rFonts w:ascii="Times New Roman" w:hAnsi="Times New Roman" w:cs="Times New Roman"/>
        </w:rPr>
        <w:t xml:space="preserve"> se </w:t>
      </w:r>
      <w:proofErr w:type="spellStart"/>
      <w:r w:rsidRPr="0002297B">
        <w:rPr>
          <w:rFonts w:ascii="Times New Roman" w:hAnsi="Times New Roman" w:cs="Times New Roman"/>
        </w:rPr>
        <w:t>op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sn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m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ocjenama</w:t>
      </w:r>
      <w:proofErr w:type="spellEnd"/>
      <w:r w:rsidRPr="0002297B">
        <w:rPr>
          <w:rFonts w:ascii="Times New Roman" w:hAnsi="Times New Roman" w:cs="Times New Roman"/>
        </w:rPr>
        <w:t xml:space="preserve"> “</w:t>
      </w:r>
      <w:proofErr w:type="spellStart"/>
      <w:r w:rsidRPr="0002297B">
        <w:rPr>
          <w:rFonts w:ascii="Times New Roman" w:hAnsi="Times New Roman" w:cs="Times New Roman"/>
        </w:rPr>
        <w:t>polož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o</w:t>
      </w:r>
      <w:proofErr w:type="spellEnd"/>
      <w:r w:rsidRPr="0002297B"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 xml:space="preserve"> “</w:t>
      </w:r>
      <w:proofErr w:type="spellStart"/>
      <w:r w:rsidRPr="0002297B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je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polož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o</w:t>
      </w:r>
      <w:proofErr w:type="spellEnd"/>
      <w:r w:rsidRPr="0002297B">
        <w:rPr>
          <w:rFonts w:ascii="Times New Roman" w:hAnsi="Times New Roman" w:cs="Times New Roman"/>
        </w:rPr>
        <w:t>”.</w:t>
      </w:r>
    </w:p>
    <w:p w:rsidR="00140A47" w:rsidRPr="0002297B" w:rsidRDefault="00140A47" w:rsidP="00DC7F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40A47" w:rsidRPr="0002297B" w:rsidRDefault="00140A47" w:rsidP="00DC7F1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40A47" w:rsidRPr="0002297B" w:rsidRDefault="00140A47" w:rsidP="00DC7F1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40A47" w:rsidRPr="0002297B" w:rsidRDefault="00140A47" w:rsidP="00DC7F1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02297B">
        <w:rPr>
          <w:rFonts w:ascii="Times New Roman" w:hAnsi="Times New Roman" w:cs="Times New Roman"/>
          <w:b/>
          <w:bCs/>
        </w:rPr>
        <w:t>Prakt</w:t>
      </w:r>
      <w:r>
        <w:rPr>
          <w:rFonts w:ascii="Times New Roman" w:hAnsi="Times New Roman" w:cs="Times New Roman"/>
          <w:b/>
          <w:bCs/>
        </w:rPr>
        <w:t>i</w:t>
      </w:r>
      <w:r w:rsidRPr="0002297B">
        <w:rPr>
          <w:rFonts w:ascii="Times New Roman" w:hAnsi="Times New Roman" w:cs="Times New Roman"/>
          <w:b/>
          <w:bCs/>
        </w:rPr>
        <w:t>čn</w:t>
      </w:r>
      <w:r>
        <w:rPr>
          <w:rFonts w:ascii="Times New Roman" w:hAnsi="Times New Roman" w:cs="Times New Roman"/>
          <w:b/>
          <w:bCs/>
        </w:rPr>
        <w:t>i</w:t>
      </w:r>
      <w:proofErr w:type="spellEnd"/>
      <w:r w:rsidRPr="000229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2297B"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  <w:b/>
          <w:bCs/>
        </w:rPr>
        <w:t>i</w:t>
      </w:r>
      <w:r w:rsidRPr="0002297B">
        <w:rPr>
          <w:rFonts w:ascii="Times New Roman" w:hAnsi="Times New Roman" w:cs="Times New Roman"/>
          <w:b/>
          <w:bCs/>
        </w:rPr>
        <w:t>o</w:t>
      </w:r>
      <w:proofErr w:type="spellEnd"/>
      <w:r w:rsidRPr="000229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2297B">
        <w:rPr>
          <w:rFonts w:ascii="Times New Roman" w:hAnsi="Times New Roman" w:cs="Times New Roman"/>
          <w:b/>
          <w:bCs/>
        </w:rPr>
        <w:t>provjere</w:t>
      </w:r>
      <w:proofErr w:type="spellEnd"/>
    </w:p>
    <w:p w:rsidR="00140A47" w:rsidRPr="0002297B" w:rsidRDefault="00140A47" w:rsidP="00DC7F1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140A47" w:rsidRPr="0002297B" w:rsidRDefault="00140A47" w:rsidP="00DC7F1C">
      <w:pPr>
        <w:spacing w:after="0" w:line="240" w:lineRule="auto"/>
        <w:rPr>
          <w:rFonts w:ascii="Times New Roman" w:hAnsi="Times New Roman" w:cs="Times New Roman"/>
          <w:lang w:val="pl-PL"/>
        </w:rPr>
      </w:pPr>
      <w:proofErr w:type="spellStart"/>
      <w:r w:rsidRPr="0002297B">
        <w:rPr>
          <w:rFonts w:ascii="Times New Roman" w:hAnsi="Times New Roman" w:cs="Times New Roman"/>
        </w:rPr>
        <w:t>Prakt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čn</w:t>
      </w:r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shod</w:t>
      </w:r>
      <w:r>
        <w:rPr>
          <w:rFonts w:ascii="Times New Roman" w:hAnsi="Times New Roman" w:cs="Times New Roman"/>
        </w:rPr>
        <w:t>i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učenja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kand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data</w:t>
      </w:r>
      <w:proofErr w:type="spellEnd"/>
      <w:r w:rsidRPr="0002297B">
        <w:rPr>
          <w:rFonts w:ascii="Times New Roman" w:hAnsi="Times New Roman" w:cs="Times New Roman"/>
        </w:rPr>
        <w:t xml:space="preserve"> se </w:t>
      </w:r>
      <w:proofErr w:type="spellStart"/>
      <w:r w:rsidRPr="0002297B">
        <w:rPr>
          <w:rFonts w:ascii="Times New Roman" w:hAnsi="Times New Roman" w:cs="Times New Roman"/>
        </w:rPr>
        <w:t>provjeravaju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putem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zvlačenja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st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ca</w:t>
      </w:r>
      <w:proofErr w:type="spellEnd"/>
      <w:r w:rsidRPr="0002297B">
        <w:rPr>
          <w:rFonts w:ascii="Times New Roman" w:hAnsi="Times New Roman" w:cs="Times New Roman"/>
        </w:rPr>
        <w:t xml:space="preserve">, </w:t>
      </w:r>
      <w:proofErr w:type="spellStart"/>
      <w:r w:rsidRPr="0002297B">
        <w:rPr>
          <w:rFonts w:ascii="Times New Roman" w:hAnsi="Times New Roman" w:cs="Times New Roman"/>
        </w:rPr>
        <w:t>na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koj</w:t>
      </w:r>
      <w:r>
        <w:rPr>
          <w:rFonts w:ascii="Times New Roman" w:hAnsi="Times New Roman" w:cs="Times New Roman"/>
        </w:rPr>
        <w:t>ima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nalaze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2</w:t>
      </w:r>
      <w:r w:rsidRPr="0002297B">
        <w:rPr>
          <w:rFonts w:ascii="Times New Roman" w:hAnsi="Times New Roman" w:cs="Times New Roman"/>
        </w:rPr>
        <w:t xml:space="preserve">  </w:t>
      </w:r>
      <w:proofErr w:type="spellStart"/>
      <w:r w:rsidRPr="0002297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tanja</w:t>
      </w:r>
      <w:proofErr w:type="spellEnd"/>
      <w:proofErr w:type="gram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koja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služe</w:t>
      </w:r>
      <w:proofErr w:type="spellEnd"/>
      <w:r w:rsidRPr="0002297B">
        <w:rPr>
          <w:rFonts w:ascii="Times New Roman" w:hAnsi="Times New Roman" w:cs="Times New Roman"/>
        </w:rPr>
        <w:t xml:space="preserve"> za </w:t>
      </w:r>
      <w:proofErr w:type="spellStart"/>
      <w:r w:rsidRPr="0002297B">
        <w:rPr>
          <w:rFonts w:ascii="Times New Roman" w:hAnsi="Times New Roman" w:cs="Times New Roman"/>
        </w:rPr>
        <w:t>provjeru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pojed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h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ključn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h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poslova</w:t>
      </w:r>
      <w:proofErr w:type="spellEnd"/>
      <w:r>
        <w:rPr>
          <w:rFonts w:ascii="Times New Roman" w:hAnsi="Times New Roman" w:cs="Times New Roman"/>
        </w:rPr>
        <w:t xml:space="preserve"> (1 </w:t>
      </w:r>
      <w:proofErr w:type="spellStart"/>
      <w:r>
        <w:rPr>
          <w:rFonts w:ascii="Times New Roman" w:hAnsi="Times New Roman" w:cs="Times New Roman"/>
        </w:rPr>
        <w:t>pitanje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oblasti</w:t>
      </w:r>
      <w:proofErr w:type="spellEnd"/>
      <w:r>
        <w:rPr>
          <w:rFonts w:ascii="Times New Roman" w:hAnsi="Times New Roman" w:cs="Times New Roman"/>
        </w:rPr>
        <w:t xml:space="preserve">  - </w:t>
      </w:r>
      <w:proofErr w:type="spellStart"/>
      <w:r w:rsidRPr="004C376A">
        <w:rPr>
          <w:rFonts w:ascii="Times New Roman" w:hAnsi="Times New Roman" w:cs="Times New Roman"/>
          <w:b/>
          <w:bCs/>
        </w:rPr>
        <w:t>Organizacija</w:t>
      </w:r>
      <w:proofErr w:type="spellEnd"/>
      <w:r w:rsidRPr="004C37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C376A">
        <w:rPr>
          <w:rFonts w:ascii="Times New Roman" w:hAnsi="Times New Roman" w:cs="Times New Roman"/>
          <w:b/>
          <w:bCs/>
        </w:rPr>
        <w:t>transfuziološke</w:t>
      </w:r>
      <w:proofErr w:type="spellEnd"/>
      <w:r w:rsidRPr="004C37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C376A">
        <w:rPr>
          <w:rFonts w:ascii="Times New Roman" w:hAnsi="Times New Roman" w:cs="Times New Roman"/>
          <w:b/>
          <w:bCs/>
        </w:rPr>
        <w:t>službe</w:t>
      </w:r>
      <w:proofErr w:type="spellEnd"/>
      <w:r w:rsidRPr="004C376A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4C376A">
        <w:rPr>
          <w:rFonts w:ascii="Times New Roman" w:hAnsi="Times New Roman" w:cs="Times New Roman"/>
          <w:b/>
          <w:bCs/>
        </w:rPr>
        <w:t>davalaštvo</w:t>
      </w:r>
      <w:proofErr w:type="spellEnd"/>
      <w:r w:rsidRPr="004C37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C376A">
        <w:rPr>
          <w:rFonts w:ascii="Times New Roman" w:hAnsi="Times New Roman" w:cs="Times New Roman"/>
          <w:b/>
          <w:bCs/>
        </w:rPr>
        <w:t>krvi</w:t>
      </w:r>
      <w:proofErr w:type="spellEnd"/>
      <w:r w:rsidRPr="004C376A">
        <w:rPr>
          <w:rFonts w:ascii="Times New Roman" w:hAnsi="Times New Roman" w:cs="Times New Roman"/>
          <w:b/>
          <w:bCs/>
        </w:rPr>
        <w:t xml:space="preserve"> i </w:t>
      </w:r>
      <w:proofErr w:type="spellStart"/>
      <w:r w:rsidRPr="004C376A">
        <w:rPr>
          <w:rFonts w:ascii="Times New Roman" w:hAnsi="Times New Roman" w:cs="Times New Roman"/>
          <w:b/>
          <w:bCs/>
        </w:rPr>
        <w:t>prikupljanje</w:t>
      </w:r>
      <w:proofErr w:type="spellEnd"/>
      <w:r w:rsidRPr="004C37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C376A">
        <w:rPr>
          <w:rFonts w:ascii="Times New Roman" w:hAnsi="Times New Roman" w:cs="Times New Roman"/>
          <w:b/>
          <w:bCs/>
        </w:rPr>
        <w:t>krvi</w:t>
      </w:r>
      <w:proofErr w:type="spellEnd"/>
      <w:r w:rsidRPr="004C376A">
        <w:rPr>
          <w:rFonts w:ascii="Times New Roman" w:hAnsi="Times New Roman" w:cs="Times New Roman"/>
        </w:rPr>
        <w:t xml:space="preserve"> i 1 </w:t>
      </w:r>
      <w:proofErr w:type="spellStart"/>
      <w:r w:rsidRPr="004C376A">
        <w:rPr>
          <w:rFonts w:ascii="Times New Roman" w:hAnsi="Times New Roman" w:cs="Times New Roman"/>
        </w:rPr>
        <w:t>pitanje</w:t>
      </w:r>
      <w:proofErr w:type="spellEnd"/>
      <w:r w:rsidRPr="004C376A">
        <w:rPr>
          <w:rFonts w:ascii="Times New Roman" w:hAnsi="Times New Roman" w:cs="Times New Roman"/>
        </w:rPr>
        <w:t xml:space="preserve"> </w:t>
      </w:r>
      <w:proofErr w:type="spellStart"/>
      <w:r w:rsidRPr="004C376A">
        <w:rPr>
          <w:rFonts w:ascii="Times New Roman" w:hAnsi="Times New Roman" w:cs="Times New Roman"/>
        </w:rPr>
        <w:t>iz</w:t>
      </w:r>
      <w:proofErr w:type="spellEnd"/>
      <w:r w:rsidRPr="004C376A">
        <w:rPr>
          <w:rFonts w:ascii="Times New Roman" w:hAnsi="Times New Roman" w:cs="Times New Roman"/>
        </w:rPr>
        <w:t xml:space="preserve"> </w:t>
      </w:r>
      <w:proofErr w:type="spellStart"/>
      <w:r w:rsidRPr="004C376A">
        <w:rPr>
          <w:rFonts w:ascii="Times New Roman" w:hAnsi="Times New Roman" w:cs="Times New Roman"/>
        </w:rPr>
        <w:t>oblasti</w:t>
      </w:r>
      <w:proofErr w:type="spellEnd"/>
      <w:r w:rsidRPr="004C376A">
        <w:rPr>
          <w:rFonts w:ascii="Times New Roman" w:hAnsi="Times New Roman" w:cs="Times New Roman"/>
        </w:rPr>
        <w:t xml:space="preserve"> - </w:t>
      </w:r>
      <w:proofErr w:type="spellStart"/>
      <w:r w:rsidRPr="004C376A">
        <w:rPr>
          <w:rFonts w:ascii="Times New Roman" w:hAnsi="Times New Roman" w:cs="Times New Roman"/>
          <w:b/>
          <w:bCs/>
        </w:rPr>
        <w:t>Priprema</w:t>
      </w:r>
      <w:proofErr w:type="spellEnd"/>
      <w:r w:rsidRPr="004C37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C376A">
        <w:rPr>
          <w:rFonts w:ascii="Times New Roman" w:hAnsi="Times New Roman" w:cs="Times New Roman"/>
          <w:b/>
          <w:bCs/>
        </w:rPr>
        <w:t>komponenata</w:t>
      </w:r>
      <w:proofErr w:type="spellEnd"/>
      <w:r w:rsidRPr="004C37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C376A">
        <w:rPr>
          <w:rFonts w:ascii="Times New Roman" w:hAnsi="Times New Roman" w:cs="Times New Roman"/>
          <w:b/>
          <w:bCs/>
        </w:rPr>
        <w:t>krvi</w:t>
      </w:r>
      <w:proofErr w:type="spellEnd"/>
      <w:r w:rsidRPr="004C376A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4C376A">
        <w:rPr>
          <w:rFonts w:ascii="Times New Roman" w:hAnsi="Times New Roman" w:cs="Times New Roman"/>
          <w:b/>
          <w:bCs/>
        </w:rPr>
        <w:t>čuvanje</w:t>
      </w:r>
      <w:proofErr w:type="spellEnd"/>
      <w:r w:rsidRPr="004C376A">
        <w:rPr>
          <w:rFonts w:ascii="Times New Roman" w:hAnsi="Times New Roman" w:cs="Times New Roman"/>
          <w:b/>
          <w:bCs/>
        </w:rPr>
        <w:t xml:space="preserve"> i transport </w:t>
      </w:r>
      <w:proofErr w:type="spellStart"/>
      <w:r w:rsidRPr="004C376A">
        <w:rPr>
          <w:rFonts w:ascii="Times New Roman" w:hAnsi="Times New Roman" w:cs="Times New Roman"/>
          <w:b/>
          <w:bCs/>
        </w:rPr>
        <w:t>krv</w:t>
      </w:r>
      <w:r>
        <w:rPr>
          <w:rFonts w:ascii="Times New Roman" w:hAnsi="Times New Roman" w:cs="Times New Roman"/>
          <w:b/>
          <w:bCs/>
        </w:rPr>
        <w:t>i</w:t>
      </w:r>
      <w:proofErr w:type="spellEnd"/>
      <w:r w:rsidRPr="004C376A">
        <w:rPr>
          <w:rFonts w:ascii="Times New Roman" w:hAnsi="Times New Roman" w:cs="Times New Roman"/>
        </w:rPr>
        <w:t>)</w:t>
      </w:r>
      <w:r w:rsidRPr="0002297B">
        <w:rPr>
          <w:rFonts w:ascii="Times New Roman" w:hAnsi="Times New Roman" w:cs="Times New Roman"/>
        </w:rPr>
        <w:t xml:space="preserve">. </w:t>
      </w:r>
      <w:r w:rsidRPr="0002297B">
        <w:rPr>
          <w:rFonts w:ascii="Times New Roman" w:hAnsi="Times New Roman" w:cs="Times New Roman"/>
          <w:lang w:val="pl-PL"/>
        </w:rPr>
        <w:t>Vr</w:t>
      </w:r>
      <w:r>
        <w:rPr>
          <w:rFonts w:ascii="Times New Roman" w:hAnsi="Times New Roman" w:cs="Times New Roman"/>
          <w:lang w:val="pl-PL"/>
        </w:rPr>
        <w:t>i</w:t>
      </w:r>
      <w:r w:rsidRPr="0002297B">
        <w:rPr>
          <w:rFonts w:ascii="Times New Roman" w:hAnsi="Times New Roman" w:cs="Times New Roman"/>
          <w:lang w:val="pl-PL"/>
        </w:rPr>
        <w:t>jeme za real</w:t>
      </w:r>
      <w:r>
        <w:rPr>
          <w:rFonts w:ascii="Times New Roman" w:hAnsi="Times New Roman" w:cs="Times New Roman"/>
          <w:lang w:val="pl-PL"/>
        </w:rPr>
        <w:t>i</w:t>
      </w:r>
      <w:r w:rsidRPr="0002297B">
        <w:rPr>
          <w:rFonts w:ascii="Times New Roman" w:hAnsi="Times New Roman" w:cs="Times New Roman"/>
          <w:lang w:val="pl-PL"/>
        </w:rPr>
        <w:t>zac</w:t>
      </w:r>
      <w:r>
        <w:rPr>
          <w:rFonts w:ascii="Times New Roman" w:hAnsi="Times New Roman" w:cs="Times New Roman"/>
          <w:lang w:val="pl-PL"/>
        </w:rPr>
        <w:t>i</w:t>
      </w:r>
      <w:r w:rsidRPr="0002297B">
        <w:rPr>
          <w:rFonts w:ascii="Times New Roman" w:hAnsi="Times New Roman" w:cs="Times New Roman"/>
          <w:lang w:val="pl-PL"/>
        </w:rPr>
        <w:t>ju zadataka je najv</w:t>
      </w:r>
      <w:r>
        <w:rPr>
          <w:rFonts w:ascii="Times New Roman" w:hAnsi="Times New Roman" w:cs="Times New Roman"/>
          <w:lang w:val="pl-PL"/>
        </w:rPr>
        <w:t xml:space="preserve">iše </w:t>
      </w:r>
      <w:r w:rsidRPr="0002297B">
        <w:rPr>
          <w:rFonts w:ascii="Times New Roman" w:hAnsi="Times New Roman" w:cs="Times New Roman"/>
          <w:lang w:val="pl-PL"/>
        </w:rPr>
        <w:t>o</w:t>
      </w:r>
      <w:r>
        <w:rPr>
          <w:rFonts w:ascii="Times New Roman" w:hAnsi="Times New Roman" w:cs="Times New Roman"/>
          <w:lang w:val="pl-PL"/>
        </w:rPr>
        <w:t>d</w:t>
      </w:r>
      <w:r w:rsidRPr="0002297B">
        <w:rPr>
          <w:rFonts w:ascii="Times New Roman" w:hAnsi="Times New Roman" w:cs="Times New Roman"/>
          <w:lang w:val="pl-PL"/>
        </w:rPr>
        <w:t xml:space="preserve"> 30 </w:t>
      </w:r>
      <w:r>
        <w:rPr>
          <w:rFonts w:ascii="Times New Roman" w:hAnsi="Times New Roman" w:cs="Times New Roman"/>
          <w:lang w:val="pl-PL"/>
        </w:rPr>
        <w:t xml:space="preserve">do 60 </w:t>
      </w:r>
      <w:r w:rsidRPr="0002297B">
        <w:rPr>
          <w:rFonts w:ascii="Times New Roman" w:hAnsi="Times New Roman" w:cs="Times New Roman"/>
          <w:lang w:val="pl-PL"/>
        </w:rPr>
        <w:t>m</w:t>
      </w:r>
      <w:r>
        <w:rPr>
          <w:rFonts w:ascii="Times New Roman" w:hAnsi="Times New Roman" w:cs="Times New Roman"/>
          <w:lang w:val="pl-PL"/>
        </w:rPr>
        <w:t>i</w:t>
      </w:r>
      <w:r w:rsidRPr="0002297B">
        <w:rPr>
          <w:rFonts w:ascii="Times New Roman" w:hAnsi="Times New Roman" w:cs="Times New Roman"/>
          <w:lang w:val="pl-PL"/>
        </w:rPr>
        <w:t>nuta po kand</w:t>
      </w:r>
      <w:r>
        <w:rPr>
          <w:rFonts w:ascii="Times New Roman" w:hAnsi="Times New Roman" w:cs="Times New Roman"/>
          <w:lang w:val="pl-PL"/>
        </w:rPr>
        <w:t>i</w:t>
      </w:r>
      <w:r w:rsidRPr="0002297B">
        <w:rPr>
          <w:rFonts w:ascii="Times New Roman" w:hAnsi="Times New Roman" w:cs="Times New Roman"/>
          <w:lang w:val="pl-PL"/>
        </w:rPr>
        <w:t>datu.</w:t>
      </w:r>
    </w:p>
    <w:p w:rsidR="00140A47" w:rsidRPr="0002297B" w:rsidRDefault="00140A47" w:rsidP="00DC7F1C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:rsidR="00140A47" w:rsidRPr="0002297B" w:rsidRDefault="00140A47" w:rsidP="00DC7F1C">
      <w:pPr>
        <w:rPr>
          <w:rFonts w:ascii="Times New Roman" w:hAnsi="Times New Roman" w:cs="Times New Roman"/>
          <w:lang w:val="pl-PL"/>
        </w:rPr>
      </w:pPr>
      <w:r w:rsidRPr="0002297B">
        <w:rPr>
          <w:rFonts w:ascii="Times New Roman" w:hAnsi="Times New Roman" w:cs="Times New Roman"/>
          <w:lang w:val="pl-PL"/>
        </w:rPr>
        <w:t>Na l</w:t>
      </w:r>
      <w:r>
        <w:rPr>
          <w:rFonts w:ascii="Times New Roman" w:hAnsi="Times New Roman" w:cs="Times New Roman"/>
          <w:lang w:val="pl-PL"/>
        </w:rPr>
        <w:t>i</w:t>
      </w:r>
      <w:r w:rsidRPr="0002297B">
        <w:rPr>
          <w:rFonts w:ascii="Times New Roman" w:hAnsi="Times New Roman" w:cs="Times New Roman"/>
          <w:lang w:val="pl-PL"/>
        </w:rPr>
        <w:t>st</w:t>
      </w:r>
      <w:r>
        <w:rPr>
          <w:rFonts w:ascii="Times New Roman" w:hAnsi="Times New Roman" w:cs="Times New Roman"/>
          <w:lang w:val="pl-PL"/>
        </w:rPr>
        <w:t>i</w:t>
      </w:r>
      <w:r w:rsidRPr="0002297B">
        <w:rPr>
          <w:rFonts w:ascii="Times New Roman" w:hAnsi="Times New Roman" w:cs="Times New Roman"/>
          <w:lang w:val="pl-PL"/>
        </w:rPr>
        <w:t>c</w:t>
      </w:r>
      <w:r>
        <w:rPr>
          <w:rFonts w:ascii="Times New Roman" w:hAnsi="Times New Roman" w:cs="Times New Roman"/>
          <w:lang w:val="pl-PL"/>
        </w:rPr>
        <w:t>i</w:t>
      </w:r>
      <w:r w:rsidRPr="0002297B">
        <w:rPr>
          <w:rFonts w:ascii="Times New Roman" w:hAnsi="Times New Roman" w:cs="Times New Roman"/>
          <w:lang w:val="pl-PL"/>
        </w:rPr>
        <w:t xml:space="preserve"> će b</w:t>
      </w:r>
      <w:r>
        <w:rPr>
          <w:rFonts w:ascii="Times New Roman" w:hAnsi="Times New Roman" w:cs="Times New Roman"/>
          <w:lang w:val="pl-PL"/>
        </w:rPr>
        <w:t>i</w:t>
      </w:r>
      <w:r w:rsidRPr="0002297B">
        <w:rPr>
          <w:rFonts w:ascii="Times New Roman" w:hAnsi="Times New Roman" w:cs="Times New Roman"/>
          <w:lang w:val="pl-PL"/>
        </w:rPr>
        <w:t>t</w:t>
      </w:r>
      <w:r>
        <w:rPr>
          <w:rFonts w:ascii="Times New Roman" w:hAnsi="Times New Roman" w:cs="Times New Roman"/>
          <w:lang w:val="pl-PL"/>
        </w:rPr>
        <w:t>i</w:t>
      </w:r>
      <w:r w:rsidRPr="0002297B">
        <w:rPr>
          <w:rFonts w:ascii="Times New Roman" w:hAnsi="Times New Roman" w:cs="Times New Roman"/>
          <w:lang w:val="pl-PL"/>
        </w:rPr>
        <w:t xml:space="preserve"> p</w:t>
      </w:r>
      <w:r>
        <w:rPr>
          <w:rFonts w:ascii="Times New Roman" w:hAnsi="Times New Roman" w:cs="Times New Roman"/>
          <w:lang w:val="pl-PL"/>
        </w:rPr>
        <w:t>i</w:t>
      </w:r>
      <w:r w:rsidRPr="0002297B">
        <w:rPr>
          <w:rFonts w:ascii="Times New Roman" w:hAnsi="Times New Roman" w:cs="Times New Roman"/>
          <w:lang w:val="pl-PL"/>
        </w:rPr>
        <w:t xml:space="preserve">tanja </w:t>
      </w:r>
      <w:r>
        <w:rPr>
          <w:rFonts w:ascii="Times New Roman" w:hAnsi="Times New Roman" w:cs="Times New Roman"/>
          <w:lang w:val="pl-PL"/>
        </w:rPr>
        <w:t>i</w:t>
      </w:r>
      <w:r w:rsidRPr="0002297B">
        <w:rPr>
          <w:rFonts w:ascii="Times New Roman" w:hAnsi="Times New Roman" w:cs="Times New Roman"/>
          <w:lang w:val="pl-PL"/>
        </w:rPr>
        <w:t>z sadržaja povezan</w:t>
      </w:r>
      <w:r>
        <w:rPr>
          <w:rFonts w:ascii="Times New Roman" w:hAnsi="Times New Roman" w:cs="Times New Roman"/>
          <w:lang w:val="pl-PL"/>
        </w:rPr>
        <w:t>i</w:t>
      </w:r>
      <w:r w:rsidRPr="0002297B">
        <w:rPr>
          <w:rFonts w:ascii="Times New Roman" w:hAnsi="Times New Roman" w:cs="Times New Roman"/>
          <w:lang w:val="pl-PL"/>
        </w:rPr>
        <w:t>h sa sledeć</w:t>
      </w:r>
      <w:r>
        <w:rPr>
          <w:rFonts w:ascii="Times New Roman" w:hAnsi="Times New Roman" w:cs="Times New Roman"/>
          <w:lang w:val="pl-PL"/>
        </w:rPr>
        <w:t>i</w:t>
      </w:r>
      <w:r w:rsidRPr="0002297B">
        <w:rPr>
          <w:rFonts w:ascii="Times New Roman" w:hAnsi="Times New Roman" w:cs="Times New Roman"/>
          <w:lang w:val="pl-PL"/>
        </w:rPr>
        <w:t xml:space="preserve">m </w:t>
      </w:r>
      <w:r>
        <w:rPr>
          <w:rFonts w:ascii="Times New Roman" w:hAnsi="Times New Roman" w:cs="Times New Roman"/>
          <w:lang w:val="pl-PL"/>
        </w:rPr>
        <w:t>i</w:t>
      </w:r>
      <w:r w:rsidRPr="0002297B">
        <w:rPr>
          <w:rFonts w:ascii="Times New Roman" w:hAnsi="Times New Roman" w:cs="Times New Roman"/>
          <w:lang w:val="pl-PL"/>
        </w:rPr>
        <w:t>shod</w:t>
      </w:r>
      <w:r>
        <w:rPr>
          <w:rFonts w:ascii="Times New Roman" w:hAnsi="Times New Roman" w:cs="Times New Roman"/>
          <w:lang w:val="pl-PL"/>
        </w:rPr>
        <w:t>i</w:t>
      </w:r>
      <w:r w:rsidRPr="0002297B">
        <w:rPr>
          <w:rFonts w:ascii="Times New Roman" w:hAnsi="Times New Roman" w:cs="Times New Roman"/>
          <w:lang w:val="pl-PL"/>
        </w:rPr>
        <w:t>ma učenja</w:t>
      </w:r>
      <w:r>
        <w:rPr>
          <w:rFonts w:ascii="Times New Roman" w:hAnsi="Times New Roman" w:cs="Times New Roman"/>
          <w:lang w:val="pl-PL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8"/>
        <w:gridCol w:w="2227"/>
      </w:tblGrid>
      <w:tr w:rsidR="00140A47" w:rsidRPr="0002297B">
        <w:tc>
          <w:tcPr>
            <w:tcW w:w="5528" w:type="dxa"/>
          </w:tcPr>
          <w:p w:rsidR="00140A47" w:rsidRPr="0002297B" w:rsidRDefault="00140A47" w:rsidP="00E3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02297B">
              <w:rPr>
                <w:rFonts w:ascii="Times New Roman" w:hAnsi="Times New Roman" w:cs="Times New Roman"/>
                <w:b/>
                <w:bCs/>
              </w:rPr>
              <w:t>shod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02297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2297B">
              <w:rPr>
                <w:rFonts w:ascii="Times New Roman" w:hAnsi="Times New Roman" w:cs="Times New Roman"/>
                <w:b/>
                <w:bCs/>
              </w:rPr>
              <w:t>učenja</w:t>
            </w:r>
            <w:proofErr w:type="spellEnd"/>
          </w:p>
        </w:tc>
        <w:tc>
          <w:tcPr>
            <w:tcW w:w="2227" w:type="dxa"/>
          </w:tcPr>
          <w:p w:rsidR="00140A47" w:rsidRPr="0002297B" w:rsidRDefault="00140A47" w:rsidP="00E3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2297B">
              <w:rPr>
                <w:rFonts w:ascii="Times New Roman" w:hAnsi="Times New Roman" w:cs="Times New Roman"/>
                <w:b/>
                <w:bCs/>
              </w:rPr>
              <w:t>Zastupljenost</w:t>
            </w:r>
            <w:proofErr w:type="spellEnd"/>
            <w:r w:rsidRPr="0002297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02297B">
              <w:rPr>
                <w:rFonts w:ascii="Times New Roman" w:hAnsi="Times New Roman" w:cs="Times New Roman"/>
                <w:b/>
                <w:bCs/>
              </w:rPr>
              <w:t>shoda</w:t>
            </w:r>
            <w:proofErr w:type="spellEnd"/>
            <w:r w:rsidRPr="0002297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2297B">
              <w:rPr>
                <w:rFonts w:ascii="Times New Roman" w:hAnsi="Times New Roman" w:cs="Times New Roman"/>
                <w:b/>
                <w:bCs/>
              </w:rPr>
              <w:t>učenja</w:t>
            </w:r>
            <w:proofErr w:type="spellEnd"/>
            <w:r w:rsidRPr="0002297B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spellStart"/>
            <w:r w:rsidRPr="0002297B">
              <w:rPr>
                <w:rFonts w:ascii="Times New Roman" w:hAnsi="Times New Roman" w:cs="Times New Roman"/>
                <w:b/>
                <w:bCs/>
              </w:rPr>
              <w:t>na</w:t>
            </w:r>
            <w:proofErr w:type="spellEnd"/>
            <w:r w:rsidRPr="0002297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2297B">
              <w:rPr>
                <w:rFonts w:ascii="Times New Roman" w:hAnsi="Times New Roman" w:cs="Times New Roman"/>
                <w:b/>
                <w:bCs/>
              </w:rPr>
              <w:t>prakt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02297B">
              <w:rPr>
                <w:rFonts w:ascii="Times New Roman" w:hAnsi="Times New Roman" w:cs="Times New Roman"/>
                <w:b/>
                <w:bCs/>
              </w:rPr>
              <w:t>čnom</w:t>
            </w:r>
            <w:proofErr w:type="spellEnd"/>
            <w:r w:rsidRPr="0002297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2297B">
              <w:rPr>
                <w:rFonts w:ascii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02297B">
              <w:rPr>
                <w:rFonts w:ascii="Times New Roman" w:hAnsi="Times New Roman" w:cs="Times New Roman"/>
                <w:b/>
                <w:bCs/>
              </w:rPr>
              <w:t>jelu</w:t>
            </w:r>
            <w:proofErr w:type="spellEnd"/>
            <w:r w:rsidRPr="0002297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2297B">
              <w:rPr>
                <w:rFonts w:ascii="Times New Roman" w:hAnsi="Times New Roman" w:cs="Times New Roman"/>
                <w:b/>
                <w:bCs/>
              </w:rPr>
              <w:t>provjere</w:t>
            </w:r>
            <w:proofErr w:type="spellEnd"/>
            <w:r w:rsidRPr="0002297B">
              <w:rPr>
                <w:rFonts w:ascii="Times New Roman" w:hAnsi="Times New Roman" w:cs="Times New Roman"/>
                <w:b/>
                <w:bCs/>
              </w:rPr>
              <w:t xml:space="preserve"> u </w:t>
            </w:r>
            <w:proofErr w:type="spellStart"/>
            <w:r w:rsidRPr="0002297B">
              <w:rPr>
                <w:rFonts w:ascii="Times New Roman" w:hAnsi="Times New Roman" w:cs="Times New Roman"/>
                <w:b/>
                <w:bCs/>
              </w:rPr>
              <w:t>procent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02297B">
              <w:rPr>
                <w:rFonts w:ascii="Times New Roman" w:hAnsi="Times New Roman" w:cs="Times New Roman"/>
                <w:b/>
                <w:bCs/>
              </w:rPr>
              <w:t>ma</w:t>
            </w:r>
            <w:proofErr w:type="spellEnd"/>
          </w:p>
        </w:tc>
      </w:tr>
      <w:tr w:rsidR="00140A47" w:rsidRPr="0002297B">
        <w:tc>
          <w:tcPr>
            <w:tcW w:w="5528" w:type="dxa"/>
          </w:tcPr>
          <w:p w:rsidR="00140A47" w:rsidRDefault="00140A47" w:rsidP="00E346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C376A">
              <w:rPr>
                <w:rFonts w:ascii="Times New Roman" w:hAnsi="Times New Roman" w:cs="Times New Roman"/>
                <w:b/>
                <w:bCs/>
              </w:rPr>
              <w:t>Organizacija</w:t>
            </w:r>
            <w:proofErr w:type="spellEnd"/>
            <w:r w:rsidRPr="004C376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C376A">
              <w:rPr>
                <w:rFonts w:ascii="Times New Roman" w:hAnsi="Times New Roman" w:cs="Times New Roman"/>
                <w:b/>
                <w:bCs/>
              </w:rPr>
              <w:t>transfuziološke</w:t>
            </w:r>
            <w:proofErr w:type="spellEnd"/>
            <w:r w:rsidRPr="004C376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C376A">
              <w:rPr>
                <w:rFonts w:ascii="Times New Roman" w:hAnsi="Times New Roman" w:cs="Times New Roman"/>
                <w:b/>
                <w:bCs/>
              </w:rPr>
              <w:t>službe</w:t>
            </w:r>
            <w:proofErr w:type="spellEnd"/>
            <w:r w:rsidRPr="004C376A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4C376A">
              <w:rPr>
                <w:rFonts w:ascii="Times New Roman" w:hAnsi="Times New Roman" w:cs="Times New Roman"/>
                <w:b/>
                <w:bCs/>
              </w:rPr>
              <w:t>davalaštvo</w:t>
            </w:r>
            <w:proofErr w:type="spellEnd"/>
            <w:r w:rsidRPr="004C376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C376A">
              <w:rPr>
                <w:rFonts w:ascii="Times New Roman" w:hAnsi="Times New Roman" w:cs="Times New Roman"/>
                <w:b/>
                <w:bCs/>
              </w:rPr>
              <w:t>krvi</w:t>
            </w:r>
            <w:proofErr w:type="spellEnd"/>
            <w:r w:rsidRPr="004C376A">
              <w:rPr>
                <w:rFonts w:ascii="Times New Roman" w:hAnsi="Times New Roman" w:cs="Times New Roman"/>
                <w:b/>
                <w:bCs/>
              </w:rPr>
              <w:t xml:space="preserve"> i </w:t>
            </w:r>
            <w:proofErr w:type="spellStart"/>
            <w:r w:rsidRPr="004C376A">
              <w:rPr>
                <w:rFonts w:ascii="Times New Roman" w:hAnsi="Times New Roman" w:cs="Times New Roman"/>
                <w:b/>
                <w:bCs/>
              </w:rPr>
              <w:t>prikupljanje</w:t>
            </w:r>
            <w:proofErr w:type="spellEnd"/>
            <w:r w:rsidRPr="004C376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C376A">
              <w:rPr>
                <w:rFonts w:ascii="Times New Roman" w:hAnsi="Times New Roman" w:cs="Times New Roman"/>
                <w:b/>
                <w:bCs/>
              </w:rPr>
              <w:t>krvi</w:t>
            </w:r>
            <w:proofErr w:type="spellEnd"/>
          </w:p>
        </w:tc>
        <w:tc>
          <w:tcPr>
            <w:tcW w:w="2227" w:type="dxa"/>
          </w:tcPr>
          <w:p w:rsidR="00140A47" w:rsidRDefault="00140A47" w:rsidP="00E34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A47" w:rsidRPr="0002297B">
        <w:tc>
          <w:tcPr>
            <w:tcW w:w="5528" w:type="dxa"/>
          </w:tcPr>
          <w:p w:rsidR="00140A47" w:rsidRPr="0002297B" w:rsidRDefault="00140A47" w:rsidP="00E346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IU 3, IU 8, IU10,</w:t>
            </w:r>
          </w:p>
        </w:tc>
        <w:tc>
          <w:tcPr>
            <w:tcW w:w="2227" w:type="dxa"/>
          </w:tcPr>
          <w:p w:rsidR="00140A47" w:rsidRPr="0002297B" w:rsidRDefault="00140A47" w:rsidP="00E34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2297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±5</w:t>
            </w:r>
          </w:p>
        </w:tc>
      </w:tr>
      <w:tr w:rsidR="00140A47" w:rsidRPr="0002297B">
        <w:tc>
          <w:tcPr>
            <w:tcW w:w="5528" w:type="dxa"/>
          </w:tcPr>
          <w:p w:rsidR="00140A47" w:rsidRPr="004C376A" w:rsidRDefault="00140A47" w:rsidP="00E346A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4C376A">
              <w:rPr>
                <w:rFonts w:ascii="Times New Roman" w:hAnsi="Times New Roman" w:cs="Times New Roman"/>
                <w:lang w:val="pl-PL"/>
              </w:rPr>
              <w:t>IU4, IU 5, IU6, IU7, IU 11</w:t>
            </w:r>
          </w:p>
        </w:tc>
        <w:tc>
          <w:tcPr>
            <w:tcW w:w="2227" w:type="dxa"/>
          </w:tcPr>
          <w:p w:rsidR="00140A47" w:rsidRPr="0002297B" w:rsidRDefault="00140A47" w:rsidP="00E34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80±5</w:t>
            </w:r>
          </w:p>
        </w:tc>
      </w:tr>
      <w:tr w:rsidR="00140A47" w:rsidRPr="0002297B">
        <w:tc>
          <w:tcPr>
            <w:tcW w:w="5528" w:type="dxa"/>
          </w:tcPr>
          <w:p w:rsidR="00140A47" w:rsidRDefault="00140A47" w:rsidP="00E346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1278">
              <w:rPr>
                <w:rFonts w:ascii="Times New Roman" w:hAnsi="Times New Roman" w:cs="Times New Roman"/>
                <w:b/>
                <w:bCs/>
                <w:lang w:val="pl-PL"/>
              </w:rPr>
              <w:t>Priprema komponenata krvi, čuvanje i transport krvi</w:t>
            </w:r>
          </w:p>
        </w:tc>
        <w:tc>
          <w:tcPr>
            <w:tcW w:w="2227" w:type="dxa"/>
          </w:tcPr>
          <w:p w:rsidR="00140A47" w:rsidRDefault="00140A47" w:rsidP="00E34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A47" w:rsidRPr="0002297B">
        <w:tc>
          <w:tcPr>
            <w:tcW w:w="5528" w:type="dxa"/>
          </w:tcPr>
          <w:p w:rsidR="00140A47" w:rsidRDefault="00140A47" w:rsidP="00E346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IU 1, IU 5</w:t>
            </w:r>
          </w:p>
        </w:tc>
        <w:tc>
          <w:tcPr>
            <w:tcW w:w="2227" w:type="dxa"/>
          </w:tcPr>
          <w:p w:rsidR="00140A47" w:rsidRDefault="00140A47" w:rsidP="00E34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2297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±5</w:t>
            </w:r>
          </w:p>
        </w:tc>
      </w:tr>
      <w:tr w:rsidR="00140A47" w:rsidRPr="0002297B">
        <w:tc>
          <w:tcPr>
            <w:tcW w:w="5528" w:type="dxa"/>
          </w:tcPr>
          <w:p w:rsidR="00140A47" w:rsidRDefault="00140A47" w:rsidP="00E346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IU 2, IU 3, IU 4, IU 7</w:t>
            </w:r>
          </w:p>
        </w:tc>
        <w:tc>
          <w:tcPr>
            <w:tcW w:w="2227" w:type="dxa"/>
          </w:tcPr>
          <w:p w:rsidR="00140A47" w:rsidRDefault="00140A47" w:rsidP="00E34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80±5</w:t>
            </w:r>
          </w:p>
        </w:tc>
      </w:tr>
    </w:tbl>
    <w:p w:rsidR="00140A47" w:rsidRPr="0002297B" w:rsidRDefault="00140A47" w:rsidP="00DC7F1C">
      <w:pPr>
        <w:ind w:left="173"/>
        <w:rPr>
          <w:rFonts w:ascii="Times New Roman" w:hAnsi="Times New Roman" w:cs="Times New Roman"/>
        </w:rPr>
      </w:pPr>
    </w:p>
    <w:p w:rsidR="00140A47" w:rsidRDefault="00140A47" w:rsidP="00DC7F1C">
      <w:pPr>
        <w:ind w:left="173"/>
        <w:rPr>
          <w:rFonts w:ascii="Times New Roman" w:hAnsi="Times New Roman" w:cs="Times New Roman"/>
          <w:b/>
          <w:bCs/>
        </w:rPr>
      </w:pPr>
    </w:p>
    <w:p w:rsidR="00140A47" w:rsidRDefault="00140A47" w:rsidP="00DC7F1C">
      <w:pPr>
        <w:ind w:left="173"/>
        <w:rPr>
          <w:rFonts w:ascii="Times New Roman" w:hAnsi="Times New Roman" w:cs="Times New Roman"/>
          <w:b/>
          <w:bCs/>
        </w:rPr>
      </w:pPr>
    </w:p>
    <w:p w:rsidR="00140A47" w:rsidRDefault="00140A47" w:rsidP="00DC7F1C">
      <w:pPr>
        <w:ind w:left="173"/>
        <w:rPr>
          <w:rFonts w:ascii="Times New Roman" w:hAnsi="Times New Roman" w:cs="Times New Roman"/>
          <w:b/>
          <w:bCs/>
        </w:rPr>
      </w:pPr>
    </w:p>
    <w:p w:rsidR="00140A47" w:rsidRDefault="00140A47" w:rsidP="00DC7F1C">
      <w:pPr>
        <w:ind w:left="173"/>
        <w:rPr>
          <w:rFonts w:ascii="Times New Roman" w:hAnsi="Times New Roman" w:cs="Times New Roman"/>
          <w:b/>
          <w:bCs/>
        </w:rPr>
      </w:pPr>
    </w:p>
    <w:p w:rsidR="00140A47" w:rsidRDefault="00140A47" w:rsidP="00DC7F1C">
      <w:pPr>
        <w:ind w:left="173"/>
        <w:rPr>
          <w:rFonts w:ascii="Times New Roman" w:hAnsi="Times New Roman" w:cs="Times New Roman"/>
          <w:b/>
          <w:bCs/>
        </w:rPr>
      </w:pPr>
    </w:p>
    <w:p w:rsidR="00140A47" w:rsidRDefault="00140A47" w:rsidP="00DC7F1C">
      <w:pPr>
        <w:ind w:left="173"/>
        <w:rPr>
          <w:rFonts w:ascii="Times New Roman" w:hAnsi="Times New Roman" w:cs="Times New Roman"/>
          <w:b/>
          <w:bCs/>
        </w:rPr>
      </w:pPr>
    </w:p>
    <w:p w:rsidR="00140A47" w:rsidRDefault="00140A47" w:rsidP="00DC7F1C">
      <w:pPr>
        <w:ind w:left="173"/>
        <w:rPr>
          <w:rFonts w:ascii="Times New Roman" w:hAnsi="Times New Roman" w:cs="Times New Roman"/>
          <w:b/>
          <w:bCs/>
        </w:rPr>
      </w:pPr>
    </w:p>
    <w:p w:rsidR="00140A47" w:rsidRPr="0002297B" w:rsidRDefault="00140A47" w:rsidP="00DC7F1C">
      <w:pPr>
        <w:ind w:left="173"/>
        <w:rPr>
          <w:rFonts w:ascii="Times New Roman" w:hAnsi="Times New Roman" w:cs="Times New Roman"/>
          <w:b/>
          <w:bCs/>
        </w:rPr>
      </w:pPr>
      <w:proofErr w:type="spellStart"/>
      <w:r w:rsidRPr="0002297B">
        <w:rPr>
          <w:rFonts w:ascii="Times New Roman" w:hAnsi="Times New Roman" w:cs="Times New Roman"/>
          <w:b/>
          <w:bCs/>
        </w:rPr>
        <w:t>Kr</w:t>
      </w:r>
      <w:r>
        <w:rPr>
          <w:rFonts w:ascii="Times New Roman" w:hAnsi="Times New Roman" w:cs="Times New Roman"/>
          <w:b/>
          <w:bCs/>
        </w:rPr>
        <w:t>i</w:t>
      </w:r>
      <w:r w:rsidRPr="0002297B">
        <w:rPr>
          <w:rFonts w:ascii="Times New Roman" w:hAnsi="Times New Roman" w:cs="Times New Roman"/>
          <w:b/>
          <w:bCs/>
        </w:rPr>
        <w:t>ter</w:t>
      </w:r>
      <w:r>
        <w:rPr>
          <w:rFonts w:ascii="Times New Roman" w:hAnsi="Times New Roman" w:cs="Times New Roman"/>
          <w:b/>
          <w:bCs/>
        </w:rPr>
        <w:t>i</w:t>
      </w:r>
      <w:r w:rsidRPr="0002297B">
        <w:rPr>
          <w:rFonts w:ascii="Times New Roman" w:hAnsi="Times New Roman" w:cs="Times New Roman"/>
          <w:b/>
          <w:bCs/>
        </w:rPr>
        <w:t>jum</w:t>
      </w:r>
      <w:r>
        <w:rPr>
          <w:rFonts w:ascii="Times New Roman" w:hAnsi="Times New Roman" w:cs="Times New Roman"/>
          <w:b/>
          <w:bCs/>
        </w:rPr>
        <w:t>i</w:t>
      </w:r>
      <w:proofErr w:type="spellEnd"/>
      <w:r w:rsidRPr="0002297B">
        <w:rPr>
          <w:rFonts w:ascii="Times New Roman" w:hAnsi="Times New Roman" w:cs="Times New Roman"/>
          <w:b/>
          <w:bCs/>
        </w:rPr>
        <w:t xml:space="preserve"> za </w:t>
      </w:r>
      <w:proofErr w:type="spellStart"/>
      <w:r w:rsidRPr="0002297B">
        <w:rPr>
          <w:rFonts w:ascii="Times New Roman" w:hAnsi="Times New Roman" w:cs="Times New Roman"/>
          <w:b/>
          <w:bCs/>
        </w:rPr>
        <w:t>ocjenj</w:t>
      </w:r>
      <w:r>
        <w:rPr>
          <w:rFonts w:ascii="Times New Roman" w:hAnsi="Times New Roman" w:cs="Times New Roman"/>
          <w:b/>
          <w:bCs/>
        </w:rPr>
        <w:t>i</w:t>
      </w:r>
      <w:r w:rsidRPr="0002297B">
        <w:rPr>
          <w:rFonts w:ascii="Times New Roman" w:hAnsi="Times New Roman" w:cs="Times New Roman"/>
          <w:b/>
          <w:bCs/>
        </w:rPr>
        <w:t>vanje</w:t>
      </w:r>
      <w:proofErr w:type="spellEnd"/>
      <w:r w:rsidRPr="000229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2297B">
        <w:rPr>
          <w:rFonts w:ascii="Times New Roman" w:hAnsi="Times New Roman" w:cs="Times New Roman"/>
          <w:b/>
          <w:bCs/>
        </w:rPr>
        <w:t>prakt</w:t>
      </w:r>
      <w:r>
        <w:rPr>
          <w:rFonts w:ascii="Times New Roman" w:hAnsi="Times New Roman" w:cs="Times New Roman"/>
          <w:b/>
          <w:bCs/>
        </w:rPr>
        <w:t>i</w:t>
      </w:r>
      <w:r w:rsidRPr="0002297B">
        <w:rPr>
          <w:rFonts w:ascii="Times New Roman" w:hAnsi="Times New Roman" w:cs="Times New Roman"/>
          <w:b/>
          <w:bCs/>
        </w:rPr>
        <w:t>čnog</w:t>
      </w:r>
      <w:proofErr w:type="spellEnd"/>
      <w:r w:rsidRPr="000229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2297B"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  <w:b/>
          <w:bCs/>
        </w:rPr>
        <w:t>i</w:t>
      </w:r>
      <w:r w:rsidRPr="0002297B">
        <w:rPr>
          <w:rFonts w:ascii="Times New Roman" w:hAnsi="Times New Roman" w:cs="Times New Roman"/>
          <w:b/>
          <w:bCs/>
        </w:rPr>
        <w:t>jela</w:t>
      </w:r>
      <w:proofErr w:type="spellEnd"/>
      <w:r w:rsidRPr="0002297B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i</w:t>
      </w:r>
      <w:r w:rsidRPr="0002297B">
        <w:rPr>
          <w:rFonts w:ascii="Times New Roman" w:hAnsi="Times New Roman" w:cs="Times New Roman"/>
          <w:b/>
          <w:bCs/>
        </w:rPr>
        <w:t>sp</w:t>
      </w:r>
      <w:r>
        <w:rPr>
          <w:rFonts w:ascii="Times New Roman" w:hAnsi="Times New Roman" w:cs="Times New Roman"/>
          <w:b/>
          <w:bCs/>
        </w:rPr>
        <w:t>i</w:t>
      </w:r>
      <w:r w:rsidRPr="0002297B">
        <w:rPr>
          <w:rFonts w:ascii="Times New Roman" w:hAnsi="Times New Roman" w:cs="Times New Roman"/>
          <w:b/>
          <w:bCs/>
        </w:rPr>
        <w:t>ta</w:t>
      </w:r>
      <w:proofErr w:type="spellEnd"/>
    </w:p>
    <w:p w:rsidR="00140A47" w:rsidRPr="0002297B" w:rsidRDefault="00140A47" w:rsidP="00DC7F1C">
      <w:pPr>
        <w:rPr>
          <w:rFonts w:ascii="Times New Roman" w:hAnsi="Times New Roman" w:cs="Times New Roman"/>
          <w:b/>
          <w:bCs/>
        </w:rPr>
      </w:pPr>
      <w:proofErr w:type="spellStart"/>
      <w:r w:rsidRPr="0002297B">
        <w:rPr>
          <w:rFonts w:ascii="Times New Roman" w:hAnsi="Times New Roman" w:cs="Times New Roman"/>
        </w:rPr>
        <w:t>Prakt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čn</w:t>
      </w:r>
      <w:r>
        <w:rPr>
          <w:rFonts w:ascii="Times New Roman" w:hAnsi="Times New Roman" w:cs="Times New Roman"/>
        </w:rPr>
        <w:t>i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o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sp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ta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boduje</w:t>
      </w:r>
      <w:proofErr w:type="spellEnd"/>
      <w:r w:rsidRPr="0002297B">
        <w:rPr>
          <w:rFonts w:ascii="Times New Roman" w:hAnsi="Times New Roman" w:cs="Times New Roman"/>
        </w:rPr>
        <w:t xml:space="preserve"> se u </w:t>
      </w:r>
      <w:proofErr w:type="spellStart"/>
      <w:r w:rsidRPr="0002297B">
        <w:rPr>
          <w:rFonts w:ascii="Times New Roman" w:hAnsi="Times New Roman" w:cs="Times New Roman"/>
        </w:rPr>
        <w:t>skladu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sa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utvrđen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m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kr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ter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jum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ma</w:t>
      </w:r>
      <w:proofErr w:type="spellEnd"/>
      <w:r w:rsidRPr="0002297B">
        <w:rPr>
          <w:rFonts w:ascii="Times New Roman" w:hAnsi="Times New Roman" w:cs="Times New Roman"/>
        </w:rPr>
        <w:t xml:space="preserve"> za </w:t>
      </w:r>
      <w:proofErr w:type="spellStart"/>
      <w:r w:rsidRPr="0002297B">
        <w:rPr>
          <w:rFonts w:ascii="Times New Roman" w:hAnsi="Times New Roman" w:cs="Times New Roman"/>
        </w:rPr>
        <w:t>vrednovanje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stečen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h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vješt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na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kompetenc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ja</w:t>
      </w:r>
      <w:proofErr w:type="spellEnd"/>
      <w:r w:rsidRPr="0002297B"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  <w:b/>
          <w:bCs/>
        </w:rPr>
        <w:t>M</w:t>
      </w:r>
      <w:r w:rsidRPr="0002297B">
        <w:rPr>
          <w:rFonts w:ascii="Times New Roman" w:hAnsi="Times New Roman" w:cs="Times New Roman"/>
          <w:b/>
          <w:bCs/>
        </w:rPr>
        <w:t>ed</w:t>
      </w:r>
      <w:r>
        <w:rPr>
          <w:rFonts w:ascii="Times New Roman" w:hAnsi="Times New Roman" w:cs="Times New Roman"/>
          <w:b/>
          <w:bCs/>
        </w:rPr>
        <w:t>i</w:t>
      </w:r>
      <w:r w:rsidRPr="0002297B"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  <w:b/>
          <w:bCs/>
        </w:rPr>
        <w:t>i</w:t>
      </w:r>
      <w:r w:rsidRPr="0002297B">
        <w:rPr>
          <w:rFonts w:ascii="Times New Roman" w:hAnsi="Times New Roman" w:cs="Times New Roman"/>
          <w:b/>
          <w:bCs/>
        </w:rPr>
        <w:t>nskog</w:t>
      </w:r>
      <w:proofErr w:type="spellEnd"/>
      <w:r w:rsidRPr="0002297B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02297B">
        <w:rPr>
          <w:rFonts w:ascii="Times New Roman" w:hAnsi="Times New Roman" w:cs="Times New Roman"/>
          <w:b/>
          <w:bCs/>
        </w:rPr>
        <w:t>tehn</w:t>
      </w:r>
      <w:r>
        <w:rPr>
          <w:rFonts w:ascii="Times New Roman" w:hAnsi="Times New Roman" w:cs="Times New Roman"/>
          <w:b/>
          <w:bCs/>
        </w:rPr>
        <w:t>i</w:t>
      </w:r>
      <w:r w:rsidRPr="0002297B">
        <w:rPr>
          <w:rFonts w:ascii="Times New Roman" w:hAnsi="Times New Roman" w:cs="Times New Roman"/>
          <w:b/>
          <w:bCs/>
        </w:rPr>
        <w:t>čara</w:t>
      </w:r>
      <w:proofErr w:type="spellEnd"/>
      <w:r w:rsidRPr="0002297B">
        <w:rPr>
          <w:rFonts w:ascii="Times New Roman" w:hAnsi="Times New Roman" w:cs="Times New Roman"/>
          <w:b/>
          <w:bCs/>
        </w:rPr>
        <w:t xml:space="preserve">  </w:t>
      </w:r>
      <w:proofErr w:type="spellStart"/>
      <w:r w:rsidRPr="0002297B">
        <w:rPr>
          <w:rFonts w:ascii="Times New Roman" w:hAnsi="Times New Roman" w:cs="Times New Roman"/>
          <w:b/>
          <w:bCs/>
        </w:rPr>
        <w:t>transfuz</w:t>
      </w:r>
      <w:r>
        <w:rPr>
          <w:rFonts w:ascii="Times New Roman" w:hAnsi="Times New Roman" w:cs="Times New Roman"/>
          <w:b/>
          <w:bCs/>
        </w:rPr>
        <w:t>i</w:t>
      </w:r>
      <w:r w:rsidRPr="0002297B">
        <w:rPr>
          <w:rFonts w:ascii="Times New Roman" w:hAnsi="Times New Roman" w:cs="Times New Roman"/>
          <w:b/>
          <w:bCs/>
        </w:rPr>
        <w:t>jske</w:t>
      </w:r>
      <w:proofErr w:type="spellEnd"/>
      <w:proofErr w:type="gramEnd"/>
      <w:r w:rsidRPr="0002297B">
        <w:rPr>
          <w:rFonts w:ascii="Times New Roman" w:hAnsi="Times New Roman" w:cs="Times New Roman"/>
          <w:b/>
          <w:bCs/>
        </w:rPr>
        <w:t xml:space="preserve">  med</w:t>
      </w:r>
      <w:r>
        <w:rPr>
          <w:rFonts w:ascii="Times New Roman" w:hAnsi="Times New Roman" w:cs="Times New Roman"/>
          <w:b/>
          <w:bCs/>
        </w:rPr>
        <w:t>i</w:t>
      </w:r>
      <w:r w:rsidRPr="0002297B"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  <w:b/>
          <w:bCs/>
        </w:rPr>
        <w:t>i</w:t>
      </w:r>
      <w:r w:rsidRPr="0002297B">
        <w:rPr>
          <w:rFonts w:ascii="Times New Roman" w:hAnsi="Times New Roman" w:cs="Times New Roman"/>
          <w:b/>
          <w:bCs/>
        </w:rPr>
        <w:t xml:space="preserve">ne u </w:t>
      </w:r>
      <w:proofErr w:type="spellStart"/>
      <w:r w:rsidRPr="0002297B">
        <w:rPr>
          <w:rFonts w:ascii="Times New Roman" w:hAnsi="Times New Roman" w:cs="Times New Roman"/>
          <w:b/>
          <w:bCs/>
        </w:rPr>
        <w:t>oblast</w:t>
      </w:r>
      <w:r>
        <w:rPr>
          <w:rFonts w:ascii="Times New Roman" w:hAnsi="Times New Roman" w:cs="Times New Roman"/>
          <w:b/>
          <w:bCs/>
        </w:rPr>
        <w:t>i</w:t>
      </w:r>
      <w:proofErr w:type="spellEnd"/>
      <w:r w:rsidRPr="000229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2297B">
        <w:rPr>
          <w:rFonts w:ascii="Times New Roman" w:hAnsi="Times New Roman" w:cs="Times New Roman"/>
          <w:b/>
          <w:bCs/>
        </w:rPr>
        <w:t>pr</w:t>
      </w:r>
      <w:r>
        <w:rPr>
          <w:rFonts w:ascii="Times New Roman" w:hAnsi="Times New Roman" w:cs="Times New Roman"/>
          <w:b/>
          <w:bCs/>
        </w:rPr>
        <w:t>i</w:t>
      </w:r>
      <w:r w:rsidRPr="0002297B">
        <w:rPr>
          <w:rFonts w:ascii="Times New Roman" w:hAnsi="Times New Roman" w:cs="Times New Roman"/>
          <w:b/>
          <w:bCs/>
        </w:rPr>
        <w:t>kupljanja</w:t>
      </w:r>
      <w:proofErr w:type="spellEnd"/>
      <w:r w:rsidRPr="0002297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i</w:t>
      </w:r>
      <w:r w:rsidRPr="000229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2297B">
        <w:rPr>
          <w:rFonts w:ascii="Times New Roman" w:hAnsi="Times New Roman" w:cs="Times New Roman"/>
          <w:b/>
          <w:bCs/>
        </w:rPr>
        <w:t>proces</w:t>
      </w:r>
      <w:r>
        <w:rPr>
          <w:rFonts w:ascii="Times New Roman" w:hAnsi="Times New Roman" w:cs="Times New Roman"/>
          <w:b/>
          <w:bCs/>
        </w:rPr>
        <w:t>i</w:t>
      </w:r>
      <w:r w:rsidRPr="0002297B">
        <w:rPr>
          <w:rFonts w:ascii="Times New Roman" w:hAnsi="Times New Roman" w:cs="Times New Roman"/>
          <w:b/>
          <w:bCs/>
        </w:rPr>
        <w:t>ranja</w:t>
      </w:r>
      <w:proofErr w:type="spellEnd"/>
      <w:r w:rsidRPr="000229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2297B">
        <w:rPr>
          <w:rFonts w:ascii="Times New Roman" w:hAnsi="Times New Roman" w:cs="Times New Roman"/>
          <w:b/>
          <w:bCs/>
        </w:rPr>
        <w:t>krv</w:t>
      </w:r>
      <w:r>
        <w:rPr>
          <w:rFonts w:ascii="Times New Roman" w:hAnsi="Times New Roman" w:cs="Times New Roman"/>
          <w:b/>
          <w:bCs/>
        </w:rPr>
        <w:t>i</w:t>
      </w:r>
      <w:proofErr w:type="spellEnd"/>
      <w:r w:rsidRPr="0002297B">
        <w:rPr>
          <w:rFonts w:ascii="Times New Roman" w:hAnsi="Times New Roman" w:cs="Times New Roman"/>
        </w:rPr>
        <w:t xml:space="preserve">. </w:t>
      </w:r>
      <w:proofErr w:type="spellStart"/>
      <w:r w:rsidRPr="0002297B">
        <w:rPr>
          <w:rFonts w:ascii="Times New Roman" w:hAnsi="Times New Roman" w:cs="Times New Roman"/>
        </w:rPr>
        <w:t>Svak</w:t>
      </w:r>
      <w:r>
        <w:rPr>
          <w:rFonts w:ascii="Times New Roman" w:hAnsi="Times New Roman" w:cs="Times New Roman"/>
        </w:rPr>
        <w:t>i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kr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ter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jum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boduje</w:t>
      </w:r>
      <w:proofErr w:type="spellEnd"/>
      <w:r w:rsidRPr="0002297B">
        <w:rPr>
          <w:rFonts w:ascii="Times New Roman" w:hAnsi="Times New Roman" w:cs="Times New Roman"/>
        </w:rPr>
        <w:t xml:space="preserve"> se </w:t>
      </w:r>
      <w:proofErr w:type="spellStart"/>
      <w:proofErr w:type="gramStart"/>
      <w:r w:rsidRPr="0002297B">
        <w:rPr>
          <w:rFonts w:ascii="Times New Roman" w:hAnsi="Times New Roman" w:cs="Times New Roman"/>
        </w:rPr>
        <w:t>na</w:t>
      </w:r>
      <w:proofErr w:type="spellEnd"/>
      <w:proofErr w:type="gram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nač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n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koj</w:t>
      </w:r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</w:t>
      </w:r>
      <w:r w:rsidRPr="0002297B">
        <w:rPr>
          <w:rFonts w:ascii="Times New Roman" w:hAnsi="Times New Roman" w:cs="Times New Roman"/>
        </w:rPr>
        <w:t>sl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kava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oček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van</w:t>
      </w:r>
      <w:r>
        <w:rPr>
          <w:rFonts w:ascii="Times New Roman" w:hAnsi="Times New Roman" w:cs="Times New Roman"/>
        </w:rPr>
        <w:t>i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ob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m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stepen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ovladavanja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ključn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m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poslov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ma</w:t>
      </w:r>
      <w:proofErr w:type="spellEnd"/>
      <w:r w:rsidRPr="0002297B">
        <w:rPr>
          <w:rFonts w:ascii="Times New Roman" w:hAnsi="Times New Roman" w:cs="Times New Roman"/>
        </w:rPr>
        <w:t xml:space="preserve"> u </w:t>
      </w:r>
      <w:proofErr w:type="spellStart"/>
      <w:r w:rsidRPr="0002297B">
        <w:rPr>
          <w:rFonts w:ascii="Times New Roman" w:hAnsi="Times New Roman" w:cs="Times New Roman"/>
        </w:rPr>
        <w:t>okv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ru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datog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zan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manja</w:t>
      </w:r>
      <w:proofErr w:type="spellEnd"/>
      <w:r w:rsidRPr="0002297B">
        <w:rPr>
          <w:rFonts w:ascii="Times New Roman" w:hAnsi="Times New Roman" w:cs="Times New Roman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63"/>
        <w:gridCol w:w="2518"/>
      </w:tblGrid>
      <w:tr w:rsidR="00140A47" w:rsidRPr="0002297B">
        <w:trPr>
          <w:trHeight w:val="469"/>
        </w:trPr>
        <w:tc>
          <w:tcPr>
            <w:tcW w:w="5463" w:type="dxa"/>
          </w:tcPr>
          <w:p w:rsidR="00140A47" w:rsidRPr="0002297B" w:rsidRDefault="00140A47" w:rsidP="00E3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2297B">
              <w:rPr>
                <w:rFonts w:ascii="Times New Roman" w:hAnsi="Times New Roman" w:cs="Times New Roman"/>
                <w:b/>
                <w:bCs/>
              </w:rPr>
              <w:t>Područje</w:t>
            </w:r>
            <w:proofErr w:type="spellEnd"/>
            <w:r w:rsidRPr="0002297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2297B">
              <w:rPr>
                <w:rFonts w:ascii="Times New Roman" w:hAnsi="Times New Roman" w:cs="Times New Roman"/>
                <w:b/>
                <w:bCs/>
              </w:rPr>
              <w:t>ocjenj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02297B">
              <w:rPr>
                <w:rFonts w:ascii="Times New Roman" w:hAnsi="Times New Roman" w:cs="Times New Roman"/>
                <w:b/>
                <w:bCs/>
              </w:rPr>
              <w:t>vanja</w:t>
            </w:r>
            <w:proofErr w:type="spellEnd"/>
          </w:p>
        </w:tc>
        <w:tc>
          <w:tcPr>
            <w:tcW w:w="2518" w:type="dxa"/>
          </w:tcPr>
          <w:p w:rsidR="00140A47" w:rsidRPr="0002297B" w:rsidRDefault="00140A47" w:rsidP="00E3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2297B">
              <w:rPr>
                <w:rFonts w:ascii="Times New Roman" w:hAnsi="Times New Roman" w:cs="Times New Roman"/>
                <w:b/>
                <w:bCs/>
              </w:rPr>
              <w:t>Procent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02297B">
              <w:rPr>
                <w:rFonts w:ascii="Times New Roman" w:hAnsi="Times New Roman" w:cs="Times New Roman"/>
                <w:b/>
                <w:bCs/>
              </w:rPr>
              <w:t xml:space="preserve"> (%)</w:t>
            </w:r>
          </w:p>
          <w:p w:rsidR="00140A47" w:rsidRPr="0002297B" w:rsidRDefault="00140A47" w:rsidP="00E3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40A47" w:rsidRPr="0002297B">
        <w:trPr>
          <w:trHeight w:val="469"/>
        </w:trPr>
        <w:tc>
          <w:tcPr>
            <w:tcW w:w="5463" w:type="dxa"/>
          </w:tcPr>
          <w:p w:rsidR="00140A47" w:rsidRPr="0002297B" w:rsidRDefault="00140A47" w:rsidP="00E346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0A47" w:rsidRPr="0002297B" w:rsidRDefault="00140A47" w:rsidP="00E346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2297B">
              <w:rPr>
                <w:rFonts w:ascii="Times New Roman" w:hAnsi="Times New Roman" w:cs="Times New Roman"/>
              </w:rPr>
              <w:t>Pr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prema</w:t>
            </w:r>
            <w:proofErr w:type="spellEnd"/>
            <w:r w:rsidRPr="0002297B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02297B">
              <w:rPr>
                <w:rFonts w:ascii="Times New Roman" w:hAnsi="Times New Roman" w:cs="Times New Roman"/>
              </w:rPr>
              <w:t>posao</w:t>
            </w:r>
            <w:proofErr w:type="spellEnd"/>
          </w:p>
        </w:tc>
        <w:tc>
          <w:tcPr>
            <w:tcW w:w="2518" w:type="dxa"/>
          </w:tcPr>
          <w:p w:rsidR="00140A47" w:rsidRPr="0002297B" w:rsidRDefault="00140A47" w:rsidP="00E34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20</w:t>
            </w:r>
          </w:p>
        </w:tc>
      </w:tr>
      <w:tr w:rsidR="00140A47" w:rsidRPr="0002297B">
        <w:trPr>
          <w:trHeight w:val="469"/>
        </w:trPr>
        <w:tc>
          <w:tcPr>
            <w:tcW w:w="5463" w:type="dxa"/>
          </w:tcPr>
          <w:p w:rsidR="00140A47" w:rsidRPr="0002297B" w:rsidRDefault="00140A47" w:rsidP="00E346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0A47" w:rsidRPr="0002297B" w:rsidRDefault="00140A47" w:rsidP="00E346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zvođenje</w:t>
            </w:r>
            <w:proofErr w:type="spellEnd"/>
          </w:p>
        </w:tc>
        <w:tc>
          <w:tcPr>
            <w:tcW w:w="2518" w:type="dxa"/>
          </w:tcPr>
          <w:p w:rsidR="00140A47" w:rsidRPr="0002297B" w:rsidRDefault="00140A47" w:rsidP="00E34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70</w:t>
            </w:r>
          </w:p>
        </w:tc>
      </w:tr>
      <w:tr w:rsidR="00140A47" w:rsidRPr="0002297B">
        <w:trPr>
          <w:trHeight w:val="469"/>
        </w:trPr>
        <w:tc>
          <w:tcPr>
            <w:tcW w:w="5463" w:type="dxa"/>
          </w:tcPr>
          <w:p w:rsidR="00140A47" w:rsidRPr="0002297B" w:rsidRDefault="00140A47" w:rsidP="00E346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0A47" w:rsidRPr="0002297B" w:rsidRDefault="00140A47" w:rsidP="00E346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2297B">
              <w:rPr>
                <w:rFonts w:ascii="Times New Roman" w:hAnsi="Times New Roman" w:cs="Times New Roman"/>
              </w:rPr>
              <w:t>Zašt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ta</w:t>
            </w:r>
            <w:proofErr w:type="spellEnd"/>
            <w:r w:rsidRPr="00022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297B">
              <w:rPr>
                <w:rFonts w:ascii="Times New Roman" w:hAnsi="Times New Roman" w:cs="Times New Roman"/>
              </w:rPr>
              <w:t>na</w:t>
            </w:r>
            <w:proofErr w:type="spellEnd"/>
            <w:r w:rsidRPr="00022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297B">
              <w:rPr>
                <w:rFonts w:ascii="Times New Roman" w:hAnsi="Times New Roman" w:cs="Times New Roman"/>
              </w:rPr>
              <w:t>radu</w:t>
            </w:r>
            <w:proofErr w:type="spellEnd"/>
            <w:r w:rsidRPr="000229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297B">
              <w:rPr>
                <w:rFonts w:ascii="Times New Roman" w:hAnsi="Times New Roman" w:cs="Times New Roman"/>
              </w:rPr>
              <w:t>zašt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ta</w:t>
            </w:r>
            <w:proofErr w:type="spellEnd"/>
            <w:r w:rsidRPr="00022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297B">
              <w:rPr>
                <w:rFonts w:ascii="Times New Roman" w:hAnsi="Times New Roman" w:cs="Times New Roman"/>
              </w:rPr>
              <w:t>ž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votne</w:t>
            </w:r>
            <w:proofErr w:type="spellEnd"/>
            <w:r w:rsidRPr="00022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297B">
              <w:rPr>
                <w:rFonts w:ascii="Times New Roman" w:hAnsi="Times New Roman" w:cs="Times New Roman"/>
              </w:rPr>
              <w:t>sred</w:t>
            </w:r>
            <w:r>
              <w:rPr>
                <w:rFonts w:ascii="Times New Roman" w:hAnsi="Times New Roman" w:cs="Times New Roman"/>
              </w:rPr>
              <w:t>i</w:t>
            </w:r>
            <w:r w:rsidRPr="0002297B">
              <w:rPr>
                <w:rFonts w:ascii="Times New Roman" w:hAnsi="Times New Roman" w:cs="Times New Roman"/>
              </w:rPr>
              <w:t>ne</w:t>
            </w:r>
            <w:proofErr w:type="spellEnd"/>
          </w:p>
        </w:tc>
        <w:tc>
          <w:tcPr>
            <w:tcW w:w="2518" w:type="dxa"/>
          </w:tcPr>
          <w:p w:rsidR="00140A47" w:rsidRPr="0002297B" w:rsidRDefault="00140A47" w:rsidP="00E346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97B">
              <w:rPr>
                <w:rFonts w:ascii="Times New Roman" w:hAnsi="Times New Roman" w:cs="Times New Roman"/>
              </w:rPr>
              <w:t>10</w:t>
            </w:r>
          </w:p>
        </w:tc>
      </w:tr>
    </w:tbl>
    <w:p w:rsidR="00140A47" w:rsidRDefault="00140A47" w:rsidP="00DC7F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40A47" w:rsidRPr="0002297B" w:rsidRDefault="00140A47" w:rsidP="00DC7F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r-Latn-CS"/>
        </w:rPr>
      </w:pPr>
      <w:proofErr w:type="spellStart"/>
      <w:r w:rsidRPr="0002297B">
        <w:rPr>
          <w:rFonts w:ascii="Times New Roman" w:hAnsi="Times New Roman" w:cs="Times New Roman"/>
        </w:rPr>
        <w:t>Uspjeh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kand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data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z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pojed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h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jelova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sp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ta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uspjeh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kand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data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2297B">
        <w:rPr>
          <w:rFonts w:ascii="Times New Roman" w:hAnsi="Times New Roman" w:cs="Times New Roman"/>
        </w:rPr>
        <w:t>na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sp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tu</w:t>
      </w:r>
      <w:proofErr w:type="spellEnd"/>
      <w:r w:rsidRPr="0002297B">
        <w:rPr>
          <w:rFonts w:ascii="Times New Roman" w:hAnsi="Times New Roman" w:cs="Times New Roman"/>
        </w:rPr>
        <w:t xml:space="preserve">, </w:t>
      </w:r>
      <w:proofErr w:type="spellStart"/>
      <w:r w:rsidRPr="0002297B">
        <w:rPr>
          <w:rFonts w:ascii="Times New Roman" w:hAnsi="Times New Roman" w:cs="Times New Roman"/>
        </w:rPr>
        <w:t>utvrđuje</w:t>
      </w:r>
      <w:proofErr w:type="spellEnd"/>
      <w:r w:rsidRPr="0002297B">
        <w:rPr>
          <w:rFonts w:ascii="Times New Roman" w:hAnsi="Times New Roman" w:cs="Times New Roman"/>
        </w:rPr>
        <w:t xml:space="preserve"> se </w:t>
      </w:r>
      <w:proofErr w:type="spellStart"/>
      <w:r w:rsidRPr="0002297B">
        <w:rPr>
          <w:rFonts w:ascii="Times New Roman" w:hAnsi="Times New Roman" w:cs="Times New Roman"/>
        </w:rPr>
        <w:t>op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sn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m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ocjenama</w:t>
      </w:r>
      <w:proofErr w:type="spellEnd"/>
      <w:r w:rsidRPr="0002297B">
        <w:rPr>
          <w:rFonts w:ascii="Times New Roman" w:hAnsi="Times New Roman" w:cs="Times New Roman"/>
        </w:rPr>
        <w:t xml:space="preserve"> “</w:t>
      </w:r>
      <w:proofErr w:type="spellStart"/>
      <w:r w:rsidRPr="0002297B">
        <w:rPr>
          <w:rFonts w:ascii="Times New Roman" w:hAnsi="Times New Roman" w:cs="Times New Roman"/>
        </w:rPr>
        <w:t>polož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o</w:t>
      </w:r>
      <w:proofErr w:type="spellEnd"/>
      <w:r w:rsidRPr="0002297B"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 xml:space="preserve"> “</w:t>
      </w:r>
      <w:proofErr w:type="spellStart"/>
      <w:r w:rsidRPr="0002297B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je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polož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o</w:t>
      </w:r>
      <w:proofErr w:type="spellEnd"/>
      <w:r w:rsidRPr="0002297B">
        <w:rPr>
          <w:rFonts w:ascii="Times New Roman" w:hAnsi="Times New Roman" w:cs="Times New Roman"/>
        </w:rPr>
        <w:t>”.</w:t>
      </w:r>
    </w:p>
    <w:p w:rsidR="00140A47" w:rsidRDefault="00140A47" w:rsidP="00DC7F1C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140A47" w:rsidRPr="0002297B" w:rsidRDefault="00140A47" w:rsidP="00DC7F1C">
      <w:pPr>
        <w:spacing w:line="240" w:lineRule="auto"/>
        <w:rPr>
          <w:rFonts w:ascii="Times New Roman" w:hAnsi="Times New Roman" w:cs="Times New Roman"/>
        </w:rPr>
      </w:pPr>
      <w:proofErr w:type="gramStart"/>
      <w:r w:rsidRPr="0002297B">
        <w:rPr>
          <w:rFonts w:ascii="Times New Roman" w:hAnsi="Times New Roman" w:cs="Times New Roman"/>
          <w:b/>
          <w:bCs/>
        </w:rPr>
        <w:t xml:space="preserve">1.5 </w:t>
      </w:r>
      <w:proofErr w:type="spellStart"/>
      <w:r w:rsidRPr="0002297B">
        <w:rPr>
          <w:rFonts w:ascii="Times New Roman" w:hAnsi="Times New Roman" w:cs="Times New Roman"/>
          <w:b/>
          <w:bCs/>
        </w:rPr>
        <w:t>Povezanost</w:t>
      </w:r>
      <w:proofErr w:type="spellEnd"/>
      <w:r w:rsidRPr="000229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2297B">
        <w:rPr>
          <w:rFonts w:ascii="Times New Roman" w:hAnsi="Times New Roman" w:cs="Times New Roman"/>
          <w:b/>
          <w:bCs/>
        </w:rPr>
        <w:t>sa</w:t>
      </w:r>
      <w:proofErr w:type="spellEnd"/>
      <w:proofErr w:type="gramEnd"/>
      <w:r w:rsidRPr="000229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2297B">
        <w:rPr>
          <w:rFonts w:ascii="Times New Roman" w:hAnsi="Times New Roman" w:cs="Times New Roman"/>
          <w:b/>
          <w:bCs/>
        </w:rPr>
        <w:t>programom</w:t>
      </w:r>
      <w:proofErr w:type="spellEnd"/>
      <w:r w:rsidRPr="000229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2297B">
        <w:rPr>
          <w:rFonts w:ascii="Times New Roman" w:hAnsi="Times New Roman" w:cs="Times New Roman"/>
          <w:b/>
          <w:bCs/>
        </w:rPr>
        <w:t>formalnog</w:t>
      </w:r>
      <w:proofErr w:type="spellEnd"/>
      <w:r w:rsidRPr="000229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2297B">
        <w:rPr>
          <w:rFonts w:ascii="Times New Roman" w:hAnsi="Times New Roman" w:cs="Times New Roman"/>
          <w:b/>
          <w:bCs/>
        </w:rPr>
        <w:t>obrazovanja</w:t>
      </w:r>
      <w:proofErr w:type="spellEnd"/>
      <w:r w:rsidRPr="0002297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/</w:t>
      </w:r>
    </w:p>
    <w:p w:rsidR="00140A47" w:rsidRPr="0002297B" w:rsidRDefault="00140A47" w:rsidP="00DC7F1C">
      <w:pPr>
        <w:rPr>
          <w:rFonts w:ascii="Times New Roman" w:hAnsi="Times New Roman" w:cs="Times New Roman"/>
        </w:rPr>
      </w:pPr>
      <w:r w:rsidRPr="0002297B">
        <w:rPr>
          <w:rFonts w:ascii="Times New Roman" w:hAnsi="Times New Roman" w:cs="Times New Roman"/>
          <w:b/>
          <w:bCs/>
        </w:rPr>
        <w:t xml:space="preserve">1.6 </w:t>
      </w:r>
      <w:proofErr w:type="spellStart"/>
      <w:r w:rsidRPr="0002297B">
        <w:rPr>
          <w:rFonts w:ascii="Times New Roman" w:hAnsi="Times New Roman" w:cs="Times New Roman"/>
          <w:b/>
          <w:bCs/>
        </w:rPr>
        <w:t>Kred</w:t>
      </w:r>
      <w:r>
        <w:rPr>
          <w:rFonts w:ascii="Times New Roman" w:hAnsi="Times New Roman" w:cs="Times New Roman"/>
          <w:b/>
          <w:bCs/>
        </w:rPr>
        <w:t>i</w:t>
      </w:r>
      <w:r w:rsidRPr="0002297B">
        <w:rPr>
          <w:rFonts w:ascii="Times New Roman" w:hAnsi="Times New Roman" w:cs="Times New Roman"/>
          <w:b/>
          <w:bCs/>
        </w:rPr>
        <w:t>tne</w:t>
      </w:r>
      <w:proofErr w:type="spellEnd"/>
      <w:r w:rsidRPr="000229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2297B">
        <w:rPr>
          <w:rFonts w:ascii="Times New Roman" w:hAnsi="Times New Roman" w:cs="Times New Roman"/>
          <w:b/>
          <w:bCs/>
        </w:rPr>
        <w:t>tačke</w:t>
      </w:r>
      <w:proofErr w:type="spellEnd"/>
      <w:r w:rsidRPr="0002297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18 </w:t>
      </w:r>
      <w:proofErr w:type="spellStart"/>
      <w:r>
        <w:rPr>
          <w:rFonts w:ascii="Times New Roman" w:hAnsi="Times New Roman" w:cs="Times New Roman"/>
        </w:rPr>
        <w:t>kredita</w:t>
      </w:r>
      <w:proofErr w:type="spellEnd"/>
    </w:p>
    <w:p w:rsidR="00140A47" w:rsidRPr="00AF2A38" w:rsidRDefault="00140A47" w:rsidP="00DC7F1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val="sl-SI"/>
        </w:rPr>
      </w:pPr>
      <w:r w:rsidRPr="0002297B">
        <w:rPr>
          <w:rFonts w:ascii="Times New Roman" w:hAnsi="Times New Roman" w:cs="Times New Roman"/>
          <w:b/>
          <w:bCs/>
        </w:rPr>
        <w:t xml:space="preserve">1.7 </w:t>
      </w:r>
      <w:proofErr w:type="spellStart"/>
      <w:r w:rsidRPr="0002297B">
        <w:rPr>
          <w:rFonts w:ascii="Times New Roman" w:hAnsi="Times New Roman" w:cs="Times New Roman"/>
          <w:b/>
          <w:bCs/>
        </w:rPr>
        <w:t>Obrazovn</w:t>
      </w:r>
      <w:r>
        <w:rPr>
          <w:rFonts w:ascii="Times New Roman" w:hAnsi="Times New Roman" w:cs="Times New Roman"/>
          <w:b/>
          <w:bCs/>
        </w:rPr>
        <w:t>i</w:t>
      </w:r>
      <w:proofErr w:type="spellEnd"/>
      <w:r w:rsidRPr="000229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2297B">
        <w:rPr>
          <w:rFonts w:ascii="Times New Roman" w:hAnsi="Times New Roman" w:cs="Times New Roman"/>
          <w:b/>
          <w:bCs/>
        </w:rPr>
        <w:t>prof</w:t>
      </w:r>
      <w:r>
        <w:rPr>
          <w:rFonts w:ascii="Times New Roman" w:hAnsi="Times New Roman" w:cs="Times New Roman"/>
          <w:b/>
          <w:bCs/>
        </w:rPr>
        <w:t>i</w:t>
      </w:r>
      <w:r w:rsidRPr="0002297B">
        <w:rPr>
          <w:rFonts w:ascii="Times New Roman" w:hAnsi="Times New Roman" w:cs="Times New Roman"/>
          <w:b/>
          <w:bCs/>
        </w:rPr>
        <w:t>l</w:t>
      </w:r>
      <w:proofErr w:type="spellEnd"/>
      <w:r w:rsidRPr="0002297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i</w:t>
      </w:r>
      <w:r w:rsidRPr="000229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2297B"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  <w:b/>
          <w:bCs/>
        </w:rPr>
        <w:t>i</w:t>
      </w:r>
      <w:r w:rsidRPr="0002297B">
        <w:rPr>
          <w:rFonts w:ascii="Times New Roman" w:hAnsi="Times New Roman" w:cs="Times New Roman"/>
          <w:b/>
          <w:bCs/>
        </w:rPr>
        <w:t>vo</w:t>
      </w:r>
      <w:proofErr w:type="spellEnd"/>
      <w:r w:rsidRPr="000229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2297B">
        <w:rPr>
          <w:rFonts w:ascii="Times New Roman" w:hAnsi="Times New Roman" w:cs="Times New Roman"/>
          <w:b/>
          <w:bCs/>
        </w:rPr>
        <w:t>obrazovanja</w:t>
      </w:r>
      <w:proofErr w:type="spellEnd"/>
      <w:r w:rsidRPr="0002297B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i</w:t>
      </w:r>
      <w:r w:rsidRPr="0002297B">
        <w:rPr>
          <w:rFonts w:ascii="Times New Roman" w:hAnsi="Times New Roman" w:cs="Times New Roman"/>
          <w:b/>
          <w:bCs/>
        </w:rPr>
        <w:t>sp</w:t>
      </w:r>
      <w:r>
        <w:rPr>
          <w:rFonts w:ascii="Times New Roman" w:hAnsi="Times New Roman" w:cs="Times New Roman"/>
          <w:b/>
          <w:bCs/>
        </w:rPr>
        <w:t>i</w:t>
      </w:r>
      <w:r w:rsidRPr="0002297B"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  <w:b/>
          <w:bCs/>
        </w:rPr>
        <w:t>i</w:t>
      </w:r>
      <w:r w:rsidRPr="0002297B">
        <w:rPr>
          <w:rFonts w:ascii="Times New Roman" w:hAnsi="Times New Roman" w:cs="Times New Roman"/>
          <w:b/>
          <w:bCs/>
        </w:rPr>
        <w:t>vača</w:t>
      </w:r>
      <w:proofErr w:type="spellEnd"/>
      <w:r w:rsidRPr="0002297B">
        <w:rPr>
          <w:rFonts w:ascii="Times New Roman" w:hAnsi="Times New Roman" w:cs="Times New Roman"/>
        </w:rPr>
        <w:t xml:space="preserve">: </w:t>
      </w:r>
      <w:r w:rsidRPr="004328F1">
        <w:rPr>
          <w:rFonts w:ascii="Times New Roman" w:hAnsi="Times New Roman" w:cs="Times New Roman"/>
        </w:rPr>
        <w:t xml:space="preserve">Za oblast </w:t>
      </w:r>
      <w:r w:rsidRPr="004328F1">
        <w:rPr>
          <w:rFonts w:ascii="Times New Roman" w:hAnsi="Times New Roman" w:cs="Times New Roman"/>
          <w:lang w:val="sr-Latn-CS"/>
        </w:rPr>
        <w:t xml:space="preserve">Organizacija transfuziološke službe, davalaštvo krvi i prikupljanje krvi </w:t>
      </w:r>
      <w:r>
        <w:rPr>
          <w:rFonts w:ascii="Times New Roman" w:hAnsi="Times New Roman" w:cs="Times New Roman"/>
          <w:lang w:val="sr-Latn-CS"/>
        </w:rPr>
        <w:t xml:space="preserve">i za oblast - </w:t>
      </w:r>
      <w:r w:rsidRPr="004328F1">
        <w:rPr>
          <w:rFonts w:ascii="Times New Roman" w:hAnsi="Times New Roman" w:cs="Times New Roman"/>
          <w:lang w:val="sl-SI"/>
        </w:rPr>
        <w:t xml:space="preserve">Priprema komponenata krvi, </w:t>
      </w:r>
      <w:r w:rsidRPr="004328F1">
        <w:rPr>
          <w:rFonts w:ascii="Times New Roman" w:hAnsi="Times New Roman" w:cs="Times New Roman"/>
          <w:color w:val="000000"/>
          <w:lang w:val="sl-SI"/>
        </w:rPr>
        <w:t>čuvanje i transport krvi –</w:t>
      </w:r>
      <w:r>
        <w:rPr>
          <w:rFonts w:ascii="Times New Roman" w:hAnsi="Times New Roman" w:cs="Times New Roman"/>
          <w:color w:val="000000"/>
          <w:lang w:val="sl-SI"/>
        </w:rPr>
        <w:t xml:space="preserve"> Specijalista</w:t>
      </w:r>
      <w:r w:rsidRPr="004328F1">
        <w:rPr>
          <w:rFonts w:ascii="Times New Roman" w:hAnsi="Times New Roman" w:cs="Times New Roman"/>
          <w:color w:val="000000"/>
          <w:lang w:val="sl-SI"/>
        </w:rPr>
        <w:t xml:space="preserve"> transfuzijske medici</w:t>
      </w:r>
      <w:r>
        <w:rPr>
          <w:rFonts w:ascii="Times New Roman" w:hAnsi="Times New Roman" w:cs="Times New Roman"/>
          <w:color w:val="000000"/>
          <w:lang w:val="sl-SI"/>
        </w:rPr>
        <w:t>ne (</w:t>
      </w:r>
      <w:r w:rsidRPr="004328F1">
        <w:rPr>
          <w:rFonts w:ascii="Times New Roman" w:hAnsi="Times New Roman" w:cs="Times New Roman"/>
          <w:color w:val="000000"/>
          <w:lang w:val="sl-SI"/>
        </w:rPr>
        <w:t>Specijalista transfuziologije)</w:t>
      </w:r>
      <w:r>
        <w:rPr>
          <w:rFonts w:ascii="Times New Roman" w:hAnsi="Times New Roman" w:cs="Times New Roman"/>
          <w:color w:val="000000"/>
          <w:lang w:val="sl-SI"/>
        </w:rPr>
        <w:t xml:space="preserve"> - VII stepen NOK,</w:t>
      </w:r>
      <w:r w:rsidRPr="0002297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2297B">
        <w:rPr>
          <w:rFonts w:ascii="Times New Roman" w:hAnsi="Times New Roman" w:cs="Times New Roman"/>
        </w:rPr>
        <w:t>sa</w:t>
      </w:r>
      <w:proofErr w:type="spellEnd"/>
      <w:proofErr w:type="gram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radn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m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skustvom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od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najmanje</w:t>
      </w:r>
      <w:proofErr w:type="spellEnd"/>
      <w:r>
        <w:rPr>
          <w:rFonts w:ascii="Times New Roman" w:hAnsi="Times New Roman" w:cs="Times New Roman"/>
        </w:rPr>
        <w:t xml:space="preserve"> 5 </w:t>
      </w:r>
      <w:proofErr w:type="spellStart"/>
      <w:r w:rsidRPr="0002297B">
        <w:rPr>
          <w:rFonts w:ascii="Times New Roman" w:hAnsi="Times New Roman" w:cs="Times New Roman"/>
        </w:rPr>
        <w:t>god</w:t>
      </w:r>
      <w:r>
        <w:rPr>
          <w:rFonts w:ascii="Times New Roman" w:hAnsi="Times New Roman" w:cs="Times New Roman"/>
        </w:rPr>
        <w:t>ina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na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ov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m</w:t>
      </w:r>
      <w:proofErr w:type="spellEnd"/>
      <w:r w:rsidRPr="0002297B">
        <w:rPr>
          <w:rFonts w:ascii="Times New Roman" w:hAnsi="Times New Roman" w:cs="Times New Roman"/>
        </w:rPr>
        <w:t xml:space="preserve"> </w:t>
      </w:r>
      <w:proofErr w:type="spellStart"/>
      <w:r w:rsidRPr="0002297B">
        <w:rPr>
          <w:rFonts w:ascii="Times New Roman" w:hAnsi="Times New Roman" w:cs="Times New Roman"/>
        </w:rPr>
        <w:t>poslov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ma</w:t>
      </w:r>
      <w:proofErr w:type="spellEnd"/>
      <w:r w:rsidRPr="0002297B">
        <w:rPr>
          <w:rFonts w:ascii="Times New Roman" w:hAnsi="Times New Roman" w:cs="Times New Roman"/>
        </w:rPr>
        <w:t xml:space="preserve"> u </w:t>
      </w:r>
      <w:proofErr w:type="spellStart"/>
      <w:r w:rsidRPr="0002297B">
        <w:rPr>
          <w:rFonts w:ascii="Times New Roman" w:hAnsi="Times New Roman" w:cs="Times New Roman"/>
        </w:rPr>
        <w:t>transfuz</w:t>
      </w:r>
      <w:r>
        <w:rPr>
          <w:rFonts w:ascii="Times New Roman" w:hAnsi="Times New Roman" w:cs="Times New Roman"/>
        </w:rPr>
        <w:t>iološkoj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službi</w:t>
      </w:r>
      <w:proofErr w:type="spellEnd"/>
      <w:r>
        <w:rPr>
          <w:rFonts w:ascii="Times New Roman" w:hAnsi="Times New Roman" w:cs="Times New Roman"/>
        </w:rPr>
        <w:t>.</w:t>
      </w:r>
    </w:p>
    <w:p w:rsidR="00140A47" w:rsidRPr="0002297B" w:rsidRDefault="00140A47" w:rsidP="00DC7F1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val="sl-SI"/>
        </w:rPr>
      </w:pPr>
    </w:p>
    <w:p w:rsidR="00140A47" w:rsidRPr="0002297B" w:rsidRDefault="00140A47" w:rsidP="00DC7F1C">
      <w:pPr>
        <w:rPr>
          <w:rFonts w:ascii="Times New Roman" w:hAnsi="Times New Roman" w:cs="Times New Roman"/>
          <w:lang w:val="sl-SI"/>
        </w:rPr>
      </w:pPr>
      <w:r w:rsidRPr="0002297B">
        <w:rPr>
          <w:rFonts w:ascii="Times New Roman" w:hAnsi="Times New Roman" w:cs="Times New Roman"/>
          <w:b/>
          <w:bCs/>
          <w:lang w:val="sl-SI"/>
        </w:rPr>
        <w:t>1.8 Uslov</w:t>
      </w:r>
      <w:r>
        <w:rPr>
          <w:rFonts w:ascii="Times New Roman" w:hAnsi="Times New Roman" w:cs="Times New Roman"/>
          <w:b/>
          <w:bCs/>
          <w:lang w:val="sl-SI"/>
        </w:rPr>
        <w:t>i</w:t>
      </w:r>
      <w:r w:rsidRPr="0002297B">
        <w:rPr>
          <w:rFonts w:ascii="Times New Roman" w:hAnsi="Times New Roman" w:cs="Times New Roman"/>
          <w:b/>
          <w:bCs/>
          <w:lang w:val="sl-SI"/>
        </w:rPr>
        <w:t xml:space="preserve"> koje treba da </w:t>
      </w:r>
      <w:r>
        <w:rPr>
          <w:rFonts w:ascii="Times New Roman" w:hAnsi="Times New Roman" w:cs="Times New Roman"/>
          <w:b/>
          <w:bCs/>
          <w:lang w:val="sl-SI"/>
        </w:rPr>
        <w:t>i</w:t>
      </w:r>
      <w:r w:rsidRPr="0002297B">
        <w:rPr>
          <w:rFonts w:ascii="Times New Roman" w:hAnsi="Times New Roman" w:cs="Times New Roman"/>
          <w:b/>
          <w:bCs/>
          <w:lang w:val="sl-SI"/>
        </w:rPr>
        <w:t>spunjava organ</w:t>
      </w:r>
      <w:r>
        <w:rPr>
          <w:rFonts w:ascii="Times New Roman" w:hAnsi="Times New Roman" w:cs="Times New Roman"/>
          <w:b/>
          <w:bCs/>
          <w:lang w:val="sl-SI"/>
        </w:rPr>
        <w:t>i</w:t>
      </w:r>
      <w:r w:rsidRPr="0002297B">
        <w:rPr>
          <w:rFonts w:ascii="Times New Roman" w:hAnsi="Times New Roman" w:cs="Times New Roman"/>
          <w:b/>
          <w:bCs/>
          <w:lang w:val="sl-SI"/>
        </w:rPr>
        <w:t>zator obrazovanja</w:t>
      </w:r>
      <w:r w:rsidRPr="0002297B">
        <w:rPr>
          <w:rFonts w:ascii="Times New Roman" w:hAnsi="Times New Roman" w:cs="Times New Roman"/>
          <w:lang w:val="sl-SI"/>
        </w:rPr>
        <w:t>: Omogućen bor</w:t>
      </w:r>
      <w:r>
        <w:rPr>
          <w:rFonts w:ascii="Times New Roman" w:hAnsi="Times New Roman" w:cs="Times New Roman"/>
          <w:lang w:val="sl-SI"/>
        </w:rPr>
        <w:t>avak i praktični dio nastave u Službi za prikupljanje krvi, pripremu komponenata krvi, testiranje, obradu jedinica krvi i distribuciju, Zavoda za transfuziju krvi Crne Gore.</w:t>
      </w:r>
    </w:p>
    <w:p w:rsidR="00140A47" w:rsidRPr="0002297B" w:rsidRDefault="00140A47" w:rsidP="00AD5B73">
      <w:pPr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140A47" w:rsidRPr="0002297B" w:rsidRDefault="00140A47" w:rsidP="00AD5B73">
      <w:pPr>
        <w:rPr>
          <w:rFonts w:ascii="Times New Roman" w:hAnsi="Times New Roman" w:cs="Times New Roman"/>
          <w:b/>
          <w:bCs/>
          <w:lang w:val="sr-Latn-CS"/>
        </w:rPr>
      </w:pPr>
    </w:p>
    <w:sectPr w:rsidR="00140A47" w:rsidRPr="0002297B" w:rsidSect="00F90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40" w:bottom="141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A84" w:rsidRDefault="009A4A84" w:rsidP="00664B39">
      <w:pPr>
        <w:spacing w:after="0" w:line="240" w:lineRule="auto"/>
      </w:pPr>
      <w:r>
        <w:separator/>
      </w:r>
    </w:p>
  </w:endnote>
  <w:endnote w:type="continuationSeparator" w:id="0">
    <w:p w:rsidR="009A4A84" w:rsidRDefault="009A4A84" w:rsidP="00664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B39" w:rsidRDefault="00664B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81835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4B39" w:rsidRDefault="00664B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0F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4B39" w:rsidRDefault="00664B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B39" w:rsidRDefault="00664B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A84" w:rsidRDefault="009A4A84" w:rsidP="00664B39">
      <w:pPr>
        <w:spacing w:after="0" w:line="240" w:lineRule="auto"/>
      </w:pPr>
      <w:r>
        <w:separator/>
      </w:r>
    </w:p>
  </w:footnote>
  <w:footnote w:type="continuationSeparator" w:id="0">
    <w:p w:rsidR="009A4A84" w:rsidRDefault="009A4A84" w:rsidP="00664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B39" w:rsidRDefault="00664B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B39" w:rsidRDefault="00664B3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B39" w:rsidRDefault="00664B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D22"/>
    <w:multiLevelType w:val="hybridMultilevel"/>
    <w:tmpl w:val="46CEE1F8"/>
    <w:lvl w:ilvl="0" w:tplc="4DD8EA7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7585EE0"/>
    <w:multiLevelType w:val="hybridMultilevel"/>
    <w:tmpl w:val="F5A2067C"/>
    <w:lvl w:ilvl="0" w:tplc="2C1A000F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7F5C5E94">
      <w:numFmt w:val="bullet"/>
      <w:lvlText w:val=""/>
      <w:lvlJc w:val="left"/>
      <w:pPr>
        <w:ind w:left="2160" w:hanging="360"/>
      </w:pPr>
      <w:rPr>
        <w:rFonts w:ascii="Symbol" w:eastAsia="Times New Roman" w:hAnsi="Symbol" w:hint="default"/>
        <w:b/>
        <w:bCs/>
      </w:r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D30C4B"/>
    <w:multiLevelType w:val="hybridMultilevel"/>
    <w:tmpl w:val="AAA8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A5F060E"/>
    <w:multiLevelType w:val="hybridMultilevel"/>
    <w:tmpl w:val="0D84F8CE"/>
    <w:lvl w:ilvl="0" w:tplc="7C787D9A">
      <w:start w:val="2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BAF6D95"/>
    <w:multiLevelType w:val="hybridMultilevel"/>
    <w:tmpl w:val="280E09C0"/>
    <w:lvl w:ilvl="0" w:tplc="8C82BADC">
      <w:start w:val="1"/>
      <w:numFmt w:val="decimal"/>
      <w:lvlText w:val="IU%1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51BFB"/>
    <w:multiLevelType w:val="hybridMultilevel"/>
    <w:tmpl w:val="C2DC0F1E"/>
    <w:lvl w:ilvl="0" w:tplc="2A4C129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D120BD3"/>
    <w:multiLevelType w:val="hybridMultilevel"/>
    <w:tmpl w:val="DEE803C6"/>
    <w:lvl w:ilvl="0" w:tplc="A3965F56">
      <w:start w:val="1"/>
      <w:numFmt w:val="bullet"/>
      <w:lvlText w:val=""/>
      <w:lvlJc w:val="left"/>
      <w:pPr>
        <w:ind w:left="1440" w:hanging="360"/>
      </w:pPr>
      <w:rPr>
        <w:rFonts w:ascii="Symbol" w:hAnsi="Symbol" w:cs="Symbol" w:hint="default"/>
      </w:rPr>
    </w:lvl>
    <w:lvl w:ilvl="1" w:tplc="335E24CE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  <w:sz w:val="20"/>
        <w:szCs w:val="20"/>
      </w:rPr>
    </w:lvl>
    <w:lvl w:ilvl="2" w:tplc="2C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122B420E"/>
    <w:multiLevelType w:val="hybridMultilevel"/>
    <w:tmpl w:val="F8EADAE0"/>
    <w:lvl w:ilvl="0" w:tplc="7C787D9A">
      <w:start w:val="2"/>
      <w:numFmt w:val="bullet"/>
      <w:lvlText w:val="-"/>
      <w:lvlJc w:val="left"/>
      <w:pPr>
        <w:ind w:left="1035" w:hanging="360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7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9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3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5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95" w:hanging="360"/>
      </w:pPr>
      <w:rPr>
        <w:rFonts w:ascii="Wingdings" w:hAnsi="Wingdings" w:cs="Wingdings" w:hint="default"/>
      </w:rPr>
    </w:lvl>
  </w:abstractNum>
  <w:abstractNum w:abstractNumId="8">
    <w:nsid w:val="17BD5650"/>
    <w:multiLevelType w:val="hybridMultilevel"/>
    <w:tmpl w:val="0A247D32"/>
    <w:lvl w:ilvl="0" w:tplc="8AE272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9114BDC"/>
    <w:multiLevelType w:val="hybridMultilevel"/>
    <w:tmpl w:val="27542648"/>
    <w:lvl w:ilvl="0" w:tplc="A3965F56">
      <w:start w:val="1"/>
      <w:numFmt w:val="bullet"/>
      <w:lvlText w:val=""/>
      <w:lvlJc w:val="left"/>
      <w:pPr>
        <w:ind w:left="1440" w:hanging="360"/>
      </w:pPr>
      <w:rPr>
        <w:rFonts w:ascii="Symbol" w:hAnsi="Symbol" w:cs="Symbol" w:hint="default"/>
      </w:rPr>
    </w:lvl>
    <w:lvl w:ilvl="1" w:tplc="A3965F56">
      <w:start w:val="1"/>
      <w:numFmt w:val="bullet"/>
      <w:lvlText w:val=""/>
      <w:lvlJc w:val="left"/>
      <w:pPr>
        <w:ind w:left="2160" w:hanging="360"/>
      </w:pPr>
      <w:rPr>
        <w:rFonts w:ascii="Symbol" w:hAnsi="Symbol" w:cs="Symbol" w:hint="default"/>
      </w:rPr>
    </w:lvl>
    <w:lvl w:ilvl="2" w:tplc="2C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>
    <w:nsid w:val="1D167979"/>
    <w:multiLevelType w:val="hybridMultilevel"/>
    <w:tmpl w:val="EBF828D0"/>
    <w:lvl w:ilvl="0" w:tplc="5DC02D74">
      <w:start w:val="1"/>
      <w:numFmt w:val="decimal"/>
      <w:lvlText w:val="IU%1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253A6"/>
    <w:multiLevelType w:val="hybridMultilevel"/>
    <w:tmpl w:val="ABFEC166"/>
    <w:lvl w:ilvl="0" w:tplc="8AE272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5D401E5"/>
    <w:multiLevelType w:val="hybridMultilevel"/>
    <w:tmpl w:val="D20E152E"/>
    <w:lvl w:ilvl="0" w:tplc="7C787D9A">
      <w:start w:val="2"/>
      <w:numFmt w:val="bullet"/>
      <w:lvlText w:val="-"/>
      <w:lvlJc w:val="left"/>
      <w:pPr>
        <w:ind w:left="1170" w:hanging="360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2A8F6506"/>
    <w:multiLevelType w:val="hybridMultilevel"/>
    <w:tmpl w:val="92C035DC"/>
    <w:lvl w:ilvl="0" w:tplc="2EF84B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648" w:hanging="360"/>
      </w:pPr>
    </w:lvl>
    <w:lvl w:ilvl="2" w:tplc="2C1A001B">
      <w:start w:val="1"/>
      <w:numFmt w:val="lowerRoman"/>
      <w:lvlText w:val="%3."/>
      <w:lvlJc w:val="right"/>
      <w:pPr>
        <w:ind w:left="2368" w:hanging="180"/>
      </w:pPr>
    </w:lvl>
    <w:lvl w:ilvl="3" w:tplc="2C1A000F">
      <w:start w:val="1"/>
      <w:numFmt w:val="decimal"/>
      <w:lvlText w:val="%4."/>
      <w:lvlJc w:val="left"/>
      <w:pPr>
        <w:ind w:left="3088" w:hanging="360"/>
      </w:pPr>
    </w:lvl>
    <w:lvl w:ilvl="4" w:tplc="2C1A0019">
      <w:start w:val="1"/>
      <w:numFmt w:val="lowerLetter"/>
      <w:lvlText w:val="%5."/>
      <w:lvlJc w:val="left"/>
      <w:pPr>
        <w:ind w:left="3808" w:hanging="360"/>
      </w:pPr>
    </w:lvl>
    <w:lvl w:ilvl="5" w:tplc="2C1A001B">
      <w:start w:val="1"/>
      <w:numFmt w:val="lowerRoman"/>
      <w:lvlText w:val="%6."/>
      <w:lvlJc w:val="right"/>
      <w:pPr>
        <w:ind w:left="4528" w:hanging="180"/>
      </w:pPr>
    </w:lvl>
    <w:lvl w:ilvl="6" w:tplc="2C1A000F">
      <w:start w:val="1"/>
      <w:numFmt w:val="decimal"/>
      <w:lvlText w:val="%7."/>
      <w:lvlJc w:val="left"/>
      <w:pPr>
        <w:ind w:left="5248" w:hanging="360"/>
      </w:pPr>
    </w:lvl>
    <w:lvl w:ilvl="7" w:tplc="2C1A0019">
      <w:start w:val="1"/>
      <w:numFmt w:val="lowerLetter"/>
      <w:lvlText w:val="%8."/>
      <w:lvlJc w:val="left"/>
      <w:pPr>
        <w:ind w:left="5968" w:hanging="360"/>
      </w:pPr>
    </w:lvl>
    <w:lvl w:ilvl="8" w:tplc="2C1A001B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21165BE"/>
    <w:multiLevelType w:val="hybridMultilevel"/>
    <w:tmpl w:val="7D8ABBC2"/>
    <w:lvl w:ilvl="0" w:tplc="3AF8B0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2486BCA">
      <w:start w:val="1"/>
      <w:numFmt w:val="bullet"/>
      <w:lvlText w:val="-"/>
      <w:lvlJc w:val="left"/>
      <w:pPr>
        <w:tabs>
          <w:tab w:val="num" w:pos="176"/>
        </w:tabs>
        <w:ind w:left="176" w:hanging="176"/>
      </w:pPr>
      <w:rPr>
        <w:rFonts w:ascii="Times New Roman" w:hAnsi="Times New Roman" w:cs="Times New Roman" w:hint="default"/>
        <w:sz w:val="16"/>
        <w:szCs w:val="16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873168"/>
    <w:multiLevelType w:val="hybridMultilevel"/>
    <w:tmpl w:val="95C8C7EC"/>
    <w:lvl w:ilvl="0" w:tplc="3B26A56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2B45B3F"/>
    <w:multiLevelType w:val="hybridMultilevel"/>
    <w:tmpl w:val="97B46E0A"/>
    <w:lvl w:ilvl="0" w:tplc="B05E82DA">
      <w:start w:val="1"/>
      <w:numFmt w:val="decimal"/>
      <w:lvlText w:val="IU%1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A94F02"/>
    <w:multiLevelType w:val="hybridMultilevel"/>
    <w:tmpl w:val="028E4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1664A3"/>
    <w:multiLevelType w:val="hybridMultilevel"/>
    <w:tmpl w:val="0BA4D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C2F12FE"/>
    <w:multiLevelType w:val="hybridMultilevel"/>
    <w:tmpl w:val="95BCC57C"/>
    <w:lvl w:ilvl="0" w:tplc="074435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B330A3"/>
    <w:multiLevelType w:val="hybridMultilevel"/>
    <w:tmpl w:val="280E09C0"/>
    <w:lvl w:ilvl="0" w:tplc="8C82BADC">
      <w:start w:val="1"/>
      <w:numFmt w:val="decimal"/>
      <w:lvlText w:val="IU%1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9324AA"/>
    <w:multiLevelType w:val="hybridMultilevel"/>
    <w:tmpl w:val="83889544"/>
    <w:lvl w:ilvl="0" w:tplc="BF88440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0536489"/>
    <w:multiLevelType w:val="hybridMultilevel"/>
    <w:tmpl w:val="14D808F2"/>
    <w:lvl w:ilvl="0" w:tplc="7C787D9A">
      <w:start w:val="2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23659CA"/>
    <w:multiLevelType w:val="hybridMultilevel"/>
    <w:tmpl w:val="F25EC056"/>
    <w:lvl w:ilvl="0" w:tplc="73364A5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71F4225"/>
    <w:multiLevelType w:val="hybridMultilevel"/>
    <w:tmpl w:val="280E09C0"/>
    <w:lvl w:ilvl="0" w:tplc="8C82BADC">
      <w:start w:val="1"/>
      <w:numFmt w:val="decimal"/>
      <w:lvlText w:val="IU%1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A477C8"/>
    <w:multiLevelType w:val="hybridMultilevel"/>
    <w:tmpl w:val="92B23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FE95413"/>
    <w:multiLevelType w:val="hybridMultilevel"/>
    <w:tmpl w:val="B4F22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5A326F03"/>
    <w:multiLevelType w:val="hybridMultilevel"/>
    <w:tmpl w:val="07627390"/>
    <w:lvl w:ilvl="0" w:tplc="7C787D9A">
      <w:start w:val="2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BCE3425"/>
    <w:multiLevelType w:val="hybridMultilevel"/>
    <w:tmpl w:val="97B46E0A"/>
    <w:lvl w:ilvl="0" w:tplc="B05E82DA">
      <w:start w:val="1"/>
      <w:numFmt w:val="decimal"/>
      <w:lvlText w:val="IU%1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D54013"/>
    <w:multiLevelType w:val="multilevel"/>
    <w:tmpl w:val="4BF0C3B0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33" w:hanging="40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648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2368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728" w:hanging="180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hint="default"/>
        <w:b/>
        <w:bCs/>
      </w:rPr>
    </w:lvl>
  </w:abstractNum>
  <w:abstractNum w:abstractNumId="30">
    <w:nsid w:val="62E41F23"/>
    <w:multiLevelType w:val="hybridMultilevel"/>
    <w:tmpl w:val="506CBE92"/>
    <w:lvl w:ilvl="0" w:tplc="7C787D9A">
      <w:start w:val="2"/>
      <w:numFmt w:val="bullet"/>
      <w:lvlText w:val="-"/>
      <w:lvlJc w:val="left"/>
      <w:pPr>
        <w:ind w:left="1080" w:hanging="360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1">
    <w:nsid w:val="65FA00F4"/>
    <w:multiLevelType w:val="hybridMultilevel"/>
    <w:tmpl w:val="6AA47956"/>
    <w:lvl w:ilvl="0" w:tplc="7C787D9A">
      <w:start w:val="2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665C36EB"/>
    <w:multiLevelType w:val="hybridMultilevel"/>
    <w:tmpl w:val="7C6A5F9A"/>
    <w:lvl w:ilvl="0" w:tplc="7C787D9A">
      <w:start w:val="2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6C1C47F3"/>
    <w:multiLevelType w:val="hybridMultilevel"/>
    <w:tmpl w:val="7AD8580C"/>
    <w:lvl w:ilvl="0" w:tplc="8DA6969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2008" w:hanging="360"/>
      </w:pPr>
    </w:lvl>
    <w:lvl w:ilvl="2" w:tplc="2C1A001B">
      <w:start w:val="1"/>
      <w:numFmt w:val="lowerRoman"/>
      <w:lvlText w:val="%3."/>
      <w:lvlJc w:val="right"/>
      <w:pPr>
        <w:ind w:left="2728" w:hanging="180"/>
      </w:pPr>
    </w:lvl>
    <w:lvl w:ilvl="3" w:tplc="2C1A000F">
      <w:start w:val="1"/>
      <w:numFmt w:val="decimal"/>
      <w:lvlText w:val="%4."/>
      <w:lvlJc w:val="left"/>
      <w:pPr>
        <w:ind w:left="3448" w:hanging="360"/>
      </w:pPr>
    </w:lvl>
    <w:lvl w:ilvl="4" w:tplc="2C1A0019">
      <w:start w:val="1"/>
      <w:numFmt w:val="lowerLetter"/>
      <w:lvlText w:val="%5."/>
      <w:lvlJc w:val="left"/>
      <w:pPr>
        <w:ind w:left="4168" w:hanging="360"/>
      </w:pPr>
    </w:lvl>
    <w:lvl w:ilvl="5" w:tplc="2C1A001B">
      <w:start w:val="1"/>
      <w:numFmt w:val="lowerRoman"/>
      <w:lvlText w:val="%6."/>
      <w:lvlJc w:val="right"/>
      <w:pPr>
        <w:ind w:left="4888" w:hanging="180"/>
      </w:pPr>
    </w:lvl>
    <w:lvl w:ilvl="6" w:tplc="2C1A000F">
      <w:start w:val="1"/>
      <w:numFmt w:val="decimal"/>
      <w:lvlText w:val="%7."/>
      <w:lvlJc w:val="left"/>
      <w:pPr>
        <w:ind w:left="5608" w:hanging="360"/>
      </w:pPr>
    </w:lvl>
    <w:lvl w:ilvl="7" w:tplc="2C1A0019">
      <w:start w:val="1"/>
      <w:numFmt w:val="lowerLetter"/>
      <w:lvlText w:val="%8."/>
      <w:lvlJc w:val="left"/>
      <w:pPr>
        <w:ind w:left="6328" w:hanging="360"/>
      </w:pPr>
    </w:lvl>
    <w:lvl w:ilvl="8" w:tplc="2C1A001B">
      <w:start w:val="1"/>
      <w:numFmt w:val="lowerRoman"/>
      <w:lvlText w:val="%9."/>
      <w:lvlJc w:val="right"/>
      <w:pPr>
        <w:ind w:left="7048" w:hanging="180"/>
      </w:pPr>
    </w:lvl>
  </w:abstractNum>
  <w:abstractNum w:abstractNumId="34">
    <w:nsid w:val="6EAE615F"/>
    <w:multiLevelType w:val="hybridMultilevel"/>
    <w:tmpl w:val="280E09C0"/>
    <w:lvl w:ilvl="0" w:tplc="8C82BADC">
      <w:start w:val="1"/>
      <w:numFmt w:val="decimal"/>
      <w:lvlText w:val="IU%1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F03AD7"/>
    <w:multiLevelType w:val="hybridMultilevel"/>
    <w:tmpl w:val="34564BAA"/>
    <w:lvl w:ilvl="0" w:tplc="7C787D9A">
      <w:start w:val="2"/>
      <w:numFmt w:val="bullet"/>
      <w:lvlText w:val="-"/>
      <w:lvlJc w:val="left"/>
      <w:pPr>
        <w:ind w:left="896" w:hanging="360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1" w:tplc="2C1A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336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3056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496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5216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656" w:hanging="360"/>
      </w:pPr>
      <w:rPr>
        <w:rFonts w:ascii="Wingdings" w:hAnsi="Wingdings" w:cs="Wingdings" w:hint="default"/>
      </w:rPr>
    </w:lvl>
  </w:abstractNum>
  <w:abstractNum w:abstractNumId="36">
    <w:nsid w:val="75063FF5"/>
    <w:multiLevelType w:val="hybridMultilevel"/>
    <w:tmpl w:val="B98EF792"/>
    <w:lvl w:ilvl="0" w:tplc="7C787D9A">
      <w:start w:val="2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757F54B9"/>
    <w:multiLevelType w:val="hybridMultilevel"/>
    <w:tmpl w:val="2D068440"/>
    <w:lvl w:ilvl="0" w:tplc="88D61DB0">
      <w:numFmt w:val="bullet"/>
      <w:lvlText w:val="-"/>
      <w:lvlJc w:val="left"/>
      <w:pPr>
        <w:ind w:left="1035" w:hanging="360"/>
      </w:pPr>
      <w:rPr>
        <w:rFonts w:ascii="Trebuchet MS" w:hAnsi="Trebuchet MS" w:cs="Trebuchet M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7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9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3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5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9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33"/>
  </w:num>
  <w:num w:numId="5">
    <w:abstractNumId w:val="35"/>
  </w:num>
  <w:num w:numId="6">
    <w:abstractNumId w:val="7"/>
  </w:num>
  <w:num w:numId="7">
    <w:abstractNumId w:val="12"/>
  </w:num>
  <w:num w:numId="8">
    <w:abstractNumId w:val="29"/>
  </w:num>
  <w:num w:numId="9">
    <w:abstractNumId w:val="22"/>
  </w:num>
  <w:num w:numId="10">
    <w:abstractNumId w:val="31"/>
  </w:num>
  <w:num w:numId="11">
    <w:abstractNumId w:val="27"/>
  </w:num>
  <w:num w:numId="12">
    <w:abstractNumId w:val="3"/>
  </w:num>
  <w:num w:numId="13">
    <w:abstractNumId w:val="32"/>
  </w:num>
  <w:num w:numId="14">
    <w:abstractNumId w:val="13"/>
  </w:num>
  <w:num w:numId="15">
    <w:abstractNumId w:val="23"/>
  </w:num>
  <w:num w:numId="16">
    <w:abstractNumId w:val="0"/>
  </w:num>
  <w:num w:numId="17">
    <w:abstractNumId w:val="21"/>
  </w:num>
  <w:num w:numId="18">
    <w:abstractNumId w:val="2"/>
  </w:num>
  <w:num w:numId="19">
    <w:abstractNumId w:val="25"/>
  </w:num>
  <w:num w:numId="20">
    <w:abstractNumId w:val="5"/>
  </w:num>
  <w:num w:numId="21">
    <w:abstractNumId w:val="15"/>
  </w:num>
  <w:num w:numId="22">
    <w:abstractNumId w:val="17"/>
  </w:num>
  <w:num w:numId="23">
    <w:abstractNumId w:val="26"/>
  </w:num>
  <w:num w:numId="24">
    <w:abstractNumId w:val="36"/>
  </w:num>
  <w:num w:numId="25">
    <w:abstractNumId w:val="18"/>
  </w:num>
  <w:num w:numId="26">
    <w:abstractNumId w:val="30"/>
  </w:num>
  <w:num w:numId="27">
    <w:abstractNumId w:val="14"/>
  </w:num>
  <w:num w:numId="28">
    <w:abstractNumId w:val="37"/>
  </w:num>
  <w:num w:numId="29">
    <w:abstractNumId w:val="24"/>
  </w:num>
  <w:num w:numId="30">
    <w:abstractNumId w:val="34"/>
  </w:num>
  <w:num w:numId="31">
    <w:abstractNumId w:val="20"/>
  </w:num>
  <w:num w:numId="32">
    <w:abstractNumId w:val="4"/>
  </w:num>
  <w:num w:numId="33">
    <w:abstractNumId w:val="10"/>
  </w:num>
  <w:num w:numId="34">
    <w:abstractNumId w:val="16"/>
  </w:num>
  <w:num w:numId="35">
    <w:abstractNumId w:val="8"/>
  </w:num>
  <w:num w:numId="36">
    <w:abstractNumId w:val="28"/>
  </w:num>
  <w:num w:numId="37">
    <w:abstractNumId w:val="19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FC7"/>
    <w:rsid w:val="0000248A"/>
    <w:rsid w:val="00004F07"/>
    <w:rsid w:val="00016EEE"/>
    <w:rsid w:val="00016F3F"/>
    <w:rsid w:val="00020346"/>
    <w:rsid w:val="00021A83"/>
    <w:rsid w:val="000227EE"/>
    <w:rsid w:val="0002297B"/>
    <w:rsid w:val="00033F7D"/>
    <w:rsid w:val="000467EE"/>
    <w:rsid w:val="00050856"/>
    <w:rsid w:val="00051BC9"/>
    <w:rsid w:val="00056272"/>
    <w:rsid w:val="000651B8"/>
    <w:rsid w:val="000663F8"/>
    <w:rsid w:val="00072D72"/>
    <w:rsid w:val="000738CB"/>
    <w:rsid w:val="00075A47"/>
    <w:rsid w:val="00083BD4"/>
    <w:rsid w:val="00083E2D"/>
    <w:rsid w:val="00084D4C"/>
    <w:rsid w:val="00086441"/>
    <w:rsid w:val="00092953"/>
    <w:rsid w:val="0009563A"/>
    <w:rsid w:val="000A5BB5"/>
    <w:rsid w:val="000B08CD"/>
    <w:rsid w:val="000C4247"/>
    <w:rsid w:val="000C4483"/>
    <w:rsid w:val="000C6D13"/>
    <w:rsid w:val="000D25DE"/>
    <w:rsid w:val="000E1A7A"/>
    <w:rsid w:val="000E6570"/>
    <w:rsid w:val="000F0760"/>
    <w:rsid w:val="000F1E54"/>
    <w:rsid w:val="00101530"/>
    <w:rsid w:val="00103EED"/>
    <w:rsid w:val="00104B3B"/>
    <w:rsid w:val="001149B7"/>
    <w:rsid w:val="00117619"/>
    <w:rsid w:val="00131849"/>
    <w:rsid w:val="00132F1A"/>
    <w:rsid w:val="00140A47"/>
    <w:rsid w:val="00141D54"/>
    <w:rsid w:val="00161499"/>
    <w:rsid w:val="00162C74"/>
    <w:rsid w:val="00164B4F"/>
    <w:rsid w:val="0017074B"/>
    <w:rsid w:val="00170AFB"/>
    <w:rsid w:val="00171DCC"/>
    <w:rsid w:val="00184489"/>
    <w:rsid w:val="00192D81"/>
    <w:rsid w:val="001955E1"/>
    <w:rsid w:val="001A20D8"/>
    <w:rsid w:val="001A2EFF"/>
    <w:rsid w:val="001A53EE"/>
    <w:rsid w:val="001A7269"/>
    <w:rsid w:val="001B4FC7"/>
    <w:rsid w:val="001B5974"/>
    <w:rsid w:val="001B6D05"/>
    <w:rsid w:val="001D60CD"/>
    <w:rsid w:val="001E5546"/>
    <w:rsid w:val="001E7DE9"/>
    <w:rsid w:val="00203A81"/>
    <w:rsid w:val="00204BF7"/>
    <w:rsid w:val="00207AA4"/>
    <w:rsid w:val="0021229D"/>
    <w:rsid w:val="00212736"/>
    <w:rsid w:val="00215F5D"/>
    <w:rsid w:val="002254E3"/>
    <w:rsid w:val="00231D19"/>
    <w:rsid w:val="00232235"/>
    <w:rsid w:val="00250348"/>
    <w:rsid w:val="00250CF0"/>
    <w:rsid w:val="0026050E"/>
    <w:rsid w:val="00286662"/>
    <w:rsid w:val="0028729B"/>
    <w:rsid w:val="0029435B"/>
    <w:rsid w:val="002B2C7E"/>
    <w:rsid w:val="002B3165"/>
    <w:rsid w:val="002B31F6"/>
    <w:rsid w:val="002B36B5"/>
    <w:rsid w:val="002B6DA6"/>
    <w:rsid w:val="002B7D1B"/>
    <w:rsid w:val="002D56AB"/>
    <w:rsid w:val="002E58C4"/>
    <w:rsid w:val="002E6C42"/>
    <w:rsid w:val="002F1064"/>
    <w:rsid w:val="00300912"/>
    <w:rsid w:val="00304C37"/>
    <w:rsid w:val="00326FE3"/>
    <w:rsid w:val="00327D99"/>
    <w:rsid w:val="00340667"/>
    <w:rsid w:val="003406EF"/>
    <w:rsid w:val="00344F44"/>
    <w:rsid w:val="00346E77"/>
    <w:rsid w:val="00361F0D"/>
    <w:rsid w:val="00375926"/>
    <w:rsid w:val="00377027"/>
    <w:rsid w:val="003813BC"/>
    <w:rsid w:val="00382EAB"/>
    <w:rsid w:val="003958D1"/>
    <w:rsid w:val="003A06C7"/>
    <w:rsid w:val="003B4561"/>
    <w:rsid w:val="003B5209"/>
    <w:rsid w:val="003B5E6E"/>
    <w:rsid w:val="003D6705"/>
    <w:rsid w:val="003F1F0F"/>
    <w:rsid w:val="00400EB4"/>
    <w:rsid w:val="00401F1E"/>
    <w:rsid w:val="004064C4"/>
    <w:rsid w:val="00407516"/>
    <w:rsid w:val="004078B7"/>
    <w:rsid w:val="00411634"/>
    <w:rsid w:val="0042099C"/>
    <w:rsid w:val="0042144E"/>
    <w:rsid w:val="004237B2"/>
    <w:rsid w:val="00426845"/>
    <w:rsid w:val="00430B07"/>
    <w:rsid w:val="00432685"/>
    <w:rsid w:val="004328F1"/>
    <w:rsid w:val="00445130"/>
    <w:rsid w:val="0045446E"/>
    <w:rsid w:val="00460DEF"/>
    <w:rsid w:val="00465343"/>
    <w:rsid w:val="00467B89"/>
    <w:rsid w:val="00467DEA"/>
    <w:rsid w:val="004729AC"/>
    <w:rsid w:val="00480FAF"/>
    <w:rsid w:val="0048214E"/>
    <w:rsid w:val="00485A35"/>
    <w:rsid w:val="0049182C"/>
    <w:rsid w:val="00497545"/>
    <w:rsid w:val="004A053F"/>
    <w:rsid w:val="004A24DB"/>
    <w:rsid w:val="004A7ED2"/>
    <w:rsid w:val="004B5E29"/>
    <w:rsid w:val="004B771A"/>
    <w:rsid w:val="004B780C"/>
    <w:rsid w:val="004C0E39"/>
    <w:rsid w:val="004C376A"/>
    <w:rsid w:val="004C3EE8"/>
    <w:rsid w:val="004D207A"/>
    <w:rsid w:val="004D55CB"/>
    <w:rsid w:val="004F46A0"/>
    <w:rsid w:val="004F4DAE"/>
    <w:rsid w:val="004F55AD"/>
    <w:rsid w:val="00501445"/>
    <w:rsid w:val="00504810"/>
    <w:rsid w:val="00511D85"/>
    <w:rsid w:val="00535E9E"/>
    <w:rsid w:val="00540272"/>
    <w:rsid w:val="005448F2"/>
    <w:rsid w:val="0054726A"/>
    <w:rsid w:val="00547C95"/>
    <w:rsid w:val="00564D0E"/>
    <w:rsid w:val="00570792"/>
    <w:rsid w:val="0057569C"/>
    <w:rsid w:val="005763A6"/>
    <w:rsid w:val="00583C16"/>
    <w:rsid w:val="005869EA"/>
    <w:rsid w:val="00594E3D"/>
    <w:rsid w:val="005A4480"/>
    <w:rsid w:val="005B18ED"/>
    <w:rsid w:val="005B1D54"/>
    <w:rsid w:val="005B2AB4"/>
    <w:rsid w:val="005B4DDC"/>
    <w:rsid w:val="005B61A7"/>
    <w:rsid w:val="005C2EFD"/>
    <w:rsid w:val="005C5B30"/>
    <w:rsid w:val="005D6515"/>
    <w:rsid w:val="005E1A80"/>
    <w:rsid w:val="005E410E"/>
    <w:rsid w:val="005E573E"/>
    <w:rsid w:val="005E7C24"/>
    <w:rsid w:val="005F4EC1"/>
    <w:rsid w:val="005F539B"/>
    <w:rsid w:val="006049EF"/>
    <w:rsid w:val="006136A7"/>
    <w:rsid w:val="006138E0"/>
    <w:rsid w:val="006146A3"/>
    <w:rsid w:val="0061569D"/>
    <w:rsid w:val="00616D57"/>
    <w:rsid w:val="00621723"/>
    <w:rsid w:val="0064253A"/>
    <w:rsid w:val="00642A01"/>
    <w:rsid w:val="00647ECD"/>
    <w:rsid w:val="00650427"/>
    <w:rsid w:val="00651903"/>
    <w:rsid w:val="00651AA4"/>
    <w:rsid w:val="00661947"/>
    <w:rsid w:val="00664B39"/>
    <w:rsid w:val="00664B4A"/>
    <w:rsid w:val="00666DBD"/>
    <w:rsid w:val="00672E1F"/>
    <w:rsid w:val="00676F41"/>
    <w:rsid w:val="00680431"/>
    <w:rsid w:val="00682473"/>
    <w:rsid w:val="006877EB"/>
    <w:rsid w:val="00691BCE"/>
    <w:rsid w:val="006A1696"/>
    <w:rsid w:val="006A185B"/>
    <w:rsid w:val="006A7BE7"/>
    <w:rsid w:val="006B09B4"/>
    <w:rsid w:val="006B58E8"/>
    <w:rsid w:val="006C190E"/>
    <w:rsid w:val="006D1B7E"/>
    <w:rsid w:val="006D5CD7"/>
    <w:rsid w:val="006D7656"/>
    <w:rsid w:val="006E02AD"/>
    <w:rsid w:val="006E2C2C"/>
    <w:rsid w:val="006E353E"/>
    <w:rsid w:val="006E7E60"/>
    <w:rsid w:val="006F156C"/>
    <w:rsid w:val="006F4BBC"/>
    <w:rsid w:val="006F6E26"/>
    <w:rsid w:val="00704C59"/>
    <w:rsid w:val="00707845"/>
    <w:rsid w:val="00725250"/>
    <w:rsid w:val="00725A8A"/>
    <w:rsid w:val="007275F6"/>
    <w:rsid w:val="00736081"/>
    <w:rsid w:val="007366AE"/>
    <w:rsid w:val="00757714"/>
    <w:rsid w:val="00763014"/>
    <w:rsid w:val="00771EDD"/>
    <w:rsid w:val="007729BA"/>
    <w:rsid w:val="00773B01"/>
    <w:rsid w:val="007833BF"/>
    <w:rsid w:val="00786352"/>
    <w:rsid w:val="007A3822"/>
    <w:rsid w:val="007A637F"/>
    <w:rsid w:val="007B19F5"/>
    <w:rsid w:val="007B3768"/>
    <w:rsid w:val="007B7090"/>
    <w:rsid w:val="007C1B93"/>
    <w:rsid w:val="007D2F1C"/>
    <w:rsid w:val="007D42FD"/>
    <w:rsid w:val="007E1B61"/>
    <w:rsid w:val="007E2D12"/>
    <w:rsid w:val="007E3BBF"/>
    <w:rsid w:val="007F15FA"/>
    <w:rsid w:val="007F2C4E"/>
    <w:rsid w:val="007F56DD"/>
    <w:rsid w:val="00803CF5"/>
    <w:rsid w:val="00805404"/>
    <w:rsid w:val="008222B7"/>
    <w:rsid w:val="00823172"/>
    <w:rsid w:val="00825599"/>
    <w:rsid w:val="00825941"/>
    <w:rsid w:val="00827F65"/>
    <w:rsid w:val="00830027"/>
    <w:rsid w:val="00832A39"/>
    <w:rsid w:val="00840CE9"/>
    <w:rsid w:val="00842242"/>
    <w:rsid w:val="00844FB3"/>
    <w:rsid w:val="00846DA3"/>
    <w:rsid w:val="008539E4"/>
    <w:rsid w:val="008557E5"/>
    <w:rsid w:val="00860A57"/>
    <w:rsid w:val="00867BC2"/>
    <w:rsid w:val="00872062"/>
    <w:rsid w:val="00874396"/>
    <w:rsid w:val="00874F48"/>
    <w:rsid w:val="0088377B"/>
    <w:rsid w:val="00885D37"/>
    <w:rsid w:val="008873AD"/>
    <w:rsid w:val="00887F3B"/>
    <w:rsid w:val="0089008B"/>
    <w:rsid w:val="00892B7E"/>
    <w:rsid w:val="00894E04"/>
    <w:rsid w:val="008A79F6"/>
    <w:rsid w:val="008B4FAB"/>
    <w:rsid w:val="008B56FD"/>
    <w:rsid w:val="008C6CEF"/>
    <w:rsid w:val="008D7726"/>
    <w:rsid w:val="008E349D"/>
    <w:rsid w:val="008E3EFC"/>
    <w:rsid w:val="008E5F64"/>
    <w:rsid w:val="008E7F8E"/>
    <w:rsid w:val="008F1307"/>
    <w:rsid w:val="008F2C32"/>
    <w:rsid w:val="00900334"/>
    <w:rsid w:val="0091140A"/>
    <w:rsid w:val="00914A4B"/>
    <w:rsid w:val="009321D3"/>
    <w:rsid w:val="009452B6"/>
    <w:rsid w:val="009519A5"/>
    <w:rsid w:val="00954B7D"/>
    <w:rsid w:val="009646D8"/>
    <w:rsid w:val="00967068"/>
    <w:rsid w:val="00970E83"/>
    <w:rsid w:val="00982FFB"/>
    <w:rsid w:val="009834E3"/>
    <w:rsid w:val="00983F86"/>
    <w:rsid w:val="00985731"/>
    <w:rsid w:val="009A4A84"/>
    <w:rsid w:val="009A7E31"/>
    <w:rsid w:val="009B3988"/>
    <w:rsid w:val="009C7B10"/>
    <w:rsid w:val="009D3CEA"/>
    <w:rsid w:val="009D56A6"/>
    <w:rsid w:val="009E1278"/>
    <w:rsid w:val="009E28B8"/>
    <w:rsid w:val="009E4032"/>
    <w:rsid w:val="009E76AA"/>
    <w:rsid w:val="00A01779"/>
    <w:rsid w:val="00A03132"/>
    <w:rsid w:val="00A05B69"/>
    <w:rsid w:val="00A1168E"/>
    <w:rsid w:val="00A15765"/>
    <w:rsid w:val="00A371F8"/>
    <w:rsid w:val="00A45E4F"/>
    <w:rsid w:val="00A47581"/>
    <w:rsid w:val="00A7342F"/>
    <w:rsid w:val="00A840F7"/>
    <w:rsid w:val="00AA1848"/>
    <w:rsid w:val="00AA1DE4"/>
    <w:rsid w:val="00AA65DB"/>
    <w:rsid w:val="00AC7A03"/>
    <w:rsid w:val="00AD0424"/>
    <w:rsid w:val="00AD315D"/>
    <w:rsid w:val="00AD5396"/>
    <w:rsid w:val="00AD5B73"/>
    <w:rsid w:val="00AE4C88"/>
    <w:rsid w:val="00AF2A38"/>
    <w:rsid w:val="00AF44EB"/>
    <w:rsid w:val="00B13CFE"/>
    <w:rsid w:val="00B169C5"/>
    <w:rsid w:val="00B23311"/>
    <w:rsid w:val="00B2714C"/>
    <w:rsid w:val="00B30886"/>
    <w:rsid w:val="00B42313"/>
    <w:rsid w:val="00B45421"/>
    <w:rsid w:val="00B5175A"/>
    <w:rsid w:val="00B52F23"/>
    <w:rsid w:val="00B53666"/>
    <w:rsid w:val="00B60754"/>
    <w:rsid w:val="00B70FD0"/>
    <w:rsid w:val="00B76046"/>
    <w:rsid w:val="00B83980"/>
    <w:rsid w:val="00B84742"/>
    <w:rsid w:val="00B84F01"/>
    <w:rsid w:val="00BA4973"/>
    <w:rsid w:val="00BC3765"/>
    <w:rsid w:val="00BC7172"/>
    <w:rsid w:val="00BC74A4"/>
    <w:rsid w:val="00BC7DEE"/>
    <w:rsid w:val="00BD218E"/>
    <w:rsid w:val="00BE2D69"/>
    <w:rsid w:val="00BE3D10"/>
    <w:rsid w:val="00BE56ED"/>
    <w:rsid w:val="00BF65E0"/>
    <w:rsid w:val="00C018B5"/>
    <w:rsid w:val="00C114A3"/>
    <w:rsid w:val="00C11C85"/>
    <w:rsid w:val="00C12207"/>
    <w:rsid w:val="00C137BB"/>
    <w:rsid w:val="00C148C3"/>
    <w:rsid w:val="00C14C1F"/>
    <w:rsid w:val="00C15303"/>
    <w:rsid w:val="00C1548A"/>
    <w:rsid w:val="00C305C5"/>
    <w:rsid w:val="00C319D5"/>
    <w:rsid w:val="00C37366"/>
    <w:rsid w:val="00C42BED"/>
    <w:rsid w:val="00C4336D"/>
    <w:rsid w:val="00C5295F"/>
    <w:rsid w:val="00C615BB"/>
    <w:rsid w:val="00C63223"/>
    <w:rsid w:val="00C641B1"/>
    <w:rsid w:val="00C72DD7"/>
    <w:rsid w:val="00C76D60"/>
    <w:rsid w:val="00C77473"/>
    <w:rsid w:val="00C83EED"/>
    <w:rsid w:val="00CB2A46"/>
    <w:rsid w:val="00CB7B97"/>
    <w:rsid w:val="00CC2FF0"/>
    <w:rsid w:val="00CD1C8F"/>
    <w:rsid w:val="00CE123D"/>
    <w:rsid w:val="00CF4F81"/>
    <w:rsid w:val="00CF561C"/>
    <w:rsid w:val="00CF648D"/>
    <w:rsid w:val="00D1773E"/>
    <w:rsid w:val="00D32261"/>
    <w:rsid w:val="00D334A0"/>
    <w:rsid w:val="00D41BE5"/>
    <w:rsid w:val="00D4310D"/>
    <w:rsid w:val="00D43494"/>
    <w:rsid w:val="00D43CD2"/>
    <w:rsid w:val="00D508FF"/>
    <w:rsid w:val="00D510DB"/>
    <w:rsid w:val="00D643D6"/>
    <w:rsid w:val="00D67B50"/>
    <w:rsid w:val="00D72E44"/>
    <w:rsid w:val="00D80010"/>
    <w:rsid w:val="00D8746A"/>
    <w:rsid w:val="00D95E11"/>
    <w:rsid w:val="00DA1725"/>
    <w:rsid w:val="00DB1D6A"/>
    <w:rsid w:val="00DB6576"/>
    <w:rsid w:val="00DB791B"/>
    <w:rsid w:val="00DC07BF"/>
    <w:rsid w:val="00DC5DD9"/>
    <w:rsid w:val="00DC632D"/>
    <w:rsid w:val="00DC7F1C"/>
    <w:rsid w:val="00DD537F"/>
    <w:rsid w:val="00DD6E6A"/>
    <w:rsid w:val="00DE4C31"/>
    <w:rsid w:val="00DE5611"/>
    <w:rsid w:val="00DE6919"/>
    <w:rsid w:val="00DF08E5"/>
    <w:rsid w:val="00DF2323"/>
    <w:rsid w:val="00DF27BB"/>
    <w:rsid w:val="00DF4496"/>
    <w:rsid w:val="00DF7A66"/>
    <w:rsid w:val="00E0313F"/>
    <w:rsid w:val="00E0658D"/>
    <w:rsid w:val="00E067D1"/>
    <w:rsid w:val="00E118A5"/>
    <w:rsid w:val="00E13202"/>
    <w:rsid w:val="00E250BF"/>
    <w:rsid w:val="00E33FBE"/>
    <w:rsid w:val="00E346A7"/>
    <w:rsid w:val="00E37C80"/>
    <w:rsid w:val="00E434F2"/>
    <w:rsid w:val="00E43AF5"/>
    <w:rsid w:val="00E461CF"/>
    <w:rsid w:val="00E47C58"/>
    <w:rsid w:val="00E52B56"/>
    <w:rsid w:val="00E567B7"/>
    <w:rsid w:val="00E574A3"/>
    <w:rsid w:val="00E631DE"/>
    <w:rsid w:val="00E661D5"/>
    <w:rsid w:val="00E718B0"/>
    <w:rsid w:val="00E80FCE"/>
    <w:rsid w:val="00E818A1"/>
    <w:rsid w:val="00E93F55"/>
    <w:rsid w:val="00EA0EEC"/>
    <w:rsid w:val="00EA43F9"/>
    <w:rsid w:val="00EB0192"/>
    <w:rsid w:val="00EB06EC"/>
    <w:rsid w:val="00EC1E5A"/>
    <w:rsid w:val="00EC4AA8"/>
    <w:rsid w:val="00EE7611"/>
    <w:rsid w:val="00EF521F"/>
    <w:rsid w:val="00F00ED5"/>
    <w:rsid w:val="00F10FCE"/>
    <w:rsid w:val="00F11DEB"/>
    <w:rsid w:val="00F12F7E"/>
    <w:rsid w:val="00F140D1"/>
    <w:rsid w:val="00F15DA4"/>
    <w:rsid w:val="00F21388"/>
    <w:rsid w:val="00F321BD"/>
    <w:rsid w:val="00F35D16"/>
    <w:rsid w:val="00F40F24"/>
    <w:rsid w:val="00F503C4"/>
    <w:rsid w:val="00F53287"/>
    <w:rsid w:val="00F54B7F"/>
    <w:rsid w:val="00F63CE4"/>
    <w:rsid w:val="00F679AE"/>
    <w:rsid w:val="00F7607E"/>
    <w:rsid w:val="00F8129B"/>
    <w:rsid w:val="00F819B9"/>
    <w:rsid w:val="00F82B8B"/>
    <w:rsid w:val="00F86A0C"/>
    <w:rsid w:val="00F901EC"/>
    <w:rsid w:val="00F91C5C"/>
    <w:rsid w:val="00FB5361"/>
    <w:rsid w:val="00FD6670"/>
    <w:rsid w:val="00FF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FC7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B4FC7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1140A"/>
    <w:pPr>
      <w:ind w:left="720"/>
    </w:pPr>
    <w:rPr>
      <w:lang w:val="sr-Latn-CS"/>
    </w:rPr>
  </w:style>
  <w:style w:type="character" w:customStyle="1" w:styleId="apple-converted-space">
    <w:name w:val="apple-converted-space"/>
    <w:basedOn w:val="DefaultParagraphFont"/>
    <w:uiPriority w:val="99"/>
    <w:rsid w:val="00825941"/>
  </w:style>
  <w:style w:type="character" w:styleId="Hyperlink">
    <w:name w:val="Hyperlink"/>
    <w:basedOn w:val="DefaultParagraphFont"/>
    <w:uiPriority w:val="99"/>
    <w:semiHidden/>
    <w:rsid w:val="0082594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CC2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C2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C2FF0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2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C2FF0"/>
    <w:rPr>
      <w:rFonts w:eastAsia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C2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2F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A0EEC"/>
    <w:pPr>
      <w:tabs>
        <w:tab w:val="center" w:pos="4536"/>
        <w:tab w:val="right" w:pos="9072"/>
      </w:tabs>
      <w:spacing w:after="0" w:line="240" w:lineRule="auto"/>
    </w:pPr>
    <w:rPr>
      <w:rFonts w:ascii="Garamond" w:eastAsia="Calibri" w:hAnsi="Garamond" w:cs="Garamond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A0EEC"/>
    <w:rPr>
      <w:rFonts w:ascii="Garamond" w:hAnsi="Garamond" w:cs="Garamond"/>
      <w:sz w:val="26"/>
      <w:szCs w:val="2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64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B39"/>
    <w:rPr>
      <w:rFonts w:eastAsia="Times New Roman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FC7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B4FC7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1140A"/>
    <w:pPr>
      <w:ind w:left="720"/>
    </w:pPr>
    <w:rPr>
      <w:lang w:val="sr-Latn-CS"/>
    </w:rPr>
  </w:style>
  <w:style w:type="character" w:customStyle="1" w:styleId="apple-converted-space">
    <w:name w:val="apple-converted-space"/>
    <w:basedOn w:val="DefaultParagraphFont"/>
    <w:uiPriority w:val="99"/>
    <w:rsid w:val="00825941"/>
  </w:style>
  <w:style w:type="character" w:styleId="Hyperlink">
    <w:name w:val="Hyperlink"/>
    <w:basedOn w:val="DefaultParagraphFont"/>
    <w:uiPriority w:val="99"/>
    <w:semiHidden/>
    <w:rsid w:val="0082594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CC2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C2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C2FF0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2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C2FF0"/>
    <w:rPr>
      <w:rFonts w:eastAsia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C2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2F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A0EEC"/>
    <w:pPr>
      <w:tabs>
        <w:tab w:val="center" w:pos="4536"/>
        <w:tab w:val="right" w:pos="9072"/>
      </w:tabs>
      <w:spacing w:after="0" w:line="240" w:lineRule="auto"/>
    </w:pPr>
    <w:rPr>
      <w:rFonts w:ascii="Garamond" w:eastAsia="Calibri" w:hAnsi="Garamond" w:cs="Garamond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A0EEC"/>
    <w:rPr>
      <w:rFonts w:ascii="Garamond" w:hAnsi="Garamond" w:cs="Garamond"/>
      <w:sz w:val="26"/>
      <w:szCs w:val="2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64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B39"/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1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2356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ISPITNI KATALOG</vt:lpstr>
    </vt:vector>
  </TitlesOfParts>
  <Company/>
  <LinksUpToDate>false</LinksUpToDate>
  <CharactersWithSpaces>15755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ISPITNI KATALOG</dc:title>
  <dc:creator>owner</dc:creator>
  <cp:lastModifiedBy>Ljiljana_Garic</cp:lastModifiedBy>
  <cp:revision>2</cp:revision>
  <cp:lastPrinted>2014-02-06T12:49:00Z</cp:lastPrinted>
  <dcterms:created xsi:type="dcterms:W3CDTF">2015-05-18T13:10:00Z</dcterms:created>
  <dcterms:modified xsi:type="dcterms:W3CDTF">2015-05-18T13:10:00Z</dcterms:modified>
</cp:coreProperties>
</file>