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43" w:rsidRDefault="006B371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43" w:rsidRDefault="00347D43"/>
    <w:p w:rsidR="00347D43" w:rsidRDefault="006B371F">
      <w:pPr>
        <w:spacing w:after="0"/>
      </w:pPr>
      <w:r>
        <w:rPr>
          <w:sz w:val="22"/>
          <w:szCs w:val="22"/>
        </w:rPr>
        <w:t>Br: 02/1-100/20-2817/2</w:t>
      </w:r>
    </w:p>
    <w:p w:rsidR="00347D43" w:rsidRDefault="006B371F">
      <w:r>
        <w:rPr>
          <w:sz w:val="22"/>
          <w:szCs w:val="22"/>
        </w:rPr>
        <w:t>Podgorica, 24.06.2020. godine</w:t>
      </w:r>
    </w:p>
    <w:p w:rsidR="00347D43" w:rsidRDefault="00347D43"/>
    <w:p w:rsidR="00347D43" w:rsidRDefault="006B371F">
      <w:pPr>
        <w:pStyle w:val="p2Style"/>
      </w:pPr>
      <w:r>
        <w:rPr>
          <w:rStyle w:val="r2Style"/>
        </w:rPr>
        <w:t>UPRAVA ZA KADROVE</w:t>
      </w:r>
    </w:p>
    <w:p w:rsidR="00347D43" w:rsidRDefault="006B371F">
      <w:pPr>
        <w:pStyle w:val="p2Style"/>
      </w:pPr>
      <w:r>
        <w:rPr>
          <w:rStyle w:val="r2Style"/>
        </w:rPr>
        <w:t>objavljuje</w:t>
      </w:r>
    </w:p>
    <w:p w:rsidR="00347D43" w:rsidRDefault="006B371F">
      <w:pPr>
        <w:pStyle w:val="p2Style"/>
      </w:pPr>
      <w:r>
        <w:rPr>
          <w:rStyle w:val="r2Style"/>
        </w:rPr>
        <w:t>JAVNI OGLAS</w:t>
      </w:r>
    </w:p>
    <w:p w:rsidR="00347D43" w:rsidRDefault="006B371F">
      <w:pPr>
        <w:pStyle w:val="p2Style"/>
      </w:pPr>
      <w:r>
        <w:rPr>
          <w:rStyle w:val="r2Style"/>
        </w:rPr>
        <w:t>za potrebe</w:t>
      </w:r>
    </w:p>
    <w:p w:rsidR="00347D43" w:rsidRDefault="006B371F">
      <w:pPr>
        <w:pStyle w:val="p2Style"/>
      </w:pPr>
      <w:r>
        <w:rPr>
          <w:rStyle w:val="r2Style"/>
        </w:rPr>
        <w:t>Zavoda za zapošljavanje Crne Gore</w:t>
      </w:r>
    </w:p>
    <w:p w:rsidR="00347D43" w:rsidRDefault="00347D43"/>
    <w:p w:rsidR="00347D43" w:rsidRDefault="00347D43"/>
    <w:p w:rsidR="00347D43" w:rsidRDefault="006B371F">
      <w:pPr>
        <w:jc w:val="both"/>
      </w:pPr>
      <w:r>
        <w:rPr>
          <w:b/>
          <w:bCs/>
          <w:sz w:val="22"/>
          <w:szCs w:val="22"/>
        </w:rPr>
        <w:t xml:space="preserve">1. Samostalni/a savjetnik/ica III - Sektor za prava za vrijeme nezaposlenosti i pravne poslove - Odsjek za prava za vrijeme nezaposlenosti, </w:t>
      </w:r>
    </w:p>
    <w:p w:rsidR="00347D43" w:rsidRDefault="006B371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47D43" w:rsidRDefault="006B371F">
      <w:pPr>
        <w:jc w:val="both"/>
      </w:pPr>
      <w:r>
        <w:rPr>
          <w:sz w:val="22"/>
          <w:szCs w:val="22"/>
        </w:rPr>
        <w:t xml:space="preserve"> - VII1 nivo kvalifikacije obrazovanja, Fakultet iz oblasti društvenih nauk</w:t>
      </w:r>
      <w:r>
        <w:rPr>
          <w:sz w:val="22"/>
          <w:szCs w:val="22"/>
        </w:rPr>
        <w:t>a - pravo</w:t>
      </w:r>
    </w:p>
    <w:p w:rsidR="00347D43" w:rsidRDefault="006B371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47D43" w:rsidRDefault="006B371F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347D43" w:rsidRDefault="006B371F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347D43" w:rsidRDefault="00347D43">
      <w:pPr>
        <w:jc w:val="both"/>
      </w:pPr>
    </w:p>
    <w:p w:rsidR="00347D43" w:rsidRDefault="006B371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</w:t>
      </w:r>
      <w:r>
        <w:rPr>
          <w:color w:val="000000"/>
          <w:sz w:val="22"/>
          <w:szCs w:val="22"/>
        </w:rPr>
        <w:t>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</w:t>
      </w:r>
      <w:r>
        <w:rPr>
          <w:color w:val="000000"/>
          <w:sz w:val="22"/>
          <w:szCs w:val="22"/>
        </w:rPr>
        <w:t>ručnom ispitu za rad u državnim organima.</w:t>
      </w:r>
    </w:p>
    <w:p w:rsidR="00347D43" w:rsidRDefault="006B371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47D43" w:rsidRDefault="006B371F">
      <w:pPr>
        <w:jc w:val="both"/>
      </w:pPr>
      <w:r>
        <w:rPr>
          <w:color w:val="000000"/>
          <w:sz w:val="22"/>
          <w:szCs w:val="22"/>
        </w:rPr>
        <w:t>Kandidati mogu Upravi za kadrove dostaviti kopiju gore navede</w:t>
      </w:r>
      <w:r>
        <w:rPr>
          <w:color w:val="000000"/>
          <w:sz w:val="22"/>
          <w:szCs w:val="22"/>
        </w:rPr>
        <w:t>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</w:t>
      </w:r>
      <w:r>
        <w:rPr>
          <w:color w:val="000000"/>
          <w:sz w:val="22"/>
          <w:szCs w:val="22"/>
        </w:rPr>
        <w:t>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preuzeti </w:t>
      </w:r>
      <w:r>
        <w:rPr>
          <w:color w:val="000000"/>
          <w:sz w:val="22"/>
          <w:szCs w:val="22"/>
        </w:rPr>
        <w:t>na internet stranici Uprave za kadrove www.uzk.gov.me).                             </w:t>
      </w:r>
    </w:p>
    <w:p w:rsidR="00347D43" w:rsidRDefault="006B371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47D43" w:rsidRDefault="006B371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347D43" w:rsidRDefault="006B371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347D43" w:rsidRDefault="006B371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47D43" w:rsidRDefault="006B371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347D43" w:rsidRDefault="006B371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47D43" w:rsidRDefault="006B371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47D43" w:rsidRDefault="00C97342" w:rsidP="00C97342">
      <w:pPr>
        <w:pStyle w:val="p2Style"/>
        <w:jc w:val="left"/>
      </w:pPr>
      <w:r>
        <w:t xml:space="preserve">                                                          </w:t>
      </w:r>
      <w:r w:rsidR="006B371F">
        <w:rPr>
          <w:rStyle w:val="r2Style"/>
        </w:rPr>
        <w:t>UPRAVA ZA KADROVE</w:t>
      </w:r>
    </w:p>
    <w:p w:rsidR="00347D43" w:rsidRDefault="006B371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47D43" w:rsidRDefault="006B371F">
      <w:pPr>
        <w:pStyle w:val="p2Style"/>
      </w:pPr>
      <w:r>
        <w:rPr>
          <w:rStyle w:val="r2Style"/>
        </w:rPr>
        <w:t>Sa naznakom: za Javni oglas za potrebe Zavoda za zapošljavanje Crne Gore</w:t>
      </w:r>
    </w:p>
    <w:p w:rsidR="00347D43" w:rsidRDefault="006B371F">
      <w:pPr>
        <w:pStyle w:val="p2Style2"/>
      </w:pPr>
      <w:r>
        <w:rPr>
          <w:rStyle w:val="r2Style2"/>
        </w:rPr>
        <w:t>Kontakt osoba koja daje informacije u vezi oglasa</w:t>
      </w:r>
    </w:p>
    <w:p w:rsidR="00347D43" w:rsidRDefault="006B371F">
      <w:pPr>
        <w:pStyle w:val="p2Style2"/>
      </w:pPr>
      <w:r>
        <w:rPr>
          <w:rStyle w:val="r2Style2"/>
        </w:rPr>
        <w:t>tel: 020/202-291; Rad sa strankama 10h - 13h</w:t>
      </w:r>
    </w:p>
    <w:p w:rsidR="00347D43" w:rsidRDefault="006B371F">
      <w:pPr>
        <w:pStyle w:val="p2Style2"/>
      </w:pPr>
      <w:r>
        <w:rPr>
          <w:rStyle w:val="r2Style2"/>
        </w:rPr>
        <w:t>www.uzk.gov.me</w:t>
      </w:r>
    </w:p>
    <w:p w:rsidR="00347D43" w:rsidRDefault="00347D43">
      <w:bookmarkStart w:id="0" w:name="_GoBack"/>
      <w:bookmarkEnd w:id="0"/>
    </w:p>
    <w:p w:rsidR="00347D43" w:rsidRDefault="006B371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47D43" w:rsidRDefault="006B371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47D4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43"/>
    <w:rsid w:val="00347D43"/>
    <w:rsid w:val="006B371F"/>
    <w:rsid w:val="00C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2020-06-22T08:49:00Z</cp:lastPrinted>
  <dcterms:created xsi:type="dcterms:W3CDTF">2020-06-22T08:50:00Z</dcterms:created>
  <dcterms:modified xsi:type="dcterms:W3CDTF">2020-06-22T08:50:00Z</dcterms:modified>
</cp:coreProperties>
</file>