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A9F" w:rsidRDefault="00F5731B" w:rsidP="0095682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9F" w:rsidRDefault="00F5731B">
      <w:pPr>
        <w:spacing w:after="0"/>
      </w:pPr>
      <w:r>
        <w:rPr>
          <w:sz w:val="22"/>
          <w:szCs w:val="22"/>
        </w:rPr>
        <w:t>Br: 02-100/23-202/3</w:t>
      </w:r>
    </w:p>
    <w:p w:rsidR="00511A9F" w:rsidRDefault="00F5731B">
      <w:r>
        <w:rPr>
          <w:sz w:val="22"/>
          <w:szCs w:val="22"/>
        </w:rPr>
        <w:t xml:space="preserve">Podgorica, 13.01.2023.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511A9F" w:rsidRDefault="00511A9F"/>
    <w:p w:rsidR="00511A9F" w:rsidRDefault="00F5731B">
      <w:pPr>
        <w:pStyle w:val="p2Style"/>
      </w:pPr>
      <w:r>
        <w:rPr>
          <w:rStyle w:val="r2Style"/>
        </w:rPr>
        <w:t>UPRAVA ZA LJUDSKE RESURSE</w:t>
      </w:r>
    </w:p>
    <w:p w:rsidR="00511A9F" w:rsidRDefault="00F5731B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511A9F" w:rsidRDefault="00F5731B">
      <w:pPr>
        <w:pStyle w:val="p2Style"/>
      </w:pPr>
      <w:r>
        <w:rPr>
          <w:rStyle w:val="r2Style"/>
        </w:rPr>
        <w:t>JAVNI OGLAS</w:t>
      </w:r>
    </w:p>
    <w:p w:rsidR="00511A9F" w:rsidRDefault="00F5731B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511A9F" w:rsidRDefault="00F5731B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ekologije</w:t>
      </w:r>
      <w:proofErr w:type="spellEnd"/>
      <w:r>
        <w:rPr>
          <w:rStyle w:val="r2Style"/>
        </w:rPr>
        <w:t xml:space="preserve">, </w:t>
      </w:r>
      <w:proofErr w:type="spellStart"/>
      <w:r>
        <w:rPr>
          <w:rStyle w:val="r2Style"/>
        </w:rPr>
        <w:t>prostornog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planiranja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urbanizma</w:t>
      </w:r>
      <w:proofErr w:type="spellEnd"/>
    </w:p>
    <w:p w:rsidR="00511A9F" w:rsidRDefault="00511A9F"/>
    <w:p w:rsidR="00511A9F" w:rsidRDefault="00F5731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prostora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dokumenta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AutoCad</w:t>
      </w:r>
      <w:proofErr w:type="spellEnd"/>
      <w:r>
        <w:rPr>
          <w:sz w:val="22"/>
          <w:szCs w:val="22"/>
        </w:rPr>
        <w:t>, Word, Internet)</w:t>
      </w:r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511A9F" w:rsidRDefault="00511A9F"/>
    <w:p w:rsidR="00511A9F" w:rsidRDefault="00F5731B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prostora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stanja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prostoru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AutoCad</w:t>
      </w:r>
      <w:proofErr w:type="spellEnd"/>
      <w:r>
        <w:rPr>
          <w:sz w:val="22"/>
          <w:szCs w:val="22"/>
        </w:rPr>
        <w:t>, Word, Internet)</w:t>
      </w:r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511A9F" w:rsidRDefault="00511A9F"/>
    <w:p w:rsidR="00511A9F" w:rsidRDefault="00F5731B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prirode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integralno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morskim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kopnenim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ekosistemima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slatkovodne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kopnene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ekosisteme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nauka-biologija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511A9F" w:rsidRDefault="00F5731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511A9F" w:rsidRDefault="00511A9F">
      <w:pPr>
        <w:jc w:val="both"/>
      </w:pPr>
    </w:p>
    <w:p w:rsidR="00511A9F" w:rsidRDefault="00F5731B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511A9F" w:rsidRDefault="00F5731B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511A9F" w:rsidRDefault="00F5731B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511A9F" w:rsidRDefault="00F5731B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511A9F" w:rsidRDefault="00F5731B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511A9F" w:rsidRDefault="00F5731B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511A9F" w:rsidRDefault="00F5731B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956821" w:rsidRDefault="00956821"/>
    <w:p w:rsidR="00511A9F" w:rsidRDefault="00F5731B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511A9F" w:rsidRDefault="00F5731B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511A9F" w:rsidRDefault="00F5731B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511A9F" w:rsidRDefault="00F5731B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511A9F" w:rsidRDefault="00F5731B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511A9F" w:rsidRDefault="00F5731B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511A9F" w:rsidRDefault="00F5731B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511A9F" w:rsidRDefault="00F5731B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511A9F" w:rsidRDefault="00F5731B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511A9F" w:rsidRDefault="00F5731B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511A9F" w:rsidRDefault="00F5731B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511A9F" w:rsidRDefault="00F5731B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511A9F" w:rsidRDefault="00511A9F">
      <w:pPr>
        <w:jc w:val="both"/>
      </w:pPr>
    </w:p>
    <w:p w:rsidR="00511A9F" w:rsidRDefault="00511A9F">
      <w:pPr>
        <w:jc w:val="both"/>
      </w:pPr>
    </w:p>
    <w:p w:rsidR="00511A9F" w:rsidRDefault="00F5731B">
      <w:pPr>
        <w:pStyle w:val="p2Style"/>
      </w:pPr>
      <w:r>
        <w:rPr>
          <w:rStyle w:val="r2Style"/>
        </w:rPr>
        <w:t>UPRAVA ZA LJUDSKE RESURSE</w:t>
      </w:r>
    </w:p>
    <w:p w:rsidR="00511A9F" w:rsidRDefault="00F5731B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511A9F" w:rsidRDefault="00F5731B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ekologije</w:t>
      </w:r>
      <w:proofErr w:type="spellEnd"/>
      <w:r>
        <w:rPr>
          <w:rStyle w:val="r2Style"/>
        </w:rPr>
        <w:t xml:space="preserve">, </w:t>
      </w:r>
      <w:proofErr w:type="spellStart"/>
      <w:r>
        <w:rPr>
          <w:rStyle w:val="r2Style"/>
        </w:rPr>
        <w:t>prostornog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planiranja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urbanizma</w:t>
      </w:r>
      <w:proofErr w:type="spellEnd"/>
    </w:p>
    <w:p w:rsidR="00511A9F" w:rsidRDefault="00F5731B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bookmarkStart w:id="0" w:name="_GoBack"/>
      <w:bookmarkEnd w:id="0"/>
      <w:proofErr w:type="spellEnd"/>
      <w:r>
        <w:rPr>
          <w:rStyle w:val="r2Style2"/>
        </w:rPr>
        <w:t xml:space="preserve"> (nevena.ostojic@hrma.me)</w:t>
      </w:r>
    </w:p>
    <w:p w:rsidR="00511A9F" w:rsidRDefault="00F5731B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511A9F" w:rsidRDefault="00F5731B">
      <w:pPr>
        <w:pStyle w:val="p2Style2"/>
      </w:pPr>
      <w:r>
        <w:rPr>
          <w:rStyle w:val="r2Style2"/>
        </w:rPr>
        <w:t>www.gov.me/uzk</w:t>
      </w:r>
    </w:p>
    <w:p w:rsidR="00511A9F" w:rsidRDefault="00511A9F"/>
    <w:p w:rsidR="00511A9F" w:rsidRDefault="00511A9F"/>
    <w:p w:rsidR="00511A9F" w:rsidRDefault="00511A9F"/>
    <w:p w:rsidR="00511A9F" w:rsidRDefault="00F5731B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Đuro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Nikač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511A9F" w:rsidRDefault="00F5731B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v.d.</w:t>
      </w:r>
      <w:proofErr w:type="spellEnd"/>
      <w:r>
        <w:rPr>
          <w:b/>
          <w:bCs/>
          <w:sz w:val="24"/>
          <w:szCs w:val="24"/>
        </w:rPr>
        <w:t xml:space="preserve"> DIREKTORA</w:t>
      </w:r>
    </w:p>
    <w:sectPr w:rsidR="00511A9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9F"/>
    <w:rsid w:val="00511A9F"/>
    <w:rsid w:val="00956821"/>
    <w:rsid w:val="00C93CC2"/>
    <w:rsid w:val="00F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130C"/>
  <w15:docId w15:val="{E270E1AB-CFE4-4229-ADD9-E936B0EF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cp:lastPrinted>2023-01-11T12:03:00Z</cp:lastPrinted>
  <dcterms:created xsi:type="dcterms:W3CDTF">2023-01-11T12:03:00Z</dcterms:created>
  <dcterms:modified xsi:type="dcterms:W3CDTF">2023-04-18T07:52:00Z</dcterms:modified>
  <cp:category/>
</cp:coreProperties>
</file>