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AED91" w14:textId="77777777" w:rsidR="00761BD1" w:rsidRPr="00E70CD4" w:rsidRDefault="00B47B54" w:rsidP="00761BD1">
      <w:pPr>
        <w:pStyle w:val="Title"/>
        <w:rPr>
          <w:rFonts w:eastAsiaTheme="majorEastAsia" w:cstheme="majorBidi"/>
        </w:rPr>
      </w:pPr>
      <w:r w:rsidRPr="00E70CD4">
        <w:rPr>
          <w:lang w:eastAsia="sr-Latn-ME"/>
        </w:rPr>
        <mc:AlternateContent>
          <mc:Choice Requires="wps">
            <w:drawing>
              <wp:anchor distT="45720" distB="45720" distL="114300" distR="114300" simplePos="0" relativeHeight="251666432" behindDoc="0" locked="0" layoutInCell="1" allowOverlap="1" wp14:anchorId="5C729EFA" wp14:editId="3449D6E1">
                <wp:simplePos x="0" y="0"/>
                <wp:positionH relativeFrom="column">
                  <wp:posOffset>3693663</wp:posOffset>
                </wp:positionH>
                <wp:positionV relativeFrom="paragraph">
                  <wp:posOffset>-11046</wp:posOffset>
                </wp:positionV>
                <wp:extent cx="2360930" cy="1404620"/>
                <wp:effectExtent l="0" t="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5C16006" w14:textId="77777777" w:rsidR="00761BD1" w:rsidRPr="00E37736" w:rsidRDefault="00761BD1" w:rsidP="00761BD1">
                            <w:pPr>
                              <w:spacing w:after="0" w:line="240" w:lineRule="auto"/>
                              <w:jc w:val="right"/>
                              <w:rPr>
                                <w:sz w:val="20"/>
                              </w:rPr>
                            </w:pPr>
                            <w:r w:rsidRPr="00E37736">
                              <w:rPr>
                                <w:sz w:val="20"/>
                              </w:rPr>
                              <w:t xml:space="preserve">Adresa: Rimski trg 46, </w:t>
                            </w:r>
                          </w:p>
                          <w:p w14:paraId="768DABDB" w14:textId="77777777" w:rsidR="00761BD1" w:rsidRPr="00E37736" w:rsidRDefault="00761BD1" w:rsidP="00761BD1">
                            <w:pPr>
                              <w:spacing w:after="0" w:line="240" w:lineRule="auto"/>
                              <w:jc w:val="right"/>
                              <w:rPr>
                                <w:sz w:val="20"/>
                              </w:rPr>
                            </w:pPr>
                            <w:r w:rsidRPr="00E37736">
                              <w:rPr>
                                <w:sz w:val="20"/>
                              </w:rPr>
                              <w:t>81000 Podgorica, Crna Gora</w:t>
                            </w:r>
                          </w:p>
                          <w:p w14:paraId="3406DD0E" w14:textId="77777777" w:rsidR="00761BD1" w:rsidRPr="00E37736" w:rsidRDefault="00761BD1" w:rsidP="00761BD1">
                            <w:pPr>
                              <w:spacing w:after="0" w:line="240" w:lineRule="auto"/>
                              <w:jc w:val="right"/>
                              <w:rPr>
                                <w:sz w:val="20"/>
                              </w:rPr>
                            </w:pPr>
                            <w:r w:rsidRPr="00E37736">
                              <w:rPr>
                                <w:sz w:val="20"/>
                              </w:rPr>
                              <w:t xml:space="preserve">tel: +382 20 482 </w:t>
                            </w:r>
                            <w:r w:rsidR="00B47B54" w:rsidRPr="00E37736">
                              <w:rPr>
                                <w:sz w:val="20"/>
                              </w:rPr>
                              <w:t>1</w:t>
                            </w:r>
                            <w:r w:rsidR="00B47B54">
                              <w:rPr>
                                <w:sz w:val="20"/>
                              </w:rPr>
                              <w:t>76</w:t>
                            </w:r>
                            <w:r w:rsidR="00B47B54" w:rsidRPr="00E37736">
                              <w:rPr>
                                <w:sz w:val="20"/>
                              </w:rPr>
                              <w:t xml:space="preserve"> </w:t>
                            </w:r>
                          </w:p>
                          <w:p w14:paraId="065B3C87" w14:textId="77777777" w:rsidR="00761BD1" w:rsidRPr="00E37736" w:rsidRDefault="00761BD1" w:rsidP="00761BD1">
                            <w:pPr>
                              <w:spacing w:after="0" w:line="240" w:lineRule="auto"/>
                              <w:jc w:val="right"/>
                              <w:rPr>
                                <w:sz w:val="20"/>
                              </w:rPr>
                            </w:pPr>
                            <w:r w:rsidRPr="00E37736">
                              <w:rPr>
                                <w:sz w:val="20"/>
                              </w:rPr>
                              <w:t>fax: +382 20 482 306</w:t>
                            </w:r>
                          </w:p>
                          <w:p w14:paraId="752DC3BB" w14:textId="77777777" w:rsidR="00761BD1" w:rsidRPr="00E37736" w:rsidRDefault="00761BD1" w:rsidP="00761BD1">
                            <w:pPr>
                              <w:spacing w:after="0" w:line="240" w:lineRule="auto"/>
                              <w:jc w:val="right"/>
                              <w:rPr>
                                <w:color w:val="0070C0"/>
                                <w:sz w:val="20"/>
                              </w:rPr>
                            </w:pPr>
                            <w:r w:rsidRPr="00E37736">
                              <w:rPr>
                                <w:color w:val="0070C0"/>
                                <w:sz w:val="20"/>
                              </w:rPr>
                              <w:t>www.gov.me</w:t>
                            </w:r>
                            <w:r w:rsidR="005C747E">
                              <w:rPr>
                                <w:color w:val="0070C0"/>
                                <w:sz w:val="20"/>
                              </w:rPr>
                              <w:t>/mpsv</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C729EFA" id="_x0000_t202" coordsize="21600,21600" o:spt="202" path="m,l,21600r21600,l21600,xe">
                <v:stroke joinstyle="miter"/>
                <v:path gradientshapeok="t" o:connecttype="rect"/>
              </v:shapetype>
              <v:shape id="Text Box 2" o:spid="_x0000_s1026" type="#_x0000_t202" style="position:absolute;left:0;text-align:left;margin-left:290.85pt;margin-top:-.85pt;width:185.9pt;height:110.6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" stroked="f">
                <v:textbox style="mso-fit-shape-to-text:t">
                  <w:txbxContent>
                    <w:p w14:paraId="55C16006" w14:textId="77777777" w:rsidR="00761BD1" w:rsidRPr="00E37736" w:rsidRDefault="00761BD1" w:rsidP="00761BD1">
                      <w:pPr>
                        <w:spacing w:after="0" w:line="240" w:lineRule="auto"/>
                        <w:jc w:val="right"/>
                        <w:rPr>
                          <w:sz w:val="20"/>
                        </w:rPr>
                      </w:pPr>
                      <w:r w:rsidRPr="00E37736">
                        <w:rPr>
                          <w:sz w:val="20"/>
                        </w:rPr>
                        <w:t xml:space="preserve">Adresa: Rimski trg 46, </w:t>
                      </w:r>
                    </w:p>
                    <w:p w14:paraId="768DABDB" w14:textId="77777777" w:rsidR="00761BD1" w:rsidRPr="00E37736" w:rsidRDefault="00761BD1" w:rsidP="00761BD1">
                      <w:pPr>
                        <w:spacing w:after="0" w:line="240" w:lineRule="auto"/>
                        <w:jc w:val="right"/>
                        <w:rPr>
                          <w:sz w:val="20"/>
                        </w:rPr>
                      </w:pPr>
                      <w:r w:rsidRPr="00E37736">
                        <w:rPr>
                          <w:sz w:val="20"/>
                        </w:rPr>
                        <w:t>81000 Podgorica, Crna Gora</w:t>
                      </w:r>
                    </w:p>
                    <w:p w14:paraId="3406DD0E" w14:textId="77777777" w:rsidR="00761BD1" w:rsidRPr="00E37736" w:rsidRDefault="00761BD1" w:rsidP="00761BD1">
                      <w:pPr>
                        <w:spacing w:after="0" w:line="240" w:lineRule="auto"/>
                        <w:jc w:val="right"/>
                        <w:rPr>
                          <w:sz w:val="20"/>
                        </w:rPr>
                      </w:pPr>
                      <w:r w:rsidRPr="00E37736">
                        <w:rPr>
                          <w:sz w:val="20"/>
                        </w:rPr>
                        <w:t xml:space="preserve">tel: +382 20 482 </w:t>
                      </w:r>
                      <w:r w:rsidR="00B47B54" w:rsidRPr="00E37736">
                        <w:rPr>
                          <w:sz w:val="20"/>
                        </w:rPr>
                        <w:t>1</w:t>
                      </w:r>
                      <w:r w:rsidR="00B47B54">
                        <w:rPr>
                          <w:sz w:val="20"/>
                        </w:rPr>
                        <w:t>76</w:t>
                      </w:r>
                      <w:r w:rsidR="00B47B54" w:rsidRPr="00E37736">
                        <w:rPr>
                          <w:sz w:val="20"/>
                        </w:rPr>
                        <w:t xml:space="preserve"> </w:t>
                      </w:r>
                    </w:p>
                    <w:p w14:paraId="065B3C87" w14:textId="77777777" w:rsidR="00761BD1" w:rsidRPr="00E37736" w:rsidRDefault="00761BD1" w:rsidP="00761BD1">
                      <w:pPr>
                        <w:spacing w:after="0" w:line="240" w:lineRule="auto"/>
                        <w:jc w:val="right"/>
                        <w:rPr>
                          <w:sz w:val="20"/>
                        </w:rPr>
                      </w:pPr>
                      <w:r w:rsidRPr="00E37736">
                        <w:rPr>
                          <w:sz w:val="20"/>
                        </w:rPr>
                        <w:t>fax: +382 20 482 306</w:t>
                      </w:r>
                    </w:p>
                    <w:p w14:paraId="752DC3BB" w14:textId="77777777" w:rsidR="00761BD1" w:rsidRPr="00E37736" w:rsidRDefault="00761BD1" w:rsidP="00761BD1">
                      <w:pPr>
                        <w:spacing w:after="0" w:line="240" w:lineRule="auto"/>
                        <w:jc w:val="right"/>
                        <w:rPr>
                          <w:color w:val="0070C0"/>
                          <w:sz w:val="20"/>
                        </w:rPr>
                      </w:pPr>
                      <w:r w:rsidRPr="00E37736">
                        <w:rPr>
                          <w:color w:val="0070C0"/>
                          <w:sz w:val="20"/>
                        </w:rPr>
                        <w:t>www.gov.me</w:t>
                      </w:r>
                      <w:r w:rsidR="005C747E">
                        <w:rPr>
                          <w:color w:val="0070C0"/>
                          <w:sz w:val="20"/>
                        </w:rPr>
                        <w:t>/mpsv</w:t>
                      </w:r>
                    </w:p>
                  </w:txbxContent>
                </v:textbox>
              </v:shape>
            </w:pict>
          </mc:Fallback>
        </mc:AlternateContent>
      </w:r>
      <w:r w:rsidR="00761BD1" w:rsidRPr="00E70CD4">
        <w:rPr>
          <w:lang w:eastAsia="sr-Latn-ME"/>
        </w:rPr>
        <mc:AlternateContent>
          <mc:Choice Requires="wps">
            <w:drawing>
              <wp:anchor distT="0" distB="0" distL="114300" distR="114300" simplePos="0" relativeHeight="251664384" behindDoc="0" locked="0" layoutInCell="1" allowOverlap="1" wp14:anchorId="0FC54B76" wp14:editId="1EEC998D">
                <wp:simplePos x="0" y="0"/>
                <wp:positionH relativeFrom="column">
                  <wp:posOffset>622295</wp:posOffset>
                </wp:positionH>
                <wp:positionV relativeFrom="paragraph">
                  <wp:posOffset>52750</wp:posOffset>
                </wp:positionV>
                <wp:extent cx="0" cy="635106"/>
                <wp:effectExtent l="0" t="0" r="19050" b="31750"/>
                <wp:wrapNone/>
                <wp:docPr id="4" name="Straight Connector 4"/>
                <wp:cNvGraphicFramePr/>
                <a:graphic xmlns:a="http://schemas.openxmlformats.org/drawingml/2006/main">
                  <a:graphicData uri="http://schemas.microsoft.com/office/word/2010/wordprocessingShape">
                    <wps:wsp>
                      <wps:cNvCnPr/>
                      <wps:spPr>
                        <a:xfrm>
                          <a:off x="0" y="0"/>
                          <a:ext cx="0" cy="635106"/>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046DE68"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" strokecolor="#d5b03d" strokeweight="1.5pt"/>
            </w:pict>
          </mc:Fallback>
        </mc:AlternateContent>
      </w:r>
      <w:r w:rsidR="00761BD1" w:rsidRPr="00E70CD4">
        <w:rPr>
          <w:lang w:eastAsia="sr-Latn-ME"/>
        </w:rPr>
        <w:drawing>
          <wp:anchor distT="0" distB="0" distL="114300" distR="114300" simplePos="0" relativeHeight="251665408" behindDoc="0" locked="0" layoutInCell="1" allowOverlap="1" wp14:anchorId="75CB8C16" wp14:editId="1CCA2E57">
            <wp:simplePos x="0" y="0"/>
            <wp:positionH relativeFrom="column">
              <wp:posOffset>-16510</wp:posOffset>
            </wp:positionH>
            <wp:positionV relativeFrom="paragraph">
              <wp:posOffset>57150</wp:posOffset>
            </wp:positionV>
            <wp:extent cx="539115" cy="621665"/>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00761BD1" w:rsidRPr="00E70CD4">
        <w:t>Crna Gora</w:t>
      </w:r>
    </w:p>
    <w:p w14:paraId="3C489251" w14:textId="77777777" w:rsidR="00CF6DDD" w:rsidRPr="00E70CD4" w:rsidRDefault="00761BD1" w:rsidP="00207042">
      <w:pPr>
        <w:pStyle w:val="Title"/>
        <w:spacing w:after="0"/>
      </w:pPr>
      <w:r w:rsidRPr="00E70CD4">
        <w:t>Ministarstvo poljoprivrede</w:t>
      </w:r>
      <w:r w:rsidR="00CF6DDD" w:rsidRPr="00E70CD4">
        <w:t xml:space="preserve">, </w:t>
      </w:r>
    </w:p>
    <w:p w14:paraId="47220192" w14:textId="77777777" w:rsidR="00761BD1" w:rsidRPr="00E70CD4" w:rsidRDefault="00CF6DDD" w:rsidP="00207042">
      <w:pPr>
        <w:pStyle w:val="Title"/>
        <w:spacing w:after="0"/>
      </w:pPr>
      <w:r w:rsidRPr="00E70CD4">
        <w:t>šumarstva i vodoprivrede</w:t>
      </w:r>
      <w:r w:rsidR="00761BD1" w:rsidRPr="00E70CD4">
        <w:t xml:space="preserve"> </w:t>
      </w:r>
    </w:p>
    <w:p w14:paraId="7EA31733" w14:textId="77777777" w:rsidR="00761BD1" w:rsidRPr="00E70CD4" w:rsidRDefault="00761BD1" w:rsidP="00761BD1">
      <w:pPr>
        <w:pStyle w:val="Header"/>
      </w:pPr>
    </w:p>
    <w:p w14:paraId="51BE0593" w14:textId="77777777" w:rsidR="00E70CD4" w:rsidRPr="00E70CD4" w:rsidRDefault="00E70CD4" w:rsidP="00E70CD4">
      <w:pPr>
        <w:widowControl w:val="0"/>
        <w:autoSpaceDE w:val="0"/>
        <w:autoSpaceDN w:val="0"/>
        <w:spacing w:after="0" w:line="252" w:lineRule="exact"/>
        <w:ind w:left="843" w:right="875"/>
        <w:jc w:val="center"/>
        <w:outlineLvl w:val="0"/>
        <w:rPr>
          <w:rFonts w:ascii="Arial" w:eastAsia="Arial" w:hAnsi="Arial" w:cs="Arial"/>
          <w:b/>
          <w:bCs/>
        </w:rPr>
      </w:pPr>
      <w:r w:rsidRPr="00E70CD4">
        <w:rPr>
          <w:rFonts w:ascii="Arial" w:eastAsia="Arial" w:hAnsi="Arial" w:cs="Arial"/>
          <w:b/>
          <w:bCs/>
        </w:rPr>
        <w:t>JAVNI</w:t>
      </w:r>
      <w:r w:rsidRPr="00E70CD4">
        <w:rPr>
          <w:rFonts w:ascii="Arial" w:eastAsia="Arial" w:hAnsi="Arial" w:cs="Arial"/>
          <w:b/>
          <w:bCs/>
          <w:spacing w:val="-13"/>
        </w:rPr>
        <w:t xml:space="preserve"> </w:t>
      </w:r>
      <w:r w:rsidRPr="00E70CD4">
        <w:rPr>
          <w:rFonts w:ascii="Arial" w:eastAsia="Arial" w:hAnsi="Arial" w:cs="Arial"/>
          <w:b/>
          <w:bCs/>
        </w:rPr>
        <w:t>POZIV</w:t>
      </w:r>
    </w:p>
    <w:p w14:paraId="01E8B099" w14:textId="77777777" w:rsidR="00E70CD4" w:rsidRPr="00E70CD4" w:rsidRDefault="00E70CD4" w:rsidP="00E70CD4">
      <w:pPr>
        <w:widowControl w:val="0"/>
        <w:autoSpaceDE w:val="0"/>
        <w:autoSpaceDN w:val="0"/>
        <w:spacing w:after="0" w:line="252" w:lineRule="exact"/>
        <w:ind w:left="843" w:right="876"/>
        <w:jc w:val="center"/>
        <w:rPr>
          <w:rFonts w:ascii="Arial" w:eastAsia="Microsoft Sans Serif" w:hAnsi="Arial" w:cs="Arial"/>
          <w:b/>
        </w:rPr>
      </w:pPr>
      <w:r w:rsidRPr="00E70CD4">
        <w:rPr>
          <w:rFonts w:ascii="Arial" w:eastAsia="Microsoft Sans Serif" w:hAnsi="Arial" w:cs="Arial"/>
          <w:b/>
          <w:spacing w:val="-1"/>
        </w:rPr>
        <w:t>za</w:t>
      </w:r>
      <w:r w:rsidRPr="00E70CD4">
        <w:rPr>
          <w:rFonts w:ascii="Arial" w:eastAsia="Microsoft Sans Serif" w:hAnsi="Arial" w:cs="Arial"/>
          <w:b/>
          <w:spacing w:val="-14"/>
        </w:rPr>
        <w:t xml:space="preserve"> </w:t>
      </w:r>
      <w:r w:rsidRPr="00E70CD4">
        <w:rPr>
          <w:rFonts w:ascii="Arial" w:eastAsia="Microsoft Sans Serif" w:hAnsi="Arial" w:cs="Arial"/>
          <w:b/>
          <w:spacing w:val="-1"/>
        </w:rPr>
        <w:t>dodjelu</w:t>
      </w:r>
      <w:r w:rsidRPr="00E70CD4">
        <w:rPr>
          <w:rFonts w:ascii="Arial" w:eastAsia="Microsoft Sans Serif" w:hAnsi="Arial" w:cs="Arial"/>
          <w:b/>
          <w:spacing w:val="-14"/>
        </w:rPr>
        <w:t xml:space="preserve"> </w:t>
      </w:r>
      <w:r w:rsidRPr="00E70CD4">
        <w:rPr>
          <w:rFonts w:ascii="Arial" w:eastAsia="Microsoft Sans Serif" w:hAnsi="Arial" w:cs="Arial"/>
          <w:b/>
          <w:spacing w:val="-1"/>
        </w:rPr>
        <w:t>podrške</w:t>
      </w:r>
      <w:r w:rsidRPr="00E70CD4">
        <w:rPr>
          <w:rFonts w:ascii="Arial" w:eastAsia="Microsoft Sans Serif" w:hAnsi="Arial" w:cs="Arial"/>
          <w:b/>
          <w:spacing w:val="-13"/>
        </w:rPr>
        <w:t xml:space="preserve"> uvođenju inovacija u sektor poljoprivrede </w:t>
      </w:r>
      <w:r w:rsidRPr="00E70CD4">
        <w:rPr>
          <w:rFonts w:ascii="Arial" w:eastAsia="Microsoft Sans Serif" w:hAnsi="Arial" w:cs="Arial"/>
          <w:b/>
        </w:rPr>
        <w:t>za</w:t>
      </w:r>
      <w:r w:rsidRPr="00E70CD4">
        <w:rPr>
          <w:rFonts w:ascii="Arial" w:eastAsia="Microsoft Sans Serif" w:hAnsi="Arial" w:cs="Arial"/>
          <w:b/>
          <w:spacing w:val="-13"/>
        </w:rPr>
        <w:t xml:space="preserve"> </w:t>
      </w:r>
      <w:r w:rsidRPr="00E70CD4">
        <w:rPr>
          <w:rFonts w:ascii="Arial" w:eastAsia="Microsoft Sans Serif" w:hAnsi="Arial" w:cs="Arial"/>
          <w:b/>
        </w:rPr>
        <w:t>2022.</w:t>
      </w:r>
      <w:r w:rsidRPr="00E70CD4">
        <w:rPr>
          <w:rFonts w:ascii="Arial" w:eastAsia="Microsoft Sans Serif" w:hAnsi="Arial" w:cs="Arial"/>
          <w:b/>
          <w:spacing w:val="-12"/>
        </w:rPr>
        <w:t xml:space="preserve"> </w:t>
      </w:r>
      <w:r w:rsidRPr="00E70CD4">
        <w:rPr>
          <w:rFonts w:ascii="Arial" w:eastAsia="Microsoft Sans Serif" w:hAnsi="Arial" w:cs="Arial"/>
          <w:b/>
        </w:rPr>
        <w:t>godinu</w:t>
      </w:r>
    </w:p>
    <w:p w14:paraId="56CB890A" w14:textId="77777777" w:rsidR="00E70CD4" w:rsidRPr="00E70CD4" w:rsidRDefault="00E70CD4" w:rsidP="00E70CD4">
      <w:pPr>
        <w:widowControl w:val="0"/>
        <w:autoSpaceDE w:val="0"/>
        <w:autoSpaceDN w:val="0"/>
        <w:spacing w:after="0" w:line="240" w:lineRule="auto"/>
        <w:rPr>
          <w:rFonts w:ascii="Arial" w:eastAsia="Microsoft Sans Serif" w:hAnsi="Arial" w:cs="Arial"/>
          <w:b/>
          <w:sz w:val="24"/>
        </w:rPr>
      </w:pPr>
    </w:p>
    <w:p w14:paraId="59552BF6" w14:textId="77777777" w:rsidR="00E70CD4" w:rsidRPr="00E70CD4" w:rsidRDefault="00E70CD4" w:rsidP="00E70CD4">
      <w:pPr>
        <w:widowControl w:val="0"/>
        <w:autoSpaceDE w:val="0"/>
        <w:autoSpaceDN w:val="0"/>
        <w:spacing w:before="5" w:after="0" w:line="240" w:lineRule="auto"/>
        <w:rPr>
          <w:rFonts w:ascii="Arial" w:eastAsia="Microsoft Sans Serif" w:hAnsi="Arial" w:cs="Arial"/>
          <w:b/>
          <w:sz w:val="20"/>
        </w:rPr>
      </w:pPr>
    </w:p>
    <w:p w14:paraId="3384595B" w14:textId="77777777" w:rsidR="00E70CD4" w:rsidRPr="00E70CD4" w:rsidRDefault="00E70CD4" w:rsidP="00E70CD4">
      <w:pPr>
        <w:widowControl w:val="0"/>
        <w:autoSpaceDE w:val="0"/>
        <w:autoSpaceDN w:val="0"/>
        <w:spacing w:after="0" w:line="244" w:lineRule="auto"/>
        <w:ind w:left="138" w:right="172"/>
        <w:jc w:val="both"/>
        <w:rPr>
          <w:rFonts w:ascii="Arial" w:eastAsia="Microsoft Sans Serif" w:hAnsi="Arial" w:cs="Arial"/>
        </w:rPr>
      </w:pPr>
      <w:r w:rsidRPr="00E70CD4">
        <w:rPr>
          <w:rFonts w:ascii="Arial" w:eastAsia="Microsoft Sans Serif" w:hAnsi="Arial" w:cs="Arial"/>
        </w:rPr>
        <w:t>Ministarstvo poljoprivrede, šumarstva i vodoprivrede, u skladu sa Agrobudžetom za 2022.</w:t>
      </w:r>
      <w:r w:rsidRPr="00E70CD4">
        <w:rPr>
          <w:rFonts w:ascii="Arial" w:eastAsia="Microsoft Sans Serif" w:hAnsi="Arial" w:cs="Arial"/>
          <w:spacing w:val="1"/>
        </w:rPr>
        <w:t xml:space="preserve"> </w:t>
      </w:r>
      <w:r w:rsidRPr="00E70CD4">
        <w:rPr>
          <w:rFonts w:ascii="Arial" w:eastAsia="Microsoft Sans Serif" w:hAnsi="Arial" w:cs="Arial"/>
        </w:rPr>
        <w:t>godinu</w:t>
      </w:r>
      <w:r w:rsidRPr="00E70CD4">
        <w:rPr>
          <w:rFonts w:ascii="Arial" w:eastAsia="Microsoft Sans Serif" w:hAnsi="Arial" w:cs="Arial"/>
          <w:spacing w:val="-6"/>
        </w:rPr>
        <w:t xml:space="preserve"> </w:t>
      </w:r>
      <w:r w:rsidRPr="00E70CD4">
        <w:rPr>
          <w:rFonts w:ascii="Arial" w:eastAsia="Microsoft Sans Serif" w:hAnsi="Arial" w:cs="Arial"/>
        </w:rPr>
        <w:t>i</w:t>
      </w:r>
      <w:r w:rsidRPr="00E70CD4">
        <w:rPr>
          <w:rFonts w:ascii="Arial" w:eastAsia="Microsoft Sans Serif" w:hAnsi="Arial" w:cs="Arial"/>
          <w:spacing w:val="-7"/>
        </w:rPr>
        <w:t xml:space="preserve"> </w:t>
      </w:r>
      <w:r w:rsidRPr="00E70CD4">
        <w:rPr>
          <w:rFonts w:ascii="Arial" w:eastAsia="Microsoft Sans Serif" w:hAnsi="Arial" w:cs="Arial"/>
        </w:rPr>
        <w:t>budžetskim</w:t>
      </w:r>
      <w:r w:rsidRPr="00E70CD4">
        <w:rPr>
          <w:rFonts w:ascii="Arial" w:eastAsia="Microsoft Sans Serif" w:hAnsi="Arial" w:cs="Arial"/>
          <w:spacing w:val="-4"/>
        </w:rPr>
        <w:t xml:space="preserve"> </w:t>
      </w:r>
      <w:r w:rsidRPr="00E70CD4">
        <w:rPr>
          <w:rFonts w:ascii="Arial" w:eastAsia="Microsoft Sans Serif" w:hAnsi="Arial" w:cs="Arial"/>
        </w:rPr>
        <w:t>programom</w:t>
      </w:r>
      <w:r w:rsidRPr="00E70CD4">
        <w:rPr>
          <w:rFonts w:ascii="Arial" w:eastAsia="Microsoft Sans Serif" w:hAnsi="Arial" w:cs="Arial"/>
          <w:spacing w:val="-3"/>
        </w:rPr>
        <w:t xml:space="preserve"> </w:t>
      </w:r>
      <w:r w:rsidRPr="00E70CD4">
        <w:rPr>
          <w:rFonts w:ascii="Arial" w:eastAsia="Microsoft Sans Serif" w:hAnsi="Arial" w:cs="Arial"/>
        </w:rPr>
        <w:t>2.1.20 – Podrška uvođenju inovacija u sektor poljoprivrede,</w:t>
      </w:r>
      <w:r w:rsidRPr="00E70CD4">
        <w:rPr>
          <w:rFonts w:ascii="Arial" w:eastAsia="Microsoft Sans Serif" w:hAnsi="Arial" w:cs="Arial"/>
          <w:spacing w:val="-4"/>
        </w:rPr>
        <w:t xml:space="preserve"> </w:t>
      </w:r>
      <w:r w:rsidRPr="00E70CD4">
        <w:rPr>
          <w:rFonts w:ascii="Arial" w:eastAsia="Microsoft Sans Serif" w:hAnsi="Arial" w:cs="Arial"/>
        </w:rPr>
        <w:t>objavljuje</w:t>
      </w:r>
      <w:r w:rsidRPr="00E70CD4">
        <w:rPr>
          <w:rFonts w:ascii="Arial" w:eastAsia="Microsoft Sans Serif" w:hAnsi="Arial" w:cs="Arial"/>
          <w:spacing w:val="-7"/>
        </w:rPr>
        <w:t xml:space="preserve"> </w:t>
      </w:r>
      <w:r w:rsidRPr="00E70CD4">
        <w:rPr>
          <w:rFonts w:ascii="Arial" w:eastAsia="Microsoft Sans Serif" w:hAnsi="Arial" w:cs="Arial"/>
        </w:rPr>
        <w:t>Javni</w:t>
      </w:r>
      <w:r w:rsidRPr="00E70CD4">
        <w:rPr>
          <w:rFonts w:ascii="Arial" w:eastAsia="Microsoft Sans Serif" w:hAnsi="Arial" w:cs="Arial"/>
          <w:spacing w:val="-5"/>
        </w:rPr>
        <w:t xml:space="preserve"> </w:t>
      </w:r>
      <w:r w:rsidRPr="00E70CD4">
        <w:rPr>
          <w:rFonts w:ascii="Arial" w:eastAsia="Microsoft Sans Serif" w:hAnsi="Arial" w:cs="Arial"/>
        </w:rPr>
        <w:t>poziv</w:t>
      </w:r>
      <w:r w:rsidRPr="00E70CD4">
        <w:rPr>
          <w:rFonts w:ascii="Arial" w:eastAsia="Microsoft Sans Serif" w:hAnsi="Arial" w:cs="Arial"/>
          <w:spacing w:val="-7"/>
        </w:rPr>
        <w:t xml:space="preserve"> </w:t>
      </w:r>
      <w:r w:rsidRPr="00E70CD4">
        <w:rPr>
          <w:rFonts w:ascii="Arial" w:eastAsia="Microsoft Sans Serif" w:hAnsi="Arial" w:cs="Arial"/>
        </w:rPr>
        <w:t>za</w:t>
      </w:r>
      <w:r w:rsidRPr="00E70CD4">
        <w:rPr>
          <w:rFonts w:ascii="Arial" w:eastAsia="Microsoft Sans Serif" w:hAnsi="Arial" w:cs="Arial"/>
          <w:spacing w:val="-56"/>
        </w:rPr>
        <w:t xml:space="preserve">        </w:t>
      </w:r>
      <w:r w:rsidRPr="00E70CD4">
        <w:rPr>
          <w:rFonts w:ascii="Arial" w:eastAsia="Microsoft Sans Serif" w:hAnsi="Arial" w:cs="Arial"/>
        </w:rPr>
        <w:t>dodjelu podrške za uvođenje inovacija u sektor poljoprivrede za 2022. godinu. Ovim Javnim pozivom utvrđuju se</w:t>
      </w:r>
      <w:r w:rsidRPr="00E70CD4">
        <w:rPr>
          <w:rFonts w:ascii="Arial" w:eastAsia="Microsoft Sans Serif" w:hAnsi="Arial" w:cs="Arial"/>
          <w:spacing w:val="1"/>
        </w:rPr>
        <w:t xml:space="preserve"> </w:t>
      </w:r>
      <w:r w:rsidRPr="00E70CD4">
        <w:rPr>
          <w:rFonts w:ascii="Arial" w:eastAsia="Microsoft Sans Serif" w:hAnsi="Arial" w:cs="Arial"/>
        </w:rPr>
        <w:t>uslovi,</w:t>
      </w:r>
      <w:r w:rsidRPr="00E70CD4">
        <w:rPr>
          <w:rFonts w:ascii="Arial" w:eastAsia="Microsoft Sans Serif" w:hAnsi="Arial" w:cs="Arial"/>
          <w:spacing w:val="2"/>
        </w:rPr>
        <w:t xml:space="preserve"> </w:t>
      </w:r>
      <w:r w:rsidRPr="00E70CD4">
        <w:rPr>
          <w:rFonts w:ascii="Arial" w:eastAsia="Microsoft Sans Serif" w:hAnsi="Arial" w:cs="Arial"/>
        </w:rPr>
        <w:t>kriterijumi</w:t>
      </w:r>
      <w:r w:rsidRPr="00E70CD4">
        <w:rPr>
          <w:rFonts w:ascii="Arial" w:eastAsia="Microsoft Sans Serif" w:hAnsi="Arial" w:cs="Arial"/>
          <w:spacing w:val="1"/>
        </w:rPr>
        <w:t xml:space="preserve"> </w:t>
      </w:r>
      <w:r w:rsidRPr="00E70CD4">
        <w:rPr>
          <w:rFonts w:ascii="Arial" w:eastAsia="Microsoft Sans Serif" w:hAnsi="Arial" w:cs="Arial"/>
        </w:rPr>
        <w:t>i</w:t>
      </w:r>
      <w:r w:rsidRPr="00E70CD4">
        <w:rPr>
          <w:rFonts w:ascii="Arial" w:eastAsia="Microsoft Sans Serif" w:hAnsi="Arial" w:cs="Arial"/>
          <w:spacing w:val="1"/>
        </w:rPr>
        <w:t xml:space="preserve"> </w:t>
      </w:r>
      <w:r w:rsidRPr="00E70CD4">
        <w:rPr>
          <w:rFonts w:ascii="Arial" w:eastAsia="Microsoft Sans Serif" w:hAnsi="Arial" w:cs="Arial"/>
        </w:rPr>
        <w:t>način</w:t>
      </w:r>
      <w:r w:rsidRPr="00E70CD4">
        <w:rPr>
          <w:rFonts w:ascii="Arial" w:eastAsia="Microsoft Sans Serif" w:hAnsi="Arial" w:cs="Arial"/>
          <w:spacing w:val="-3"/>
        </w:rPr>
        <w:t xml:space="preserve"> </w:t>
      </w:r>
      <w:r w:rsidRPr="00E70CD4">
        <w:rPr>
          <w:rFonts w:ascii="Arial" w:eastAsia="Microsoft Sans Serif" w:hAnsi="Arial" w:cs="Arial"/>
        </w:rPr>
        <w:t>prijavljivanja za</w:t>
      </w:r>
      <w:r w:rsidRPr="00E70CD4">
        <w:rPr>
          <w:rFonts w:ascii="Arial" w:eastAsia="Microsoft Sans Serif" w:hAnsi="Arial" w:cs="Arial"/>
          <w:spacing w:val="1"/>
        </w:rPr>
        <w:t xml:space="preserve"> </w:t>
      </w:r>
      <w:r w:rsidRPr="00E70CD4">
        <w:rPr>
          <w:rFonts w:ascii="Arial" w:eastAsia="Microsoft Sans Serif" w:hAnsi="Arial" w:cs="Arial"/>
        </w:rPr>
        <w:t>korišćenje</w:t>
      </w:r>
      <w:r w:rsidRPr="00E70CD4">
        <w:rPr>
          <w:rFonts w:ascii="Arial" w:eastAsia="Microsoft Sans Serif" w:hAnsi="Arial" w:cs="Arial"/>
          <w:spacing w:val="1"/>
        </w:rPr>
        <w:t xml:space="preserve"> </w:t>
      </w:r>
      <w:r w:rsidRPr="00E70CD4">
        <w:rPr>
          <w:rFonts w:ascii="Arial" w:eastAsia="Microsoft Sans Serif" w:hAnsi="Arial" w:cs="Arial"/>
        </w:rPr>
        <w:t>sredstava</w:t>
      </w:r>
      <w:r w:rsidRPr="00E70CD4">
        <w:rPr>
          <w:rFonts w:ascii="Arial" w:eastAsia="Microsoft Sans Serif" w:hAnsi="Arial" w:cs="Arial"/>
          <w:spacing w:val="1"/>
        </w:rPr>
        <w:t xml:space="preserve"> </w:t>
      </w:r>
      <w:r w:rsidRPr="00E70CD4">
        <w:rPr>
          <w:rFonts w:ascii="Arial" w:eastAsia="Microsoft Sans Serif" w:hAnsi="Arial" w:cs="Arial"/>
        </w:rPr>
        <w:t>podrške.</w:t>
      </w:r>
    </w:p>
    <w:p w14:paraId="7764BB7E" w14:textId="77777777" w:rsidR="00E70CD4" w:rsidRPr="00E70CD4" w:rsidRDefault="00E70CD4" w:rsidP="00E70CD4">
      <w:pPr>
        <w:widowControl w:val="0"/>
        <w:autoSpaceDE w:val="0"/>
        <w:autoSpaceDN w:val="0"/>
        <w:spacing w:before="5" w:after="0" w:line="240" w:lineRule="auto"/>
        <w:rPr>
          <w:rFonts w:ascii="Arial" w:eastAsia="Microsoft Sans Serif" w:hAnsi="Arial" w:cs="Arial"/>
        </w:rPr>
      </w:pPr>
    </w:p>
    <w:p w14:paraId="6E79BCE4" w14:textId="77777777" w:rsidR="00E70CD4" w:rsidRPr="00E70CD4" w:rsidRDefault="00E70CD4" w:rsidP="00E70CD4">
      <w:pPr>
        <w:widowControl w:val="0"/>
        <w:autoSpaceDE w:val="0"/>
        <w:autoSpaceDN w:val="0"/>
        <w:spacing w:after="0" w:line="240" w:lineRule="auto"/>
        <w:ind w:left="138"/>
        <w:outlineLvl w:val="0"/>
        <w:rPr>
          <w:rFonts w:ascii="Arial" w:eastAsia="Arial" w:hAnsi="Arial" w:cs="Arial"/>
          <w:b/>
          <w:bCs/>
        </w:rPr>
      </w:pPr>
      <w:r w:rsidRPr="00E70CD4">
        <w:rPr>
          <w:rFonts w:ascii="Arial" w:eastAsia="Arial" w:hAnsi="Arial" w:cs="Arial"/>
          <w:b/>
          <w:bCs/>
          <w:spacing w:val="-2"/>
        </w:rPr>
        <w:t>DEFINICIJA</w:t>
      </w:r>
      <w:r w:rsidRPr="00E70CD4">
        <w:rPr>
          <w:rFonts w:ascii="Arial" w:eastAsia="Arial" w:hAnsi="Arial" w:cs="Arial"/>
          <w:b/>
          <w:bCs/>
          <w:spacing w:val="-13"/>
        </w:rPr>
        <w:t xml:space="preserve"> </w:t>
      </w:r>
      <w:r w:rsidRPr="00E70CD4">
        <w:rPr>
          <w:rFonts w:ascii="Arial" w:eastAsia="Arial" w:hAnsi="Arial" w:cs="Arial"/>
          <w:b/>
          <w:bCs/>
          <w:spacing w:val="-2"/>
        </w:rPr>
        <w:t>KORISNIKA</w:t>
      </w:r>
      <w:r w:rsidRPr="00E70CD4">
        <w:rPr>
          <w:rFonts w:ascii="Arial" w:eastAsia="Arial" w:hAnsi="Arial" w:cs="Arial"/>
          <w:b/>
          <w:bCs/>
          <w:spacing w:val="-10"/>
        </w:rPr>
        <w:t xml:space="preserve"> </w:t>
      </w:r>
      <w:r w:rsidRPr="00E70CD4">
        <w:rPr>
          <w:rFonts w:ascii="Arial" w:eastAsia="Arial" w:hAnsi="Arial" w:cs="Arial"/>
          <w:b/>
          <w:bCs/>
          <w:spacing w:val="-2"/>
        </w:rPr>
        <w:t>PODSTICAJNIH</w:t>
      </w:r>
      <w:r w:rsidRPr="00E70CD4">
        <w:rPr>
          <w:rFonts w:ascii="Arial" w:eastAsia="Arial" w:hAnsi="Arial" w:cs="Arial"/>
          <w:b/>
          <w:bCs/>
          <w:spacing w:val="-8"/>
        </w:rPr>
        <w:t xml:space="preserve"> </w:t>
      </w:r>
      <w:r w:rsidRPr="00E70CD4">
        <w:rPr>
          <w:rFonts w:ascii="Arial" w:eastAsia="Arial" w:hAnsi="Arial" w:cs="Arial"/>
          <w:b/>
          <w:bCs/>
          <w:spacing w:val="-1"/>
        </w:rPr>
        <w:t>SREDSTAVA</w:t>
      </w:r>
    </w:p>
    <w:p w14:paraId="4F507B3A" w14:textId="77777777" w:rsidR="00E70CD4" w:rsidRPr="00E70CD4" w:rsidRDefault="00E70CD4" w:rsidP="00E70CD4">
      <w:pPr>
        <w:widowControl w:val="0"/>
        <w:autoSpaceDE w:val="0"/>
        <w:autoSpaceDN w:val="0"/>
        <w:spacing w:before="8" w:after="0" w:line="242" w:lineRule="auto"/>
        <w:ind w:left="138" w:right="30"/>
        <w:jc w:val="both"/>
        <w:rPr>
          <w:rFonts w:ascii="Arial" w:eastAsia="Microsoft Sans Serif" w:hAnsi="Arial" w:cs="Arial"/>
        </w:rPr>
      </w:pPr>
      <w:r w:rsidRPr="00E70CD4">
        <w:rPr>
          <w:rFonts w:ascii="Arial" w:eastAsia="Microsoft Sans Serif" w:hAnsi="Arial" w:cs="Arial"/>
        </w:rPr>
        <w:t>Korisnici podrške po ovom Javnom pozivu su poljoprivredna gazdinstva, koja moraju biti</w:t>
      </w:r>
      <w:r w:rsidRPr="00E70CD4">
        <w:rPr>
          <w:rFonts w:ascii="Arial" w:eastAsia="Microsoft Sans Serif" w:hAnsi="Arial" w:cs="Arial"/>
          <w:spacing w:val="1"/>
        </w:rPr>
        <w:t xml:space="preserve"> </w:t>
      </w:r>
      <w:r w:rsidRPr="00E70CD4">
        <w:rPr>
          <w:rFonts w:ascii="Arial" w:eastAsia="Microsoft Sans Serif" w:hAnsi="Arial" w:cs="Arial"/>
        </w:rPr>
        <w:t>upisana u Registar poljoprivrednih gazdinstava u</w:t>
      </w:r>
      <w:r w:rsidRPr="00E70CD4">
        <w:rPr>
          <w:rFonts w:ascii="Arial" w:eastAsia="Microsoft Sans Serif" w:hAnsi="Arial" w:cs="Arial"/>
          <w:spacing w:val="-13"/>
        </w:rPr>
        <w:t xml:space="preserve"> </w:t>
      </w:r>
      <w:r w:rsidRPr="00E70CD4">
        <w:rPr>
          <w:rFonts w:ascii="Arial" w:eastAsia="Microsoft Sans Serif" w:hAnsi="Arial" w:cs="Arial"/>
        </w:rPr>
        <w:t>skladu</w:t>
      </w:r>
      <w:r w:rsidRPr="00E70CD4">
        <w:rPr>
          <w:rFonts w:ascii="Arial" w:eastAsia="Microsoft Sans Serif" w:hAnsi="Arial" w:cs="Arial"/>
          <w:spacing w:val="-9"/>
        </w:rPr>
        <w:t xml:space="preserve"> </w:t>
      </w:r>
      <w:r w:rsidRPr="00E70CD4">
        <w:rPr>
          <w:rFonts w:ascii="Arial" w:eastAsia="Microsoft Sans Serif" w:hAnsi="Arial" w:cs="Arial"/>
        </w:rPr>
        <w:t>sa</w:t>
      </w:r>
      <w:r w:rsidRPr="00E70CD4">
        <w:rPr>
          <w:rFonts w:ascii="Arial" w:eastAsia="Microsoft Sans Serif" w:hAnsi="Arial" w:cs="Arial"/>
          <w:spacing w:val="-11"/>
        </w:rPr>
        <w:t xml:space="preserve"> </w:t>
      </w:r>
      <w:r w:rsidRPr="00E70CD4">
        <w:rPr>
          <w:rFonts w:ascii="Arial" w:eastAsia="Microsoft Sans Serif" w:hAnsi="Arial" w:cs="Arial"/>
        </w:rPr>
        <w:t>Zakonom</w:t>
      </w:r>
      <w:r w:rsidRPr="00E70CD4">
        <w:rPr>
          <w:rFonts w:ascii="Arial" w:eastAsia="Microsoft Sans Serif" w:hAnsi="Arial" w:cs="Arial"/>
          <w:spacing w:val="-10"/>
        </w:rPr>
        <w:t xml:space="preserve"> </w:t>
      </w:r>
      <w:r w:rsidRPr="00E70CD4">
        <w:rPr>
          <w:rFonts w:ascii="Arial" w:eastAsia="Microsoft Sans Serif" w:hAnsi="Arial" w:cs="Arial"/>
        </w:rPr>
        <w:t>o</w:t>
      </w:r>
      <w:r w:rsidRPr="00E70CD4">
        <w:rPr>
          <w:rFonts w:ascii="Arial" w:eastAsia="Microsoft Sans Serif" w:hAnsi="Arial" w:cs="Arial"/>
          <w:spacing w:val="-11"/>
        </w:rPr>
        <w:t xml:space="preserve"> </w:t>
      </w:r>
      <w:r w:rsidRPr="00E70CD4">
        <w:rPr>
          <w:rFonts w:ascii="Arial" w:eastAsia="Microsoft Sans Serif" w:hAnsi="Arial" w:cs="Arial"/>
        </w:rPr>
        <w:t>poljoprivredi</w:t>
      </w:r>
      <w:r w:rsidRPr="00E70CD4">
        <w:rPr>
          <w:rFonts w:ascii="Arial" w:eastAsia="Microsoft Sans Serif" w:hAnsi="Arial" w:cs="Arial"/>
          <w:spacing w:val="-10"/>
        </w:rPr>
        <w:t xml:space="preserve"> </w:t>
      </w:r>
      <w:r w:rsidRPr="00E70CD4">
        <w:rPr>
          <w:rFonts w:ascii="Arial" w:eastAsia="Microsoft Sans Serif" w:hAnsi="Arial" w:cs="Arial"/>
        </w:rPr>
        <w:t>i</w:t>
      </w:r>
      <w:r w:rsidRPr="00E70CD4">
        <w:rPr>
          <w:rFonts w:ascii="Arial" w:eastAsia="Microsoft Sans Serif" w:hAnsi="Arial" w:cs="Arial"/>
          <w:spacing w:val="-10"/>
        </w:rPr>
        <w:t xml:space="preserve"> </w:t>
      </w:r>
      <w:r w:rsidRPr="00E70CD4">
        <w:rPr>
          <w:rFonts w:ascii="Arial" w:eastAsia="Microsoft Sans Serif" w:hAnsi="Arial" w:cs="Arial"/>
        </w:rPr>
        <w:t>ruralnom</w:t>
      </w:r>
      <w:r w:rsidRPr="00E70CD4">
        <w:rPr>
          <w:rFonts w:ascii="Arial" w:eastAsia="Microsoft Sans Serif" w:hAnsi="Arial" w:cs="Arial"/>
          <w:spacing w:val="-9"/>
        </w:rPr>
        <w:t xml:space="preserve"> </w:t>
      </w:r>
      <w:r w:rsidRPr="00E70CD4">
        <w:rPr>
          <w:rFonts w:ascii="Arial" w:eastAsia="Microsoft Sans Serif" w:hAnsi="Arial" w:cs="Arial"/>
        </w:rPr>
        <w:t>razvoju</w:t>
      </w:r>
      <w:r w:rsidRPr="00E70CD4">
        <w:rPr>
          <w:rFonts w:ascii="Arial" w:eastAsia="Microsoft Sans Serif" w:hAnsi="Arial" w:cs="Arial"/>
          <w:spacing w:val="-56"/>
        </w:rPr>
        <w:t xml:space="preserve"> </w:t>
      </w:r>
      <w:r w:rsidRPr="00E70CD4">
        <w:rPr>
          <w:rFonts w:ascii="Arial" w:eastAsia="Microsoft Sans Serif" w:hAnsi="Arial" w:cs="Arial"/>
        </w:rPr>
        <w:t>(„Službeni</w:t>
      </w:r>
      <w:r w:rsidRPr="00E70CD4">
        <w:rPr>
          <w:rFonts w:ascii="Arial" w:eastAsia="Microsoft Sans Serif" w:hAnsi="Arial" w:cs="Arial"/>
          <w:spacing w:val="-11"/>
        </w:rPr>
        <w:t xml:space="preserve"> </w:t>
      </w:r>
      <w:r w:rsidRPr="00E70CD4">
        <w:rPr>
          <w:rFonts w:ascii="Arial" w:eastAsia="Microsoft Sans Serif" w:hAnsi="Arial" w:cs="Arial"/>
        </w:rPr>
        <w:t>list</w:t>
      </w:r>
      <w:r w:rsidRPr="00E70CD4">
        <w:rPr>
          <w:rFonts w:ascii="Arial" w:eastAsia="Microsoft Sans Serif" w:hAnsi="Arial" w:cs="Arial"/>
          <w:spacing w:val="-8"/>
        </w:rPr>
        <w:t xml:space="preserve"> </w:t>
      </w:r>
      <w:r w:rsidRPr="00E70CD4">
        <w:rPr>
          <w:rFonts w:ascii="Arial" w:eastAsia="Microsoft Sans Serif" w:hAnsi="Arial" w:cs="Arial"/>
        </w:rPr>
        <w:t>CG“,</w:t>
      </w:r>
      <w:r w:rsidRPr="00E70CD4">
        <w:rPr>
          <w:rFonts w:ascii="Arial" w:eastAsia="Microsoft Sans Serif" w:hAnsi="Arial" w:cs="Arial"/>
          <w:spacing w:val="-8"/>
        </w:rPr>
        <w:t xml:space="preserve"> </w:t>
      </w:r>
      <w:r w:rsidRPr="00E70CD4">
        <w:rPr>
          <w:rFonts w:ascii="Arial" w:eastAsia="Microsoft Sans Serif" w:hAnsi="Arial" w:cs="Arial"/>
        </w:rPr>
        <w:t>br.</w:t>
      </w:r>
      <w:r w:rsidRPr="00E70CD4">
        <w:rPr>
          <w:rFonts w:ascii="Arial" w:eastAsia="Microsoft Sans Serif" w:hAnsi="Arial" w:cs="Arial"/>
          <w:spacing w:val="-6"/>
        </w:rPr>
        <w:t xml:space="preserve"> </w:t>
      </w:r>
      <w:r w:rsidRPr="00E70CD4">
        <w:rPr>
          <w:rFonts w:ascii="Arial" w:eastAsia="Microsoft Sans Serif" w:hAnsi="Arial" w:cs="Arial"/>
        </w:rPr>
        <w:t>56/09,</w:t>
      </w:r>
      <w:r w:rsidRPr="00E70CD4">
        <w:rPr>
          <w:rFonts w:ascii="Arial" w:eastAsia="Microsoft Sans Serif" w:hAnsi="Arial" w:cs="Arial"/>
          <w:spacing w:val="-7"/>
        </w:rPr>
        <w:t xml:space="preserve"> </w:t>
      </w:r>
      <w:r w:rsidRPr="00E70CD4">
        <w:rPr>
          <w:rFonts w:ascii="Arial" w:eastAsia="Microsoft Sans Serif" w:hAnsi="Arial" w:cs="Arial"/>
        </w:rPr>
        <w:t>34/14,1/15,</w:t>
      </w:r>
      <w:r w:rsidRPr="00E70CD4">
        <w:rPr>
          <w:rFonts w:ascii="Arial" w:eastAsia="Microsoft Sans Serif" w:hAnsi="Arial" w:cs="Arial"/>
          <w:spacing w:val="-8"/>
        </w:rPr>
        <w:t xml:space="preserve"> </w:t>
      </w:r>
      <w:r w:rsidRPr="00E70CD4">
        <w:rPr>
          <w:rFonts w:ascii="Arial" w:eastAsia="Microsoft Sans Serif" w:hAnsi="Arial" w:cs="Arial"/>
        </w:rPr>
        <w:t>30/17,</w:t>
      </w:r>
      <w:r w:rsidRPr="00E70CD4">
        <w:rPr>
          <w:rFonts w:ascii="Arial" w:eastAsia="Microsoft Sans Serif" w:hAnsi="Arial" w:cs="Arial"/>
          <w:spacing w:val="-8"/>
        </w:rPr>
        <w:t xml:space="preserve"> </w:t>
      </w:r>
      <w:r w:rsidRPr="00E70CD4">
        <w:rPr>
          <w:rFonts w:ascii="Arial" w:eastAsia="Microsoft Sans Serif" w:hAnsi="Arial" w:cs="Arial"/>
        </w:rPr>
        <w:t>51/17</w:t>
      </w:r>
      <w:r w:rsidRPr="00E70CD4">
        <w:rPr>
          <w:rFonts w:ascii="Arial" w:eastAsia="Microsoft Sans Serif" w:hAnsi="Arial" w:cs="Arial"/>
          <w:spacing w:val="-9"/>
        </w:rPr>
        <w:t xml:space="preserve"> </w:t>
      </w:r>
      <w:r w:rsidRPr="00E70CD4">
        <w:rPr>
          <w:rFonts w:ascii="Arial" w:eastAsia="Microsoft Sans Serif" w:hAnsi="Arial" w:cs="Arial"/>
        </w:rPr>
        <w:t>i</w:t>
      </w:r>
      <w:r w:rsidRPr="00E70CD4">
        <w:rPr>
          <w:rFonts w:ascii="Arial" w:eastAsia="Microsoft Sans Serif" w:hAnsi="Arial" w:cs="Arial"/>
          <w:spacing w:val="-10"/>
        </w:rPr>
        <w:t xml:space="preserve"> </w:t>
      </w:r>
      <w:r w:rsidRPr="00E70CD4">
        <w:rPr>
          <w:rFonts w:ascii="Arial" w:eastAsia="Microsoft Sans Serif" w:hAnsi="Arial" w:cs="Arial"/>
        </w:rPr>
        <w:t>59/21)</w:t>
      </w:r>
      <w:r w:rsidRPr="00E70CD4">
        <w:rPr>
          <w:rFonts w:ascii="Arial" w:eastAsia="Microsoft Sans Serif" w:hAnsi="Arial" w:cs="Arial"/>
          <w:spacing w:val="-12"/>
        </w:rPr>
        <w:t xml:space="preserve"> </w:t>
      </w:r>
      <w:r w:rsidRPr="00E70CD4">
        <w:rPr>
          <w:rFonts w:ascii="Arial" w:eastAsia="Microsoft Sans Serif" w:hAnsi="Arial" w:cs="Arial"/>
        </w:rPr>
        <w:t>kao</w:t>
      </w:r>
      <w:r w:rsidRPr="00E70CD4">
        <w:rPr>
          <w:rFonts w:ascii="Arial" w:eastAsia="Microsoft Sans Serif" w:hAnsi="Arial" w:cs="Arial"/>
          <w:spacing w:val="-10"/>
        </w:rPr>
        <w:t xml:space="preserve"> </w:t>
      </w:r>
      <w:r w:rsidRPr="00E70CD4">
        <w:rPr>
          <w:rFonts w:ascii="Arial" w:eastAsia="Microsoft Sans Serif" w:hAnsi="Arial" w:cs="Arial"/>
        </w:rPr>
        <w:t>i</w:t>
      </w:r>
      <w:r w:rsidRPr="00E70CD4">
        <w:rPr>
          <w:rFonts w:ascii="Arial" w:eastAsia="Microsoft Sans Serif" w:hAnsi="Arial" w:cs="Arial"/>
          <w:spacing w:val="-9"/>
        </w:rPr>
        <w:t xml:space="preserve"> </w:t>
      </w:r>
      <w:r w:rsidRPr="00E70CD4">
        <w:rPr>
          <w:rFonts w:ascii="Arial" w:eastAsia="Microsoft Sans Serif" w:hAnsi="Arial" w:cs="Arial"/>
        </w:rPr>
        <w:t>u</w:t>
      </w:r>
      <w:r w:rsidRPr="00E70CD4">
        <w:rPr>
          <w:rFonts w:ascii="Arial" w:eastAsia="Microsoft Sans Serif" w:hAnsi="Arial" w:cs="Arial"/>
          <w:spacing w:val="-10"/>
        </w:rPr>
        <w:t xml:space="preserve"> </w:t>
      </w:r>
      <w:r w:rsidRPr="00E70CD4">
        <w:rPr>
          <w:rFonts w:ascii="Arial" w:eastAsia="Microsoft Sans Serif" w:hAnsi="Arial" w:cs="Arial"/>
        </w:rPr>
        <w:t>registre</w:t>
      </w:r>
      <w:r w:rsidRPr="00E70CD4">
        <w:rPr>
          <w:rFonts w:ascii="Arial" w:eastAsia="Microsoft Sans Serif" w:hAnsi="Arial" w:cs="Arial"/>
          <w:spacing w:val="-12"/>
        </w:rPr>
        <w:t xml:space="preserve"> </w:t>
      </w:r>
      <w:r w:rsidRPr="00E70CD4">
        <w:rPr>
          <w:rFonts w:ascii="Arial" w:eastAsia="Microsoft Sans Serif" w:hAnsi="Arial" w:cs="Arial"/>
        </w:rPr>
        <w:t>koje</w:t>
      </w:r>
      <w:r w:rsidRPr="00E70CD4">
        <w:rPr>
          <w:rFonts w:ascii="Arial" w:eastAsia="Microsoft Sans Serif" w:hAnsi="Arial" w:cs="Arial"/>
          <w:spacing w:val="-9"/>
        </w:rPr>
        <w:t xml:space="preserve"> </w:t>
      </w:r>
      <w:r w:rsidRPr="00E70CD4">
        <w:rPr>
          <w:rFonts w:ascii="Arial" w:eastAsia="Microsoft Sans Serif" w:hAnsi="Arial" w:cs="Arial"/>
        </w:rPr>
        <w:t>vodi Uprava za bezbjednost hrane, veterinu i fitosanitarne poslove,</w:t>
      </w:r>
      <w:r w:rsidRPr="00E70CD4">
        <w:rPr>
          <w:rFonts w:ascii="Arial" w:eastAsia="Microsoft Sans Serif" w:hAnsi="Arial" w:cs="Arial"/>
          <w:spacing w:val="3"/>
        </w:rPr>
        <w:t xml:space="preserve"> </w:t>
      </w:r>
      <w:r w:rsidRPr="00E70CD4">
        <w:rPr>
          <w:rFonts w:ascii="Arial" w:eastAsia="Microsoft Sans Serif" w:hAnsi="Arial" w:cs="Arial"/>
        </w:rPr>
        <w:t>do trenutka</w:t>
      </w:r>
      <w:r w:rsidRPr="00E70CD4">
        <w:rPr>
          <w:rFonts w:ascii="Arial" w:eastAsia="Microsoft Sans Serif" w:hAnsi="Arial" w:cs="Arial"/>
          <w:spacing w:val="3"/>
        </w:rPr>
        <w:t xml:space="preserve"> </w:t>
      </w:r>
      <w:r w:rsidRPr="00E70CD4">
        <w:rPr>
          <w:rFonts w:ascii="Arial" w:eastAsia="Microsoft Sans Serif" w:hAnsi="Arial" w:cs="Arial"/>
        </w:rPr>
        <w:t>podnošenja</w:t>
      </w:r>
      <w:r w:rsidRPr="00E70CD4">
        <w:rPr>
          <w:rFonts w:ascii="Arial" w:eastAsia="Microsoft Sans Serif" w:hAnsi="Arial" w:cs="Arial"/>
          <w:spacing w:val="1"/>
        </w:rPr>
        <w:t xml:space="preserve"> </w:t>
      </w:r>
      <w:r w:rsidRPr="00E70CD4">
        <w:rPr>
          <w:rFonts w:ascii="Arial" w:eastAsia="Microsoft Sans Serif" w:hAnsi="Arial" w:cs="Arial"/>
        </w:rPr>
        <w:t>Zahtjeva</w:t>
      </w:r>
      <w:r w:rsidRPr="00E70CD4">
        <w:rPr>
          <w:rFonts w:ascii="Arial" w:eastAsia="Microsoft Sans Serif" w:hAnsi="Arial" w:cs="Arial"/>
          <w:spacing w:val="2"/>
        </w:rPr>
        <w:t xml:space="preserve"> </w:t>
      </w:r>
      <w:r w:rsidRPr="00E70CD4">
        <w:rPr>
          <w:rFonts w:ascii="Arial" w:eastAsia="Microsoft Sans Serif" w:hAnsi="Arial" w:cs="Arial"/>
        </w:rPr>
        <w:t>za</w:t>
      </w:r>
      <w:r w:rsidRPr="00E70CD4">
        <w:rPr>
          <w:rFonts w:ascii="Arial" w:eastAsia="Microsoft Sans Serif" w:hAnsi="Arial" w:cs="Arial"/>
          <w:spacing w:val="3"/>
        </w:rPr>
        <w:t xml:space="preserve"> </w:t>
      </w:r>
      <w:r w:rsidRPr="00E70CD4">
        <w:rPr>
          <w:rFonts w:ascii="Arial" w:eastAsia="Microsoft Sans Serif" w:hAnsi="Arial" w:cs="Arial"/>
        </w:rPr>
        <w:t>odobravanje</w:t>
      </w:r>
      <w:r w:rsidRPr="00E70CD4">
        <w:rPr>
          <w:rFonts w:ascii="Arial" w:eastAsia="Microsoft Sans Serif" w:hAnsi="Arial" w:cs="Arial"/>
          <w:spacing w:val="4"/>
        </w:rPr>
        <w:t xml:space="preserve"> </w:t>
      </w:r>
      <w:r w:rsidRPr="00E70CD4">
        <w:rPr>
          <w:rFonts w:ascii="Arial" w:eastAsia="Microsoft Sans Serif" w:hAnsi="Arial" w:cs="Arial"/>
        </w:rPr>
        <w:t>podrške.</w:t>
      </w:r>
    </w:p>
    <w:p w14:paraId="5D943869" w14:textId="77777777" w:rsidR="00E70CD4" w:rsidRPr="00E70CD4" w:rsidRDefault="00E70CD4" w:rsidP="00E70CD4">
      <w:pPr>
        <w:widowControl w:val="0"/>
        <w:autoSpaceDE w:val="0"/>
        <w:autoSpaceDN w:val="0"/>
        <w:spacing w:before="10" w:after="0" w:line="240" w:lineRule="auto"/>
        <w:rPr>
          <w:rFonts w:ascii="Arial" w:eastAsia="Microsoft Sans Serif" w:hAnsi="Arial" w:cs="Arial"/>
        </w:rPr>
      </w:pPr>
    </w:p>
    <w:p w14:paraId="1A44F3E8" w14:textId="77777777" w:rsidR="00E70CD4" w:rsidRPr="00E70CD4" w:rsidRDefault="00E70CD4" w:rsidP="00E70CD4">
      <w:pPr>
        <w:widowControl w:val="0"/>
        <w:autoSpaceDE w:val="0"/>
        <w:autoSpaceDN w:val="0"/>
        <w:spacing w:before="1" w:after="0" w:line="244" w:lineRule="auto"/>
        <w:ind w:left="138" w:right="30"/>
        <w:jc w:val="both"/>
        <w:rPr>
          <w:rFonts w:ascii="Arial" w:eastAsia="Microsoft Sans Serif" w:hAnsi="Arial" w:cs="Arial"/>
        </w:rPr>
      </w:pPr>
      <w:r w:rsidRPr="00E70CD4">
        <w:rPr>
          <w:rFonts w:ascii="Arial" w:eastAsia="Microsoft Sans Serif" w:hAnsi="Arial" w:cs="Arial"/>
        </w:rPr>
        <w:t>Ukoliko su podnosioci zahtjeva u statusu pravnih lica, neophodno je da im je djelatnost</w:t>
      </w:r>
      <w:r w:rsidRPr="00E70CD4">
        <w:rPr>
          <w:rFonts w:ascii="Arial" w:eastAsia="Microsoft Sans Serif" w:hAnsi="Arial" w:cs="Arial"/>
          <w:spacing w:val="1"/>
        </w:rPr>
        <w:t xml:space="preserve"> </w:t>
      </w:r>
      <w:r w:rsidRPr="00E70CD4">
        <w:rPr>
          <w:rFonts w:ascii="Arial" w:eastAsia="Microsoft Sans Serif" w:hAnsi="Arial" w:cs="Arial"/>
        </w:rPr>
        <w:t>iz</w:t>
      </w:r>
      <w:r w:rsidRPr="00E70CD4">
        <w:rPr>
          <w:rFonts w:ascii="Arial" w:eastAsia="Microsoft Sans Serif" w:hAnsi="Arial" w:cs="Arial"/>
          <w:spacing w:val="1"/>
        </w:rPr>
        <w:t xml:space="preserve"> </w:t>
      </w:r>
      <w:r w:rsidRPr="00E70CD4">
        <w:rPr>
          <w:rFonts w:ascii="Arial" w:eastAsia="Microsoft Sans Serif" w:hAnsi="Arial" w:cs="Arial"/>
        </w:rPr>
        <w:t>Sektora</w:t>
      </w:r>
      <w:r w:rsidRPr="00E70CD4">
        <w:rPr>
          <w:rFonts w:ascii="Arial" w:eastAsia="Microsoft Sans Serif" w:hAnsi="Arial" w:cs="Arial"/>
          <w:spacing w:val="1"/>
        </w:rPr>
        <w:t xml:space="preserve"> </w:t>
      </w:r>
      <w:r w:rsidRPr="00E70CD4">
        <w:rPr>
          <w:rFonts w:ascii="Arial" w:eastAsia="Microsoft Sans Serif" w:hAnsi="Arial" w:cs="Arial"/>
        </w:rPr>
        <w:t>A:</w:t>
      </w:r>
      <w:r w:rsidRPr="00E70CD4">
        <w:rPr>
          <w:rFonts w:ascii="Arial" w:eastAsia="Microsoft Sans Serif" w:hAnsi="Arial" w:cs="Arial"/>
          <w:spacing w:val="1"/>
        </w:rPr>
        <w:t xml:space="preserve"> </w:t>
      </w:r>
      <w:r w:rsidRPr="00E70CD4">
        <w:rPr>
          <w:rFonts w:ascii="Arial" w:eastAsia="Microsoft Sans Serif" w:hAnsi="Arial" w:cs="Arial"/>
        </w:rPr>
        <w:t>Poljoprivreda,</w:t>
      </w:r>
      <w:r w:rsidRPr="00E70CD4">
        <w:rPr>
          <w:rFonts w:ascii="Arial" w:eastAsia="Microsoft Sans Serif" w:hAnsi="Arial" w:cs="Arial"/>
          <w:spacing w:val="1"/>
        </w:rPr>
        <w:t xml:space="preserve"> </w:t>
      </w:r>
      <w:r w:rsidRPr="00E70CD4">
        <w:rPr>
          <w:rFonts w:ascii="Arial" w:eastAsia="Microsoft Sans Serif" w:hAnsi="Arial" w:cs="Arial"/>
        </w:rPr>
        <w:t>šumarstvo</w:t>
      </w:r>
      <w:r w:rsidRPr="00E70CD4">
        <w:rPr>
          <w:rFonts w:ascii="Arial" w:eastAsia="Microsoft Sans Serif" w:hAnsi="Arial" w:cs="Arial"/>
          <w:spacing w:val="1"/>
        </w:rPr>
        <w:t xml:space="preserve"> </w:t>
      </w:r>
      <w:r w:rsidRPr="00E70CD4">
        <w:rPr>
          <w:rFonts w:ascii="Arial" w:eastAsia="Microsoft Sans Serif" w:hAnsi="Arial" w:cs="Arial"/>
        </w:rPr>
        <w:t>i</w:t>
      </w:r>
      <w:r w:rsidRPr="00E70CD4">
        <w:rPr>
          <w:rFonts w:ascii="Arial" w:eastAsia="Microsoft Sans Serif" w:hAnsi="Arial" w:cs="Arial"/>
          <w:spacing w:val="1"/>
        </w:rPr>
        <w:t xml:space="preserve"> </w:t>
      </w:r>
      <w:r w:rsidRPr="00E70CD4">
        <w:rPr>
          <w:rFonts w:ascii="Arial" w:eastAsia="Microsoft Sans Serif" w:hAnsi="Arial" w:cs="Arial"/>
        </w:rPr>
        <w:t>ribarstvo,</w:t>
      </w:r>
      <w:r w:rsidRPr="00E70CD4">
        <w:rPr>
          <w:rFonts w:ascii="Arial" w:eastAsia="Microsoft Sans Serif" w:hAnsi="Arial" w:cs="Arial"/>
          <w:spacing w:val="1"/>
        </w:rPr>
        <w:t xml:space="preserve"> </w:t>
      </w:r>
      <w:r w:rsidRPr="00E70CD4">
        <w:rPr>
          <w:rFonts w:ascii="Arial" w:eastAsia="Microsoft Sans Serif" w:hAnsi="Arial" w:cs="Arial"/>
        </w:rPr>
        <w:t>u</w:t>
      </w:r>
      <w:r w:rsidRPr="00E70CD4">
        <w:rPr>
          <w:rFonts w:ascii="Arial" w:eastAsia="Microsoft Sans Serif" w:hAnsi="Arial" w:cs="Arial"/>
          <w:spacing w:val="1"/>
        </w:rPr>
        <w:t xml:space="preserve"> </w:t>
      </w:r>
      <w:r w:rsidRPr="00E70CD4">
        <w:rPr>
          <w:rFonts w:ascii="Arial" w:eastAsia="Microsoft Sans Serif" w:hAnsi="Arial" w:cs="Arial"/>
        </w:rPr>
        <w:t>skladu</w:t>
      </w:r>
      <w:r w:rsidRPr="00E70CD4">
        <w:rPr>
          <w:rFonts w:ascii="Arial" w:eastAsia="Microsoft Sans Serif" w:hAnsi="Arial" w:cs="Arial"/>
          <w:spacing w:val="1"/>
        </w:rPr>
        <w:t xml:space="preserve"> </w:t>
      </w:r>
      <w:r w:rsidRPr="00E70CD4">
        <w:rPr>
          <w:rFonts w:ascii="Arial" w:eastAsia="Microsoft Sans Serif" w:hAnsi="Arial" w:cs="Arial"/>
        </w:rPr>
        <w:t>sa</w:t>
      </w:r>
      <w:r w:rsidRPr="00E70CD4">
        <w:rPr>
          <w:rFonts w:ascii="Arial" w:eastAsia="Microsoft Sans Serif" w:hAnsi="Arial" w:cs="Arial"/>
          <w:spacing w:val="1"/>
        </w:rPr>
        <w:t xml:space="preserve"> </w:t>
      </w:r>
      <w:r w:rsidRPr="00E70CD4">
        <w:rPr>
          <w:rFonts w:ascii="Arial" w:eastAsia="Microsoft Sans Serif" w:hAnsi="Arial" w:cs="Arial"/>
        </w:rPr>
        <w:t>Zakonom</w:t>
      </w:r>
      <w:r w:rsidRPr="00E70CD4">
        <w:rPr>
          <w:rFonts w:ascii="Arial" w:eastAsia="Microsoft Sans Serif" w:hAnsi="Arial" w:cs="Arial"/>
          <w:spacing w:val="1"/>
        </w:rPr>
        <w:t xml:space="preserve"> </w:t>
      </w:r>
      <w:r w:rsidRPr="00E70CD4">
        <w:rPr>
          <w:rFonts w:ascii="Arial" w:eastAsia="Microsoft Sans Serif" w:hAnsi="Arial" w:cs="Arial"/>
        </w:rPr>
        <w:t>o</w:t>
      </w:r>
      <w:r w:rsidRPr="00E70CD4">
        <w:rPr>
          <w:rFonts w:ascii="Arial" w:eastAsia="Microsoft Sans Serif" w:hAnsi="Arial" w:cs="Arial"/>
          <w:spacing w:val="1"/>
        </w:rPr>
        <w:t xml:space="preserve"> </w:t>
      </w:r>
      <w:r w:rsidRPr="00E70CD4">
        <w:rPr>
          <w:rFonts w:ascii="Arial" w:eastAsia="Microsoft Sans Serif" w:hAnsi="Arial" w:cs="Arial"/>
        </w:rPr>
        <w:t>klasifikaciji</w:t>
      </w:r>
      <w:r w:rsidRPr="00E70CD4">
        <w:rPr>
          <w:rFonts w:ascii="Arial" w:eastAsia="Microsoft Sans Serif" w:hAnsi="Arial" w:cs="Arial"/>
          <w:spacing w:val="-1"/>
        </w:rPr>
        <w:t xml:space="preserve"> </w:t>
      </w:r>
      <w:r w:rsidRPr="00E70CD4">
        <w:rPr>
          <w:rFonts w:ascii="Arial" w:eastAsia="Microsoft Sans Serif" w:hAnsi="Arial" w:cs="Arial"/>
        </w:rPr>
        <w:t>djelatnosti</w:t>
      </w:r>
      <w:r w:rsidRPr="00E70CD4">
        <w:rPr>
          <w:rFonts w:ascii="Arial" w:eastAsia="Microsoft Sans Serif" w:hAnsi="Arial" w:cs="Arial"/>
          <w:spacing w:val="-1"/>
        </w:rPr>
        <w:t xml:space="preserve"> </w:t>
      </w:r>
      <w:r w:rsidRPr="00E70CD4">
        <w:rPr>
          <w:rFonts w:ascii="Arial" w:eastAsia="Microsoft Sans Serif" w:hAnsi="Arial" w:cs="Arial"/>
        </w:rPr>
        <w:t>(„Službeni</w:t>
      </w:r>
      <w:r w:rsidRPr="00E70CD4">
        <w:rPr>
          <w:rFonts w:ascii="Arial" w:eastAsia="Microsoft Sans Serif" w:hAnsi="Arial" w:cs="Arial"/>
          <w:spacing w:val="1"/>
        </w:rPr>
        <w:t xml:space="preserve"> </w:t>
      </w:r>
      <w:r w:rsidRPr="00E70CD4">
        <w:rPr>
          <w:rFonts w:ascii="Arial" w:eastAsia="Microsoft Sans Serif" w:hAnsi="Arial" w:cs="Arial"/>
        </w:rPr>
        <w:t>list</w:t>
      </w:r>
      <w:r w:rsidRPr="00E70CD4">
        <w:rPr>
          <w:rFonts w:ascii="Arial" w:eastAsia="Microsoft Sans Serif" w:hAnsi="Arial" w:cs="Arial"/>
          <w:spacing w:val="3"/>
        </w:rPr>
        <w:t xml:space="preserve"> </w:t>
      </w:r>
      <w:r w:rsidRPr="00E70CD4">
        <w:rPr>
          <w:rFonts w:ascii="Arial" w:eastAsia="Microsoft Sans Serif" w:hAnsi="Arial" w:cs="Arial"/>
        </w:rPr>
        <w:t>CG“,</w:t>
      </w:r>
      <w:r w:rsidRPr="00E70CD4">
        <w:rPr>
          <w:rFonts w:ascii="Arial" w:eastAsia="Microsoft Sans Serif" w:hAnsi="Arial" w:cs="Arial"/>
          <w:spacing w:val="1"/>
        </w:rPr>
        <w:t xml:space="preserve"> </w:t>
      </w:r>
      <w:r w:rsidRPr="00E70CD4">
        <w:rPr>
          <w:rFonts w:ascii="Arial" w:eastAsia="Microsoft Sans Serif" w:hAnsi="Arial" w:cs="Arial"/>
        </w:rPr>
        <w:t>broj</w:t>
      </w:r>
      <w:r w:rsidRPr="00E70CD4">
        <w:rPr>
          <w:rFonts w:ascii="Arial" w:eastAsia="Microsoft Sans Serif" w:hAnsi="Arial" w:cs="Arial"/>
          <w:spacing w:val="4"/>
        </w:rPr>
        <w:t xml:space="preserve"> </w:t>
      </w:r>
      <w:r w:rsidRPr="00E70CD4">
        <w:rPr>
          <w:rFonts w:ascii="Arial" w:eastAsia="Microsoft Sans Serif" w:hAnsi="Arial" w:cs="Arial"/>
        </w:rPr>
        <w:t>18/11).</w:t>
      </w:r>
    </w:p>
    <w:p w14:paraId="624DC400" w14:textId="77777777" w:rsidR="00E70CD4" w:rsidRPr="00E70CD4" w:rsidRDefault="00E70CD4" w:rsidP="00E70CD4">
      <w:pPr>
        <w:widowControl w:val="0"/>
        <w:autoSpaceDE w:val="0"/>
        <w:autoSpaceDN w:val="0"/>
        <w:spacing w:before="7" w:after="0" w:line="240" w:lineRule="auto"/>
        <w:rPr>
          <w:rFonts w:ascii="Arial" w:eastAsia="Microsoft Sans Serif" w:hAnsi="Arial" w:cs="Arial"/>
        </w:rPr>
      </w:pPr>
    </w:p>
    <w:p w14:paraId="5C652118" w14:textId="77777777" w:rsidR="00E70CD4" w:rsidRPr="00E70CD4" w:rsidRDefault="00E70CD4" w:rsidP="00E70CD4">
      <w:pPr>
        <w:widowControl w:val="0"/>
        <w:autoSpaceDE w:val="0"/>
        <w:autoSpaceDN w:val="0"/>
        <w:spacing w:after="0" w:line="240" w:lineRule="auto"/>
        <w:outlineLvl w:val="0"/>
        <w:rPr>
          <w:rFonts w:ascii="Arial" w:eastAsia="Arial" w:hAnsi="Arial" w:cs="Arial"/>
          <w:b/>
          <w:bCs/>
          <w:spacing w:val="-2"/>
        </w:rPr>
      </w:pPr>
      <w:r w:rsidRPr="00E70CD4">
        <w:rPr>
          <w:rFonts w:ascii="Arial" w:eastAsia="Arial" w:hAnsi="Arial" w:cs="Arial"/>
          <w:b/>
          <w:bCs/>
          <w:spacing w:val="-2"/>
        </w:rPr>
        <w:t xml:space="preserve">  PRIHVATLJIVE</w:t>
      </w:r>
      <w:r w:rsidRPr="00E70CD4">
        <w:rPr>
          <w:rFonts w:ascii="Arial" w:eastAsia="Arial" w:hAnsi="Arial" w:cs="Arial"/>
          <w:b/>
          <w:bCs/>
          <w:spacing w:val="-9"/>
        </w:rPr>
        <w:t xml:space="preserve"> </w:t>
      </w:r>
      <w:r w:rsidRPr="00E70CD4">
        <w:rPr>
          <w:rFonts w:ascii="Arial" w:eastAsia="Arial" w:hAnsi="Arial" w:cs="Arial"/>
          <w:b/>
          <w:bCs/>
          <w:spacing w:val="-2"/>
        </w:rPr>
        <w:t>INVESTICIJE:</w:t>
      </w:r>
    </w:p>
    <w:p w14:paraId="2EB3818B" w14:textId="77777777" w:rsidR="00E70CD4" w:rsidRPr="00E70CD4" w:rsidRDefault="00E70CD4" w:rsidP="00E70CD4">
      <w:pPr>
        <w:widowControl w:val="0"/>
        <w:autoSpaceDE w:val="0"/>
        <w:autoSpaceDN w:val="0"/>
        <w:spacing w:after="0" w:line="240" w:lineRule="auto"/>
        <w:ind w:left="138"/>
        <w:outlineLvl w:val="0"/>
        <w:rPr>
          <w:rFonts w:ascii="Arial" w:eastAsia="Arial" w:hAnsi="Arial" w:cs="Arial"/>
          <w:bCs/>
          <w:spacing w:val="-2"/>
        </w:rPr>
      </w:pPr>
      <w:r w:rsidRPr="00E70CD4">
        <w:rPr>
          <w:rFonts w:ascii="Arial" w:eastAsia="Arial" w:hAnsi="Arial" w:cs="Arial"/>
          <w:bCs/>
          <w:i/>
          <w:spacing w:val="-2"/>
        </w:rPr>
        <w:t>U svim sektorima poljoprivredne proizvodnje</w:t>
      </w:r>
      <w:r w:rsidRPr="00E70CD4">
        <w:rPr>
          <w:rFonts w:ascii="Arial" w:eastAsia="Arial" w:hAnsi="Arial" w:cs="Arial"/>
          <w:bCs/>
          <w:spacing w:val="-2"/>
        </w:rPr>
        <w:t>:</w:t>
      </w:r>
    </w:p>
    <w:p w14:paraId="377D7395" w14:textId="77777777" w:rsidR="00E70CD4" w:rsidRPr="00E70CD4" w:rsidRDefault="00E70CD4" w:rsidP="00E70CD4">
      <w:pPr>
        <w:widowControl w:val="0"/>
        <w:numPr>
          <w:ilvl w:val="0"/>
          <w:numId w:val="48"/>
        </w:numPr>
        <w:autoSpaceDE w:val="0"/>
        <w:autoSpaceDN w:val="0"/>
        <w:spacing w:after="0" w:line="240" w:lineRule="auto"/>
        <w:ind w:hanging="276"/>
        <w:jc w:val="both"/>
        <w:outlineLvl w:val="0"/>
        <w:rPr>
          <w:rFonts w:ascii="Arial" w:eastAsia="Arial" w:hAnsi="Arial" w:cs="Arial"/>
          <w:bCs/>
          <w:spacing w:val="-2"/>
        </w:rPr>
      </w:pPr>
      <w:r w:rsidRPr="00E70CD4">
        <w:rPr>
          <w:rFonts w:ascii="Arial" w:eastAsia="Arial" w:hAnsi="Arial" w:cs="Arial"/>
          <w:bCs/>
          <w:spacing w:val="-2"/>
        </w:rPr>
        <w:t>Uvođenje novih tehnologija koje imaju za cilj smanjenje troškova proizvodnje kroz racionalnu upotrebu inputa (vode, pesticida ili đubriva);</w:t>
      </w:r>
    </w:p>
    <w:p w14:paraId="62C7FCE9" w14:textId="77777777" w:rsidR="00E70CD4" w:rsidRPr="00E70CD4" w:rsidRDefault="00E70CD4" w:rsidP="00E70CD4">
      <w:pPr>
        <w:widowControl w:val="0"/>
        <w:numPr>
          <w:ilvl w:val="0"/>
          <w:numId w:val="48"/>
        </w:numPr>
        <w:autoSpaceDE w:val="0"/>
        <w:autoSpaceDN w:val="0"/>
        <w:spacing w:after="0" w:line="240" w:lineRule="auto"/>
        <w:ind w:hanging="276"/>
        <w:jc w:val="both"/>
        <w:outlineLvl w:val="0"/>
        <w:rPr>
          <w:rFonts w:ascii="Arial" w:eastAsia="Arial" w:hAnsi="Arial" w:cs="Arial"/>
          <w:bCs/>
          <w:spacing w:val="-2"/>
        </w:rPr>
      </w:pPr>
      <w:r w:rsidRPr="00E70CD4">
        <w:rPr>
          <w:rFonts w:ascii="Arial" w:eastAsia="Arial" w:hAnsi="Arial" w:cs="Arial"/>
          <w:bCs/>
          <w:spacing w:val="-2"/>
        </w:rPr>
        <w:t>Uvođenje inovativnih tehnologija za dobijanje električne energije putem solarnih sistema (panela).</w:t>
      </w:r>
    </w:p>
    <w:p w14:paraId="2D3E520F" w14:textId="77777777" w:rsidR="00E70CD4" w:rsidRPr="00E70CD4" w:rsidRDefault="00E70CD4" w:rsidP="00E70CD4">
      <w:pPr>
        <w:widowControl w:val="0"/>
        <w:autoSpaceDE w:val="0"/>
        <w:autoSpaceDN w:val="0"/>
        <w:spacing w:after="0" w:line="240" w:lineRule="auto"/>
        <w:ind w:left="138"/>
        <w:outlineLvl w:val="0"/>
        <w:rPr>
          <w:rFonts w:ascii="Arial" w:eastAsia="Arial" w:hAnsi="Arial" w:cs="Arial"/>
          <w:bCs/>
          <w:spacing w:val="-2"/>
        </w:rPr>
      </w:pPr>
      <w:r w:rsidRPr="00E70CD4">
        <w:rPr>
          <w:rFonts w:ascii="Arial" w:eastAsia="Arial" w:hAnsi="Arial" w:cs="Arial"/>
          <w:bCs/>
          <w:i/>
          <w:spacing w:val="-2"/>
        </w:rPr>
        <w:t>U sektoru stočarstva</w:t>
      </w:r>
      <w:r w:rsidRPr="00E70CD4">
        <w:rPr>
          <w:rFonts w:ascii="Arial" w:eastAsia="Arial" w:hAnsi="Arial" w:cs="Arial"/>
          <w:bCs/>
          <w:spacing w:val="-2"/>
        </w:rPr>
        <w:t>:</w:t>
      </w:r>
    </w:p>
    <w:p w14:paraId="4ADED401" w14:textId="77777777" w:rsidR="00E70CD4" w:rsidRPr="00E70CD4" w:rsidRDefault="00E70CD4" w:rsidP="00E70CD4">
      <w:pPr>
        <w:widowControl w:val="0"/>
        <w:numPr>
          <w:ilvl w:val="0"/>
          <w:numId w:val="47"/>
        </w:numPr>
        <w:autoSpaceDE w:val="0"/>
        <w:autoSpaceDN w:val="0"/>
        <w:spacing w:after="0" w:line="240" w:lineRule="auto"/>
        <w:jc w:val="both"/>
        <w:outlineLvl w:val="0"/>
        <w:rPr>
          <w:rFonts w:ascii="Arial" w:eastAsia="Arial" w:hAnsi="Arial" w:cs="Arial"/>
          <w:bCs/>
          <w:spacing w:val="-2"/>
        </w:rPr>
      </w:pPr>
      <w:r w:rsidRPr="00E70CD4">
        <w:rPr>
          <w:rFonts w:ascii="Arial" w:eastAsia="Arial" w:hAnsi="Arial" w:cs="Arial"/>
          <w:bCs/>
          <w:spacing w:val="-2"/>
        </w:rPr>
        <w:t>Uvođenje inovativnih praksi ishrane radi smanjenja troškova hrane i poboljšanja produktivnosti/mliječnosti u govedarstvu (može uključivati uvođenje relevantnih IT tehnologija);</w:t>
      </w:r>
    </w:p>
    <w:p w14:paraId="6177F9EF" w14:textId="77777777" w:rsidR="00E70CD4" w:rsidRPr="00E70CD4" w:rsidRDefault="00E70CD4" w:rsidP="00E70CD4">
      <w:pPr>
        <w:widowControl w:val="0"/>
        <w:numPr>
          <w:ilvl w:val="0"/>
          <w:numId w:val="47"/>
        </w:numPr>
        <w:autoSpaceDE w:val="0"/>
        <w:autoSpaceDN w:val="0"/>
        <w:spacing w:after="0" w:line="240" w:lineRule="auto"/>
        <w:jc w:val="both"/>
        <w:outlineLvl w:val="0"/>
        <w:rPr>
          <w:rFonts w:ascii="Arial" w:eastAsia="Arial" w:hAnsi="Arial" w:cs="Arial"/>
          <w:bCs/>
          <w:spacing w:val="-2"/>
        </w:rPr>
      </w:pPr>
      <w:r w:rsidRPr="00E70CD4">
        <w:rPr>
          <w:rFonts w:ascii="Arial" w:eastAsia="Arial" w:hAnsi="Arial" w:cs="Arial"/>
          <w:bCs/>
          <w:spacing w:val="-2"/>
        </w:rPr>
        <w:t>Nabavka SMS/digitalnih vaga i drugih inovativnih rješenja sa ciljem povećanja prosječnih prinosa u pčelarstvu.</w:t>
      </w:r>
    </w:p>
    <w:p w14:paraId="52BC4247" w14:textId="77777777" w:rsidR="00E70CD4" w:rsidRPr="00E70CD4" w:rsidRDefault="00E70CD4" w:rsidP="00E70CD4">
      <w:pPr>
        <w:widowControl w:val="0"/>
        <w:autoSpaceDE w:val="0"/>
        <w:autoSpaceDN w:val="0"/>
        <w:spacing w:after="0" w:line="240" w:lineRule="auto"/>
        <w:ind w:left="138"/>
        <w:jc w:val="both"/>
        <w:outlineLvl w:val="0"/>
        <w:rPr>
          <w:rFonts w:ascii="Arial" w:eastAsia="Arial" w:hAnsi="Arial" w:cs="Arial"/>
          <w:bCs/>
          <w:spacing w:val="-2"/>
        </w:rPr>
      </w:pPr>
      <w:r w:rsidRPr="00E70CD4">
        <w:rPr>
          <w:rFonts w:ascii="Arial" w:eastAsia="Arial" w:hAnsi="Arial" w:cs="Arial"/>
          <w:bCs/>
          <w:i/>
          <w:spacing w:val="-2"/>
        </w:rPr>
        <w:t>U sektoru biljne</w:t>
      </w:r>
      <w:r w:rsidRPr="00E70CD4">
        <w:rPr>
          <w:rFonts w:ascii="Arial" w:eastAsia="Arial" w:hAnsi="Arial" w:cs="Arial"/>
          <w:bCs/>
          <w:spacing w:val="-2"/>
        </w:rPr>
        <w:t>:</w:t>
      </w:r>
    </w:p>
    <w:p w14:paraId="1B4792AF" w14:textId="77777777" w:rsidR="00E70CD4" w:rsidRPr="00E70CD4" w:rsidRDefault="00E70CD4" w:rsidP="00E70CD4">
      <w:pPr>
        <w:widowControl w:val="0"/>
        <w:numPr>
          <w:ilvl w:val="0"/>
          <w:numId w:val="47"/>
        </w:numPr>
        <w:autoSpaceDE w:val="0"/>
        <w:autoSpaceDN w:val="0"/>
        <w:spacing w:after="0" w:line="240" w:lineRule="auto"/>
        <w:jc w:val="both"/>
        <w:outlineLvl w:val="0"/>
        <w:rPr>
          <w:rFonts w:ascii="Arial" w:eastAsia="Arial" w:hAnsi="Arial" w:cs="Arial"/>
          <w:bCs/>
          <w:spacing w:val="-2"/>
        </w:rPr>
      </w:pPr>
      <w:r w:rsidRPr="00E70CD4">
        <w:rPr>
          <w:rFonts w:ascii="Arial" w:eastAsia="Arial" w:hAnsi="Arial" w:cs="Arial"/>
          <w:bCs/>
          <w:spacing w:val="-2"/>
        </w:rPr>
        <w:t>Inovacije u oblasti zbrinjavanja otpada i nus proizvoda nastalih u postupku poljoprivredne proizvodnje;</w:t>
      </w:r>
    </w:p>
    <w:p w14:paraId="23D304D7" w14:textId="77777777" w:rsidR="00E70CD4" w:rsidRPr="00E70CD4" w:rsidRDefault="00E70CD4" w:rsidP="00E70CD4">
      <w:pPr>
        <w:widowControl w:val="0"/>
        <w:numPr>
          <w:ilvl w:val="0"/>
          <w:numId w:val="47"/>
        </w:numPr>
        <w:autoSpaceDE w:val="0"/>
        <w:autoSpaceDN w:val="0"/>
        <w:spacing w:after="0" w:line="240" w:lineRule="auto"/>
        <w:jc w:val="both"/>
        <w:outlineLvl w:val="0"/>
        <w:rPr>
          <w:rFonts w:ascii="Arial" w:eastAsia="Arial" w:hAnsi="Arial" w:cs="Arial"/>
          <w:bCs/>
          <w:spacing w:val="-2"/>
        </w:rPr>
      </w:pPr>
      <w:r w:rsidRPr="00E70CD4">
        <w:rPr>
          <w:rFonts w:ascii="Arial" w:eastAsia="Arial" w:hAnsi="Arial" w:cs="Arial"/>
          <w:bCs/>
          <w:spacing w:val="-2"/>
        </w:rPr>
        <w:t>Uvođenje sistema za zagrijavanje u zaštićenim prostorima;</w:t>
      </w:r>
    </w:p>
    <w:p w14:paraId="716D6799" w14:textId="77777777" w:rsidR="00E70CD4" w:rsidRPr="00E70CD4" w:rsidRDefault="00E70CD4" w:rsidP="00E70CD4">
      <w:pPr>
        <w:widowControl w:val="0"/>
        <w:numPr>
          <w:ilvl w:val="0"/>
          <w:numId w:val="47"/>
        </w:numPr>
        <w:autoSpaceDE w:val="0"/>
        <w:autoSpaceDN w:val="0"/>
        <w:spacing w:after="0" w:line="240" w:lineRule="auto"/>
        <w:jc w:val="both"/>
        <w:outlineLvl w:val="0"/>
        <w:rPr>
          <w:rFonts w:ascii="Arial" w:eastAsia="Arial" w:hAnsi="Arial" w:cs="Arial"/>
          <w:bCs/>
          <w:spacing w:val="-2"/>
        </w:rPr>
      </w:pPr>
      <w:r w:rsidRPr="00E70CD4">
        <w:rPr>
          <w:rFonts w:ascii="Arial" w:eastAsia="Arial" w:hAnsi="Arial" w:cs="Arial"/>
          <w:bCs/>
          <w:spacing w:val="-2"/>
        </w:rPr>
        <w:t>Podrška proizvodnim inovativnim konceptima koji su prilagođeni da odgovore na klimatske promjene (tehnologije protiv mraza, mašine za orošavanje i sl.);</w:t>
      </w:r>
    </w:p>
    <w:p w14:paraId="0D2C3AF7" w14:textId="77777777" w:rsidR="00E70CD4" w:rsidRPr="00E70CD4" w:rsidRDefault="00E70CD4" w:rsidP="00E70CD4">
      <w:pPr>
        <w:widowControl w:val="0"/>
        <w:numPr>
          <w:ilvl w:val="0"/>
          <w:numId w:val="47"/>
        </w:numPr>
        <w:autoSpaceDE w:val="0"/>
        <w:autoSpaceDN w:val="0"/>
        <w:spacing w:after="0" w:line="240" w:lineRule="auto"/>
        <w:jc w:val="both"/>
        <w:outlineLvl w:val="0"/>
        <w:rPr>
          <w:rFonts w:ascii="Arial" w:eastAsia="Arial" w:hAnsi="Arial" w:cs="Arial"/>
          <w:bCs/>
          <w:spacing w:val="-2"/>
        </w:rPr>
      </w:pPr>
      <w:r w:rsidRPr="00E70CD4">
        <w:rPr>
          <w:rFonts w:ascii="Arial" w:eastAsia="Arial" w:hAnsi="Arial" w:cs="Arial"/>
          <w:bCs/>
          <w:spacing w:val="-2"/>
        </w:rPr>
        <w:t>Podrška inovativnim tehnologijama (IT rješenja) koje imaju za rezultat smanjenu upotrebu pesticida, preciznu primjenu vode i đubriva, uključujući podršku za dobijanje atesta za rasprskivače.</w:t>
      </w:r>
    </w:p>
    <w:p w14:paraId="74DEDC3C" w14:textId="77777777" w:rsidR="00E70CD4" w:rsidRPr="00E70CD4" w:rsidRDefault="00E70CD4" w:rsidP="00E70CD4">
      <w:pPr>
        <w:widowControl w:val="0"/>
        <w:autoSpaceDE w:val="0"/>
        <w:autoSpaceDN w:val="0"/>
        <w:spacing w:after="0" w:line="240" w:lineRule="auto"/>
        <w:outlineLvl w:val="0"/>
        <w:rPr>
          <w:rFonts w:ascii="Arial" w:eastAsia="Arial" w:hAnsi="Arial" w:cs="Arial"/>
          <w:b/>
          <w:bCs/>
          <w:spacing w:val="-2"/>
        </w:rPr>
      </w:pPr>
    </w:p>
    <w:p w14:paraId="24B3E714" w14:textId="77777777" w:rsidR="00E70CD4" w:rsidRPr="00E70CD4" w:rsidRDefault="00E70CD4" w:rsidP="00E70CD4">
      <w:pPr>
        <w:widowControl w:val="0"/>
        <w:autoSpaceDE w:val="0"/>
        <w:autoSpaceDN w:val="0"/>
        <w:spacing w:before="207" w:after="120" w:line="240" w:lineRule="auto"/>
        <w:outlineLvl w:val="0"/>
        <w:rPr>
          <w:rFonts w:ascii="Arial" w:eastAsia="Arial" w:hAnsi="Arial" w:cs="Arial"/>
          <w:b/>
          <w:bCs/>
          <w:spacing w:val="-1"/>
        </w:rPr>
      </w:pPr>
      <w:r w:rsidRPr="00E70CD4">
        <w:rPr>
          <w:rFonts w:ascii="Arial" w:eastAsia="Arial" w:hAnsi="Arial" w:cs="Arial"/>
          <w:b/>
          <w:bCs/>
          <w:spacing w:val="-2"/>
        </w:rPr>
        <w:t>SPECIFIČNI</w:t>
      </w:r>
      <w:r w:rsidRPr="00E70CD4">
        <w:rPr>
          <w:rFonts w:ascii="Arial" w:eastAsia="Arial" w:hAnsi="Arial" w:cs="Arial"/>
          <w:b/>
          <w:bCs/>
          <w:spacing w:val="-13"/>
        </w:rPr>
        <w:t xml:space="preserve"> </w:t>
      </w:r>
      <w:r w:rsidRPr="00E70CD4">
        <w:rPr>
          <w:rFonts w:ascii="Arial" w:eastAsia="Arial" w:hAnsi="Arial" w:cs="Arial"/>
          <w:b/>
          <w:bCs/>
          <w:spacing w:val="-2"/>
        </w:rPr>
        <w:t>KRITERIJUMI</w:t>
      </w:r>
      <w:r w:rsidRPr="00E70CD4">
        <w:rPr>
          <w:rFonts w:ascii="Arial" w:eastAsia="Arial" w:hAnsi="Arial" w:cs="Arial"/>
          <w:b/>
          <w:bCs/>
          <w:spacing w:val="-13"/>
        </w:rPr>
        <w:t xml:space="preserve"> </w:t>
      </w:r>
      <w:r w:rsidRPr="00E70CD4">
        <w:rPr>
          <w:rFonts w:ascii="Arial" w:eastAsia="Arial" w:hAnsi="Arial" w:cs="Arial"/>
          <w:b/>
          <w:bCs/>
          <w:spacing w:val="-1"/>
        </w:rPr>
        <w:t>PRIHVATLJIVOSTI:</w:t>
      </w:r>
    </w:p>
    <w:p w14:paraId="24B4B8B8" w14:textId="77777777" w:rsidR="00E70CD4" w:rsidRPr="00E70CD4" w:rsidRDefault="00E70CD4" w:rsidP="00E70CD4">
      <w:pPr>
        <w:widowControl w:val="0"/>
        <w:autoSpaceDE w:val="0"/>
        <w:autoSpaceDN w:val="0"/>
        <w:spacing w:after="0" w:line="240" w:lineRule="auto"/>
        <w:rPr>
          <w:rFonts w:ascii="Arial" w:eastAsia="Microsoft Sans Serif" w:hAnsi="Arial" w:cs="Arial"/>
        </w:rPr>
      </w:pPr>
      <w:r w:rsidRPr="00E70CD4">
        <w:rPr>
          <w:rFonts w:ascii="Arial" w:eastAsia="Arial" w:hAnsi="Arial" w:cs="Arial"/>
          <w:bCs/>
          <w:spacing w:val="-1"/>
        </w:rPr>
        <w:t>P</w:t>
      </w:r>
      <w:r w:rsidRPr="00E70CD4">
        <w:rPr>
          <w:rFonts w:ascii="Arial" w:eastAsia="Microsoft Sans Serif" w:hAnsi="Arial" w:cs="Arial"/>
        </w:rPr>
        <w:t>ravo na podršku kroz ovaj Javni poziv može se ostvariti pod uslovom da je:</w:t>
      </w:r>
    </w:p>
    <w:p w14:paraId="441F2523" w14:textId="77777777" w:rsidR="00E70CD4" w:rsidRPr="00E70CD4" w:rsidRDefault="00E70CD4" w:rsidP="00E70CD4">
      <w:pPr>
        <w:widowControl w:val="0"/>
        <w:numPr>
          <w:ilvl w:val="0"/>
          <w:numId w:val="45"/>
        </w:numPr>
        <w:autoSpaceDE w:val="0"/>
        <w:autoSpaceDN w:val="0"/>
        <w:adjustRightInd w:val="0"/>
        <w:spacing w:after="0" w:line="240" w:lineRule="auto"/>
        <w:ind w:left="567" w:hanging="283"/>
        <w:jc w:val="both"/>
        <w:rPr>
          <w:rFonts w:ascii="Arial" w:eastAsia="Times New Roman" w:hAnsi="Arial" w:cs="Arial"/>
          <w:color w:val="000000"/>
        </w:rPr>
      </w:pPr>
      <w:r w:rsidRPr="00E70CD4">
        <w:rPr>
          <w:rFonts w:ascii="Arial" w:eastAsia="Times New Roman" w:hAnsi="Arial" w:cs="Arial"/>
          <w:color w:val="000000"/>
        </w:rPr>
        <w:t>investicija realizovana u skladu sa nacionalnim zakonodavstvom;</w:t>
      </w:r>
    </w:p>
    <w:p w14:paraId="79E095B0" w14:textId="77777777" w:rsidR="00E70CD4" w:rsidRPr="00E70CD4" w:rsidRDefault="00E70CD4" w:rsidP="00E70CD4">
      <w:pPr>
        <w:widowControl w:val="0"/>
        <w:numPr>
          <w:ilvl w:val="0"/>
          <w:numId w:val="45"/>
        </w:numPr>
        <w:autoSpaceDE w:val="0"/>
        <w:autoSpaceDN w:val="0"/>
        <w:adjustRightInd w:val="0"/>
        <w:spacing w:after="0" w:line="240" w:lineRule="auto"/>
        <w:ind w:left="567" w:hanging="283"/>
        <w:jc w:val="both"/>
        <w:rPr>
          <w:rFonts w:ascii="Arial" w:eastAsia="Times New Roman" w:hAnsi="Arial" w:cs="Arial"/>
          <w:color w:val="000000"/>
        </w:rPr>
      </w:pPr>
      <w:r w:rsidRPr="00E70CD4">
        <w:rPr>
          <w:rFonts w:ascii="Arial" w:eastAsia="Times New Roman" w:hAnsi="Arial" w:cs="Arial"/>
          <w:color w:val="000000"/>
        </w:rPr>
        <w:t>podnosilac zahtjeva državljanin Crne Gore sa mjestom boravka u Crnoj Gori;</w:t>
      </w:r>
    </w:p>
    <w:p w14:paraId="37DB894F" w14:textId="77777777" w:rsidR="00E70CD4" w:rsidRPr="00E70CD4" w:rsidRDefault="00E70CD4" w:rsidP="00E70CD4">
      <w:pPr>
        <w:widowControl w:val="0"/>
        <w:numPr>
          <w:ilvl w:val="0"/>
          <w:numId w:val="45"/>
        </w:numPr>
        <w:autoSpaceDE w:val="0"/>
        <w:autoSpaceDN w:val="0"/>
        <w:adjustRightInd w:val="0"/>
        <w:spacing w:after="0" w:line="240" w:lineRule="auto"/>
        <w:ind w:left="567" w:hanging="283"/>
        <w:jc w:val="both"/>
        <w:rPr>
          <w:rFonts w:ascii="Arial" w:eastAsia="Times New Roman" w:hAnsi="Arial" w:cs="Arial"/>
          <w:color w:val="000000"/>
        </w:rPr>
      </w:pPr>
      <w:r w:rsidRPr="00E70CD4">
        <w:rPr>
          <w:rFonts w:ascii="Arial" w:eastAsia="Times New Roman" w:hAnsi="Arial" w:cs="Arial"/>
          <w:color w:val="000000"/>
        </w:rPr>
        <w:t>podnosilac zahtjeva započeo investiciju tek nakon dobijanja Rješenja o odobrenju biznis plana;</w:t>
      </w:r>
    </w:p>
    <w:p w14:paraId="7C2F65A6" w14:textId="77777777" w:rsidR="00E70CD4" w:rsidRPr="00E70CD4" w:rsidRDefault="00E70CD4" w:rsidP="00E70CD4">
      <w:pPr>
        <w:widowControl w:val="0"/>
        <w:numPr>
          <w:ilvl w:val="0"/>
          <w:numId w:val="45"/>
        </w:numPr>
        <w:autoSpaceDE w:val="0"/>
        <w:autoSpaceDN w:val="0"/>
        <w:adjustRightInd w:val="0"/>
        <w:spacing w:after="0" w:line="240" w:lineRule="auto"/>
        <w:ind w:left="567" w:hanging="283"/>
        <w:jc w:val="both"/>
        <w:rPr>
          <w:rFonts w:ascii="Arial" w:eastAsia="Times New Roman" w:hAnsi="Arial" w:cs="Arial"/>
          <w:color w:val="000000"/>
        </w:rPr>
      </w:pPr>
      <w:r w:rsidRPr="00E70CD4">
        <w:rPr>
          <w:rFonts w:ascii="Arial" w:eastAsia="Times New Roman" w:hAnsi="Arial" w:cs="Arial"/>
          <w:color w:val="000000"/>
        </w:rPr>
        <w:t>investicija realizovana u sklopu poljoprivrednog gazdinstva podnosioca zahtjeva (nosioca gazdinsva) ili člana kućne zajednice nosioca poljoprivrednog gazdinstva;</w:t>
      </w:r>
    </w:p>
    <w:p w14:paraId="5C0468DB" w14:textId="77777777" w:rsidR="00D341A4" w:rsidRDefault="00E70CD4" w:rsidP="00D341A4">
      <w:pPr>
        <w:widowControl w:val="0"/>
        <w:numPr>
          <w:ilvl w:val="0"/>
          <w:numId w:val="45"/>
        </w:numPr>
        <w:autoSpaceDE w:val="0"/>
        <w:autoSpaceDN w:val="0"/>
        <w:adjustRightInd w:val="0"/>
        <w:spacing w:after="0" w:line="240" w:lineRule="auto"/>
        <w:ind w:left="567" w:hanging="283"/>
        <w:jc w:val="both"/>
        <w:rPr>
          <w:rFonts w:ascii="Arial" w:eastAsia="Times New Roman" w:hAnsi="Arial" w:cs="Arial"/>
          <w:color w:val="000000"/>
        </w:rPr>
      </w:pPr>
      <w:r w:rsidRPr="00E70CD4">
        <w:rPr>
          <w:rFonts w:ascii="Arial" w:eastAsia="Times New Roman" w:hAnsi="Arial" w:cs="Arial"/>
          <w:color w:val="000000"/>
        </w:rPr>
        <w:lastRenderedPageBreak/>
        <w:t>U toku trajanja ovog javnog poziva poljoprivredno gazdinstvo može konkurisati samo sa jednim zahtjevom;</w:t>
      </w:r>
    </w:p>
    <w:p w14:paraId="11C7C6A4" w14:textId="5E8CD641" w:rsidR="00FE765B" w:rsidRPr="00D341A4" w:rsidRDefault="00FE765B" w:rsidP="00D341A4">
      <w:pPr>
        <w:widowControl w:val="0"/>
        <w:numPr>
          <w:ilvl w:val="0"/>
          <w:numId w:val="45"/>
        </w:numPr>
        <w:autoSpaceDE w:val="0"/>
        <w:autoSpaceDN w:val="0"/>
        <w:adjustRightInd w:val="0"/>
        <w:spacing w:after="0" w:line="240" w:lineRule="auto"/>
        <w:ind w:left="567" w:hanging="283"/>
        <w:jc w:val="both"/>
        <w:rPr>
          <w:rFonts w:ascii="Arial" w:eastAsia="Times New Roman" w:hAnsi="Arial" w:cs="Arial"/>
          <w:color w:val="000000"/>
        </w:rPr>
      </w:pPr>
      <w:r w:rsidRPr="00D341A4">
        <w:rPr>
          <w:rFonts w:ascii="Arial" w:eastAsia="Times New Roman" w:hAnsi="Arial" w:cs="Arial"/>
          <w:color w:val="000000"/>
        </w:rPr>
        <w:t>investicija odobrena po ovom Javnom pozivu mora biti realizovana do 01. oktobra 2022. godine;</w:t>
      </w:r>
    </w:p>
    <w:p w14:paraId="7285078D" w14:textId="77777777" w:rsidR="00E70CD4" w:rsidRPr="00E70CD4" w:rsidRDefault="00E70CD4" w:rsidP="00E70CD4">
      <w:pPr>
        <w:widowControl w:val="0"/>
        <w:numPr>
          <w:ilvl w:val="0"/>
          <w:numId w:val="45"/>
        </w:numPr>
        <w:autoSpaceDE w:val="0"/>
        <w:autoSpaceDN w:val="0"/>
        <w:adjustRightInd w:val="0"/>
        <w:spacing w:after="0" w:line="240" w:lineRule="auto"/>
        <w:ind w:left="567" w:hanging="283"/>
        <w:jc w:val="both"/>
        <w:rPr>
          <w:rFonts w:ascii="Arial" w:eastAsia="Times New Roman" w:hAnsi="Arial" w:cs="Arial"/>
          <w:color w:val="000000"/>
        </w:rPr>
      </w:pPr>
      <w:r w:rsidRPr="00E70CD4">
        <w:rPr>
          <w:rFonts w:ascii="Arial" w:eastAsia="Times New Roman" w:hAnsi="Arial" w:cs="Arial"/>
          <w:color w:val="000000"/>
        </w:rPr>
        <w:t>Ukoliko je podnosilac zahtjeva po ovom Javnom pozivu u tekućoj godini podnio zahtjev po nekom drugom Javnom pozivu za istu investiciju kod ovog Ministarstva, investicija će biti podržana samo kroz jedan Javni poziv.</w:t>
      </w:r>
    </w:p>
    <w:p w14:paraId="747FAC0C" w14:textId="77777777" w:rsidR="00E70CD4" w:rsidRPr="00E70CD4" w:rsidRDefault="00E70CD4" w:rsidP="00E70CD4">
      <w:pPr>
        <w:widowControl w:val="0"/>
        <w:autoSpaceDE w:val="0"/>
        <w:autoSpaceDN w:val="0"/>
        <w:spacing w:before="207" w:after="0" w:line="240" w:lineRule="auto"/>
        <w:outlineLvl w:val="0"/>
        <w:rPr>
          <w:rFonts w:ascii="Arial" w:eastAsia="Arial" w:hAnsi="Arial" w:cs="Arial"/>
          <w:b/>
          <w:bCs/>
          <w:spacing w:val="-2"/>
        </w:rPr>
      </w:pPr>
      <w:r w:rsidRPr="00E70CD4">
        <w:rPr>
          <w:rFonts w:ascii="Arial" w:eastAsia="Arial" w:hAnsi="Arial" w:cs="Arial"/>
          <w:b/>
          <w:bCs/>
          <w:spacing w:val="-2"/>
        </w:rPr>
        <w:t xml:space="preserve"> NEPRIHVATLJIVI TROŠKOVI</w:t>
      </w:r>
    </w:p>
    <w:p w14:paraId="60F84410" w14:textId="77777777" w:rsidR="00E70CD4" w:rsidRPr="00E70CD4" w:rsidRDefault="00E70CD4" w:rsidP="00E70CD4">
      <w:pPr>
        <w:widowControl w:val="0"/>
        <w:numPr>
          <w:ilvl w:val="0"/>
          <w:numId w:val="44"/>
        </w:numPr>
        <w:autoSpaceDE w:val="0"/>
        <w:autoSpaceDN w:val="0"/>
        <w:spacing w:after="0" w:line="240" w:lineRule="auto"/>
        <w:contextualSpacing/>
        <w:jc w:val="both"/>
        <w:rPr>
          <w:rFonts w:ascii="Arial" w:eastAsia="Microsoft Sans Serif" w:hAnsi="Arial" w:cs="Arial"/>
          <w:color w:val="000000"/>
        </w:rPr>
      </w:pPr>
      <w:r w:rsidRPr="00E70CD4">
        <w:rPr>
          <w:rFonts w:ascii="Arial" w:eastAsia="Microsoft Sans Serif" w:hAnsi="Arial" w:cs="Arial"/>
          <w:color w:val="000000"/>
        </w:rPr>
        <w:t>nabavka polovne opreme i materijala;</w:t>
      </w:r>
    </w:p>
    <w:p w14:paraId="2F5815D2" w14:textId="77777777" w:rsidR="00E70CD4" w:rsidRPr="00E70CD4" w:rsidRDefault="00E70CD4" w:rsidP="00E70CD4">
      <w:pPr>
        <w:widowControl w:val="0"/>
        <w:numPr>
          <w:ilvl w:val="0"/>
          <w:numId w:val="44"/>
        </w:numPr>
        <w:autoSpaceDE w:val="0"/>
        <w:autoSpaceDN w:val="0"/>
        <w:spacing w:after="0" w:line="240" w:lineRule="auto"/>
        <w:contextualSpacing/>
        <w:jc w:val="both"/>
        <w:rPr>
          <w:rFonts w:ascii="Arial" w:eastAsia="Microsoft Sans Serif" w:hAnsi="Arial" w:cs="Arial"/>
          <w:color w:val="000000"/>
        </w:rPr>
      </w:pPr>
      <w:r w:rsidRPr="00E70CD4">
        <w:rPr>
          <w:rFonts w:ascii="Arial" w:eastAsia="Microsoft Sans Serif" w:hAnsi="Arial" w:cs="Arial"/>
          <w:color w:val="000000"/>
        </w:rPr>
        <w:t>troškovi uvoza, transporta i slične dažbine;</w:t>
      </w:r>
    </w:p>
    <w:p w14:paraId="6149E45E" w14:textId="77777777" w:rsidR="00E70CD4" w:rsidRPr="00E70CD4" w:rsidRDefault="00E70CD4" w:rsidP="00E70CD4">
      <w:pPr>
        <w:widowControl w:val="0"/>
        <w:numPr>
          <w:ilvl w:val="0"/>
          <w:numId w:val="44"/>
        </w:numPr>
        <w:autoSpaceDE w:val="0"/>
        <w:autoSpaceDN w:val="0"/>
        <w:spacing w:after="0" w:line="240" w:lineRule="auto"/>
        <w:contextualSpacing/>
        <w:jc w:val="both"/>
        <w:rPr>
          <w:rFonts w:ascii="Arial" w:eastAsia="Microsoft Sans Serif" w:hAnsi="Arial" w:cs="Arial"/>
          <w:color w:val="000000"/>
        </w:rPr>
      </w:pPr>
      <w:r w:rsidRPr="00E70CD4">
        <w:rPr>
          <w:rFonts w:ascii="Arial" w:eastAsia="Microsoft Sans Serif" w:hAnsi="Arial" w:cs="Arial"/>
          <w:color w:val="000000"/>
        </w:rPr>
        <w:t>troškovi sopstvenog rada i radne snage;</w:t>
      </w:r>
    </w:p>
    <w:p w14:paraId="6ACAC423" w14:textId="77777777" w:rsidR="00E70CD4" w:rsidRPr="00E70CD4" w:rsidRDefault="00E70CD4" w:rsidP="00E70CD4">
      <w:pPr>
        <w:widowControl w:val="0"/>
        <w:numPr>
          <w:ilvl w:val="0"/>
          <w:numId w:val="44"/>
        </w:numPr>
        <w:autoSpaceDE w:val="0"/>
        <w:autoSpaceDN w:val="0"/>
        <w:spacing w:after="0" w:line="240" w:lineRule="auto"/>
        <w:contextualSpacing/>
        <w:jc w:val="both"/>
        <w:rPr>
          <w:rFonts w:ascii="Arial" w:eastAsia="Microsoft Sans Serif" w:hAnsi="Arial" w:cs="Arial"/>
          <w:color w:val="000000"/>
        </w:rPr>
      </w:pPr>
      <w:r w:rsidRPr="00E70CD4">
        <w:rPr>
          <w:rFonts w:ascii="Arial" w:eastAsia="Microsoft Sans Serif" w:hAnsi="Arial" w:cs="Arial"/>
          <w:color w:val="000000"/>
        </w:rPr>
        <w:t>troškovi obrtnih sredstava;</w:t>
      </w:r>
    </w:p>
    <w:p w14:paraId="7FD35252" w14:textId="77777777" w:rsidR="00E70CD4" w:rsidRPr="00E70CD4" w:rsidRDefault="00E70CD4" w:rsidP="00E70CD4">
      <w:pPr>
        <w:widowControl w:val="0"/>
        <w:numPr>
          <w:ilvl w:val="0"/>
          <w:numId w:val="44"/>
        </w:numPr>
        <w:autoSpaceDE w:val="0"/>
        <w:autoSpaceDN w:val="0"/>
        <w:spacing w:after="0" w:line="240" w:lineRule="auto"/>
        <w:contextualSpacing/>
        <w:jc w:val="both"/>
        <w:rPr>
          <w:rFonts w:ascii="Arial" w:eastAsia="Microsoft Sans Serif" w:hAnsi="Arial" w:cs="Arial"/>
          <w:color w:val="000000"/>
        </w:rPr>
      </w:pPr>
      <w:r w:rsidRPr="00E70CD4">
        <w:rPr>
          <w:rFonts w:ascii="Arial" w:eastAsia="Microsoft Sans Serif" w:hAnsi="Arial" w:cs="Arial"/>
          <w:color w:val="000000"/>
        </w:rPr>
        <w:t>troškovi nastali prije dodjele Rješenja o odobravanju biznis plana;</w:t>
      </w:r>
    </w:p>
    <w:p w14:paraId="690A0B4C" w14:textId="77777777" w:rsidR="00E70CD4" w:rsidRPr="00E70CD4" w:rsidRDefault="00E70CD4" w:rsidP="00E70CD4">
      <w:pPr>
        <w:widowControl w:val="0"/>
        <w:numPr>
          <w:ilvl w:val="0"/>
          <w:numId w:val="44"/>
        </w:numPr>
        <w:autoSpaceDE w:val="0"/>
        <w:autoSpaceDN w:val="0"/>
        <w:spacing w:after="0" w:line="240" w:lineRule="auto"/>
        <w:contextualSpacing/>
        <w:jc w:val="both"/>
        <w:rPr>
          <w:rFonts w:ascii="Arial" w:eastAsia="Microsoft Sans Serif" w:hAnsi="Arial" w:cs="Arial"/>
          <w:color w:val="000000"/>
        </w:rPr>
      </w:pPr>
      <w:r w:rsidRPr="00E70CD4">
        <w:rPr>
          <w:rFonts w:ascii="Arial" w:eastAsia="Microsoft Sans Serif" w:hAnsi="Arial" w:cs="Arial"/>
          <w:color w:val="000000"/>
        </w:rPr>
        <w:t>troškovi kupovine ili uzimanja u zakup zemljišta i objekata;</w:t>
      </w:r>
    </w:p>
    <w:p w14:paraId="41605806" w14:textId="77777777" w:rsidR="00E70CD4" w:rsidRPr="00E70CD4" w:rsidRDefault="00E70CD4" w:rsidP="00E70CD4">
      <w:pPr>
        <w:widowControl w:val="0"/>
        <w:numPr>
          <w:ilvl w:val="0"/>
          <w:numId w:val="44"/>
        </w:numPr>
        <w:autoSpaceDE w:val="0"/>
        <w:autoSpaceDN w:val="0"/>
        <w:spacing w:after="0" w:line="240" w:lineRule="auto"/>
        <w:contextualSpacing/>
        <w:jc w:val="both"/>
        <w:rPr>
          <w:rFonts w:ascii="Arial" w:eastAsia="Microsoft Sans Serif" w:hAnsi="Arial" w:cs="Arial"/>
          <w:color w:val="000000"/>
        </w:rPr>
      </w:pPr>
      <w:r w:rsidRPr="00E70CD4">
        <w:rPr>
          <w:rFonts w:ascii="Arial" w:eastAsia="Microsoft Sans Serif" w:hAnsi="Arial" w:cs="Arial"/>
          <w:color w:val="000000"/>
        </w:rPr>
        <w:t>bankovi troškovi, troškovi garancija i ostali slični troškovi;</w:t>
      </w:r>
    </w:p>
    <w:p w14:paraId="281DA9DC" w14:textId="77777777" w:rsidR="00E70CD4" w:rsidRPr="00E70CD4" w:rsidRDefault="00E70CD4" w:rsidP="00E70CD4">
      <w:pPr>
        <w:widowControl w:val="0"/>
        <w:numPr>
          <w:ilvl w:val="0"/>
          <w:numId w:val="44"/>
        </w:numPr>
        <w:autoSpaceDE w:val="0"/>
        <w:autoSpaceDN w:val="0"/>
        <w:spacing w:after="0" w:line="240" w:lineRule="auto"/>
        <w:contextualSpacing/>
        <w:jc w:val="both"/>
        <w:rPr>
          <w:rFonts w:ascii="Arial" w:eastAsia="Microsoft Sans Serif" w:hAnsi="Arial" w:cs="Arial"/>
          <w:color w:val="000000"/>
        </w:rPr>
      </w:pPr>
      <w:r w:rsidRPr="00E70CD4">
        <w:rPr>
          <w:rFonts w:ascii="Arial" w:eastAsia="Microsoft Sans Serif" w:hAnsi="Arial" w:cs="Arial"/>
          <w:color w:val="000000"/>
        </w:rPr>
        <w:t>troškovi vezani za ugovore o zakupu, kao što je marža zakupodavca, režijski toškovi i troškovi osiguranja;</w:t>
      </w:r>
    </w:p>
    <w:p w14:paraId="150A21EF" w14:textId="77777777" w:rsidR="00E70CD4" w:rsidRPr="00E70CD4" w:rsidRDefault="00E70CD4" w:rsidP="00E70CD4">
      <w:pPr>
        <w:widowControl w:val="0"/>
        <w:numPr>
          <w:ilvl w:val="0"/>
          <w:numId w:val="44"/>
        </w:numPr>
        <w:autoSpaceDE w:val="0"/>
        <w:autoSpaceDN w:val="0"/>
        <w:spacing w:after="0" w:line="240" w:lineRule="auto"/>
        <w:contextualSpacing/>
        <w:jc w:val="both"/>
        <w:rPr>
          <w:rFonts w:ascii="Arial" w:eastAsia="Microsoft Sans Serif" w:hAnsi="Arial" w:cs="Arial"/>
          <w:color w:val="000000"/>
        </w:rPr>
      </w:pPr>
      <w:r w:rsidRPr="00E70CD4">
        <w:rPr>
          <w:rFonts w:ascii="Arial" w:eastAsia="Microsoft Sans Serif" w:hAnsi="Arial" w:cs="Arial"/>
          <w:color w:val="000000"/>
        </w:rPr>
        <w:t xml:space="preserve">troškovi osiguranja i registracije. </w:t>
      </w:r>
    </w:p>
    <w:p w14:paraId="40C48C77" w14:textId="77777777" w:rsidR="00E70CD4" w:rsidRPr="00E70CD4" w:rsidRDefault="00E70CD4" w:rsidP="00E70CD4">
      <w:pPr>
        <w:widowControl w:val="0"/>
        <w:autoSpaceDE w:val="0"/>
        <w:autoSpaceDN w:val="0"/>
        <w:spacing w:after="0" w:line="240" w:lineRule="auto"/>
        <w:rPr>
          <w:rFonts w:ascii="Arial" w:eastAsia="Microsoft Sans Serif" w:hAnsi="Arial" w:cs="Arial"/>
        </w:rPr>
      </w:pPr>
    </w:p>
    <w:p w14:paraId="4F4D8560" w14:textId="77777777" w:rsidR="00E70CD4" w:rsidRPr="00E70CD4" w:rsidRDefault="00E70CD4" w:rsidP="00E70CD4">
      <w:pPr>
        <w:widowControl w:val="0"/>
        <w:autoSpaceDE w:val="0"/>
        <w:autoSpaceDN w:val="0"/>
        <w:spacing w:before="1" w:after="120" w:line="240" w:lineRule="auto"/>
        <w:outlineLvl w:val="0"/>
        <w:rPr>
          <w:rFonts w:ascii="Arial" w:eastAsia="Arial" w:hAnsi="Arial" w:cs="Arial"/>
          <w:b/>
          <w:bCs/>
        </w:rPr>
      </w:pPr>
      <w:r w:rsidRPr="00E70CD4">
        <w:rPr>
          <w:rFonts w:ascii="Arial" w:eastAsia="Arial" w:hAnsi="Arial" w:cs="Arial"/>
          <w:b/>
          <w:bCs/>
        </w:rPr>
        <w:t>VISINA</w:t>
      </w:r>
      <w:r w:rsidRPr="00E70CD4">
        <w:rPr>
          <w:rFonts w:ascii="Arial" w:eastAsia="Arial" w:hAnsi="Arial" w:cs="Arial"/>
          <w:b/>
          <w:bCs/>
          <w:spacing w:val="-9"/>
        </w:rPr>
        <w:t xml:space="preserve"> </w:t>
      </w:r>
      <w:r w:rsidRPr="00E70CD4">
        <w:rPr>
          <w:rFonts w:ascii="Arial" w:eastAsia="Arial" w:hAnsi="Arial" w:cs="Arial"/>
          <w:b/>
          <w:bCs/>
        </w:rPr>
        <w:t>PODRŠKE</w:t>
      </w:r>
    </w:p>
    <w:p w14:paraId="6C028D0A" w14:textId="77777777" w:rsidR="00E70CD4" w:rsidRPr="00E70CD4" w:rsidRDefault="00E70CD4" w:rsidP="00E70CD4">
      <w:pPr>
        <w:widowControl w:val="0"/>
        <w:autoSpaceDE w:val="0"/>
        <w:autoSpaceDN w:val="0"/>
        <w:spacing w:before="1" w:after="120" w:line="244" w:lineRule="auto"/>
        <w:ind w:right="30"/>
        <w:jc w:val="both"/>
        <w:rPr>
          <w:rFonts w:ascii="Arial" w:eastAsia="Microsoft Sans Serif" w:hAnsi="Arial" w:cs="Arial"/>
        </w:rPr>
      </w:pPr>
      <w:r w:rsidRPr="00E70CD4">
        <w:rPr>
          <w:rFonts w:ascii="Arial" w:eastAsia="Microsoft Sans Serif" w:hAnsi="Arial" w:cs="Arial"/>
        </w:rPr>
        <w:t>Maksimalno prihvatljiva investicija iznosi 10.000€ uz budžetsku podršku do 80% vrijednosti</w:t>
      </w:r>
      <w:r w:rsidRPr="00E70CD4">
        <w:rPr>
          <w:rFonts w:ascii="Arial" w:eastAsia="Microsoft Sans Serif" w:hAnsi="Arial" w:cs="Arial"/>
          <w:spacing w:val="1"/>
        </w:rPr>
        <w:t xml:space="preserve"> </w:t>
      </w:r>
      <w:r w:rsidRPr="00E70CD4">
        <w:rPr>
          <w:rFonts w:ascii="Arial" w:eastAsia="Microsoft Sans Serif" w:hAnsi="Arial" w:cs="Arial"/>
        </w:rPr>
        <w:t>prihvatljive</w:t>
      </w:r>
      <w:r w:rsidRPr="00E70CD4">
        <w:rPr>
          <w:rFonts w:ascii="Arial" w:eastAsia="Microsoft Sans Serif" w:hAnsi="Arial" w:cs="Arial"/>
          <w:spacing w:val="-7"/>
        </w:rPr>
        <w:t xml:space="preserve"> </w:t>
      </w:r>
      <w:r w:rsidRPr="00E70CD4">
        <w:rPr>
          <w:rFonts w:ascii="Arial" w:eastAsia="Microsoft Sans Serif" w:hAnsi="Arial" w:cs="Arial"/>
        </w:rPr>
        <w:t>investicije,</w:t>
      </w:r>
      <w:r w:rsidRPr="00E70CD4">
        <w:rPr>
          <w:rFonts w:ascii="Arial" w:eastAsia="Microsoft Sans Serif" w:hAnsi="Arial" w:cs="Arial"/>
          <w:spacing w:val="-7"/>
        </w:rPr>
        <w:t xml:space="preserve"> </w:t>
      </w:r>
      <w:r w:rsidRPr="00E70CD4">
        <w:rPr>
          <w:rFonts w:ascii="Arial" w:eastAsia="Microsoft Sans Serif" w:hAnsi="Arial" w:cs="Arial"/>
        </w:rPr>
        <w:t>odnosno</w:t>
      </w:r>
      <w:r w:rsidRPr="00E70CD4">
        <w:rPr>
          <w:rFonts w:ascii="Arial" w:eastAsia="Microsoft Sans Serif" w:hAnsi="Arial" w:cs="Arial"/>
          <w:spacing w:val="-7"/>
        </w:rPr>
        <w:t xml:space="preserve"> </w:t>
      </w:r>
      <w:r w:rsidRPr="00E70CD4">
        <w:rPr>
          <w:rFonts w:ascii="Arial" w:eastAsia="Microsoft Sans Serif" w:hAnsi="Arial" w:cs="Arial"/>
        </w:rPr>
        <w:t>do</w:t>
      </w:r>
      <w:r w:rsidRPr="00E70CD4">
        <w:rPr>
          <w:rFonts w:ascii="Arial" w:eastAsia="Microsoft Sans Serif" w:hAnsi="Arial" w:cs="Arial"/>
          <w:spacing w:val="-6"/>
        </w:rPr>
        <w:t xml:space="preserve"> </w:t>
      </w:r>
      <w:r w:rsidRPr="00E70CD4">
        <w:rPr>
          <w:rFonts w:ascii="Arial" w:eastAsia="Microsoft Sans Serif" w:hAnsi="Arial" w:cs="Arial"/>
        </w:rPr>
        <w:t>8.000€.</w:t>
      </w:r>
      <w:r w:rsidRPr="00E70CD4">
        <w:rPr>
          <w:rFonts w:ascii="Arial" w:eastAsia="Microsoft Sans Serif" w:hAnsi="Arial" w:cs="Arial"/>
          <w:spacing w:val="-6"/>
        </w:rPr>
        <w:t xml:space="preserve"> </w:t>
      </w:r>
    </w:p>
    <w:p w14:paraId="38E99851" w14:textId="4E407942" w:rsidR="00E70CD4" w:rsidRPr="00E70CD4" w:rsidRDefault="00E70CD4" w:rsidP="00E70CD4">
      <w:pPr>
        <w:widowControl w:val="0"/>
        <w:autoSpaceDE w:val="0"/>
        <w:autoSpaceDN w:val="0"/>
        <w:spacing w:after="120" w:line="240" w:lineRule="auto"/>
        <w:jc w:val="both"/>
        <w:rPr>
          <w:rFonts w:ascii="Arial" w:eastAsia="Microsoft Sans Serif" w:hAnsi="Arial" w:cs="Arial"/>
        </w:rPr>
      </w:pPr>
      <w:r w:rsidRPr="00E70CD4">
        <w:rPr>
          <w:rFonts w:ascii="Arial" w:eastAsia="Microsoft Sans Serif" w:hAnsi="Arial" w:cs="Arial"/>
        </w:rPr>
        <w:t>Minimalna</w:t>
      </w:r>
      <w:r w:rsidRPr="00E70CD4">
        <w:rPr>
          <w:rFonts w:ascii="Arial" w:eastAsia="Microsoft Sans Serif" w:hAnsi="Arial" w:cs="Arial"/>
          <w:spacing w:val="-4"/>
        </w:rPr>
        <w:t xml:space="preserve"> </w:t>
      </w:r>
      <w:r w:rsidRPr="00E70CD4">
        <w:rPr>
          <w:rFonts w:ascii="Arial" w:eastAsia="Microsoft Sans Serif" w:hAnsi="Arial" w:cs="Arial"/>
        </w:rPr>
        <w:t>vrijednost</w:t>
      </w:r>
      <w:r w:rsidRPr="00E70CD4">
        <w:rPr>
          <w:rFonts w:ascii="Arial" w:eastAsia="Microsoft Sans Serif" w:hAnsi="Arial" w:cs="Arial"/>
          <w:spacing w:val="-2"/>
        </w:rPr>
        <w:t xml:space="preserve"> </w:t>
      </w:r>
      <w:r w:rsidRPr="00E70CD4">
        <w:rPr>
          <w:rFonts w:ascii="Arial" w:eastAsia="Microsoft Sans Serif" w:hAnsi="Arial" w:cs="Arial"/>
        </w:rPr>
        <w:t>investicije</w:t>
      </w:r>
      <w:r w:rsidRPr="00E70CD4">
        <w:rPr>
          <w:rFonts w:ascii="Arial" w:eastAsia="Microsoft Sans Serif" w:hAnsi="Arial" w:cs="Arial"/>
          <w:spacing w:val="-5"/>
        </w:rPr>
        <w:t xml:space="preserve"> </w:t>
      </w:r>
      <w:r w:rsidRPr="00E70CD4">
        <w:rPr>
          <w:rFonts w:ascii="Arial" w:eastAsia="Microsoft Sans Serif" w:hAnsi="Arial" w:cs="Arial"/>
        </w:rPr>
        <w:t>je</w:t>
      </w:r>
      <w:r w:rsidRPr="00E70CD4">
        <w:rPr>
          <w:rFonts w:ascii="Arial" w:eastAsia="Microsoft Sans Serif" w:hAnsi="Arial" w:cs="Arial"/>
          <w:spacing w:val="-5"/>
        </w:rPr>
        <w:t xml:space="preserve"> </w:t>
      </w:r>
      <w:r w:rsidRPr="00E70CD4">
        <w:rPr>
          <w:rFonts w:ascii="Arial" w:eastAsia="Microsoft Sans Serif" w:hAnsi="Arial" w:cs="Arial"/>
        </w:rPr>
        <w:t>500€</w:t>
      </w:r>
      <w:r w:rsidR="0012406F">
        <w:rPr>
          <w:rFonts w:ascii="Arial" w:eastAsia="Microsoft Sans Serif" w:hAnsi="Arial" w:cs="Arial"/>
        </w:rPr>
        <w:t xml:space="preserve">, osim u slučaju kada se investicija odnosi na nabavku SMS vaga i </w:t>
      </w:r>
      <w:r w:rsidR="001426BC">
        <w:rPr>
          <w:rFonts w:ascii="Arial" w:eastAsia="Microsoft Sans Serif" w:hAnsi="Arial" w:cs="Arial"/>
        </w:rPr>
        <w:t xml:space="preserve">dobijanje </w:t>
      </w:r>
      <w:r w:rsidR="0012406F">
        <w:rPr>
          <w:rFonts w:ascii="Arial" w:eastAsia="Microsoft Sans Serif" w:hAnsi="Arial" w:cs="Arial"/>
        </w:rPr>
        <w:t>atesta</w:t>
      </w:r>
      <w:r w:rsidR="001426BC">
        <w:rPr>
          <w:rFonts w:ascii="Arial" w:eastAsia="Microsoft Sans Serif" w:hAnsi="Arial" w:cs="Arial"/>
        </w:rPr>
        <w:t xml:space="preserve"> za rasprskivače</w:t>
      </w:r>
      <w:r w:rsidR="0012406F">
        <w:rPr>
          <w:rFonts w:ascii="Arial" w:eastAsia="Microsoft Sans Serif" w:hAnsi="Arial" w:cs="Arial"/>
        </w:rPr>
        <w:t xml:space="preserve">, gdje je minimalna investicija </w:t>
      </w:r>
      <w:r w:rsidR="0012406F">
        <w:rPr>
          <w:rFonts w:ascii="Arial" w:eastAsia="Microsoft Sans Serif" w:hAnsi="Arial" w:cs="Arial"/>
        </w:rPr>
        <w:t xml:space="preserve">jednaka </w:t>
      </w:r>
      <w:r w:rsidR="00094A79">
        <w:rPr>
          <w:rFonts w:ascii="Arial" w:eastAsia="Microsoft Sans Serif" w:hAnsi="Arial" w:cs="Arial"/>
        </w:rPr>
        <w:t>vrijednosti investicije</w:t>
      </w:r>
      <w:r w:rsidRPr="00E70CD4">
        <w:rPr>
          <w:rFonts w:ascii="Arial" w:eastAsia="Microsoft Sans Serif" w:hAnsi="Arial" w:cs="Arial"/>
        </w:rPr>
        <w:t>.</w:t>
      </w:r>
    </w:p>
    <w:p w14:paraId="2240D67C" w14:textId="77777777" w:rsidR="00D26D81" w:rsidRPr="00D26D81" w:rsidRDefault="00D26D81" w:rsidP="00D26D81">
      <w:pPr>
        <w:widowControl w:val="0"/>
        <w:autoSpaceDE w:val="0"/>
        <w:autoSpaceDN w:val="0"/>
        <w:spacing w:after="120" w:line="240" w:lineRule="auto"/>
        <w:jc w:val="both"/>
        <w:rPr>
          <w:rFonts w:ascii="Arial" w:eastAsia="Microsoft Sans Serif" w:hAnsi="Arial" w:cs="Arial"/>
        </w:rPr>
      </w:pPr>
      <w:r w:rsidRPr="00D26D81">
        <w:rPr>
          <w:rFonts w:ascii="Arial" w:eastAsia="Microsoft Sans Serif" w:hAnsi="Arial" w:cs="Arial"/>
        </w:rPr>
        <w:t>Podrška se dodjeljuje po sistemu refundacije odobrene i realizovane investicije.</w:t>
      </w:r>
    </w:p>
    <w:p w14:paraId="2D8FD0B6" w14:textId="77777777" w:rsidR="00D26D81" w:rsidRPr="00D26D81" w:rsidRDefault="00D26D81" w:rsidP="00D26D81">
      <w:pPr>
        <w:spacing w:after="0" w:line="240" w:lineRule="auto"/>
        <w:jc w:val="both"/>
        <w:rPr>
          <w:rFonts w:ascii="Arial" w:eastAsiaTheme="minorHAnsi" w:hAnsi="Arial" w:cs="Arial"/>
          <w:noProof/>
        </w:rPr>
      </w:pPr>
      <w:r w:rsidRPr="00D26D81">
        <w:rPr>
          <w:rFonts w:ascii="Arial" w:eastAsiaTheme="minorHAnsi" w:hAnsi="Arial" w:cs="Arial"/>
        </w:rPr>
        <w:t xml:space="preserve">Ukoliko ukupna visina podrške, na osnovu zahtjeva za dodjelu podrške, prevazilazi budžetom planirani godišnji iznos, Ministarstvo će prekinuti dalju realizaciju mjere, obavijestiti poljoprivredne proizvođačice </w:t>
      </w:r>
      <w:r w:rsidRPr="00D26D81">
        <w:rPr>
          <w:rFonts w:ascii="Arial" w:eastAsiaTheme="minorHAnsi" w:hAnsi="Arial" w:cs="Arial"/>
          <w:iCs/>
        </w:rPr>
        <w:t>i/ili proporcionalno smanjiti iznos sredstava podrške u odnosu na svaki pojedinačni zahtjev za dodjelu podrške.</w:t>
      </w:r>
    </w:p>
    <w:p w14:paraId="351A0639" w14:textId="77777777" w:rsidR="00E70CD4" w:rsidRPr="00E70CD4" w:rsidRDefault="00E70CD4" w:rsidP="00E70CD4">
      <w:pPr>
        <w:widowControl w:val="0"/>
        <w:autoSpaceDE w:val="0"/>
        <w:autoSpaceDN w:val="0"/>
        <w:spacing w:after="120" w:line="240" w:lineRule="auto"/>
        <w:jc w:val="both"/>
        <w:rPr>
          <w:rFonts w:ascii="Arial" w:eastAsia="Microsoft Sans Serif" w:hAnsi="Arial" w:cs="Arial"/>
        </w:rPr>
      </w:pPr>
    </w:p>
    <w:p w14:paraId="426D79AC" w14:textId="77777777" w:rsidR="00E70CD4" w:rsidRPr="00E70CD4" w:rsidRDefault="00E70CD4" w:rsidP="00E70CD4">
      <w:pPr>
        <w:widowControl w:val="0"/>
        <w:autoSpaceDE w:val="0"/>
        <w:autoSpaceDN w:val="0"/>
        <w:spacing w:before="1" w:after="120" w:line="240" w:lineRule="auto"/>
        <w:jc w:val="both"/>
        <w:outlineLvl w:val="0"/>
        <w:rPr>
          <w:rFonts w:ascii="Arial" w:eastAsia="Arial" w:hAnsi="Arial" w:cs="Arial"/>
          <w:b/>
          <w:bCs/>
          <w:spacing w:val="49"/>
        </w:rPr>
      </w:pPr>
      <w:r w:rsidRPr="00E70CD4">
        <w:rPr>
          <w:rFonts w:ascii="Arial" w:eastAsia="Arial" w:hAnsi="Arial" w:cs="Arial"/>
          <w:b/>
          <w:bCs/>
        </w:rPr>
        <w:t>POTREBNA</w:t>
      </w:r>
      <w:r w:rsidRPr="00E70CD4">
        <w:rPr>
          <w:rFonts w:ascii="Arial" w:eastAsia="Arial" w:hAnsi="Arial" w:cs="Arial"/>
          <w:b/>
          <w:bCs/>
          <w:spacing w:val="45"/>
        </w:rPr>
        <w:t xml:space="preserve"> </w:t>
      </w:r>
      <w:r w:rsidRPr="00E70CD4">
        <w:rPr>
          <w:rFonts w:ascii="Arial" w:eastAsia="Arial" w:hAnsi="Arial" w:cs="Arial"/>
          <w:b/>
          <w:bCs/>
        </w:rPr>
        <w:t>DOKUMENTACIJA</w:t>
      </w:r>
      <w:r w:rsidRPr="00E70CD4">
        <w:rPr>
          <w:rFonts w:ascii="Arial" w:eastAsia="Arial" w:hAnsi="Arial" w:cs="Arial"/>
          <w:b/>
          <w:bCs/>
          <w:spacing w:val="45"/>
        </w:rPr>
        <w:t xml:space="preserve"> </w:t>
      </w:r>
      <w:r w:rsidRPr="00E70CD4">
        <w:rPr>
          <w:rFonts w:ascii="Arial" w:eastAsia="Arial" w:hAnsi="Arial" w:cs="Arial"/>
          <w:b/>
          <w:bCs/>
        </w:rPr>
        <w:t>UZ</w:t>
      </w:r>
      <w:r w:rsidRPr="00E70CD4">
        <w:rPr>
          <w:rFonts w:ascii="Arial" w:eastAsia="Arial" w:hAnsi="Arial" w:cs="Arial"/>
          <w:b/>
          <w:bCs/>
          <w:spacing w:val="50"/>
        </w:rPr>
        <w:t xml:space="preserve"> </w:t>
      </w:r>
      <w:r w:rsidRPr="00E70CD4">
        <w:rPr>
          <w:rFonts w:ascii="Arial" w:eastAsia="Arial" w:hAnsi="Arial" w:cs="Arial"/>
          <w:b/>
          <w:bCs/>
        </w:rPr>
        <w:t>ZAHTJEV</w:t>
      </w:r>
      <w:r w:rsidRPr="00E70CD4">
        <w:rPr>
          <w:rFonts w:ascii="Arial" w:eastAsia="Arial" w:hAnsi="Arial" w:cs="Arial"/>
          <w:b/>
          <w:bCs/>
          <w:spacing w:val="49"/>
        </w:rPr>
        <w:t xml:space="preserve"> </w:t>
      </w:r>
      <w:r w:rsidRPr="00E70CD4">
        <w:rPr>
          <w:rFonts w:ascii="Arial" w:eastAsia="Arial" w:hAnsi="Arial" w:cs="Arial"/>
          <w:b/>
          <w:bCs/>
        </w:rPr>
        <w:t>ZA</w:t>
      </w:r>
      <w:r w:rsidRPr="00E70CD4">
        <w:rPr>
          <w:rFonts w:ascii="Arial" w:eastAsia="Arial" w:hAnsi="Arial" w:cs="Arial"/>
          <w:b/>
          <w:bCs/>
          <w:spacing w:val="48"/>
        </w:rPr>
        <w:t xml:space="preserve"> </w:t>
      </w:r>
      <w:r w:rsidRPr="00E70CD4">
        <w:rPr>
          <w:rFonts w:ascii="Arial" w:eastAsia="Arial" w:hAnsi="Arial" w:cs="Arial"/>
          <w:b/>
          <w:bCs/>
        </w:rPr>
        <w:t>ODOBRAVANJE</w:t>
      </w:r>
      <w:r w:rsidRPr="00E70CD4">
        <w:rPr>
          <w:rFonts w:ascii="Arial" w:eastAsia="Arial" w:hAnsi="Arial" w:cs="Arial"/>
          <w:b/>
          <w:bCs/>
          <w:spacing w:val="51"/>
        </w:rPr>
        <w:t xml:space="preserve"> </w:t>
      </w:r>
      <w:r w:rsidRPr="00E70CD4">
        <w:rPr>
          <w:rFonts w:ascii="Arial" w:eastAsia="Arial" w:hAnsi="Arial" w:cs="Arial"/>
          <w:b/>
          <w:bCs/>
        </w:rPr>
        <w:t>PROJEKTA</w:t>
      </w:r>
      <w:r w:rsidRPr="00E70CD4">
        <w:rPr>
          <w:rFonts w:ascii="Arial" w:eastAsia="Arial" w:hAnsi="Arial" w:cs="Arial"/>
          <w:b/>
          <w:bCs/>
          <w:spacing w:val="49"/>
        </w:rPr>
        <w:t xml:space="preserve"> </w:t>
      </w:r>
    </w:p>
    <w:p w14:paraId="7CE18177" w14:textId="77777777" w:rsidR="00E70CD4" w:rsidRPr="00E70CD4" w:rsidRDefault="00E70CD4" w:rsidP="00E70CD4">
      <w:pPr>
        <w:widowControl w:val="0"/>
        <w:autoSpaceDE w:val="0"/>
        <w:autoSpaceDN w:val="0"/>
        <w:spacing w:after="120" w:line="240" w:lineRule="auto"/>
        <w:jc w:val="both"/>
        <w:rPr>
          <w:rFonts w:ascii="Arial" w:eastAsia="Microsoft Sans Serif" w:hAnsi="Arial" w:cs="Arial"/>
        </w:rPr>
      </w:pPr>
      <w:r w:rsidRPr="00E70CD4">
        <w:rPr>
          <w:rFonts w:ascii="Arial" w:eastAsia="Microsoft Sans Serif" w:hAnsi="Arial" w:cs="Arial"/>
        </w:rPr>
        <w:t>Podnosilac zahtjeva uz Zahtjev za odobravanje biznis plana koji podnosi na obrascu koji je sastavni dio ovog Javnog poziva, dostavlja i sljedeću dokumentaciju:</w:t>
      </w:r>
    </w:p>
    <w:p w14:paraId="7230A518" w14:textId="77777777" w:rsidR="00E70CD4" w:rsidRPr="00E70CD4" w:rsidRDefault="00E70CD4" w:rsidP="00E70CD4">
      <w:pPr>
        <w:widowControl w:val="0"/>
        <w:numPr>
          <w:ilvl w:val="0"/>
          <w:numId w:val="46"/>
        </w:numPr>
        <w:autoSpaceDE w:val="0"/>
        <w:autoSpaceDN w:val="0"/>
        <w:adjustRightInd w:val="0"/>
        <w:spacing w:after="0" w:line="240" w:lineRule="auto"/>
        <w:jc w:val="both"/>
        <w:rPr>
          <w:rFonts w:ascii="Arial" w:eastAsia="Times New Roman" w:hAnsi="Arial" w:cs="Arial"/>
          <w:color w:val="000000"/>
        </w:rPr>
      </w:pPr>
      <w:r w:rsidRPr="00E70CD4">
        <w:rPr>
          <w:rFonts w:ascii="Arial" w:eastAsia="Times New Roman" w:hAnsi="Arial" w:cs="Arial"/>
          <w:color w:val="000000"/>
        </w:rPr>
        <w:t>popunjen biznis plan;</w:t>
      </w:r>
    </w:p>
    <w:p w14:paraId="4F3A7517" w14:textId="77777777" w:rsidR="00E70CD4" w:rsidRPr="00E70CD4" w:rsidRDefault="00E70CD4" w:rsidP="00E70CD4">
      <w:pPr>
        <w:widowControl w:val="0"/>
        <w:numPr>
          <w:ilvl w:val="0"/>
          <w:numId w:val="46"/>
        </w:numPr>
        <w:autoSpaceDE w:val="0"/>
        <w:autoSpaceDN w:val="0"/>
        <w:adjustRightInd w:val="0"/>
        <w:spacing w:after="0" w:line="240" w:lineRule="auto"/>
        <w:jc w:val="both"/>
        <w:rPr>
          <w:rFonts w:ascii="Arial" w:eastAsia="Times New Roman" w:hAnsi="Arial" w:cs="Arial"/>
          <w:color w:val="000000"/>
        </w:rPr>
      </w:pPr>
      <w:r w:rsidRPr="00E70CD4">
        <w:rPr>
          <w:rFonts w:ascii="Arial" w:eastAsia="Times New Roman" w:hAnsi="Arial" w:cs="Arial"/>
          <w:color w:val="000000"/>
        </w:rPr>
        <w:t>fotokopiju lične karte;</w:t>
      </w:r>
    </w:p>
    <w:p w14:paraId="10AAD870" w14:textId="77777777" w:rsidR="00E70CD4" w:rsidRPr="00E70CD4" w:rsidRDefault="00E70CD4" w:rsidP="00E70CD4">
      <w:pPr>
        <w:widowControl w:val="0"/>
        <w:numPr>
          <w:ilvl w:val="0"/>
          <w:numId w:val="46"/>
        </w:numPr>
        <w:autoSpaceDE w:val="0"/>
        <w:autoSpaceDN w:val="0"/>
        <w:adjustRightInd w:val="0"/>
        <w:spacing w:after="0" w:line="240" w:lineRule="auto"/>
        <w:jc w:val="both"/>
        <w:rPr>
          <w:rFonts w:ascii="Arial" w:eastAsia="Times New Roman" w:hAnsi="Arial" w:cs="Arial"/>
          <w:color w:val="000000"/>
        </w:rPr>
      </w:pPr>
      <w:r w:rsidRPr="00E70CD4">
        <w:rPr>
          <w:rFonts w:ascii="Arial" w:eastAsia="Times New Roman" w:hAnsi="Arial" w:cs="Arial"/>
          <w:color w:val="000000"/>
        </w:rPr>
        <w:t>posjedovni list – list nepokretnosti ili Ugovor o zakupu poljoprivrednog zemljišta;</w:t>
      </w:r>
    </w:p>
    <w:p w14:paraId="053DF571" w14:textId="77777777" w:rsidR="00E70CD4" w:rsidRPr="00E70CD4" w:rsidRDefault="00E70CD4" w:rsidP="00E70CD4">
      <w:pPr>
        <w:widowControl w:val="0"/>
        <w:numPr>
          <w:ilvl w:val="0"/>
          <w:numId w:val="46"/>
        </w:numPr>
        <w:autoSpaceDE w:val="0"/>
        <w:autoSpaceDN w:val="0"/>
        <w:adjustRightInd w:val="0"/>
        <w:spacing w:after="0" w:line="240" w:lineRule="auto"/>
        <w:jc w:val="both"/>
        <w:rPr>
          <w:rFonts w:eastAsiaTheme="minorHAnsi"/>
        </w:rPr>
      </w:pPr>
      <w:r w:rsidRPr="00E70CD4">
        <w:rPr>
          <w:rFonts w:ascii="Arial" w:eastAsia="Times New Roman" w:hAnsi="Arial" w:cs="Arial"/>
          <w:color w:val="000000"/>
        </w:rPr>
        <w:t>fotografiju objekta i postojeće opreme i skicu-prikaz postojećeg stanja objekta sa kratkim opisom u kom dijelu se planira investicija, i navesti broj lista nepokretnosti i broj parcele (u zavisnosti od biznis plana);</w:t>
      </w:r>
      <w:r w:rsidRPr="00E70CD4">
        <w:rPr>
          <w:rFonts w:ascii="Arial" w:hAnsi="Arial" w:cs="Arial"/>
        </w:rPr>
        <w:t xml:space="preserve"> </w:t>
      </w:r>
    </w:p>
    <w:p w14:paraId="34FD9EBB" w14:textId="77777777" w:rsidR="00E70CD4" w:rsidRPr="00E70CD4" w:rsidRDefault="00E70CD4" w:rsidP="00E70CD4">
      <w:pPr>
        <w:widowControl w:val="0"/>
        <w:numPr>
          <w:ilvl w:val="0"/>
          <w:numId w:val="46"/>
        </w:numPr>
        <w:autoSpaceDE w:val="0"/>
        <w:autoSpaceDN w:val="0"/>
        <w:spacing w:after="0" w:line="240" w:lineRule="auto"/>
        <w:contextualSpacing/>
        <w:jc w:val="both"/>
        <w:rPr>
          <w:rFonts w:ascii="Arial" w:eastAsia="Microsoft Sans Serif" w:hAnsi="Arial" w:cs="Arial"/>
          <w:color w:val="000000"/>
        </w:rPr>
      </w:pPr>
      <w:r w:rsidRPr="00E70CD4">
        <w:rPr>
          <w:rFonts w:ascii="Arial" w:eastAsia="Microsoft Sans Serif" w:hAnsi="Arial" w:cs="Arial"/>
          <w:color w:val="000000"/>
        </w:rPr>
        <w:t>potpisanu i pečatiranu cjenovnu ponudu, predmjer i predračun za planiranu investiciju koja će biti predmet odobravanja, a ukoliko je dostavljena cjenovna ponuda, predmjer i predračun na stranom jeziku treba da budu prevedeni na crnogorski jezik od strane ovlašćenog sudskog tumača.</w:t>
      </w:r>
    </w:p>
    <w:p w14:paraId="00BF4BFF" w14:textId="77777777" w:rsidR="00E70CD4" w:rsidRPr="00E70CD4" w:rsidRDefault="00E70CD4" w:rsidP="00E70CD4">
      <w:pPr>
        <w:widowControl w:val="0"/>
        <w:autoSpaceDE w:val="0"/>
        <w:autoSpaceDN w:val="0"/>
        <w:spacing w:before="5" w:after="0" w:line="240" w:lineRule="auto"/>
        <w:rPr>
          <w:rFonts w:ascii="Arial" w:eastAsia="Microsoft Sans Serif" w:hAnsi="Arial" w:cs="Arial"/>
        </w:rPr>
      </w:pPr>
    </w:p>
    <w:p w14:paraId="45D323DE" w14:textId="77777777" w:rsidR="00E70CD4" w:rsidRPr="00E70CD4" w:rsidRDefault="00E70CD4" w:rsidP="00E70CD4">
      <w:pPr>
        <w:widowControl w:val="0"/>
        <w:tabs>
          <w:tab w:val="left" w:pos="406"/>
        </w:tabs>
        <w:autoSpaceDE w:val="0"/>
        <w:autoSpaceDN w:val="0"/>
        <w:spacing w:after="120" w:line="240" w:lineRule="auto"/>
        <w:ind w:right="247"/>
        <w:jc w:val="both"/>
        <w:outlineLvl w:val="0"/>
        <w:rPr>
          <w:rFonts w:ascii="Arial" w:eastAsia="Arial" w:hAnsi="Arial" w:cs="Arial"/>
          <w:b/>
          <w:bCs/>
          <w:spacing w:val="1"/>
        </w:rPr>
      </w:pPr>
      <w:r w:rsidRPr="00E70CD4">
        <w:rPr>
          <w:rFonts w:ascii="Arial" w:eastAsia="Arial" w:hAnsi="Arial" w:cs="Arial"/>
          <w:b/>
          <w:bCs/>
        </w:rPr>
        <w:t>PROCEDURA</w:t>
      </w:r>
      <w:r w:rsidRPr="00E70CD4">
        <w:rPr>
          <w:rFonts w:ascii="Arial" w:eastAsia="Arial" w:hAnsi="Arial" w:cs="Arial"/>
          <w:b/>
          <w:bCs/>
          <w:spacing w:val="1"/>
        </w:rPr>
        <w:t xml:space="preserve"> </w:t>
      </w:r>
      <w:r w:rsidRPr="00E70CD4">
        <w:rPr>
          <w:rFonts w:ascii="Arial" w:eastAsia="Arial" w:hAnsi="Arial" w:cs="Arial"/>
          <w:b/>
          <w:bCs/>
        </w:rPr>
        <w:t>REALIZACIJE</w:t>
      </w:r>
      <w:r w:rsidRPr="00E70CD4">
        <w:rPr>
          <w:rFonts w:ascii="Arial" w:eastAsia="Arial" w:hAnsi="Arial" w:cs="Arial"/>
          <w:b/>
          <w:bCs/>
          <w:spacing w:val="1"/>
        </w:rPr>
        <w:t xml:space="preserve"> </w:t>
      </w:r>
    </w:p>
    <w:p w14:paraId="5013D843" w14:textId="77777777" w:rsidR="00E70CD4" w:rsidRPr="00E70CD4" w:rsidRDefault="00E70CD4" w:rsidP="00E70CD4">
      <w:pPr>
        <w:spacing w:after="120" w:line="240" w:lineRule="auto"/>
        <w:contextualSpacing/>
        <w:jc w:val="both"/>
        <w:rPr>
          <w:rFonts w:ascii="Arial" w:eastAsiaTheme="minorHAnsi" w:hAnsi="Arial" w:cs="Arial"/>
        </w:rPr>
      </w:pPr>
      <w:r w:rsidRPr="00E70CD4">
        <w:rPr>
          <w:rFonts w:ascii="Arial" w:eastAsiaTheme="minorHAnsi" w:hAnsi="Arial" w:cs="Arial"/>
        </w:rPr>
        <w:t>Ministarstvo poljoprivrede, šumarstva i vodoprivrede formiraće Komisiju za dodjelu podrške, koja će sprovesti administrativnu kontrolu, bodovanje i rangiranje podnesenih projekata i kontrolu na licu mjesta. Podnosilac zahtjeva šalje opisan projekat sa pratećom dokumentacijom, za koji želi da ostvari podršku. Ukoliko Komisija administrativnom kontrolom utvrdi da podnosilac zahtjeva ne ispunjava kriterijume definisane Javnim pozivom, predmetni zahtjev će biti odbijen.</w:t>
      </w:r>
    </w:p>
    <w:p w14:paraId="245C54C3" w14:textId="77777777" w:rsidR="00E70CD4" w:rsidRPr="00E70CD4" w:rsidRDefault="00E70CD4" w:rsidP="00E70CD4">
      <w:pPr>
        <w:spacing w:after="120" w:line="240" w:lineRule="auto"/>
        <w:contextualSpacing/>
        <w:jc w:val="both"/>
        <w:rPr>
          <w:rFonts w:ascii="Arial" w:eastAsiaTheme="minorHAnsi" w:hAnsi="Arial" w:cs="Arial"/>
        </w:rPr>
      </w:pPr>
      <w:r w:rsidRPr="00E70CD4">
        <w:rPr>
          <w:rFonts w:ascii="Arial" w:eastAsiaTheme="minorHAnsi" w:hAnsi="Arial" w:cs="Arial"/>
        </w:rPr>
        <w:lastRenderedPageBreak/>
        <w:t>Ukoliko, na osnovu odluke Komisije projekat bude prihvatljiv, prihvaćeni korisnici će dobiti Rješenje o odobravanju projekta za dodjelu podrške za inovacije u poljoprivredi za 2022. godinu.</w:t>
      </w:r>
    </w:p>
    <w:p w14:paraId="052C8F31" w14:textId="77777777" w:rsidR="00E70CD4" w:rsidRPr="00E70CD4" w:rsidRDefault="00E70CD4" w:rsidP="00E70CD4">
      <w:pPr>
        <w:spacing w:after="0" w:line="240" w:lineRule="auto"/>
        <w:contextualSpacing/>
        <w:jc w:val="both"/>
        <w:rPr>
          <w:rFonts w:ascii="Arial" w:eastAsiaTheme="minorHAnsi" w:hAnsi="Arial" w:cs="Arial"/>
        </w:rPr>
      </w:pPr>
      <w:r w:rsidRPr="00E70CD4">
        <w:rPr>
          <w:rFonts w:ascii="Arial" w:eastAsiaTheme="minorHAnsi" w:hAnsi="Arial" w:cs="Arial"/>
        </w:rPr>
        <w:t xml:space="preserve">Realizacija investicija od strane korisnika može početi tek po donošenju Rješenja o odobravanju zahtjeva. Nakon donošenja Rješenja o odobravanju investicije, podnosilac Zahtjeva može započeti realizaciju investicije. Nakon realizacije investicije, nosilac poljoprivrednog gazdinstva podnosi Zahtjev za odobravanje isplate sredstava podrške. Po obavljenoj kontroli realizovane investicije na licu mjesta, Komisija će pripremiti Izvještaj o obilasku sa foto-zapisom. Na osnovu izvještaja terenske Komisije, administrativna Komisija će se odlučiti o odobravanju za isplatu te donijeti rješenje o odobravanju podrške ili o odbijanju istog. Odobreni iznos podrške biće isplaćen na žiro račun korisnika, nakon realizacije investicije. </w:t>
      </w:r>
    </w:p>
    <w:p w14:paraId="197DEFD1" w14:textId="77777777" w:rsidR="00E70CD4" w:rsidRPr="00E70CD4" w:rsidRDefault="00E70CD4" w:rsidP="00E70CD4">
      <w:pPr>
        <w:spacing w:after="0" w:line="240" w:lineRule="auto"/>
        <w:contextualSpacing/>
        <w:jc w:val="both"/>
        <w:rPr>
          <w:rFonts w:ascii="Arial" w:eastAsiaTheme="minorHAnsi" w:hAnsi="Arial" w:cs="Arial"/>
        </w:rPr>
      </w:pPr>
    </w:p>
    <w:p w14:paraId="0F65F46E" w14:textId="77777777" w:rsidR="00E70CD4" w:rsidRPr="00E70CD4" w:rsidRDefault="00E70CD4" w:rsidP="00E70CD4">
      <w:pPr>
        <w:autoSpaceDE w:val="0"/>
        <w:autoSpaceDN w:val="0"/>
        <w:adjustRightInd w:val="0"/>
        <w:spacing w:after="0" w:line="240" w:lineRule="auto"/>
        <w:jc w:val="both"/>
        <w:rPr>
          <w:rFonts w:ascii="Arial" w:eastAsia="Times New Roman" w:hAnsi="Arial" w:cs="Arial"/>
          <w:color w:val="000000"/>
        </w:rPr>
      </w:pPr>
    </w:p>
    <w:p w14:paraId="555EC8B9" w14:textId="77777777" w:rsidR="00E70CD4" w:rsidRPr="00E70CD4" w:rsidRDefault="00E70CD4" w:rsidP="00E70CD4">
      <w:pPr>
        <w:widowControl w:val="0"/>
        <w:autoSpaceDE w:val="0"/>
        <w:autoSpaceDN w:val="0"/>
        <w:spacing w:after="0" w:line="240" w:lineRule="auto"/>
        <w:rPr>
          <w:rFonts w:ascii="Arial" w:eastAsia="Microsoft Sans Serif" w:hAnsi="Arial" w:cs="Arial"/>
          <w:b/>
        </w:rPr>
      </w:pPr>
      <w:r w:rsidRPr="00E70CD4">
        <w:rPr>
          <w:rFonts w:ascii="Arial" w:eastAsia="Microsoft Sans Serif" w:hAnsi="Arial" w:cs="Arial"/>
          <w:b/>
        </w:rPr>
        <w:t>NAČIN PODNOŠENJA ZAHTJEVA ZA ODOBRAVANJE BIZNIS PLANA</w:t>
      </w:r>
    </w:p>
    <w:p w14:paraId="304733DB" w14:textId="77777777" w:rsidR="00E70CD4" w:rsidRPr="00E70CD4" w:rsidRDefault="00E70CD4" w:rsidP="00E70CD4">
      <w:pPr>
        <w:widowControl w:val="0"/>
        <w:autoSpaceDE w:val="0"/>
        <w:autoSpaceDN w:val="0"/>
        <w:spacing w:after="0" w:line="240" w:lineRule="auto"/>
        <w:rPr>
          <w:rFonts w:ascii="Arial" w:eastAsia="Microsoft Sans Serif" w:hAnsi="Arial" w:cs="Arial"/>
          <w:b/>
        </w:rPr>
      </w:pPr>
    </w:p>
    <w:p w14:paraId="369D1973" w14:textId="77777777" w:rsidR="00E70CD4" w:rsidRPr="00E70CD4" w:rsidRDefault="00E70CD4" w:rsidP="00E70CD4">
      <w:pPr>
        <w:widowControl w:val="0"/>
        <w:autoSpaceDE w:val="0"/>
        <w:autoSpaceDN w:val="0"/>
        <w:spacing w:after="0" w:line="240" w:lineRule="auto"/>
        <w:jc w:val="both"/>
        <w:rPr>
          <w:rFonts w:ascii="Arial" w:eastAsia="Microsoft Sans Serif" w:hAnsi="Arial" w:cs="Arial"/>
          <w:color w:val="000000"/>
        </w:rPr>
      </w:pPr>
      <w:r w:rsidRPr="00E70CD4">
        <w:rPr>
          <w:rFonts w:ascii="Arial" w:eastAsia="Microsoft Sans Serif" w:hAnsi="Arial" w:cs="Arial"/>
          <w:color w:val="000000"/>
        </w:rPr>
        <w:t>Obrazac Zahtjeva za odobravanje biznis plana i obrazac biznis plana mogu se preuzeti sa internet stranice Ministarstva poljoprivrede, šumarstva i vodoprivrede (</w:t>
      </w:r>
      <w:hyperlink r:id="rId9" w:history="1">
        <w:r w:rsidRPr="00E70CD4">
          <w:rPr>
            <w:rFonts w:ascii="Arial" w:eastAsia="Microsoft Sans Serif" w:hAnsi="Arial" w:cs="Arial"/>
            <w:color w:val="0000FF" w:themeColor="hyperlink"/>
            <w:u w:val="single"/>
          </w:rPr>
          <w:t>www.mpsv.gov.me</w:t>
        </w:r>
      </w:hyperlink>
      <w:r w:rsidRPr="00E70CD4">
        <w:rPr>
          <w:rFonts w:ascii="Arial" w:eastAsia="Microsoft Sans Serif" w:hAnsi="Arial" w:cs="Arial"/>
          <w:color w:val="000000"/>
        </w:rPr>
        <w:t>) ili u kancelarijama Direkcije</w:t>
      </w:r>
      <w:r w:rsidRPr="00E70CD4">
        <w:rPr>
          <w:rFonts w:ascii="Arial" w:eastAsia="Microsoft Sans Serif" w:hAnsi="Arial" w:cs="Arial"/>
        </w:rPr>
        <w:t xml:space="preserve"> za savjetodavne poslove u oblasti biljne proizvodnje ili u kancelarijama Direkcije za savjetodavne poslove u oblasti stočarstva</w:t>
      </w:r>
      <w:r w:rsidRPr="00E70CD4">
        <w:rPr>
          <w:rFonts w:ascii="Arial" w:eastAsia="Microsoft Sans Serif" w:hAnsi="Arial" w:cs="Arial"/>
          <w:color w:val="000000"/>
        </w:rPr>
        <w:t>. Popunjeni obrazac Zahtjeva za odobravanje biznis plana, obrazac biznis plana i neophodnu dokumentaciju dostaviti isključivo putem pošte, na sljedeću adresu:</w:t>
      </w:r>
    </w:p>
    <w:p w14:paraId="43E60FCB" w14:textId="77777777" w:rsidR="00E70CD4" w:rsidRPr="00E70CD4" w:rsidRDefault="00E70CD4" w:rsidP="00E70CD4">
      <w:pPr>
        <w:widowControl w:val="0"/>
        <w:autoSpaceDE w:val="0"/>
        <w:autoSpaceDN w:val="0"/>
        <w:spacing w:after="0" w:line="240" w:lineRule="auto"/>
        <w:jc w:val="center"/>
        <w:rPr>
          <w:rFonts w:ascii="Arial" w:eastAsia="Microsoft Sans Serif" w:hAnsi="Arial" w:cs="Arial"/>
          <w:color w:val="000000"/>
        </w:rPr>
      </w:pPr>
      <w:r w:rsidRPr="00E70CD4">
        <w:rPr>
          <w:rFonts w:ascii="Arial" w:eastAsia="Microsoft Sans Serif" w:hAnsi="Arial" w:cs="Arial"/>
          <w:color w:val="000000"/>
        </w:rPr>
        <w:t>Ministarstvo poljoprivrede, šumarstva i vodoprivrede</w:t>
      </w:r>
    </w:p>
    <w:p w14:paraId="6BF8AF5E" w14:textId="77777777" w:rsidR="00E70CD4" w:rsidRPr="00E70CD4" w:rsidRDefault="00E70CD4" w:rsidP="00E70CD4">
      <w:pPr>
        <w:widowControl w:val="0"/>
        <w:autoSpaceDE w:val="0"/>
        <w:autoSpaceDN w:val="0"/>
        <w:spacing w:after="0" w:line="240" w:lineRule="auto"/>
        <w:jc w:val="center"/>
        <w:rPr>
          <w:rFonts w:ascii="Arial" w:eastAsia="Microsoft Sans Serif" w:hAnsi="Arial" w:cs="Arial"/>
          <w:color w:val="000000"/>
        </w:rPr>
      </w:pPr>
      <w:r w:rsidRPr="00E70CD4">
        <w:rPr>
          <w:rFonts w:ascii="Arial" w:eastAsia="Microsoft Sans Serif" w:hAnsi="Arial" w:cs="Arial"/>
          <w:color w:val="000000"/>
        </w:rPr>
        <w:t>Direktorat za ruralni razvoj</w:t>
      </w:r>
    </w:p>
    <w:p w14:paraId="3E6C9412" w14:textId="77777777" w:rsidR="00E70CD4" w:rsidRPr="00E70CD4" w:rsidRDefault="00E70CD4" w:rsidP="00E70CD4">
      <w:pPr>
        <w:widowControl w:val="0"/>
        <w:autoSpaceDE w:val="0"/>
        <w:autoSpaceDN w:val="0"/>
        <w:spacing w:after="0" w:line="240" w:lineRule="auto"/>
        <w:jc w:val="center"/>
        <w:rPr>
          <w:rFonts w:ascii="Arial" w:eastAsia="Microsoft Sans Serif" w:hAnsi="Arial" w:cs="Arial"/>
          <w:b/>
          <w:color w:val="000000"/>
        </w:rPr>
      </w:pPr>
      <w:r w:rsidRPr="00E70CD4">
        <w:rPr>
          <w:rFonts w:ascii="Arial" w:eastAsia="Microsoft Sans Serif" w:hAnsi="Arial" w:cs="Arial"/>
          <w:b/>
          <w:color w:val="000000"/>
        </w:rPr>
        <w:t>po Javnom pozivu za dodjelu podrške uvođenju inovacija u sektor poljoprivrede</w:t>
      </w:r>
    </w:p>
    <w:p w14:paraId="6679582B" w14:textId="77777777" w:rsidR="00E70CD4" w:rsidRPr="00E70CD4" w:rsidRDefault="00E70CD4" w:rsidP="00E70CD4">
      <w:pPr>
        <w:widowControl w:val="0"/>
        <w:autoSpaceDE w:val="0"/>
        <w:autoSpaceDN w:val="0"/>
        <w:spacing w:after="0" w:line="240" w:lineRule="auto"/>
        <w:jc w:val="center"/>
        <w:rPr>
          <w:rFonts w:ascii="Arial" w:eastAsia="Microsoft Sans Serif" w:hAnsi="Arial" w:cs="Arial"/>
          <w:color w:val="000000"/>
        </w:rPr>
      </w:pPr>
      <w:r w:rsidRPr="00E70CD4">
        <w:rPr>
          <w:rFonts w:ascii="Arial" w:eastAsia="Microsoft Sans Serif" w:hAnsi="Arial" w:cs="Arial"/>
          <w:color w:val="000000"/>
        </w:rPr>
        <w:t>Rimski trg br. 46, 81000 Podgorica</w:t>
      </w:r>
    </w:p>
    <w:p w14:paraId="58385D76" w14:textId="77777777" w:rsidR="00E70CD4" w:rsidRPr="00E70CD4" w:rsidRDefault="00E70CD4" w:rsidP="00E70CD4">
      <w:pPr>
        <w:widowControl w:val="0"/>
        <w:autoSpaceDE w:val="0"/>
        <w:autoSpaceDN w:val="0"/>
        <w:spacing w:after="0" w:line="240" w:lineRule="auto"/>
        <w:jc w:val="center"/>
        <w:rPr>
          <w:rFonts w:ascii="Arial" w:eastAsia="Microsoft Sans Serif" w:hAnsi="Arial" w:cs="Arial"/>
          <w:b/>
          <w:color w:val="000000"/>
        </w:rPr>
      </w:pPr>
      <w:r w:rsidRPr="00E70CD4">
        <w:rPr>
          <w:rFonts w:ascii="Arial" w:eastAsia="Microsoft Sans Serif" w:hAnsi="Arial" w:cs="Arial"/>
          <w:color w:val="000000"/>
        </w:rPr>
        <w:t xml:space="preserve">Informacije u vezi sa ovim Javnim pozivom mogu se dobiti putem telefona: </w:t>
      </w:r>
      <w:r w:rsidRPr="00E70CD4">
        <w:rPr>
          <w:rFonts w:ascii="Arial" w:eastAsia="Microsoft Sans Serif" w:hAnsi="Arial" w:cs="Arial"/>
          <w:b/>
          <w:color w:val="000000"/>
        </w:rPr>
        <w:t>020 482 283</w:t>
      </w:r>
    </w:p>
    <w:p w14:paraId="05664AAB" w14:textId="77777777" w:rsidR="00E70CD4" w:rsidRPr="00E70CD4" w:rsidRDefault="00E70CD4" w:rsidP="00E70CD4">
      <w:pPr>
        <w:widowControl w:val="0"/>
        <w:autoSpaceDE w:val="0"/>
        <w:autoSpaceDN w:val="0"/>
        <w:spacing w:after="0" w:line="240" w:lineRule="auto"/>
        <w:rPr>
          <w:rFonts w:ascii="Arial" w:eastAsia="Microsoft Sans Serif" w:hAnsi="Arial" w:cs="Arial"/>
          <w:color w:val="000000"/>
          <w:highlight w:val="yellow"/>
        </w:rPr>
      </w:pPr>
    </w:p>
    <w:p w14:paraId="404B2A95" w14:textId="12339D82" w:rsidR="00E70CD4" w:rsidRPr="00E70CD4" w:rsidRDefault="00E70CD4" w:rsidP="00E70CD4">
      <w:pPr>
        <w:widowControl w:val="0"/>
        <w:autoSpaceDE w:val="0"/>
        <w:autoSpaceDN w:val="0"/>
        <w:spacing w:after="0" w:line="240" w:lineRule="auto"/>
        <w:rPr>
          <w:rFonts w:ascii="Arial" w:eastAsia="Microsoft Sans Serif" w:hAnsi="Arial" w:cs="Arial"/>
          <w:color w:val="000000"/>
        </w:rPr>
      </w:pPr>
      <w:r w:rsidRPr="00E70CD4">
        <w:rPr>
          <w:rFonts w:ascii="Arial" w:eastAsia="Microsoft Sans Serif" w:hAnsi="Arial" w:cs="Arial"/>
          <w:color w:val="000000"/>
        </w:rPr>
        <w:t xml:space="preserve">Trajanje Javnog poziva je od </w:t>
      </w:r>
      <w:r w:rsidR="001259D5">
        <w:rPr>
          <w:rFonts w:ascii="Arial" w:eastAsia="Microsoft Sans Serif" w:hAnsi="Arial" w:cs="Arial"/>
          <w:b/>
          <w:bCs/>
          <w:color w:val="000000"/>
        </w:rPr>
        <w:t>21</w:t>
      </w:r>
      <w:r w:rsidRPr="00E70CD4">
        <w:rPr>
          <w:rFonts w:ascii="Arial" w:eastAsia="Microsoft Sans Serif" w:hAnsi="Arial" w:cs="Arial"/>
          <w:b/>
          <w:bCs/>
          <w:color w:val="000000"/>
        </w:rPr>
        <w:t xml:space="preserve">. </w:t>
      </w:r>
      <w:r w:rsidRPr="00E70CD4">
        <w:rPr>
          <w:rFonts w:ascii="Arial" w:eastAsia="Microsoft Sans Serif" w:hAnsi="Arial" w:cs="Arial"/>
          <w:b/>
          <w:bCs/>
          <w:color w:val="000000"/>
        </w:rPr>
        <w:t>aprila</w:t>
      </w:r>
      <w:r w:rsidRPr="00E70CD4">
        <w:rPr>
          <w:rFonts w:ascii="Arial" w:eastAsia="Microsoft Sans Serif" w:hAnsi="Arial" w:cs="Arial"/>
          <w:b/>
          <w:color w:val="000000"/>
        </w:rPr>
        <w:t xml:space="preserve"> 2022. godine</w:t>
      </w:r>
      <w:r w:rsidRPr="00E70CD4">
        <w:rPr>
          <w:rFonts w:ascii="Arial" w:eastAsia="Microsoft Sans Serif" w:hAnsi="Arial" w:cs="Arial"/>
          <w:color w:val="000000"/>
        </w:rPr>
        <w:t xml:space="preserve"> do </w:t>
      </w:r>
      <w:r w:rsidRPr="00E70CD4">
        <w:rPr>
          <w:rFonts w:ascii="Arial" w:eastAsia="Microsoft Sans Serif" w:hAnsi="Arial" w:cs="Arial"/>
          <w:b/>
          <w:bCs/>
          <w:color w:val="000000"/>
        </w:rPr>
        <w:t>01. juna</w:t>
      </w:r>
      <w:r w:rsidRPr="00E70CD4">
        <w:rPr>
          <w:rFonts w:ascii="Arial" w:eastAsia="Microsoft Sans Serif" w:hAnsi="Arial" w:cs="Arial"/>
          <w:b/>
          <w:color w:val="000000"/>
        </w:rPr>
        <w:t xml:space="preserve"> 2022. godine</w:t>
      </w:r>
      <w:r w:rsidRPr="00E70CD4">
        <w:rPr>
          <w:rFonts w:ascii="Arial" w:eastAsia="Microsoft Sans Serif" w:hAnsi="Arial" w:cs="Arial"/>
          <w:color w:val="000000"/>
        </w:rPr>
        <w:t>.</w:t>
      </w:r>
    </w:p>
    <w:p w14:paraId="1EAD7344" w14:textId="77777777" w:rsidR="00E70CD4" w:rsidRPr="00E70CD4" w:rsidRDefault="00E70CD4" w:rsidP="00E70CD4">
      <w:pPr>
        <w:widowControl w:val="0"/>
        <w:autoSpaceDE w:val="0"/>
        <w:autoSpaceDN w:val="0"/>
        <w:spacing w:before="7" w:after="0" w:line="240" w:lineRule="auto"/>
        <w:rPr>
          <w:rFonts w:ascii="Arial" w:eastAsia="Microsoft Sans Serif" w:hAnsi="Arial" w:cs="Arial"/>
        </w:rPr>
      </w:pPr>
    </w:p>
    <w:p w14:paraId="7F2BC912" w14:textId="2B2E4626" w:rsidR="00E70CD4" w:rsidRDefault="00E70CD4" w:rsidP="00E70CD4">
      <w:pPr>
        <w:widowControl w:val="0"/>
        <w:autoSpaceDE w:val="0"/>
        <w:autoSpaceDN w:val="0"/>
        <w:spacing w:after="0" w:line="244" w:lineRule="auto"/>
        <w:ind w:right="173"/>
        <w:jc w:val="both"/>
        <w:rPr>
          <w:rFonts w:ascii="Arial" w:eastAsia="Microsoft Sans Serif" w:hAnsi="Arial" w:cs="Arial"/>
        </w:rPr>
      </w:pPr>
      <w:r w:rsidRPr="00E70CD4">
        <w:rPr>
          <w:rFonts w:ascii="Arial" w:eastAsia="Microsoft Sans Serif" w:hAnsi="Arial" w:cs="Arial"/>
        </w:rPr>
        <w:t>Ukoliko ukupna visina podrške, na osnovu zahtjeva za dodjelu podrške, prevazilazi budžetom</w:t>
      </w:r>
      <w:r w:rsidRPr="00E70CD4">
        <w:rPr>
          <w:rFonts w:ascii="Arial" w:eastAsia="Microsoft Sans Serif" w:hAnsi="Arial" w:cs="Arial"/>
          <w:spacing w:val="-56"/>
        </w:rPr>
        <w:t xml:space="preserve"> </w:t>
      </w:r>
      <w:r w:rsidRPr="00E70CD4">
        <w:rPr>
          <w:rFonts w:ascii="Arial" w:eastAsia="Microsoft Sans Serif" w:hAnsi="Arial" w:cs="Arial"/>
        </w:rPr>
        <w:t>planirani</w:t>
      </w:r>
      <w:r w:rsidRPr="00E70CD4">
        <w:rPr>
          <w:rFonts w:ascii="Arial" w:eastAsia="Microsoft Sans Serif" w:hAnsi="Arial" w:cs="Arial"/>
          <w:spacing w:val="1"/>
        </w:rPr>
        <w:t xml:space="preserve"> </w:t>
      </w:r>
      <w:r w:rsidRPr="00E70CD4">
        <w:rPr>
          <w:rFonts w:ascii="Arial" w:eastAsia="Microsoft Sans Serif" w:hAnsi="Arial" w:cs="Arial"/>
        </w:rPr>
        <w:t>godišnji</w:t>
      </w:r>
      <w:r w:rsidRPr="00E70CD4">
        <w:rPr>
          <w:rFonts w:ascii="Arial" w:eastAsia="Microsoft Sans Serif" w:hAnsi="Arial" w:cs="Arial"/>
          <w:spacing w:val="1"/>
        </w:rPr>
        <w:t xml:space="preserve"> </w:t>
      </w:r>
      <w:r w:rsidRPr="00E70CD4">
        <w:rPr>
          <w:rFonts w:ascii="Arial" w:eastAsia="Microsoft Sans Serif" w:hAnsi="Arial" w:cs="Arial"/>
        </w:rPr>
        <w:t>iznos,</w:t>
      </w:r>
      <w:r w:rsidRPr="00E70CD4">
        <w:rPr>
          <w:rFonts w:ascii="Arial" w:eastAsia="Microsoft Sans Serif" w:hAnsi="Arial" w:cs="Arial"/>
          <w:spacing w:val="1"/>
        </w:rPr>
        <w:t xml:space="preserve"> </w:t>
      </w:r>
      <w:r w:rsidRPr="00E70CD4">
        <w:rPr>
          <w:rFonts w:ascii="Arial" w:eastAsia="Microsoft Sans Serif" w:hAnsi="Arial" w:cs="Arial"/>
        </w:rPr>
        <w:t>Ministarstvo</w:t>
      </w:r>
      <w:r w:rsidRPr="00E70CD4">
        <w:rPr>
          <w:rFonts w:ascii="Arial" w:eastAsia="Microsoft Sans Serif" w:hAnsi="Arial" w:cs="Arial"/>
          <w:spacing w:val="1"/>
        </w:rPr>
        <w:t xml:space="preserve"> </w:t>
      </w:r>
      <w:r w:rsidRPr="00E70CD4">
        <w:rPr>
          <w:rFonts w:ascii="Arial" w:eastAsia="Microsoft Sans Serif" w:hAnsi="Arial" w:cs="Arial"/>
        </w:rPr>
        <w:t>će</w:t>
      </w:r>
      <w:r w:rsidRPr="00E70CD4">
        <w:rPr>
          <w:rFonts w:ascii="Arial" w:eastAsia="Microsoft Sans Serif" w:hAnsi="Arial" w:cs="Arial"/>
          <w:spacing w:val="1"/>
        </w:rPr>
        <w:t xml:space="preserve"> </w:t>
      </w:r>
      <w:r w:rsidRPr="00E70CD4">
        <w:rPr>
          <w:rFonts w:ascii="Arial" w:eastAsia="Microsoft Sans Serif" w:hAnsi="Arial" w:cs="Arial"/>
        </w:rPr>
        <w:t>prekinuti</w:t>
      </w:r>
      <w:r w:rsidRPr="00E70CD4">
        <w:rPr>
          <w:rFonts w:ascii="Arial" w:eastAsia="Microsoft Sans Serif" w:hAnsi="Arial" w:cs="Arial"/>
          <w:spacing w:val="1"/>
        </w:rPr>
        <w:t xml:space="preserve"> </w:t>
      </w:r>
      <w:r w:rsidRPr="00E70CD4">
        <w:rPr>
          <w:rFonts w:ascii="Arial" w:eastAsia="Microsoft Sans Serif" w:hAnsi="Arial" w:cs="Arial"/>
        </w:rPr>
        <w:t>dalju</w:t>
      </w:r>
      <w:r w:rsidRPr="00E70CD4">
        <w:rPr>
          <w:rFonts w:ascii="Arial" w:eastAsia="Microsoft Sans Serif" w:hAnsi="Arial" w:cs="Arial"/>
          <w:spacing w:val="1"/>
        </w:rPr>
        <w:t xml:space="preserve"> </w:t>
      </w:r>
      <w:r w:rsidRPr="00E70CD4">
        <w:rPr>
          <w:rFonts w:ascii="Arial" w:eastAsia="Microsoft Sans Serif" w:hAnsi="Arial" w:cs="Arial"/>
        </w:rPr>
        <w:t>realizaciju</w:t>
      </w:r>
      <w:r w:rsidRPr="00E70CD4">
        <w:rPr>
          <w:rFonts w:ascii="Arial" w:eastAsia="Microsoft Sans Serif" w:hAnsi="Arial" w:cs="Arial"/>
          <w:spacing w:val="1"/>
        </w:rPr>
        <w:t xml:space="preserve"> </w:t>
      </w:r>
      <w:r w:rsidRPr="00E70CD4">
        <w:rPr>
          <w:rFonts w:ascii="Arial" w:eastAsia="Microsoft Sans Serif" w:hAnsi="Arial" w:cs="Arial"/>
        </w:rPr>
        <w:t>mjere,</w:t>
      </w:r>
      <w:r w:rsidRPr="00E70CD4">
        <w:rPr>
          <w:rFonts w:ascii="Arial" w:eastAsia="Microsoft Sans Serif" w:hAnsi="Arial" w:cs="Arial"/>
          <w:spacing w:val="1"/>
        </w:rPr>
        <w:t xml:space="preserve"> </w:t>
      </w:r>
      <w:r w:rsidRPr="00E70CD4">
        <w:rPr>
          <w:rFonts w:ascii="Arial" w:eastAsia="Microsoft Sans Serif" w:hAnsi="Arial" w:cs="Arial"/>
        </w:rPr>
        <w:t>obavijestiti</w:t>
      </w:r>
      <w:r w:rsidRPr="00E70CD4">
        <w:rPr>
          <w:rFonts w:ascii="Arial" w:eastAsia="Microsoft Sans Serif" w:hAnsi="Arial" w:cs="Arial"/>
          <w:spacing w:val="1"/>
        </w:rPr>
        <w:t xml:space="preserve"> </w:t>
      </w:r>
      <w:r w:rsidRPr="00E70CD4">
        <w:rPr>
          <w:rFonts w:ascii="Arial" w:eastAsia="Microsoft Sans Serif" w:hAnsi="Arial" w:cs="Arial"/>
        </w:rPr>
        <w:t>poljoprivredne proizvođače i/ili proporcionalno smanjiti iznos sredstava podrške u odnosu na</w:t>
      </w:r>
      <w:r w:rsidRPr="00E70CD4">
        <w:rPr>
          <w:rFonts w:ascii="Arial" w:eastAsia="Microsoft Sans Serif" w:hAnsi="Arial" w:cs="Arial"/>
          <w:spacing w:val="1"/>
        </w:rPr>
        <w:t xml:space="preserve"> </w:t>
      </w:r>
      <w:r w:rsidRPr="00E70CD4">
        <w:rPr>
          <w:rFonts w:ascii="Arial" w:eastAsia="Microsoft Sans Serif" w:hAnsi="Arial" w:cs="Arial"/>
        </w:rPr>
        <w:t>svaki</w:t>
      </w:r>
      <w:r w:rsidRPr="00E70CD4">
        <w:rPr>
          <w:rFonts w:ascii="Arial" w:eastAsia="Microsoft Sans Serif" w:hAnsi="Arial" w:cs="Arial"/>
          <w:spacing w:val="1"/>
        </w:rPr>
        <w:t xml:space="preserve"> </w:t>
      </w:r>
      <w:r w:rsidRPr="00E70CD4">
        <w:rPr>
          <w:rFonts w:ascii="Arial" w:eastAsia="Microsoft Sans Serif" w:hAnsi="Arial" w:cs="Arial"/>
        </w:rPr>
        <w:t>pojedinačni</w:t>
      </w:r>
      <w:r w:rsidRPr="00E70CD4">
        <w:rPr>
          <w:rFonts w:ascii="Arial" w:eastAsia="Microsoft Sans Serif" w:hAnsi="Arial" w:cs="Arial"/>
          <w:spacing w:val="2"/>
        </w:rPr>
        <w:t xml:space="preserve"> </w:t>
      </w:r>
      <w:r w:rsidRPr="00E70CD4">
        <w:rPr>
          <w:rFonts w:ascii="Arial" w:eastAsia="Microsoft Sans Serif" w:hAnsi="Arial" w:cs="Arial"/>
        </w:rPr>
        <w:t>zahtjev</w:t>
      </w:r>
      <w:r w:rsidRPr="00E70CD4">
        <w:rPr>
          <w:rFonts w:ascii="Arial" w:eastAsia="Microsoft Sans Serif" w:hAnsi="Arial" w:cs="Arial"/>
          <w:spacing w:val="-1"/>
        </w:rPr>
        <w:t xml:space="preserve"> </w:t>
      </w:r>
      <w:r w:rsidRPr="00E70CD4">
        <w:rPr>
          <w:rFonts w:ascii="Arial" w:eastAsia="Microsoft Sans Serif" w:hAnsi="Arial" w:cs="Arial"/>
        </w:rPr>
        <w:t>za</w:t>
      </w:r>
      <w:r w:rsidRPr="00E70CD4">
        <w:rPr>
          <w:rFonts w:ascii="Arial" w:eastAsia="Microsoft Sans Serif" w:hAnsi="Arial" w:cs="Arial"/>
          <w:spacing w:val="2"/>
        </w:rPr>
        <w:t xml:space="preserve"> </w:t>
      </w:r>
      <w:r w:rsidRPr="00E70CD4">
        <w:rPr>
          <w:rFonts w:ascii="Arial" w:eastAsia="Microsoft Sans Serif" w:hAnsi="Arial" w:cs="Arial"/>
        </w:rPr>
        <w:t>dodjelu</w:t>
      </w:r>
      <w:r w:rsidRPr="00E70CD4">
        <w:rPr>
          <w:rFonts w:ascii="Arial" w:eastAsia="Microsoft Sans Serif" w:hAnsi="Arial" w:cs="Arial"/>
          <w:spacing w:val="2"/>
        </w:rPr>
        <w:t xml:space="preserve"> </w:t>
      </w:r>
      <w:r w:rsidRPr="00E70CD4">
        <w:rPr>
          <w:rFonts w:ascii="Arial" w:eastAsia="Microsoft Sans Serif" w:hAnsi="Arial" w:cs="Arial"/>
        </w:rPr>
        <w:t>podrške.</w:t>
      </w:r>
    </w:p>
    <w:p w14:paraId="2945EB8F" w14:textId="5D3E03DE" w:rsidR="001426BC" w:rsidRDefault="001426BC" w:rsidP="00E70CD4">
      <w:pPr>
        <w:widowControl w:val="0"/>
        <w:autoSpaceDE w:val="0"/>
        <w:autoSpaceDN w:val="0"/>
        <w:spacing w:after="0" w:line="244" w:lineRule="auto"/>
        <w:ind w:right="173"/>
        <w:jc w:val="both"/>
        <w:rPr>
          <w:rFonts w:ascii="Arial" w:eastAsia="Microsoft Sans Serif" w:hAnsi="Arial" w:cs="Arial"/>
        </w:rPr>
      </w:pPr>
    </w:p>
    <w:p w14:paraId="14FE28CC" w14:textId="77777777" w:rsidR="001426BC" w:rsidRPr="00C2465B" w:rsidRDefault="001426BC" w:rsidP="001426BC">
      <w:pPr>
        <w:widowControl w:val="0"/>
        <w:autoSpaceDE w:val="0"/>
        <w:autoSpaceDN w:val="0"/>
        <w:spacing w:after="0" w:line="244" w:lineRule="auto"/>
        <w:ind w:right="173"/>
        <w:rPr>
          <w:rFonts w:ascii="Arial" w:eastAsia="Microsoft Sans Serif" w:hAnsi="Arial" w:cs="Arial"/>
          <w:b/>
          <w:lang w:val="bs"/>
        </w:rPr>
      </w:pPr>
      <w:r w:rsidRPr="00C2465B">
        <w:rPr>
          <w:rFonts w:ascii="Arial" w:eastAsia="Microsoft Sans Serif" w:hAnsi="Arial" w:cs="Arial"/>
          <w:b/>
          <w:lang w:val="bs"/>
        </w:rPr>
        <w:t>POTREBNA DOKUMENTACIJA UZ ZAHTJEV ZA ODOBRAVANJE PLAĆANJA</w:t>
      </w:r>
    </w:p>
    <w:p w14:paraId="756FDAC5" w14:textId="77777777" w:rsidR="001426BC" w:rsidRPr="00C2465B" w:rsidRDefault="001426BC" w:rsidP="001426BC">
      <w:pPr>
        <w:widowControl w:val="0"/>
        <w:numPr>
          <w:ilvl w:val="0"/>
          <w:numId w:val="43"/>
        </w:numPr>
        <w:tabs>
          <w:tab w:val="left" w:pos="499"/>
        </w:tabs>
        <w:autoSpaceDE w:val="0"/>
        <w:autoSpaceDN w:val="0"/>
        <w:spacing w:before="3" w:after="0" w:line="240" w:lineRule="auto"/>
        <w:ind w:right="175"/>
        <w:jc w:val="both"/>
        <w:rPr>
          <w:rFonts w:ascii="Arial" w:eastAsia="Microsoft Sans Serif" w:hAnsi="Arial" w:cs="Arial"/>
        </w:rPr>
      </w:pPr>
      <w:r w:rsidRPr="00C2465B">
        <w:rPr>
          <w:rFonts w:ascii="Arial" w:eastAsia="Microsoft Sans Serif" w:hAnsi="Arial" w:cs="Arial"/>
        </w:rPr>
        <w:t>Popunjen Zahtjev za odobravanje plaćanja;</w:t>
      </w:r>
    </w:p>
    <w:p w14:paraId="5F28AE67" w14:textId="11DC8374" w:rsidR="001426BC" w:rsidRPr="00C2465B" w:rsidRDefault="001426BC" w:rsidP="001426BC">
      <w:pPr>
        <w:widowControl w:val="0"/>
        <w:numPr>
          <w:ilvl w:val="0"/>
          <w:numId w:val="43"/>
        </w:numPr>
        <w:tabs>
          <w:tab w:val="left" w:pos="499"/>
        </w:tabs>
        <w:autoSpaceDE w:val="0"/>
        <w:autoSpaceDN w:val="0"/>
        <w:spacing w:before="3" w:after="0" w:line="240" w:lineRule="auto"/>
        <w:ind w:right="175"/>
        <w:jc w:val="both"/>
        <w:rPr>
          <w:rFonts w:ascii="Arial" w:eastAsia="Microsoft Sans Serif" w:hAnsi="Arial" w:cs="Arial"/>
        </w:rPr>
      </w:pPr>
      <w:r w:rsidRPr="00C2465B">
        <w:rPr>
          <w:rFonts w:ascii="Arial" w:eastAsia="Microsoft Sans Serif" w:hAnsi="Arial" w:cs="Arial"/>
        </w:rPr>
        <w:t>Originalni dokaz da je kupljena roba, oprema ili usluga realizovana – plaćena od strane podnosioca zahtjeva i to:ovjerena faktura za kupljenu opremu/izvedene radove, uplatnica i/ili ovjeren izvod iz banke kojom se dokazuje prenos sredstava dobavljaču/izvođaču radova za nabavljenu opremu i/ili izvršene radove; a u slučaju kada je roba nabavljena iz inostranstva i ovjeren swift od strane banke i JCI-jedinstvenu carinsku ispravu;</w:t>
      </w:r>
    </w:p>
    <w:p w14:paraId="2F2744A0" w14:textId="5F27ADF5" w:rsidR="001426BC" w:rsidRPr="00C2465B" w:rsidRDefault="001426BC" w:rsidP="001426BC">
      <w:pPr>
        <w:widowControl w:val="0"/>
        <w:numPr>
          <w:ilvl w:val="0"/>
          <w:numId w:val="43"/>
        </w:numPr>
        <w:tabs>
          <w:tab w:val="left" w:pos="499"/>
        </w:tabs>
        <w:autoSpaceDE w:val="0"/>
        <w:autoSpaceDN w:val="0"/>
        <w:spacing w:before="3" w:after="0" w:line="240" w:lineRule="auto"/>
        <w:ind w:right="175"/>
        <w:jc w:val="both"/>
        <w:rPr>
          <w:rFonts w:ascii="Arial" w:eastAsia="Microsoft Sans Serif" w:hAnsi="Arial" w:cs="Arial"/>
        </w:rPr>
      </w:pPr>
      <w:r w:rsidRPr="00C2465B">
        <w:rPr>
          <w:rFonts w:ascii="Arial" w:eastAsia="Microsoft Sans Serif" w:hAnsi="Arial" w:cs="Arial"/>
        </w:rPr>
        <w:t>Garancija za opremu i radove koji podliježu garanciji.</w:t>
      </w:r>
    </w:p>
    <w:p w14:paraId="4DCDC1C8" w14:textId="77777777" w:rsidR="00E70CD4" w:rsidRPr="00E70CD4" w:rsidRDefault="00E70CD4" w:rsidP="00E70CD4">
      <w:pPr>
        <w:widowControl w:val="0"/>
        <w:autoSpaceDE w:val="0"/>
        <w:autoSpaceDN w:val="0"/>
        <w:spacing w:after="0" w:line="240" w:lineRule="auto"/>
        <w:jc w:val="both"/>
        <w:rPr>
          <w:rFonts w:ascii="Arial" w:eastAsia="Microsoft Sans Serif" w:hAnsi="Arial" w:cs="Arial"/>
        </w:rPr>
      </w:pPr>
    </w:p>
    <w:p w14:paraId="698FF470" w14:textId="77777777" w:rsidR="00E70CD4" w:rsidRPr="00E70CD4" w:rsidRDefault="00E70CD4" w:rsidP="00E70CD4">
      <w:pPr>
        <w:widowControl w:val="0"/>
        <w:autoSpaceDE w:val="0"/>
        <w:autoSpaceDN w:val="0"/>
        <w:spacing w:before="65" w:after="0" w:line="240" w:lineRule="auto"/>
        <w:outlineLvl w:val="0"/>
        <w:rPr>
          <w:rFonts w:ascii="Arial" w:eastAsia="Arial" w:hAnsi="Arial" w:cs="Arial"/>
          <w:b/>
          <w:bCs/>
        </w:rPr>
      </w:pPr>
      <w:r w:rsidRPr="00E70CD4">
        <w:rPr>
          <w:rFonts w:ascii="Arial" w:eastAsia="Arial" w:hAnsi="Arial" w:cs="Arial"/>
          <w:b/>
          <w:bCs/>
        </w:rPr>
        <w:t>NAPOMENA</w:t>
      </w:r>
    </w:p>
    <w:p w14:paraId="52A16446" w14:textId="77777777" w:rsidR="00E70CD4" w:rsidRPr="00E70CD4" w:rsidRDefault="00E70CD4" w:rsidP="00E70CD4">
      <w:pPr>
        <w:widowControl w:val="0"/>
        <w:numPr>
          <w:ilvl w:val="0"/>
          <w:numId w:val="43"/>
        </w:numPr>
        <w:tabs>
          <w:tab w:val="left" w:pos="499"/>
        </w:tabs>
        <w:autoSpaceDE w:val="0"/>
        <w:autoSpaceDN w:val="0"/>
        <w:spacing w:before="3" w:after="0" w:line="240" w:lineRule="auto"/>
        <w:ind w:right="175"/>
        <w:jc w:val="both"/>
        <w:rPr>
          <w:rFonts w:ascii="Arial" w:eastAsia="Microsoft Sans Serif" w:hAnsi="Arial" w:cs="Arial"/>
        </w:rPr>
      </w:pPr>
      <w:r w:rsidRPr="00E70CD4">
        <w:rPr>
          <w:rFonts w:ascii="Arial" w:eastAsia="Microsoft Sans Serif" w:hAnsi="Arial" w:cs="Arial"/>
        </w:rPr>
        <w:t>Podnosilac Zahtjeva odgovara za tačnost podataka i dokumentacije za ostvarivanje prava</w:t>
      </w:r>
      <w:r w:rsidRPr="00E70CD4">
        <w:rPr>
          <w:rFonts w:ascii="Arial" w:eastAsia="Microsoft Sans Serif" w:hAnsi="Arial" w:cs="Arial"/>
          <w:spacing w:val="-56"/>
        </w:rPr>
        <w:t xml:space="preserve"> </w:t>
      </w:r>
      <w:r w:rsidRPr="00E70CD4">
        <w:rPr>
          <w:rFonts w:ascii="Arial" w:eastAsia="Microsoft Sans Serif" w:hAnsi="Arial" w:cs="Arial"/>
        </w:rPr>
        <w:t>na</w:t>
      </w:r>
      <w:r w:rsidRPr="00E70CD4">
        <w:rPr>
          <w:rFonts w:ascii="Arial" w:eastAsia="Microsoft Sans Serif" w:hAnsi="Arial" w:cs="Arial"/>
          <w:spacing w:val="2"/>
        </w:rPr>
        <w:t xml:space="preserve"> </w:t>
      </w:r>
      <w:r w:rsidRPr="00E70CD4">
        <w:rPr>
          <w:rFonts w:ascii="Arial" w:eastAsia="Microsoft Sans Serif" w:hAnsi="Arial" w:cs="Arial"/>
        </w:rPr>
        <w:t>podršku;</w:t>
      </w:r>
    </w:p>
    <w:p w14:paraId="1490A760" w14:textId="77777777" w:rsidR="00E70CD4" w:rsidRPr="00E70CD4" w:rsidRDefault="00E70CD4" w:rsidP="00E70CD4">
      <w:pPr>
        <w:widowControl w:val="0"/>
        <w:numPr>
          <w:ilvl w:val="0"/>
          <w:numId w:val="43"/>
        </w:numPr>
        <w:tabs>
          <w:tab w:val="left" w:pos="499"/>
        </w:tabs>
        <w:autoSpaceDE w:val="0"/>
        <w:autoSpaceDN w:val="0"/>
        <w:spacing w:before="3" w:after="0" w:line="268" w:lineRule="exact"/>
        <w:ind w:hanging="361"/>
        <w:jc w:val="both"/>
        <w:rPr>
          <w:rFonts w:ascii="Arial" w:eastAsia="Microsoft Sans Serif" w:hAnsi="Arial" w:cs="Arial"/>
        </w:rPr>
      </w:pPr>
      <w:r w:rsidRPr="00E70CD4">
        <w:rPr>
          <w:rFonts w:ascii="Arial" w:eastAsia="Microsoft Sans Serif" w:hAnsi="Arial" w:cs="Arial"/>
        </w:rPr>
        <w:t>Poljoprivredno</w:t>
      </w:r>
      <w:r w:rsidRPr="00E70CD4">
        <w:rPr>
          <w:rFonts w:ascii="Arial" w:eastAsia="Microsoft Sans Serif" w:hAnsi="Arial" w:cs="Arial"/>
          <w:spacing w:val="-4"/>
        </w:rPr>
        <w:t xml:space="preserve"> </w:t>
      </w:r>
      <w:r w:rsidRPr="00E70CD4">
        <w:rPr>
          <w:rFonts w:ascii="Arial" w:eastAsia="Microsoft Sans Serif" w:hAnsi="Arial" w:cs="Arial"/>
        </w:rPr>
        <w:t>gazdinstvo može</w:t>
      </w:r>
      <w:r w:rsidRPr="00E70CD4">
        <w:rPr>
          <w:rFonts w:ascii="Arial" w:eastAsia="Microsoft Sans Serif" w:hAnsi="Arial" w:cs="Arial"/>
          <w:spacing w:val="-3"/>
        </w:rPr>
        <w:t xml:space="preserve"> </w:t>
      </w:r>
      <w:r w:rsidRPr="00E70CD4">
        <w:rPr>
          <w:rFonts w:ascii="Arial" w:eastAsia="Microsoft Sans Serif" w:hAnsi="Arial" w:cs="Arial"/>
        </w:rPr>
        <w:t>konkurisati</w:t>
      </w:r>
      <w:r w:rsidRPr="00E70CD4">
        <w:rPr>
          <w:rFonts w:ascii="Arial" w:eastAsia="Microsoft Sans Serif" w:hAnsi="Arial" w:cs="Arial"/>
          <w:spacing w:val="-1"/>
        </w:rPr>
        <w:t xml:space="preserve"> </w:t>
      </w:r>
      <w:r w:rsidRPr="00E70CD4">
        <w:rPr>
          <w:rFonts w:ascii="Arial" w:eastAsia="Microsoft Sans Serif" w:hAnsi="Arial" w:cs="Arial"/>
        </w:rPr>
        <w:t>samo</w:t>
      </w:r>
      <w:r w:rsidRPr="00E70CD4">
        <w:rPr>
          <w:rFonts w:ascii="Arial" w:eastAsia="Microsoft Sans Serif" w:hAnsi="Arial" w:cs="Arial"/>
          <w:spacing w:val="-3"/>
        </w:rPr>
        <w:t xml:space="preserve"> </w:t>
      </w:r>
      <w:r w:rsidRPr="00E70CD4">
        <w:rPr>
          <w:rFonts w:ascii="Arial" w:eastAsia="Microsoft Sans Serif" w:hAnsi="Arial" w:cs="Arial"/>
        </w:rPr>
        <w:t>sa</w:t>
      </w:r>
      <w:r w:rsidRPr="00E70CD4">
        <w:rPr>
          <w:rFonts w:ascii="Arial" w:eastAsia="Microsoft Sans Serif" w:hAnsi="Arial" w:cs="Arial"/>
          <w:spacing w:val="-3"/>
        </w:rPr>
        <w:t xml:space="preserve"> </w:t>
      </w:r>
      <w:r w:rsidRPr="00E70CD4">
        <w:rPr>
          <w:rFonts w:ascii="Arial" w:eastAsia="Microsoft Sans Serif" w:hAnsi="Arial" w:cs="Arial"/>
        </w:rPr>
        <w:t>jednim</w:t>
      </w:r>
      <w:r w:rsidRPr="00E70CD4">
        <w:rPr>
          <w:rFonts w:ascii="Arial" w:eastAsia="Microsoft Sans Serif" w:hAnsi="Arial" w:cs="Arial"/>
          <w:spacing w:val="-1"/>
        </w:rPr>
        <w:t xml:space="preserve"> </w:t>
      </w:r>
      <w:r w:rsidRPr="00E70CD4">
        <w:rPr>
          <w:rFonts w:ascii="Arial" w:eastAsia="Microsoft Sans Serif" w:hAnsi="Arial" w:cs="Arial"/>
        </w:rPr>
        <w:t>zahtjevom</w:t>
      </w:r>
      <w:r w:rsidRPr="00E70CD4">
        <w:rPr>
          <w:rFonts w:ascii="Arial" w:eastAsia="Microsoft Sans Serif" w:hAnsi="Arial" w:cs="Arial"/>
          <w:spacing w:val="5"/>
        </w:rPr>
        <w:t xml:space="preserve"> </w:t>
      </w:r>
      <w:r w:rsidRPr="00E70CD4">
        <w:rPr>
          <w:rFonts w:ascii="Arial" w:eastAsia="Microsoft Sans Serif" w:hAnsi="Arial" w:cs="Arial"/>
        </w:rPr>
        <w:t>u</w:t>
      </w:r>
      <w:r w:rsidRPr="00E70CD4">
        <w:rPr>
          <w:rFonts w:ascii="Arial" w:eastAsia="Microsoft Sans Serif" w:hAnsi="Arial" w:cs="Arial"/>
          <w:spacing w:val="-5"/>
        </w:rPr>
        <w:t xml:space="preserve"> </w:t>
      </w:r>
      <w:r w:rsidRPr="00E70CD4">
        <w:rPr>
          <w:rFonts w:ascii="Arial" w:eastAsia="Microsoft Sans Serif" w:hAnsi="Arial" w:cs="Arial"/>
        </w:rPr>
        <w:t>toku</w:t>
      </w:r>
      <w:r w:rsidRPr="00E70CD4">
        <w:rPr>
          <w:rFonts w:ascii="Arial" w:eastAsia="Microsoft Sans Serif" w:hAnsi="Arial" w:cs="Arial"/>
          <w:spacing w:val="-5"/>
        </w:rPr>
        <w:t xml:space="preserve"> </w:t>
      </w:r>
      <w:r w:rsidRPr="00E70CD4">
        <w:rPr>
          <w:rFonts w:ascii="Arial" w:eastAsia="Microsoft Sans Serif" w:hAnsi="Arial" w:cs="Arial"/>
        </w:rPr>
        <w:t>godine;</w:t>
      </w:r>
    </w:p>
    <w:p w14:paraId="0C71CE77" w14:textId="77777777" w:rsidR="00E70CD4" w:rsidRPr="00E70CD4" w:rsidRDefault="00E70CD4" w:rsidP="00E70CD4">
      <w:pPr>
        <w:widowControl w:val="0"/>
        <w:numPr>
          <w:ilvl w:val="0"/>
          <w:numId w:val="43"/>
        </w:numPr>
        <w:tabs>
          <w:tab w:val="left" w:pos="499"/>
        </w:tabs>
        <w:autoSpaceDE w:val="0"/>
        <w:autoSpaceDN w:val="0"/>
        <w:spacing w:after="0" w:line="242" w:lineRule="auto"/>
        <w:ind w:right="173"/>
        <w:jc w:val="both"/>
        <w:rPr>
          <w:rFonts w:ascii="Arial" w:eastAsia="Microsoft Sans Serif" w:hAnsi="Arial" w:cs="Arial"/>
        </w:rPr>
      </w:pPr>
      <w:r w:rsidRPr="00E70CD4">
        <w:rPr>
          <w:rFonts w:ascii="Arial" w:eastAsia="Microsoft Sans Serif" w:hAnsi="Arial" w:cs="Arial"/>
        </w:rPr>
        <w:t>Ministarstvo poljoprivrede, šumartsva i vodoprivrede može da izvši provjeru realnosti i</w:t>
      </w:r>
      <w:r w:rsidRPr="00E70CD4">
        <w:rPr>
          <w:rFonts w:ascii="Arial" w:eastAsia="Microsoft Sans Serif" w:hAnsi="Arial" w:cs="Arial"/>
          <w:spacing w:val="1"/>
        </w:rPr>
        <w:t xml:space="preserve"> </w:t>
      </w:r>
      <w:r w:rsidRPr="00E70CD4">
        <w:rPr>
          <w:rFonts w:ascii="Arial" w:eastAsia="Microsoft Sans Serif" w:hAnsi="Arial" w:cs="Arial"/>
          <w:spacing w:val="-1"/>
        </w:rPr>
        <w:t>osnovanosti</w:t>
      </w:r>
      <w:r w:rsidRPr="00E70CD4">
        <w:rPr>
          <w:rFonts w:ascii="Arial" w:eastAsia="Microsoft Sans Serif" w:hAnsi="Arial" w:cs="Arial"/>
          <w:spacing w:val="-12"/>
        </w:rPr>
        <w:t xml:space="preserve"> </w:t>
      </w:r>
      <w:r w:rsidRPr="00E70CD4">
        <w:rPr>
          <w:rFonts w:ascii="Arial" w:eastAsia="Microsoft Sans Serif" w:hAnsi="Arial" w:cs="Arial"/>
        </w:rPr>
        <w:t>prikazanih</w:t>
      </w:r>
      <w:r w:rsidRPr="00E70CD4">
        <w:rPr>
          <w:rFonts w:ascii="Arial" w:eastAsia="Microsoft Sans Serif" w:hAnsi="Arial" w:cs="Arial"/>
          <w:spacing w:val="-12"/>
        </w:rPr>
        <w:t xml:space="preserve"> </w:t>
      </w:r>
      <w:r w:rsidRPr="00E70CD4">
        <w:rPr>
          <w:rFonts w:ascii="Arial" w:eastAsia="Microsoft Sans Serif" w:hAnsi="Arial" w:cs="Arial"/>
        </w:rPr>
        <w:t>troškova,</w:t>
      </w:r>
      <w:r w:rsidRPr="00E70CD4">
        <w:rPr>
          <w:rFonts w:ascii="Arial" w:eastAsia="Microsoft Sans Serif" w:hAnsi="Arial" w:cs="Arial"/>
          <w:spacing w:val="-14"/>
        </w:rPr>
        <w:t xml:space="preserve"> </w:t>
      </w:r>
      <w:r w:rsidRPr="00E70CD4">
        <w:rPr>
          <w:rFonts w:ascii="Arial" w:eastAsia="Microsoft Sans Serif" w:hAnsi="Arial" w:cs="Arial"/>
        </w:rPr>
        <w:t>kao</w:t>
      </w:r>
      <w:r w:rsidRPr="00E70CD4">
        <w:rPr>
          <w:rFonts w:ascii="Arial" w:eastAsia="Microsoft Sans Serif" w:hAnsi="Arial" w:cs="Arial"/>
          <w:spacing w:val="-12"/>
        </w:rPr>
        <w:t xml:space="preserve"> </w:t>
      </w:r>
      <w:r w:rsidRPr="00E70CD4">
        <w:rPr>
          <w:rFonts w:ascii="Arial" w:eastAsia="Microsoft Sans Serif" w:hAnsi="Arial" w:cs="Arial"/>
        </w:rPr>
        <w:t>i</w:t>
      </w:r>
      <w:r w:rsidRPr="00E70CD4">
        <w:rPr>
          <w:rFonts w:ascii="Arial" w:eastAsia="Microsoft Sans Serif" w:hAnsi="Arial" w:cs="Arial"/>
          <w:spacing w:val="-11"/>
        </w:rPr>
        <w:t xml:space="preserve"> </w:t>
      </w:r>
      <w:r w:rsidRPr="00E70CD4">
        <w:rPr>
          <w:rFonts w:ascii="Arial" w:eastAsia="Microsoft Sans Serif" w:hAnsi="Arial" w:cs="Arial"/>
        </w:rPr>
        <w:t>pokretanje</w:t>
      </w:r>
      <w:r w:rsidRPr="00E70CD4">
        <w:rPr>
          <w:rFonts w:ascii="Arial" w:eastAsia="Microsoft Sans Serif" w:hAnsi="Arial" w:cs="Arial"/>
          <w:spacing w:val="-13"/>
        </w:rPr>
        <w:t xml:space="preserve"> </w:t>
      </w:r>
      <w:r w:rsidRPr="00E70CD4">
        <w:rPr>
          <w:rFonts w:ascii="Arial" w:eastAsia="Microsoft Sans Serif" w:hAnsi="Arial" w:cs="Arial"/>
        </w:rPr>
        <w:t>finansijske</w:t>
      </w:r>
      <w:r w:rsidRPr="00E70CD4">
        <w:rPr>
          <w:rFonts w:ascii="Arial" w:eastAsia="Microsoft Sans Serif" w:hAnsi="Arial" w:cs="Arial"/>
          <w:spacing w:val="-11"/>
        </w:rPr>
        <w:t xml:space="preserve"> </w:t>
      </w:r>
      <w:r w:rsidRPr="00E70CD4">
        <w:rPr>
          <w:rFonts w:ascii="Arial" w:eastAsia="Microsoft Sans Serif" w:hAnsi="Arial" w:cs="Arial"/>
        </w:rPr>
        <w:t>provjere</w:t>
      </w:r>
      <w:r w:rsidRPr="00E70CD4">
        <w:rPr>
          <w:rFonts w:ascii="Arial" w:eastAsia="Microsoft Sans Serif" w:hAnsi="Arial" w:cs="Arial"/>
          <w:spacing w:val="-13"/>
        </w:rPr>
        <w:t xml:space="preserve"> </w:t>
      </w:r>
      <w:r w:rsidRPr="00E70CD4">
        <w:rPr>
          <w:rFonts w:ascii="Arial" w:eastAsia="Microsoft Sans Serif" w:hAnsi="Arial" w:cs="Arial"/>
        </w:rPr>
        <w:t>svih</w:t>
      </w:r>
      <w:r w:rsidRPr="00E70CD4">
        <w:rPr>
          <w:rFonts w:ascii="Arial" w:eastAsia="Microsoft Sans Serif" w:hAnsi="Arial" w:cs="Arial"/>
          <w:spacing w:val="-12"/>
        </w:rPr>
        <w:t xml:space="preserve"> </w:t>
      </w:r>
      <w:r w:rsidRPr="00E70CD4">
        <w:rPr>
          <w:rFonts w:ascii="Arial" w:eastAsia="Microsoft Sans Serif" w:hAnsi="Arial" w:cs="Arial"/>
        </w:rPr>
        <w:t>pristiglih</w:t>
      </w:r>
      <w:r w:rsidRPr="00E70CD4">
        <w:rPr>
          <w:rFonts w:ascii="Arial" w:eastAsia="Microsoft Sans Serif" w:hAnsi="Arial" w:cs="Arial"/>
          <w:spacing w:val="-13"/>
        </w:rPr>
        <w:t xml:space="preserve"> </w:t>
      </w:r>
      <w:r w:rsidRPr="00E70CD4">
        <w:rPr>
          <w:rFonts w:ascii="Arial" w:eastAsia="Microsoft Sans Serif" w:hAnsi="Arial" w:cs="Arial"/>
        </w:rPr>
        <w:t>računa</w:t>
      </w:r>
      <w:r w:rsidRPr="00E70CD4">
        <w:rPr>
          <w:rFonts w:ascii="Arial" w:eastAsia="Microsoft Sans Serif" w:hAnsi="Arial" w:cs="Arial"/>
          <w:spacing w:val="-56"/>
        </w:rPr>
        <w:t xml:space="preserve"> </w:t>
      </w:r>
      <w:r w:rsidRPr="00E70CD4">
        <w:rPr>
          <w:rFonts w:ascii="Arial" w:eastAsia="Microsoft Sans Serif" w:hAnsi="Arial" w:cs="Arial"/>
        </w:rPr>
        <w:t>kod</w:t>
      </w:r>
      <w:r w:rsidRPr="00E70CD4">
        <w:rPr>
          <w:rFonts w:ascii="Arial" w:eastAsia="Microsoft Sans Serif" w:hAnsi="Arial" w:cs="Arial"/>
          <w:spacing w:val="-1"/>
        </w:rPr>
        <w:t xml:space="preserve"> </w:t>
      </w:r>
      <w:r w:rsidRPr="00E70CD4">
        <w:rPr>
          <w:rFonts w:ascii="Arial" w:eastAsia="Microsoft Sans Serif" w:hAnsi="Arial" w:cs="Arial"/>
        </w:rPr>
        <w:t>nadležnih</w:t>
      </w:r>
      <w:r w:rsidRPr="00E70CD4">
        <w:rPr>
          <w:rFonts w:ascii="Arial" w:eastAsia="Microsoft Sans Serif" w:hAnsi="Arial" w:cs="Arial"/>
          <w:spacing w:val="2"/>
        </w:rPr>
        <w:t xml:space="preserve"> </w:t>
      </w:r>
      <w:r w:rsidRPr="00E70CD4">
        <w:rPr>
          <w:rFonts w:ascii="Arial" w:eastAsia="Microsoft Sans Serif" w:hAnsi="Arial" w:cs="Arial"/>
        </w:rPr>
        <w:t>organa;</w:t>
      </w:r>
    </w:p>
    <w:p w14:paraId="050A74BD" w14:textId="77777777" w:rsidR="00E70CD4" w:rsidRPr="00E70CD4" w:rsidRDefault="00E70CD4" w:rsidP="00E70CD4">
      <w:pPr>
        <w:widowControl w:val="0"/>
        <w:numPr>
          <w:ilvl w:val="0"/>
          <w:numId w:val="43"/>
        </w:numPr>
        <w:tabs>
          <w:tab w:val="left" w:pos="499"/>
        </w:tabs>
        <w:autoSpaceDE w:val="0"/>
        <w:autoSpaceDN w:val="0"/>
        <w:spacing w:after="0" w:line="261" w:lineRule="auto"/>
        <w:ind w:right="170"/>
        <w:jc w:val="both"/>
        <w:rPr>
          <w:rFonts w:ascii="Arial" w:eastAsia="Microsoft Sans Serif" w:hAnsi="Arial" w:cs="Arial"/>
        </w:rPr>
      </w:pPr>
      <w:r w:rsidRPr="00E70CD4">
        <w:rPr>
          <w:rFonts w:ascii="Arial" w:eastAsia="Microsoft Sans Serif" w:hAnsi="Arial" w:cs="Arial"/>
          <w:color w:val="000009"/>
        </w:rPr>
        <w:t>Ukoliko se u postupku finansijske provjere realnosti i osnovanosti prikazanih troškova kod</w:t>
      </w:r>
      <w:r w:rsidRPr="00E70CD4">
        <w:rPr>
          <w:rFonts w:ascii="Arial" w:eastAsia="Microsoft Sans Serif" w:hAnsi="Arial" w:cs="Arial"/>
          <w:color w:val="000009"/>
          <w:spacing w:val="-56"/>
        </w:rPr>
        <w:t xml:space="preserve"> </w:t>
      </w:r>
      <w:r w:rsidRPr="00E70CD4">
        <w:rPr>
          <w:rFonts w:ascii="Arial" w:eastAsia="Microsoft Sans Serif" w:hAnsi="Arial" w:cs="Arial"/>
          <w:color w:val="000009"/>
        </w:rPr>
        <w:t>nadležnih organa, utvrdi da je korisnik sredstava na bilo koji način doveo u zabludu ili</w:t>
      </w:r>
      <w:r w:rsidRPr="00E70CD4">
        <w:rPr>
          <w:rFonts w:ascii="Arial" w:eastAsia="Microsoft Sans Serif" w:hAnsi="Arial" w:cs="Arial"/>
          <w:color w:val="000009"/>
          <w:spacing w:val="1"/>
        </w:rPr>
        <w:t xml:space="preserve"> </w:t>
      </w:r>
      <w:r w:rsidRPr="00E70CD4">
        <w:rPr>
          <w:rFonts w:ascii="Arial" w:eastAsia="Microsoft Sans Serif" w:hAnsi="Arial" w:cs="Arial"/>
          <w:color w:val="000009"/>
        </w:rPr>
        <w:t>naveo na pogrešan zaključak Komisiju za dodjelu podrške, korisnik sredstava podsticaja</w:t>
      </w:r>
      <w:r w:rsidRPr="00E70CD4">
        <w:rPr>
          <w:rFonts w:ascii="Arial" w:eastAsia="Microsoft Sans Serif" w:hAnsi="Arial" w:cs="Arial"/>
          <w:color w:val="000009"/>
          <w:spacing w:val="1"/>
        </w:rPr>
        <w:t xml:space="preserve"> </w:t>
      </w:r>
      <w:r w:rsidRPr="00E70CD4">
        <w:rPr>
          <w:rFonts w:ascii="Arial" w:eastAsia="Microsoft Sans Serif" w:hAnsi="Arial" w:cs="Arial"/>
          <w:color w:val="000009"/>
        </w:rPr>
        <w:t>shodno</w:t>
      </w:r>
      <w:r w:rsidRPr="00E70CD4">
        <w:rPr>
          <w:rFonts w:ascii="Arial" w:eastAsia="Microsoft Sans Serif" w:hAnsi="Arial" w:cs="Arial"/>
          <w:color w:val="000009"/>
          <w:spacing w:val="-6"/>
        </w:rPr>
        <w:t xml:space="preserve"> </w:t>
      </w:r>
      <w:r w:rsidRPr="00E70CD4">
        <w:rPr>
          <w:rFonts w:ascii="Arial" w:eastAsia="Microsoft Sans Serif" w:hAnsi="Arial" w:cs="Arial"/>
          <w:color w:val="000009"/>
        </w:rPr>
        <w:t>članu</w:t>
      </w:r>
      <w:r w:rsidRPr="00E70CD4">
        <w:rPr>
          <w:rFonts w:ascii="Arial" w:eastAsia="Microsoft Sans Serif" w:hAnsi="Arial" w:cs="Arial"/>
          <w:color w:val="000009"/>
          <w:spacing w:val="-5"/>
        </w:rPr>
        <w:t xml:space="preserve"> </w:t>
      </w:r>
      <w:r w:rsidRPr="00E70CD4">
        <w:rPr>
          <w:rFonts w:ascii="Arial" w:eastAsia="Microsoft Sans Serif" w:hAnsi="Arial" w:cs="Arial"/>
          <w:color w:val="000009"/>
        </w:rPr>
        <w:t>33</w:t>
      </w:r>
      <w:r w:rsidRPr="00E70CD4">
        <w:rPr>
          <w:rFonts w:ascii="Arial" w:eastAsia="Microsoft Sans Serif" w:hAnsi="Arial" w:cs="Arial"/>
          <w:color w:val="000009"/>
          <w:spacing w:val="-6"/>
        </w:rPr>
        <w:t xml:space="preserve"> </w:t>
      </w:r>
      <w:r w:rsidRPr="00E70CD4">
        <w:rPr>
          <w:rFonts w:ascii="Arial" w:eastAsia="Microsoft Sans Serif" w:hAnsi="Arial" w:cs="Arial"/>
          <w:color w:val="000009"/>
        </w:rPr>
        <w:t>Zakona</w:t>
      </w:r>
      <w:r w:rsidRPr="00E70CD4">
        <w:rPr>
          <w:rFonts w:ascii="Arial" w:eastAsia="Microsoft Sans Serif" w:hAnsi="Arial" w:cs="Arial"/>
          <w:color w:val="000009"/>
          <w:spacing w:val="-7"/>
        </w:rPr>
        <w:t xml:space="preserve"> </w:t>
      </w:r>
      <w:r w:rsidRPr="00E70CD4">
        <w:rPr>
          <w:rFonts w:ascii="Arial" w:eastAsia="Microsoft Sans Serif" w:hAnsi="Arial" w:cs="Arial"/>
          <w:color w:val="000009"/>
        </w:rPr>
        <w:t>o</w:t>
      </w:r>
      <w:r w:rsidRPr="00E70CD4">
        <w:rPr>
          <w:rFonts w:ascii="Arial" w:eastAsia="Microsoft Sans Serif" w:hAnsi="Arial" w:cs="Arial"/>
          <w:color w:val="000009"/>
          <w:spacing w:val="-5"/>
        </w:rPr>
        <w:t xml:space="preserve"> </w:t>
      </w:r>
      <w:r w:rsidRPr="00E70CD4">
        <w:rPr>
          <w:rFonts w:ascii="Arial" w:eastAsia="Microsoft Sans Serif" w:hAnsi="Arial" w:cs="Arial"/>
          <w:color w:val="000009"/>
        </w:rPr>
        <w:t>poljoprivredi</w:t>
      </w:r>
      <w:r w:rsidRPr="00E70CD4">
        <w:rPr>
          <w:rFonts w:ascii="Arial" w:eastAsia="Microsoft Sans Serif" w:hAnsi="Arial" w:cs="Arial"/>
          <w:color w:val="000009"/>
          <w:spacing w:val="-6"/>
        </w:rPr>
        <w:t xml:space="preserve"> </w:t>
      </w:r>
      <w:r w:rsidRPr="00E70CD4">
        <w:rPr>
          <w:rFonts w:ascii="Arial" w:eastAsia="Microsoft Sans Serif" w:hAnsi="Arial" w:cs="Arial"/>
          <w:color w:val="000009"/>
        </w:rPr>
        <w:t>i</w:t>
      </w:r>
      <w:r w:rsidRPr="00E70CD4">
        <w:rPr>
          <w:rFonts w:ascii="Arial" w:eastAsia="Microsoft Sans Serif" w:hAnsi="Arial" w:cs="Arial"/>
          <w:color w:val="000009"/>
          <w:spacing w:val="-5"/>
        </w:rPr>
        <w:t xml:space="preserve"> </w:t>
      </w:r>
      <w:r w:rsidRPr="00E70CD4">
        <w:rPr>
          <w:rFonts w:ascii="Arial" w:eastAsia="Microsoft Sans Serif" w:hAnsi="Arial" w:cs="Arial"/>
          <w:color w:val="000009"/>
        </w:rPr>
        <w:t>ruralnom</w:t>
      </w:r>
      <w:r w:rsidRPr="00E70CD4">
        <w:rPr>
          <w:rFonts w:ascii="Arial" w:eastAsia="Microsoft Sans Serif" w:hAnsi="Arial" w:cs="Arial"/>
          <w:color w:val="000009"/>
          <w:spacing w:val="-8"/>
        </w:rPr>
        <w:t xml:space="preserve"> </w:t>
      </w:r>
      <w:r w:rsidRPr="00E70CD4">
        <w:rPr>
          <w:rFonts w:ascii="Arial" w:eastAsia="Microsoft Sans Serif" w:hAnsi="Arial" w:cs="Arial"/>
          <w:color w:val="000009"/>
        </w:rPr>
        <w:t>razvoju</w:t>
      </w:r>
      <w:r w:rsidRPr="00E70CD4">
        <w:rPr>
          <w:rFonts w:ascii="Arial" w:eastAsia="Microsoft Sans Serif" w:hAnsi="Arial" w:cs="Arial"/>
          <w:color w:val="000009"/>
          <w:spacing w:val="-6"/>
        </w:rPr>
        <w:t xml:space="preserve"> </w:t>
      </w:r>
      <w:r w:rsidRPr="00E70CD4">
        <w:rPr>
          <w:rFonts w:ascii="Arial" w:eastAsia="Microsoft Sans Serif" w:hAnsi="Arial" w:cs="Arial"/>
          <w:color w:val="000009"/>
        </w:rPr>
        <w:t>(„Službeni</w:t>
      </w:r>
      <w:r w:rsidRPr="00E70CD4">
        <w:rPr>
          <w:rFonts w:ascii="Arial" w:eastAsia="Microsoft Sans Serif" w:hAnsi="Arial" w:cs="Arial"/>
          <w:color w:val="000009"/>
          <w:spacing w:val="-3"/>
        </w:rPr>
        <w:t xml:space="preserve"> </w:t>
      </w:r>
      <w:r w:rsidRPr="00E70CD4">
        <w:rPr>
          <w:rFonts w:ascii="Arial" w:eastAsia="Microsoft Sans Serif" w:hAnsi="Arial" w:cs="Arial"/>
          <w:color w:val="000009"/>
        </w:rPr>
        <w:t>list</w:t>
      </w:r>
      <w:r w:rsidRPr="00E70CD4">
        <w:rPr>
          <w:rFonts w:ascii="Arial" w:eastAsia="Microsoft Sans Serif" w:hAnsi="Arial" w:cs="Arial"/>
          <w:color w:val="000009"/>
          <w:spacing w:val="-4"/>
        </w:rPr>
        <w:t xml:space="preserve"> </w:t>
      </w:r>
      <w:r w:rsidRPr="00E70CD4">
        <w:rPr>
          <w:rFonts w:ascii="Arial" w:eastAsia="Microsoft Sans Serif" w:hAnsi="Arial" w:cs="Arial"/>
          <w:color w:val="000009"/>
        </w:rPr>
        <w:t>CG”,</w:t>
      </w:r>
      <w:r w:rsidRPr="00E70CD4">
        <w:rPr>
          <w:rFonts w:ascii="Arial" w:eastAsia="Microsoft Sans Serif" w:hAnsi="Arial" w:cs="Arial"/>
          <w:color w:val="000009"/>
          <w:spacing w:val="-3"/>
        </w:rPr>
        <w:t xml:space="preserve"> </w:t>
      </w:r>
      <w:r w:rsidRPr="00E70CD4">
        <w:rPr>
          <w:rFonts w:ascii="Arial" w:eastAsia="Microsoft Sans Serif" w:hAnsi="Arial" w:cs="Arial"/>
          <w:color w:val="000009"/>
        </w:rPr>
        <w:t>br.</w:t>
      </w:r>
      <w:r w:rsidRPr="00E70CD4">
        <w:rPr>
          <w:rFonts w:ascii="Arial" w:eastAsia="Microsoft Sans Serif" w:hAnsi="Arial" w:cs="Arial"/>
          <w:color w:val="000009"/>
          <w:spacing w:val="-1"/>
        </w:rPr>
        <w:t xml:space="preserve"> </w:t>
      </w:r>
      <w:r w:rsidRPr="00E70CD4">
        <w:rPr>
          <w:rFonts w:ascii="Arial" w:eastAsia="Microsoft Sans Serif" w:hAnsi="Arial" w:cs="Arial"/>
        </w:rPr>
        <w:t>56/09,</w:t>
      </w:r>
      <w:r w:rsidRPr="00E70CD4">
        <w:rPr>
          <w:rFonts w:ascii="Arial" w:eastAsia="Microsoft Sans Serif" w:hAnsi="Arial" w:cs="Arial"/>
          <w:spacing w:val="-56"/>
        </w:rPr>
        <w:t xml:space="preserve"> </w:t>
      </w:r>
      <w:r w:rsidRPr="00E70CD4">
        <w:rPr>
          <w:rFonts w:ascii="Arial" w:eastAsia="Microsoft Sans Serif" w:hAnsi="Arial" w:cs="Arial"/>
        </w:rPr>
        <w:t>34/14,1/15, 30/17 i 59/21</w:t>
      </w:r>
      <w:r w:rsidRPr="00E70CD4">
        <w:rPr>
          <w:rFonts w:ascii="Arial" w:eastAsia="Microsoft Sans Serif" w:hAnsi="Arial" w:cs="Arial"/>
          <w:color w:val="000009"/>
        </w:rPr>
        <w:t>) dužan</w:t>
      </w:r>
      <w:r w:rsidRPr="00E70CD4">
        <w:rPr>
          <w:rFonts w:ascii="Arial" w:eastAsia="Microsoft Sans Serif" w:hAnsi="Arial" w:cs="Arial"/>
          <w:color w:val="000009"/>
          <w:spacing w:val="1"/>
        </w:rPr>
        <w:t xml:space="preserve"> </w:t>
      </w:r>
      <w:r w:rsidRPr="00E70CD4">
        <w:rPr>
          <w:rFonts w:ascii="Arial" w:eastAsia="Microsoft Sans Serif" w:hAnsi="Arial" w:cs="Arial"/>
          <w:color w:val="000009"/>
        </w:rPr>
        <w:t>je da vrati sredstava podsticaja koja su nenamjenski utrošena,</w:t>
      </w:r>
      <w:r w:rsidRPr="00E70CD4">
        <w:rPr>
          <w:rFonts w:ascii="Arial" w:eastAsia="Microsoft Sans Serif" w:hAnsi="Arial" w:cs="Arial"/>
          <w:color w:val="000009"/>
          <w:spacing w:val="1"/>
        </w:rPr>
        <w:t xml:space="preserve"> </w:t>
      </w:r>
      <w:r w:rsidRPr="00E70CD4">
        <w:rPr>
          <w:rFonts w:ascii="Arial" w:eastAsia="Microsoft Sans Serif" w:hAnsi="Arial" w:cs="Arial"/>
          <w:color w:val="000009"/>
        </w:rPr>
        <w:t>uvećana za iznos zatezne kamate. Takođe, korisnik sredstava podsticaja u ovom slučaju,</w:t>
      </w:r>
      <w:r w:rsidRPr="00E70CD4">
        <w:rPr>
          <w:rFonts w:ascii="Arial" w:eastAsia="Microsoft Sans Serif" w:hAnsi="Arial" w:cs="Arial"/>
          <w:color w:val="000009"/>
          <w:spacing w:val="1"/>
        </w:rPr>
        <w:t xml:space="preserve"> </w:t>
      </w:r>
      <w:r w:rsidRPr="00E70CD4">
        <w:rPr>
          <w:rFonts w:ascii="Arial" w:eastAsia="Microsoft Sans Serif" w:hAnsi="Arial" w:cs="Arial"/>
          <w:color w:val="000009"/>
        </w:rPr>
        <w:t>gubi</w:t>
      </w:r>
      <w:r w:rsidRPr="00E70CD4">
        <w:rPr>
          <w:rFonts w:ascii="Arial" w:eastAsia="Microsoft Sans Serif" w:hAnsi="Arial" w:cs="Arial"/>
          <w:color w:val="000009"/>
          <w:spacing w:val="1"/>
        </w:rPr>
        <w:t xml:space="preserve"> </w:t>
      </w:r>
      <w:r w:rsidRPr="00E70CD4">
        <w:rPr>
          <w:rFonts w:ascii="Arial" w:eastAsia="Microsoft Sans Serif" w:hAnsi="Arial" w:cs="Arial"/>
          <w:color w:val="000009"/>
        </w:rPr>
        <w:t>pravo</w:t>
      </w:r>
      <w:r w:rsidRPr="00E70CD4">
        <w:rPr>
          <w:rFonts w:ascii="Arial" w:eastAsia="Microsoft Sans Serif" w:hAnsi="Arial" w:cs="Arial"/>
          <w:color w:val="000009"/>
          <w:spacing w:val="1"/>
        </w:rPr>
        <w:t xml:space="preserve"> </w:t>
      </w:r>
      <w:r w:rsidRPr="00E70CD4">
        <w:rPr>
          <w:rFonts w:ascii="Arial" w:eastAsia="Microsoft Sans Serif" w:hAnsi="Arial" w:cs="Arial"/>
          <w:color w:val="000009"/>
        </w:rPr>
        <w:lastRenderedPageBreak/>
        <w:t>na</w:t>
      </w:r>
      <w:r w:rsidRPr="00E70CD4">
        <w:rPr>
          <w:rFonts w:ascii="Arial" w:eastAsia="Microsoft Sans Serif" w:hAnsi="Arial" w:cs="Arial"/>
          <w:color w:val="000009"/>
          <w:spacing w:val="1"/>
        </w:rPr>
        <w:t xml:space="preserve"> </w:t>
      </w:r>
      <w:r w:rsidRPr="00E70CD4">
        <w:rPr>
          <w:rFonts w:ascii="Arial" w:eastAsia="Microsoft Sans Serif" w:hAnsi="Arial" w:cs="Arial"/>
          <w:color w:val="000009"/>
        </w:rPr>
        <w:t>svaki</w:t>
      </w:r>
      <w:r w:rsidRPr="00E70CD4">
        <w:rPr>
          <w:rFonts w:ascii="Arial" w:eastAsia="Microsoft Sans Serif" w:hAnsi="Arial" w:cs="Arial"/>
          <w:color w:val="000009"/>
          <w:spacing w:val="1"/>
        </w:rPr>
        <w:t xml:space="preserve"> </w:t>
      </w:r>
      <w:r w:rsidRPr="00E70CD4">
        <w:rPr>
          <w:rFonts w:ascii="Arial" w:eastAsia="Microsoft Sans Serif" w:hAnsi="Arial" w:cs="Arial"/>
          <w:color w:val="000009"/>
        </w:rPr>
        <w:t>vid</w:t>
      </w:r>
      <w:r w:rsidRPr="00E70CD4">
        <w:rPr>
          <w:rFonts w:ascii="Arial" w:eastAsia="Microsoft Sans Serif" w:hAnsi="Arial" w:cs="Arial"/>
          <w:color w:val="000009"/>
          <w:spacing w:val="1"/>
        </w:rPr>
        <w:t xml:space="preserve"> </w:t>
      </w:r>
      <w:r w:rsidRPr="00E70CD4">
        <w:rPr>
          <w:rFonts w:ascii="Arial" w:eastAsia="Microsoft Sans Serif" w:hAnsi="Arial" w:cs="Arial"/>
          <w:color w:val="000009"/>
        </w:rPr>
        <w:t>podsticaja</w:t>
      </w:r>
      <w:r w:rsidRPr="00E70CD4">
        <w:rPr>
          <w:rFonts w:ascii="Arial" w:eastAsia="Microsoft Sans Serif" w:hAnsi="Arial" w:cs="Arial"/>
          <w:color w:val="000009"/>
          <w:spacing w:val="1"/>
        </w:rPr>
        <w:t xml:space="preserve"> </w:t>
      </w:r>
      <w:r w:rsidRPr="00E70CD4">
        <w:rPr>
          <w:rFonts w:ascii="Arial" w:eastAsia="Microsoft Sans Serif" w:hAnsi="Arial" w:cs="Arial"/>
          <w:color w:val="000009"/>
        </w:rPr>
        <w:t>u</w:t>
      </w:r>
      <w:r w:rsidRPr="00E70CD4">
        <w:rPr>
          <w:rFonts w:ascii="Arial" w:eastAsia="Microsoft Sans Serif" w:hAnsi="Arial" w:cs="Arial"/>
          <w:color w:val="000009"/>
          <w:spacing w:val="1"/>
        </w:rPr>
        <w:t xml:space="preserve"> </w:t>
      </w:r>
      <w:r w:rsidRPr="00E70CD4">
        <w:rPr>
          <w:rFonts w:ascii="Arial" w:eastAsia="Microsoft Sans Serif" w:hAnsi="Arial" w:cs="Arial"/>
          <w:color w:val="000009"/>
        </w:rPr>
        <w:t>naredne</w:t>
      </w:r>
      <w:r w:rsidRPr="00E70CD4">
        <w:rPr>
          <w:rFonts w:ascii="Arial" w:eastAsia="Microsoft Sans Serif" w:hAnsi="Arial" w:cs="Arial"/>
          <w:color w:val="000009"/>
          <w:spacing w:val="1"/>
        </w:rPr>
        <w:t xml:space="preserve"> </w:t>
      </w:r>
      <w:r w:rsidRPr="00E70CD4">
        <w:rPr>
          <w:rFonts w:ascii="Arial" w:eastAsia="Microsoft Sans Serif" w:hAnsi="Arial" w:cs="Arial"/>
          <w:color w:val="000009"/>
        </w:rPr>
        <w:t>dvije</w:t>
      </w:r>
      <w:r w:rsidRPr="00E70CD4">
        <w:rPr>
          <w:rFonts w:ascii="Arial" w:eastAsia="Microsoft Sans Serif" w:hAnsi="Arial" w:cs="Arial"/>
          <w:color w:val="000009"/>
          <w:spacing w:val="1"/>
        </w:rPr>
        <w:t xml:space="preserve"> </w:t>
      </w:r>
      <w:r w:rsidRPr="00E70CD4">
        <w:rPr>
          <w:rFonts w:ascii="Arial" w:eastAsia="Microsoft Sans Serif" w:hAnsi="Arial" w:cs="Arial"/>
          <w:color w:val="000009"/>
        </w:rPr>
        <w:t>godine</w:t>
      </w:r>
      <w:r w:rsidRPr="00E70CD4">
        <w:rPr>
          <w:rFonts w:ascii="Arial" w:eastAsia="Microsoft Sans Serif" w:hAnsi="Arial" w:cs="Arial"/>
          <w:color w:val="000009"/>
          <w:spacing w:val="1"/>
        </w:rPr>
        <w:t xml:space="preserve"> </w:t>
      </w:r>
      <w:r w:rsidRPr="00E70CD4">
        <w:rPr>
          <w:rFonts w:ascii="Arial" w:eastAsia="Microsoft Sans Serif" w:hAnsi="Arial" w:cs="Arial"/>
          <w:color w:val="000009"/>
        </w:rPr>
        <w:t>od</w:t>
      </w:r>
      <w:r w:rsidRPr="00E70CD4">
        <w:rPr>
          <w:rFonts w:ascii="Arial" w:eastAsia="Microsoft Sans Serif" w:hAnsi="Arial" w:cs="Arial"/>
          <w:color w:val="000009"/>
          <w:spacing w:val="1"/>
        </w:rPr>
        <w:t xml:space="preserve"> </w:t>
      </w:r>
      <w:r w:rsidRPr="00E70CD4">
        <w:rPr>
          <w:rFonts w:ascii="Arial" w:eastAsia="Microsoft Sans Serif" w:hAnsi="Arial" w:cs="Arial"/>
          <w:color w:val="000009"/>
        </w:rPr>
        <w:t>dana</w:t>
      </w:r>
      <w:r w:rsidRPr="00E70CD4">
        <w:rPr>
          <w:rFonts w:ascii="Arial" w:eastAsia="Microsoft Sans Serif" w:hAnsi="Arial" w:cs="Arial"/>
          <w:color w:val="000009"/>
          <w:spacing w:val="1"/>
        </w:rPr>
        <w:t xml:space="preserve"> </w:t>
      </w:r>
      <w:r w:rsidRPr="00E70CD4">
        <w:rPr>
          <w:rFonts w:ascii="Arial" w:eastAsia="Microsoft Sans Serif" w:hAnsi="Arial" w:cs="Arial"/>
          <w:color w:val="000009"/>
        </w:rPr>
        <w:t>donošenja</w:t>
      </w:r>
      <w:r w:rsidRPr="00E70CD4">
        <w:rPr>
          <w:rFonts w:ascii="Arial" w:eastAsia="Microsoft Sans Serif" w:hAnsi="Arial" w:cs="Arial"/>
          <w:color w:val="000009"/>
          <w:spacing w:val="1"/>
        </w:rPr>
        <w:t xml:space="preserve"> </w:t>
      </w:r>
      <w:r w:rsidRPr="00E70CD4">
        <w:rPr>
          <w:rFonts w:ascii="Arial" w:eastAsia="Microsoft Sans Serif" w:hAnsi="Arial" w:cs="Arial"/>
          <w:color w:val="000009"/>
        </w:rPr>
        <w:t>pravosnažnog</w:t>
      </w:r>
      <w:r w:rsidRPr="00E70CD4">
        <w:rPr>
          <w:rFonts w:ascii="Arial" w:eastAsia="Microsoft Sans Serif" w:hAnsi="Arial" w:cs="Arial"/>
          <w:color w:val="000009"/>
          <w:spacing w:val="4"/>
        </w:rPr>
        <w:t xml:space="preserve"> </w:t>
      </w:r>
      <w:r w:rsidRPr="00E70CD4">
        <w:rPr>
          <w:rFonts w:ascii="Arial" w:eastAsia="Microsoft Sans Serif" w:hAnsi="Arial" w:cs="Arial"/>
          <w:color w:val="000009"/>
        </w:rPr>
        <w:t>rješenja</w:t>
      </w:r>
      <w:r w:rsidRPr="00E70CD4">
        <w:rPr>
          <w:rFonts w:ascii="Arial" w:eastAsia="Microsoft Sans Serif" w:hAnsi="Arial" w:cs="Arial"/>
          <w:color w:val="000009"/>
          <w:spacing w:val="1"/>
        </w:rPr>
        <w:t xml:space="preserve"> </w:t>
      </w:r>
      <w:r w:rsidRPr="00E70CD4">
        <w:rPr>
          <w:rFonts w:ascii="Arial" w:eastAsia="Microsoft Sans Serif" w:hAnsi="Arial" w:cs="Arial"/>
          <w:color w:val="000009"/>
        </w:rPr>
        <w:t>Ministarstva;</w:t>
      </w:r>
    </w:p>
    <w:p w14:paraId="7D2D3167" w14:textId="77777777" w:rsidR="00E70CD4" w:rsidRPr="00E70CD4" w:rsidRDefault="00E70CD4" w:rsidP="00E70CD4">
      <w:pPr>
        <w:widowControl w:val="0"/>
        <w:numPr>
          <w:ilvl w:val="0"/>
          <w:numId w:val="43"/>
        </w:numPr>
        <w:tabs>
          <w:tab w:val="left" w:pos="499"/>
        </w:tabs>
        <w:autoSpaceDE w:val="0"/>
        <w:autoSpaceDN w:val="0"/>
        <w:spacing w:before="3" w:after="0" w:line="240" w:lineRule="auto"/>
        <w:ind w:right="170"/>
        <w:jc w:val="both"/>
        <w:rPr>
          <w:rFonts w:ascii="Arial" w:eastAsia="Microsoft Sans Serif" w:hAnsi="Arial" w:cs="Arial"/>
        </w:rPr>
      </w:pPr>
      <w:r w:rsidRPr="00E70CD4">
        <w:rPr>
          <w:rFonts w:ascii="Arial" w:eastAsia="Microsoft Sans Serif" w:hAnsi="Arial" w:cs="Arial"/>
        </w:rPr>
        <w:t>Podrška</w:t>
      </w:r>
      <w:r w:rsidRPr="00E70CD4">
        <w:rPr>
          <w:rFonts w:ascii="Arial" w:eastAsia="Microsoft Sans Serif" w:hAnsi="Arial" w:cs="Arial"/>
          <w:spacing w:val="-7"/>
        </w:rPr>
        <w:t xml:space="preserve"> </w:t>
      </w:r>
      <w:r w:rsidRPr="00E70CD4">
        <w:rPr>
          <w:rFonts w:ascii="Arial" w:eastAsia="Microsoft Sans Serif" w:hAnsi="Arial" w:cs="Arial"/>
        </w:rPr>
        <w:t>se</w:t>
      </w:r>
      <w:r w:rsidRPr="00E70CD4">
        <w:rPr>
          <w:rFonts w:ascii="Arial" w:eastAsia="Microsoft Sans Serif" w:hAnsi="Arial" w:cs="Arial"/>
          <w:spacing w:val="-10"/>
        </w:rPr>
        <w:t xml:space="preserve"> </w:t>
      </w:r>
      <w:r w:rsidRPr="00E70CD4">
        <w:rPr>
          <w:rFonts w:ascii="Arial" w:eastAsia="Microsoft Sans Serif" w:hAnsi="Arial" w:cs="Arial"/>
        </w:rPr>
        <w:t>može</w:t>
      </w:r>
      <w:r w:rsidRPr="00E70CD4">
        <w:rPr>
          <w:rFonts w:ascii="Arial" w:eastAsia="Microsoft Sans Serif" w:hAnsi="Arial" w:cs="Arial"/>
          <w:spacing w:val="-7"/>
        </w:rPr>
        <w:t xml:space="preserve"> </w:t>
      </w:r>
      <w:r w:rsidRPr="00E70CD4">
        <w:rPr>
          <w:rFonts w:ascii="Arial" w:eastAsia="Microsoft Sans Serif" w:hAnsi="Arial" w:cs="Arial"/>
        </w:rPr>
        <w:t>ostvariti</w:t>
      </w:r>
      <w:r w:rsidRPr="00E70CD4">
        <w:rPr>
          <w:rFonts w:ascii="Arial" w:eastAsia="Microsoft Sans Serif" w:hAnsi="Arial" w:cs="Arial"/>
          <w:spacing w:val="-6"/>
        </w:rPr>
        <w:t xml:space="preserve"> </w:t>
      </w:r>
      <w:r w:rsidRPr="00E70CD4">
        <w:rPr>
          <w:rFonts w:ascii="Arial" w:eastAsia="Microsoft Sans Serif" w:hAnsi="Arial" w:cs="Arial"/>
        </w:rPr>
        <w:t>isključivo</w:t>
      </w:r>
      <w:r w:rsidRPr="00E70CD4">
        <w:rPr>
          <w:rFonts w:ascii="Arial" w:eastAsia="Microsoft Sans Serif" w:hAnsi="Arial" w:cs="Arial"/>
          <w:spacing w:val="-7"/>
        </w:rPr>
        <w:t xml:space="preserve"> </w:t>
      </w:r>
      <w:r w:rsidRPr="00E70CD4">
        <w:rPr>
          <w:rFonts w:ascii="Arial" w:eastAsia="Microsoft Sans Serif" w:hAnsi="Arial" w:cs="Arial"/>
        </w:rPr>
        <w:t>uz</w:t>
      </w:r>
      <w:r w:rsidRPr="00E70CD4">
        <w:rPr>
          <w:rFonts w:ascii="Arial" w:eastAsia="Microsoft Sans Serif" w:hAnsi="Arial" w:cs="Arial"/>
          <w:spacing w:val="-10"/>
        </w:rPr>
        <w:t xml:space="preserve"> </w:t>
      </w:r>
      <w:r w:rsidRPr="00E70CD4">
        <w:rPr>
          <w:rFonts w:ascii="Arial" w:eastAsia="Microsoft Sans Serif" w:hAnsi="Arial" w:cs="Arial"/>
        </w:rPr>
        <w:t>priložen</w:t>
      </w:r>
      <w:r w:rsidRPr="00E70CD4">
        <w:rPr>
          <w:rFonts w:ascii="Arial" w:eastAsia="Microsoft Sans Serif" w:hAnsi="Arial" w:cs="Arial"/>
          <w:spacing w:val="-7"/>
        </w:rPr>
        <w:t xml:space="preserve"> </w:t>
      </w:r>
      <w:r w:rsidRPr="00E70CD4">
        <w:rPr>
          <w:rFonts w:ascii="Arial" w:eastAsia="Microsoft Sans Serif" w:hAnsi="Arial" w:cs="Arial"/>
        </w:rPr>
        <w:t>originalan</w:t>
      </w:r>
      <w:r w:rsidRPr="00E70CD4">
        <w:rPr>
          <w:rFonts w:ascii="Arial" w:eastAsia="Microsoft Sans Serif" w:hAnsi="Arial" w:cs="Arial"/>
          <w:spacing w:val="-6"/>
        </w:rPr>
        <w:t xml:space="preserve"> </w:t>
      </w:r>
      <w:r w:rsidRPr="00E70CD4">
        <w:rPr>
          <w:rFonts w:ascii="Arial" w:eastAsia="Microsoft Sans Serif" w:hAnsi="Arial" w:cs="Arial"/>
        </w:rPr>
        <w:t>dokaz</w:t>
      </w:r>
      <w:r w:rsidRPr="00E70CD4">
        <w:rPr>
          <w:rFonts w:ascii="Arial" w:eastAsia="Microsoft Sans Serif" w:hAnsi="Arial" w:cs="Arial"/>
          <w:spacing w:val="-10"/>
        </w:rPr>
        <w:t xml:space="preserve"> </w:t>
      </w:r>
      <w:r w:rsidRPr="00E70CD4">
        <w:rPr>
          <w:rFonts w:ascii="Arial" w:eastAsia="Microsoft Sans Serif" w:hAnsi="Arial" w:cs="Arial"/>
        </w:rPr>
        <w:t>da</w:t>
      </w:r>
      <w:r w:rsidRPr="00E70CD4">
        <w:rPr>
          <w:rFonts w:ascii="Arial" w:eastAsia="Microsoft Sans Serif" w:hAnsi="Arial" w:cs="Arial"/>
          <w:spacing w:val="-10"/>
        </w:rPr>
        <w:t xml:space="preserve"> </w:t>
      </w:r>
      <w:r w:rsidRPr="00E70CD4">
        <w:rPr>
          <w:rFonts w:ascii="Arial" w:eastAsia="Microsoft Sans Serif" w:hAnsi="Arial" w:cs="Arial"/>
        </w:rPr>
        <w:t>je</w:t>
      </w:r>
      <w:r w:rsidRPr="00E70CD4">
        <w:rPr>
          <w:rFonts w:ascii="Arial" w:eastAsia="Microsoft Sans Serif" w:hAnsi="Arial" w:cs="Arial"/>
          <w:spacing w:val="-6"/>
        </w:rPr>
        <w:t xml:space="preserve"> </w:t>
      </w:r>
      <w:r w:rsidRPr="00E70CD4">
        <w:rPr>
          <w:rFonts w:ascii="Arial" w:eastAsia="Microsoft Sans Serif" w:hAnsi="Arial" w:cs="Arial"/>
        </w:rPr>
        <w:t>predmetna</w:t>
      </w:r>
      <w:r w:rsidRPr="00E70CD4">
        <w:rPr>
          <w:rFonts w:ascii="Arial" w:eastAsia="Microsoft Sans Serif" w:hAnsi="Arial" w:cs="Arial"/>
          <w:spacing w:val="-9"/>
        </w:rPr>
        <w:t xml:space="preserve"> </w:t>
      </w:r>
      <w:r w:rsidRPr="00E70CD4">
        <w:rPr>
          <w:rFonts w:ascii="Arial" w:eastAsia="Microsoft Sans Serif" w:hAnsi="Arial" w:cs="Arial"/>
        </w:rPr>
        <w:t>nabavka</w:t>
      </w:r>
      <w:r w:rsidRPr="00E70CD4">
        <w:rPr>
          <w:rFonts w:ascii="Arial" w:eastAsia="Microsoft Sans Serif" w:hAnsi="Arial" w:cs="Arial"/>
          <w:spacing w:val="-56"/>
        </w:rPr>
        <w:t xml:space="preserve"> </w:t>
      </w:r>
      <w:r w:rsidRPr="00E70CD4">
        <w:rPr>
          <w:rFonts w:ascii="Arial" w:eastAsia="Microsoft Sans Serif" w:hAnsi="Arial" w:cs="Arial"/>
        </w:rPr>
        <w:t>plaćena;</w:t>
      </w:r>
    </w:p>
    <w:p w14:paraId="49CD25D8" w14:textId="77777777" w:rsidR="00E70CD4" w:rsidRPr="00E70CD4" w:rsidRDefault="00E70CD4" w:rsidP="00E70CD4">
      <w:pPr>
        <w:widowControl w:val="0"/>
        <w:numPr>
          <w:ilvl w:val="0"/>
          <w:numId w:val="43"/>
        </w:numPr>
        <w:tabs>
          <w:tab w:val="left" w:pos="499"/>
        </w:tabs>
        <w:autoSpaceDE w:val="0"/>
        <w:autoSpaceDN w:val="0"/>
        <w:spacing w:before="3" w:after="0" w:line="268" w:lineRule="exact"/>
        <w:ind w:hanging="361"/>
        <w:jc w:val="both"/>
        <w:rPr>
          <w:rFonts w:ascii="Arial" w:eastAsia="Microsoft Sans Serif" w:hAnsi="Arial" w:cs="Arial"/>
        </w:rPr>
      </w:pPr>
      <w:r w:rsidRPr="00E70CD4">
        <w:rPr>
          <w:rFonts w:ascii="Arial" w:eastAsia="Microsoft Sans Serif" w:hAnsi="Arial" w:cs="Arial"/>
        </w:rPr>
        <w:t>Prihvatljivi</w:t>
      </w:r>
      <w:r w:rsidRPr="00E70CD4">
        <w:rPr>
          <w:rFonts w:ascii="Arial" w:eastAsia="Microsoft Sans Serif" w:hAnsi="Arial" w:cs="Arial"/>
          <w:spacing w:val="-5"/>
        </w:rPr>
        <w:t xml:space="preserve"> </w:t>
      </w:r>
      <w:r w:rsidRPr="00E70CD4">
        <w:rPr>
          <w:rFonts w:ascii="Arial" w:eastAsia="Microsoft Sans Serif" w:hAnsi="Arial" w:cs="Arial"/>
        </w:rPr>
        <w:t>su</w:t>
      </w:r>
      <w:r w:rsidRPr="00E70CD4">
        <w:rPr>
          <w:rFonts w:ascii="Arial" w:eastAsia="Microsoft Sans Serif" w:hAnsi="Arial" w:cs="Arial"/>
          <w:spacing w:val="-5"/>
        </w:rPr>
        <w:t xml:space="preserve"> </w:t>
      </w:r>
      <w:r w:rsidRPr="00E70CD4">
        <w:rPr>
          <w:rFonts w:ascii="Arial" w:eastAsia="Microsoft Sans Serif" w:hAnsi="Arial" w:cs="Arial"/>
        </w:rPr>
        <w:t>isključivo</w:t>
      </w:r>
      <w:r w:rsidRPr="00E70CD4">
        <w:rPr>
          <w:rFonts w:ascii="Arial" w:eastAsia="Microsoft Sans Serif" w:hAnsi="Arial" w:cs="Arial"/>
          <w:spacing w:val="-5"/>
        </w:rPr>
        <w:t xml:space="preserve"> </w:t>
      </w:r>
      <w:r w:rsidRPr="00E70CD4">
        <w:rPr>
          <w:rFonts w:ascii="Arial" w:eastAsia="Microsoft Sans Serif" w:hAnsi="Arial" w:cs="Arial"/>
        </w:rPr>
        <w:t>originalni</w:t>
      </w:r>
      <w:r w:rsidRPr="00E70CD4">
        <w:rPr>
          <w:rFonts w:ascii="Arial" w:eastAsia="Microsoft Sans Serif" w:hAnsi="Arial" w:cs="Arial"/>
          <w:spacing w:val="-4"/>
        </w:rPr>
        <w:t xml:space="preserve"> </w:t>
      </w:r>
      <w:r w:rsidRPr="00E70CD4">
        <w:rPr>
          <w:rFonts w:ascii="Arial" w:eastAsia="Microsoft Sans Serif" w:hAnsi="Arial" w:cs="Arial"/>
        </w:rPr>
        <w:t>dokazi</w:t>
      </w:r>
      <w:r w:rsidRPr="00E70CD4">
        <w:rPr>
          <w:rFonts w:ascii="Arial" w:eastAsia="Microsoft Sans Serif" w:hAnsi="Arial" w:cs="Arial"/>
          <w:spacing w:val="-5"/>
        </w:rPr>
        <w:t xml:space="preserve"> </w:t>
      </w:r>
      <w:r w:rsidRPr="00E70CD4">
        <w:rPr>
          <w:rFonts w:ascii="Arial" w:eastAsia="Microsoft Sans Serif" w:hAnsi="Arial" w:cs="Arial"/>
        </w:rPr>
        <w:t>o</w:t>
      </w:r>
      <w:r w:rsidRPr="00E70CD4">
        <w:rPr>
          <w:rFonts w:ascii="Arial" w:eastAsia="Microsoft Sans Serif" w:hAnsi="Arial" w:cs="Arial"/>
          <w:spacing w:val="-5"/>
        </w:rPr>
        <w:t xml:space="preserve"> </w:t>
      </w:r>
      <w:r w:rsidRPr="00E70CD4">
        <w:rPr>
          <w:rFonts w:ascii="Arial" w:eastAsia="Microsoft Sans Serif" w:hAnsi="Arial" w:cs="Arial"/>
        </w:rPr>
        <w:t>plaćanju</w:t>
      </w:r>
      <w:r w:rsidRPr="00E70CD4">
        <w:rPr>
          <w:rFonts w:ascii="Arial" w:eastAsia="Microsoft Sans Serif" w:hAnsi="Arial" w:cs="Arial"/>
          <w:spacing w:val="-5"/>
        </w:rPr>
        <w:t xml:space="preserve"> </w:t>
      </w:r>
      <w:r w:rsidRPr="00E70CD4">
        <w:rPr>
          <w:rFonts w:ascii="Arial" w:eastAsia="Microsoft Sans Serif" w:hAnsi="Arial" w:cs="Arial"/>
        </w:rPr>
        <w:t>(računi);</w:t>
      </w:r>
    </w:p>
    <w:p w14:paraId="5E3198D2" w14:textId="77777777" w:rsidR="00E70CD4" w:rsidRPr="00E70CD4" w:rsidRDefault="00E70CD4" w:rsidP="00E70CD4">
      <w:pPr>
        <w:widowControl w:val="0"/>
        <w:numPr>
          <w:ilvl w:val="0"/>
          <w:numId w:val="43"/>
        </w:numPr>
        <w:tabs>
          <w:tab w:val="left" w:pos="498"/>
          <w:tab w:val="left" w:pos="499"/>
        </w:tabs>
        <w:autoSpaceDE w:val="0"/>
        <w:autoSpaceDN w:val="0"/>
        <w:spacing w:after="0" w:line="240" w:lineRule="auto"/>
        <w:ind w:right="184"/>
        <w:rPr>
          <w:rFonts w:ascii="Arial" w:eastAsia="Microsoft Sans Serif" w:hAnsi="Arial" w:cs="Arial"/>
        </w:rPr>
      </w:pPr>
      <w:r w:rsidRPr="00E70CD4">
        <w:rPr>
          <w:rFonts w:ascii="Arial" w:eastAsia="Microsoft Sans Serif" w:hAnsi="Arial" w:cs="Arial"/>
        </w:rPr>
        <w:t>Troškovi</w:t>
      </w:r>
      <w:r w:rsidRPr="00E70CD4">
        <w:rPr>
          <w:rFonts w:ascii="Arial" w:eastAsia="Microsoft Sans Serif" w:hAnsi="Arial" w:cs="Arial"/>
          <w:spacing w:val="21"/>
        </w:rPr>
        <w:t xml:space="preserve"> </w:t>
      </w:r>
      <w:r w:rsidRPr="00E70CD4">
        <w:rPr>
          <w:rFonts w:ascii="Arial" w:eastAsia="Microsoft Sans Serif" w:hAnsi="Arial" w:cs="Arial"/>
        </w:rPr>
        <w:t>za</w:t>
      </w:r>
      <w:r w:rsidRPr="00E70CD4">
        <w:rPr>
          <w:rFonts w:ascii="Arial" w:eastAsia="Microsoft Sans Serif" w:hAnsi="Arial" w:cs="Arial"/>
          <w:spacing w:val="23"/>
        </w:rPr>
        <w:t xml:space="preserve"> </w:t>
      </w:r>
      <w:r w:rsidRPr="00E70CD4">
        <w:rPr>
          <w:rFonts w:ascii="Arial" w:eastAsia="Microsoft Sans Serif" w:hAnsi="Arial" w:cs="Arial"/>
        </w:rPr>
        <w:t>svaki</w:t>
      </w:r>
      <w:r w:rsidRPr="00E70CD4">
        <w:rPr>
          <w:rFonts w:ascii="Arial" w:eastAsia="Microsoft Sans Serif" w:hAnsi="Arial" w:cs="Arial"/>
          <w:spacing w:val="22"/>
        </w:rPr>
        <w:t xml:space="preserve"> </w:t>
      </w:r>
      <w:r w:rsidRPr="00E70CD4">
        <w:rPr>
          <w:rFonts w:ascii="Arial" w:eastAsia="Microsoft Sans Serif" w:hAnsi="Arial" w:cs="Arial"/>
        </w:rPr>
        <w:t>dio</w:t>
      </w:r>
      <w:r w:rsidRPr="00E70CD4">
        <w:rPr>
          <w:rFonts w:ascii="Arial" w:eastAsia="Microsoft Sans Serif" w:hAnsi="Arial" w:cs="Arial"/>
          <w:spacing w:val="22"/>
        </w:rPr>
        <w:t xml:space="preserve"> </w:t>
      </w:r>
      <w:r w:rsidRPr="00E70CD4">
        <w:rPr>
          <w:rFonts w:ascii="Arial" w:eastAsia="Microsoft Sans Serif" w:hAnsi="Arial" w:cs="Arial"/>
        </w:rPr>
        <w:t>investicije</w:t>
      </w:r>
      <w:r w:rsidRPr="00E70CD4">
        <w:rPr>
          <w:rFonts w:ascii="Arial" w:eastAsia="Microsoft Sans Serif" w:hAnsi="Arial" w:cs="Arial"/>
          <w:spacing w:val="23"/>
        </w:rPr>
        <w:t xml:space="preserve"> </w:t>
      </w:r>
      <w:r w:rsidRPr="00E70CD4">
        <w:rPr>
          <w:rFonts w:ascii="Arial" w:eastAsia="Microsoft Sans Serif" w:hAnsi="Arial" w:cs="Arial"/>
        </w:rPr>
        <w:t>moraju</w:t>
      </w:r>
      <w:r w:rsidRPr="00E70CD4">
        <w:rPr>
          <w:rFonts w:ascii="Arial" w:eastAsia="Microsoft Sans Serif" w:hAnsi="Arial" w:cs="Arial"/>
          <w:spacing w:val="20"/>
        </w:rPr>
        <w:t xml:space="preserve"> </w:t>
      </w:r>
      <w:r w:rsidRPr="00E70CD4">
        <w:rPr>
          <w:rFonts w:ascii="Arial" w:eastAsia="Microsoft Sans Serif" w:hAnsi="Arial" w:cs="Arial"/>
        </w:rPr>
        <w:t>da</w:t>
      </w:r>
      <w:r w:rsidRPr="00E70CD4">
        <w:rPr>
          <w:rFonts w:ascii="Arial" w:eastAsia="Microsoft Sans Serif" w:hAnsi="Arial" w:cs="Arial"/>
          <w:spacing w:val="20"/>
        </w:rPr>
        <w:t xml:space="preserve"> </w:t>
      </w:r>
      <w:r w:rsidRPr="00E70CD4">
        <w:rPr>
          <w:rFonts w:ascii="Arial" w:eastAsia="Microsoft Sans Serif" w:hAnsi="Arial" w:cs="Arial"/>
        </w:rPr>
        <w:t>budu</w:t>
      </w:r>
      <w:r w:rsidRPr="00E70CD4">
        <w:rPr>
          <w:rFonts w:ascii="Arial" w:eastAsia="Microsoft Sans Serif" w:hAnsi="Arial" w:cs="Arial"/>
          <w:spacing w:val="20"/>
        </w:rPr>
        <w:t xml:space="preserve"> </w:t>
      </w:r>
      <w:r w:rsidRPr="00E70CD4">
        <w:rPr>
          <w:rFonts w:ascii="Arial" w:eastAsia="Microsoft Sans Serif" w:hAnsi="Arial" w:cs="Arial"/>
        </w:rPr>
        <w:t>u</w:t>
      </w:r>
      <w:r w:rsidRPr="00E70CD4">
        <w:rPr>
          <w:rFonts w:ascii="Arial" w:eastAsia="Microsoft Sans Serif" w:hAnsi="Arial" w:cs="Arial"/>
          <w:spacing w:val="22"/>
        </w:rPr>
        <w:t xml:space="preserve"> </w:t>
      </w:r>
      <w:r w:rsidRPr="00E70CD4">
        <w:rPr>
          <w:rFonts w:ascii="Arial" w:eastAsia="Microsoft Sans Serif" w:hAnsi="Arial" w:cs="Arial"/>
        </w:rPr>
        <w:t>skladu</w:t>
      </w:r>
      <w:r w:rsidRPr="00E70CD4">
        <w:rPr>
          <w:rFonts w:ascii="Arial" w:eastAsia="Microsoft Sans Serif" w:hAnsi="Arial" w:cs="Arial"/>
          <w:spacing w:val="20"/>
        </w:rPr>
        <w:t xml:space="preserve"> </w:t>
      </w:r>
      <w:r w:rsidRPr="00E70CD4">
        <w:rPr>
          <w:rFonts w:ascii="Arial" w:eastAsia="Microsoft Sans Serif" w:hAnsi="Arial" w:cs="Arial"/>
        </w:rPr>
        <w:t>sa</w:t>
      </w:r>
      <w:r w:rsidRPr="00E70CD4">
        <w:rPr>
          <w:rFonts w:ascii="Arial" w:eastAsia="Microsoft Sans Serif" w:hAnsi="Arial" w:cs="Arial"/>
          <w:spacing w:val="20"/>
        </w:rPr>
        <w:t xml:space="preserve"> </w:t>
      </w:r>
      <w:r w:rsidRPr="00E70CD4">
        <w:rPr>
          <w:rFonts w:ascii="Arial" w:eastAsia="Microsoft Sans Serif" w:hAnsi="Arial" w:cs="Arial"/>
        </w:rPr>
        <w:t>realnim</w:t>
      </w:r>
      <w:r w:rsidRPr="00E70CD4">
        <w:rPr>
          <w:rFonts w:ascii="Arial" w:eastAsia="Microsoft Sans Serif" w:hAnsi="Arial" w:cs="Arial"/>
          <w:spacing w:val="22"/>
        </w:rPr>
        <w:t xml:space="preserve"> </w:t>
      </w:r>
      <w:r w:rsidRPr="00E70CD4">
        <w:rPr>
          <w:rFonts w:ascii="Arial" w:eastAsia="Microsoft Sans Serif" w:hAnsi="Arial" w:cs="Arial"/>
        </w:rPr>
        <w:t>trenutnim</w:t>
      </w:r>
      <w:r w:rsidRPr="00E70CD4">
        <w:rPr>
          <w:rFonts w:ascii="Arial" w:eastAsia="Microsoft Sans Serif" w:hAnsi="Arial" w:cs="Arial"/>
          <w:spacing w:val="21"/>
        </w:rPr>
        <w:t xml:space="preserve"> </w:t>
      </w:r>
      <w:r w:rsidRPr="00E70CD4">
        <w:rPr>
          <w:rFonts w:ascii="Arial" w:eastAsia="Microsoft Sans Serif" w:hAnsi="Arial" w:cs="Arial"/>
        </w:rPr>
        <w:t>tržišnim</w:t>
      </w:r>
      <w:r w:rsidRPr="00E70CD4">
        <w:rPr>
          <w:rFonts w:ascii="Arial" w:eastAsia="Microsoft Sans Serif" w:hAnsi="Arial" w:cs="Arial"/>
          <w:spacing w:val="-56"/>
        </w:rPr>
        <w:t xml:space="preserve"> </w:t>
      </w:r>
      <w:r w:rsidRPr="00E70CD4">
        <w:rPr>
          <w:rFonts w:ascii="Arial" w:eastAsia="Microsoft Sans Serif" w:hAnsi="Arial" w:cs="Arial"/>
        </w:rPr>
        <w:t>cijenama;</w:t>
      </w:r>
    </w:p>
    <w:p w14:paraId="2FC0A9D3" w14:textId="77777777" w:rsidR="00E70CD4" w:rsidRPr="00E70CD4" w:rsidRDefault="00E70CD4" w:rsidP="00E70CD4">
      <w:pPr>
        <w:widowControl w:val="0"/>
        <w:numPr>
          <w:ilvl w:val="0"/>
          <w:numId w:val="43"/>
        </w:numPr>
        <w:tabs>
          <w:tab w:val="left" w:pos="499"/>
        </w:tabs>
        <w:autoSpaceDE w:val="0"/>
        <w:autoSpaceDN w:val="0"/>
        <w:spacing w:before="2" w:after="0" w:line="242" w:lineRule="auto"/>
        <w:ind w:right="174"/>
        <w:jc w:val="both"/>
        <w:rPr>
          <w:rFonts w:ascii="Arial" w:eastAsia="Microsoft Sans Serif" w:hAnsi="Arial" w:cs="Arial"/>
        </w:rPr>
      </w:pPr>
      <w:r w:rsidRPr="00E70CD4">
        <w:rPr>
          <w:rFonts w:ascii="Arial" w:eastAsia="Microsoft Sans Serif" w:hAnsi="Arial" w:cs="Arial"/>
        </w:rPr>
        <w:t>Predmetna investicija ne smije biti otuđena 5 godina od momenta donošenja Rješenja o</w:t>
      </w:r>
      <w:r w:rsidRPr="00E70CD4">
        <w:rPr>
          <w:rFonts w:ascii="Arial" w:eastAsia="Microsoft Sans Serif" w:hAnsi="Arial" w:cs="Arial"/>
          <w:spacing w:val="1"/>
        </w:rPr>
        <w:t xml:space="preserve"> </w:t>
      </w:r>
      <w:r w:rsidRPr="00E70CD4">
        <w:rPr>
          <w:rFonts w:ascii="Arial" w:eastAsia="Microsoft Sans Serif" w:hAnsi="Arial" w:cs="Arial"/>
        </w:rPr>
        <w:t>odobravanju podrške, u protivnom Ministarstvo će zatražiti povrat cjelokupnog iznosa</w:t>
      </w:r>
      <w:r w:rsidRPr="00E70CD4">
        <w:rPr>
          <w:rFonts w:ascii="Arial" w:eastAsia="Microsoft Sans Serif" w:hAnsi="Arial" w:cs="Arial"/>
          <w:spacing w:val="1"/>
        </w:rPr>
        <w:t xml:space="preserve"> </w:t>
      </w:r>
      <w:r w:rsidRPr="00E70CD4">
        <w:rPr>
          <w:rFonts w:ascii="Arial" w:eastAsia="Microsoft Sans Serif" w:hAnsi="Arial" w:cs="Arial"/>
        </w:rPr>
        <w:t>isplaćene</w:t>
      </w:r>
      <w:r w:rsidRPr="00E70CD4">
        <w:rPr>
          <w:rFonts w:ascii="Arial" w:eastAsia="Microsoft Sans Serif" w:hAnsi="Arial" w:cs="Arial"/>
          <w:spacing w:val="2"/>
        </w:rPr>
        <w:t xml:space="preserve"> </w:t>
      </w:r>
      <w:r w:rsidRPr="00E70CD4">
        <w:rPr>
          <w:rFonts w:ascii="Arial" w:eastAsia="Microsoft Sans Serif" w:hAnsi="Arial" w:cs="Arial"/>
        </w:rPr>
        <w:t>podrške uvećanog</w:t>
      </w:r>
      <w:r w:rsidRPr="00E70CD4">
        <w:rPr>
          <w:rFonts w:ascii="Arial" w:eastAsia="Microsoft Sans Serif" w:hAnsi="Arial" w:cs="Arial"/>
          <w:spacing w:val="8"/>
        </w:rPr>
        <w:t xml:space="preserve"> </w:t>
      </w:r>
      <w:r w:rsidRPr="00E70CD4">
        <w:rPr>
          <w:rFonts w:ascii="Arial" w:eastAsia="Microsoft Sans Serif" w:hAnsi="Arial" w:cs="Arial"/>
        </w:rPr>
        <w:t>za</w:t>
      </w:r>
      <w:r w:rsidRPr="00E70CD4">
        <w:rPr>
          <w:rFonts w:ascii="Arial" w:eastAsia="Microsoft Sans Serif" w:hAnsi="Arial" w:cs="Arial"/>
          <w:spacing w:val="2"/>
        </w:rPr>
        <w:t xml:space="preserve"> </w:t>
      </w:r>
      <w:r w:rsidRPr="00E70CD4">
        <w:rPr>
          <w:rFonts w:ascii="Arial" w:eastAsia="Microsoft Sans Serif" w:hAnsi="Arial" w:cs="Arial"/>
        </w:rPr>
        <w:t>iznos</w:t>
      </w:r>
      <w:r w:rsidRPr="00E70CD4">
        <w:rPr>
          <w:rFonts w:ascii="Arial" w:eastAsia="Microsoft Sans Serif" w:hAnsi="Arial" w:cs="Arial"/>
          <w:spacing w:val="2"/>
        </w:rPr>
        <w:t xml:space="preserve"> </w:t>
      </w:r>
      <w:r w:rsidRPr="00E70CD4">
        <w:rPr>
          <w:rFonts w:ascii="Arial" w:eastAsia="Microsoft Sans Serif" w:hAnsi="Arial" w:cs="Arial"/>
        </w:rPr>
        <w:t>kamate;</w:t>
      </w:r>
    </w:p>
    <w:p w14:paraId="0D3FCEF5" w14:textId="77777777" w:rsidR="00E70CD4" w:rsidRPr="00E70CD4" w:rsidRDefault="00E70CD4" w:rsidP="00E70CD4">
      <w:pPr>
        <w:widowControl w:val="0"/>
        <w:numPr>
          <w:ilvl w:val="0"/>
          <w:numId w:val="43"/>
        </w:numPr>
        <w:tabs>
          <w:tab w:val="left" w:pos="499"/>
        </w:tabs>
        <w:autoSpaceDE w:val="0"/>
        <w:autoSpaceDN w:val="0"/>
        <w:spacing w:after="0" w:line="240" w:lineRule="auto"/>
        <w:ind w:right="169"/>
        <w:jc w:val="both"/>
        <w:rPr>
          <w:rFonts w:ascii="Arial" w:eastAsia="Microsoft Sans Serif" w:hAnsi="Arial" w:cs="Arial"/>
        </w:rPr>
      </w:pPr>
      <w:r w:rsidRPr="00E70CD4">
        <w:rPr>
          <w:rFonts w:ascii="Arial" w:eastAsia="Microsoft Sans Serif" w:hAnsi="Arial" w:cs="Arial"/>
        </w:rPr>
        <w:t>Podnosilac</w:t>
      </w:r>
      <w:r w:rsidRPr="00E70CD4">
        <w:rPr>
          <w:rFonts w:ascii="Arial" w:eastAsia="Microsoft Sans Serif" w:hAnsi="Arial" w:cs="Arial"/>
          <w:spacing w:val="1"/>
        </w:rPr>
        <w:t xml:space="preserve"> </w:t>
      </w:r>
      <w:r w:rsidRPr="00E70CD4">
        <w:rPr>
          <w:rFonts w:ascii="Arial" w:eastAsia="Microsoft Sans Serif" w:hAnsi="Arial" w:cs="Arial"/>
        </w:rPr>
        <w:t>zahtjeva,</w:t>
      </w:r>
      <w:r w:rsidRPr="00E70CD4">
        <w:rPr>
          <w:rFonts w:ascii="Arial" w:eastAsia="Microsoft Sans Serif" w:hAnsi="Arial" w:cs="Arial"/>
          <w:spacing w:val="1"/>
        </w:rPr>
        <w:t xml:space="preserve"> </w:t>
      </w:r>
      <w:r w:rsidRPr="00E70CD4">
        <w:rPr>
          <w:rFonts w:ascii="Arial" w:eastAsia="Microsoft Sans Serif" w:hAnsi="Arial" w:cs="Arial"/>
        </w:rPr>
        <w:t>čiji</w:t>
      </w:r>
      <w:r w:rsidRPr="00E70CD4">
        <w:rPr>
          <w:rFonts w:ascii="Arial" w:eastAsia="Microsoft Sans Serif" w:hAnsi="Arial" w:cs="Arial"/>
          <w:spacing w:val="1"/>
        </w:rPr>
        <w:t xml:space="preserve"> </w:t>
      </w:r>
      <w:r w:rsidRPr="00E70CD4">
        <w:rPr>
          <w:rFonts w:ascii="Arial" w:eastAsia="Microsoft Sans Serif" w:hAnsi="Arial" w:cs="Arial"/>
        </w:rPr>
        <w:t>zahtjev</w:t>
      </w:r>
      <w:r w:rsidRPr="00E70CD4">
        <w:rPr>
          <w:rFonts w:ascii="Arial" w:eastAsia="Microsoft Sans Serif" w:hAnsi="Arial" w:cs="Arial"/>
          <w:spacing w:val="1"/>
        </w:rPr>
        <w:t xml:space="preserve"> </w:t>
      </w:r>
      <w:r w:rsidRPr="00E70CD4">
        <w:rPr>
          <w:rFonts w:ascii="Arial" w:eastAsia="Microsoft Sans Serif" w:hAnsi="Arial" w:cs="Arial"/>
        </w:rPr>
        <w:t>ne</w:t>
      </w:r>
      <w:r w:rsidRPr="00E70CD4">
        <w:rPr>
          <w:rFonts w:ascii="Arial" w:eastAsia="Microsoft Sans Serif" w:hAnsi="Arial" w:cs="Arial"/>
          <w:spacing w:val="1"/>
        </w:rPr>
        <w:t xml:space="preserve"> </w:t>
      </w:r>
      <w:r w:rsidRPr="00E70CD4">
        <w:rPr>
          <w:rFonts w:ascii="Arial" w:eastAsia="Microsoft Sans Serif" w:hAnsi="Arial" w:cs="Arial"/>
        </w:rPr>
        <w:t>bude</w:t>
      </w:r>
      <w:r w:rsidRPr="00E70CD4">
        <w:rPr>
          <w:rFonts w:ascii="Arial" w:eastAsia="Microsoft Sans Serif" w:hAnsi="Arial" w:cs="Arial"/>
          <w:spacing w:val="1"/>
        </w:rPr>
        <w:t xml:space="preserve"> </w:t>
      </w:r>
      <w:r w:rsidRPr="00E70CD4">
        <w:rPr>
          <w:rFonts w:ascii="Arial" w:eastAsia="Microsoft Sans Serif" w:hAnsi="Arial" w:cs="Arial"/>
        </w:rPr>
        <w:t>prihvaćen</w:t>
      </w:r>
      <w:r w:rsidRPr="00E70CD4">
        <w:rPr>
          <w:rFonts w:ascii="Arial" w:eastAsia="Microsoft Sans Serif" w:hAnsi="Arial" w:cs="Arial"/>
          <w:spacing w:val="1"/>
        </w:rPr>
        <w:t xml:space="preserve"> </w:t>
      </w:r>
      <w:r w:rsidRPr="00E70CD4">
        <w:rPr>
          <w:rFonts w:ascii="Arial" w:eastAsia="Microsoft Sans Serif" w:hAnsi="Arial" w:cs="Arial"/>
        </w:rPr>
        <w:t>dobiće</w:t>
      </w:r>
      <w:r w:rsidRPr="00E70CD4">
        <w:rPr>
          <w:rFonts w:ascii="Arial" w:eastAsia="Microsoft Sans Serif" w:hAnsi="Arial" w:cs="Arial"/>
          <w:spacing w:val="1"/>
        </w:rPr>
        <w:t xml:space="preserve"> </w:t>
      </w:r>
      <w:r w:rsidRPr="00E70CD4">
        <w:rPr>
          <w:rFonts w:ascii="Arial" w:eastAsia="Microsoft Sans Serif" w:hAnsi="Arial" w:cs="Arial"/>
        </w:rPr>
        <w:t>Rješenje</w:t>
      </w:r>
      <w:r w:rsidRPr="00E70CD4">
        <w:rPr>
          <w:rFonts w:ascii="Arial" w:eastAsia="Microsoft Sans Serif" w:hAnsi="Arial" w:cs="Arial"/>
          <w:spacing w:val="1"/>
        </w:rPr>
        <w:t xml:space="preserve"> </w:t>
      </w:r>
      <w:r w:rsidRPr="00E70CD4">
        <w:rPr>
          <w:rFonts w:ascii="Arial" w:eastAsia="Microsoft Sans Serif" w:hAnsi="Arial" w:cs="Arial"/>
        </w:rPr>
        <w:t>o</w:t>
      </w:r>
      <w:r w:rsidRPr="00E70CD4">
        <w:rPr>
          <w:rFonts w:ascii="Arial" w:eastAsia="Microsoft Sans Serif" w:hAnsi="Arial" w:cs="Arial"/>
          <w:spacing w:val="1"/>
        </w:rPr>
        <w:t xml:space="preserve"> </w:t>
      </w:r>
      <w:r w:rsidRPr="00E70CD4">
        <w:rPr>
          <w:rFonts w:ascii="Arial" w:eastAsia="Microsoft Sans Serif" w:hAnsi="Arial" w:cs="Arial"/>
        </w:rPr>
        <w:t>odbijanju</w:t>
      </w:r>
      <w:r w:rsidRPr="00E70CD4">
        <w:rPr>
          <w:rFonts w:ascii="Arial" w:eastAsia="Microsoft Sans Serif" w:hAnsi="Arial" w:cs="Arial"/>
          <w:spacing w:val="1"/>
        </w:rPr>
        <w:t xml:space="preserve"> </w:t>
      </w:r>
      <w:r w:rsidRPr="00E70CD4">
        <w:rPr>
          <w:rFonts w:ascii="Arial" w:eastAsia="Microsoft Sans Serif" w:hAnsi="Arial" w:cs="Arial"/>
        </w:rPr>
        <w:t>sa</w:t>
      </w:r>
      <w:r w:rsidRPr="00E70CD4">
        <w:rPr>
          <w:rFonts w:ascii="Arial" w:eastAsia="Microsoft Sans Serif" w:hAnsi="Arial" w:cs="Arial"/>
          <w:spacing w:val="1"/>
        </w:rPr>
        <w:t xml:space="preserve"> </w:t>
      </w:r>
      <w:r w:rsidRPr="00E70CD4">
        <w:rPr>
          <w:rFonts w:ascii="Arial" w:eastAsia="Microsoft Sans Serif" w:hAnsi="Arial" w:cs="Arial"/>
        </w:rPr>
        <w:t>razlozima</w:t>
      </w:r>
      <w:r w:rsidRPr="00E70CD4">
        <w:rPr>
          <w:rFonts w:ascii="Arial" w:eastAsia="Microsoft Sans Serif" w:hAnsi="Arial" w:cs="Arial"/>
          <w:spacing w:val="1"/>
        </w:rPr>
        <w:t xml:space="preserve"> </w:t>
      </w:r>
      <w:r w:rsidRPr="00E70CD4">
        <w:rPr>
          <w:rFonts w:ascii="Arial" w:eastAsia="Microsoft Sans Serif" w:hAnsi="Arial" w:cs="Arial"/>
        </w:rPr>
        <w:t>o</w:t>
      </w:r>
      <w:r w:rsidRPr="00E70CD4">
        <w:rPr>
          <w:rFonts w:ascii="Arial" w:eastAsia="Microsoft Sans Serif" w:hAnsi="Arial" w:cs="Arial"/>
          <w:spacing w:val="4"/>
        </w:rPr>
        <w:t xml:space="preserve"> </w:t>
      </w:r>
      <w:r w:rsidRPr="00E70CD4">
        <w:rPr>
          <w:rFonts w:ascii="Arial" w:eastAsia="Microsoft Sans Serif" w:hAnsi="Arial" w:cs="Arial"/>
        </w:rPr>
        <w:t>odbijanju;</w:t>
      </w:r>
    </w:p>
    <w:p w14:paraId="63F35588" w14:textId="77777777" w:rsidR="00E70CD4" w:rsidRPr="00E70CD4" w:rsidRDefault="00E70CD4" w:rsidP="00E70CD4">
      <w:pPr>
        <w:widowControl w:val="0"/>
        <w:numPr>
          <w:ilvl w:val="0"/>
          <w:numId w:val="43"/>
        </w:numPr>
        <w:tabs>
          <w:tab w:val="left" w:pos="499"/>
        </w:tabs>
        <w:autoSpaceDE w:val="0"/>
        <w:autoSpaceDN w:val="0"/>
        <w:spacing w:before="1" w:after="0" w:line="240" w:lineRule="auto"/>
        <w:ind w:right="179"/>
        <w:jc w:val="both"/>
        <w:rPr>
          <w:rFonts w:ascii="Arial" w:eastAsia="Microsoft Sans Serif" w:hAnsi="Arial" w:cs="Arial"/>
        </w:rPr>
      </w:pPr>
      <w:r w:rsidRPr="00E70CD4">
        <w:rPr>
          <w:rFonts w:ascii="Arial" w:eastAsia="Microsoft Sans Serif" w:hAnsi="Arial" w:cs="Arial"/>
        </w:rPr>
        <w:t>U slučaju da podnosilac zahtjeva ne dozvoli ili spriječi rad Komisije, te na bilo koji drugi</w:t>
      </w:r>
      <w:r w:rsidRPr="00E70CD4">
        <w:rPr>
          <w:rFonts w:ascii="Arial" w:eastAsia="Microsoft Sans Serif" w:hAnsi="Arial" w:cs="Arial"/>
          <w:spacing w:val="1"/>
        </w:rPr>
        <w:t xml:space="preserve"> </w:t>
      </w:r>
      <w:r w:rsidRPr="00E70CD4">
        <w:rPr>
          <w:rFonts w:ascii="Arial" w:eastAsia="Microsoft Sans Serif" w:hAnsi="Arial" w:cs="Arial"/>
        </w:rPr>
        <w:t>način</w:t>
      </w:r>
      <w:r w:rsidRPr="00E70CD4">
        <w:rPr>
          <w:rFonts w:ascii="Arial" w:eastAsia="Microsoft Sans Serif" w:hAnsi="Arial" w:cs="Arial"/>
          <w:spacing w:val="1"/>
        </w:rPr>
        <w:t xml:space="preserve"> </w:t>
      </w:r>
      <w:r w:rsidRPr="00E70CD4">
        <w:rPr>
          <w:rFonts w:ascii="Arial" w:eastAsia="Microsoft Sans Serif" w:hAnsi="Arial" w:cs="Arial"/>
        </w:rPr>
        <w:t>utiče</w:t>
      </w:r>
      <w:r w:rsidRPr="00E70CD4">
        <w:rPr>
          <w:rFonts w:ascii="Arial" w:eastAsia="Microsoft Sans Serif" w:hAnsi="Arial" w:cs="Arial"/>
          <w:spacing w:val="2"/>
        </w:rPr>
        <w:t xml:space="preserve"> </w:t>
      </w:r>
      <w:r w:rsidRPr="00E70CD4">
        <w:rPr>
          <w:rFonts w:ascii="Arial" w:eastAsia="Microsoft Sans Serif" w:hAnsi="Arial" w:cs="Arial"/>
        </w:rPr>
        <w:t>na njen</w:t>
      </w:r>
      <w:r w:rsidRPr="00E70CD4">
        <w:rPr>
          <w:rFonts w:ascii="Arial" w:eastAsia="Microsoft Sans Serif" w:hAnsi="Arial" w:cs="Arial"/>
          <w:spacing w:val="-2"/>
        </w:rPr>
        <w:t xml:space="preserve"> </w:t>
      </w:r>
      <w:r w:rsidRPr="00E70CD4">
        <w:rPr>
          <w:rFonts w:ascii="Arial" w:eastAsia="Microsoft Sans Serif" w:hAnsi="Arial" w:cs="Arial"/>
        </w:rPr>
        <w:t>rad,</w:t>
      </w:r>
      <w:r w:rsidRPr="00E70CD4">
        <w:rPr>
          <w:rFonts w:ascii="Arial" w:eastAsia="Microsoft Sans Serif" w:hAnsi="Arial" w:cs="Arial"/>
          <w:spacing w:val="-1"/>
        </w:rPr>
        <w:t xml:space="preserve"> </w:t>
      </w:r>
      <w:r w:rsidRPr="00E70CD4">
        <w:rPr>
          <w:rFonts w:ascii="Arial" w:eastAsia="Microsoft Sans Serif" w:hAnsi="Arial" w:cs="Arial"/>
        </w:rPr>
        <w:t>podneseni</w:t>
      </w:r>
      <w:r w:rsidRPr="00E70CD4">
        <w:rPr>
          <w:rFonts w:ascii="Arial" w:eastAsia="Microsoft Sans Serif" w:hAnsi="Arial" w:cs="Arial"/>
          <w:spacing w:val="2"/>
        </w:rPr>
        <w:t xml:space="preserve"> </w:t>
      </w:r>
      <w:r w:rsidRPr="00E70CD4">
        <w:rPr>
          <w:rFonts w:ascii="Arial" w:eastAsia="Microsoft Sans Serif" w:hAnsi="Arial" w:cs="Arial"/>
        </w:rPr>
        <w:t>zahtjev</w:t>
      </w:r>
      <w:r w:rsidRPr="00E70CD4">
        <w:rPr>
          <w:rFonts w:ascii="Arial" w:eastAsia="Microsoft Sans Serif" w:hAnsi="Arial" w:cs="Arial"/>
          <w:spacing w:val="-1"/>
        </w:rPr>
        <w:t xml:space="preserve"> </w:t>
      </w:r>
      <w:r w:rsidRPr="00E70CD4">
        <w:rPr>
          <w:rFonts w:ascii="Arial" w:eastAsia="Microsoft Sans Serif" w:hAnsi="Arial" w:cs="Arial"/>
        </w:rPr>
        <w:t>neće</w:t>
      </w:r>
      <w:r w:rsidRPr="00E70CD4">
        <w:rPr>
          <w:rFonts w:ascii="Arial" w:eastAsia="Microsoft Sans Serif" w:hAnsi="Arial" w:cs="Arial"/>
          <w:spacing w:val="1"/>
        </w:rPr>
        <w:t xml:space="preserve"> </w:t>
      </w:r>
      <w:r w:rsidRPr="00E70CD4">
        <w:rPr>
          <w:rFonts w:ascii="Arial" w:eastAsia="Microsoft Sans Serif" w:hAnsi="Arial" w:cs="Arial"/>
        </w:rPr>
        <w:t>biti</w:t>
      </w:r>
      <w:r w:rsidRPr="00E70CD4">
        <w:rPr>
          <w:rFonts w:ascii="Arial" w:eastAsia="Microsoft Sans Serif" w:hAnsi="Arial" w:cs="Arial"/>
          <w:spacing w:val="2"/>
        </w:rPr>
        <w:t xml:space="preserve"> </w:t>
      </w:r>
      <w:r w:rsidRPr="00E70CD4">
        <w:rPr>
          <w:rFonts w:ascii="Arial" w:eastAsia="Microsoft Sans Serif" w:hAnsi="Arial" w:cs="Arial"/>
        </w:rPr>
        <w:t>odobren.</w:t>
      </w:r>
    </w:p>
    <w:p w14:paraId="09253C05" w14:textId="77777777" w:rsidR="00E70CD4" w:rsidRPr="00E70CD4" w:rsidRDefault="00E70CD4" w:rsidP="00E70CD4">
      <w:pPr>
        <w:widowControl w:val="0"/>
        <w:autoSpaceDE w:val="0"/>
        <w:autoSpaceDN w:val="0"/>
        <w:spacing w:before="3" w:after="0" w:line="240" w:lineRule="auto"/>
        <w:rPr>
          <w:rFonts w:ascii="Arial" w:eastAsia="Microsoft Sans Serif" w:hAnsi="Arial" w:cs="Arial"/>
        </w:rPr>
      </w:pPr>
    </w:p>
    <w:p w14:paraId="747C37B9" w14:textId="330EF5C7" w:rsidR="00E55F95" w:rsidRDefault="00E70CD4" w:rsidP="00E70CD4">
      <w:pPr>
        <w:widowControl w:val="0"/>
        <w:autoSpaceDE w:val="0"/>
        <w:autoSpaceDN w:val="0"/>
        <w:spacing w:after="4" w:line="480" w:lineRule="auto"/>
        <w:ind w:left="138" w:right="2152"/>
        <w:outlineLvl w:val="0"/>
        <w:rPr>
          <w:rFonts w:ascii="Arial" w:eastAsia="Arial" w:hAnsi="Arial" w:cs="Arial"/>
          <w:b/>
          <w:bCs/>
          <w:spacing w:val="-58"/>
        </w:rPr>
      </w:pPr>
      <w:r w:rsidRPr="00E70CD4">
        <w:rPr>
          <w:rFonts w:ascii="Arial" w:eastAsia="Arial" w:hAnsi="Arial" w:cs="Arial"/>
          <w:b/>
          <w:bCs/>
        </w:rPr>
        <w:t>Neblagovremeno</w:t>
      </w:r>
      <w:r w:rsidRPr="00E70CD4">
        <w:rPr>
          <w:rFonts w:ascii="Arial" w:eastAsia="Arial" w:hAnsi="Arial" w:cs="Arial"/>
          <w:b/>
          <w:bCs/>
          <w:spacing w:val="-10"/>
        </w:rPr>
        <w:t xml:space="preserve"> </w:t>
      </w:r>
      <w:r w:rsidRPr="00E70CD4">
        <w:rPr>
          <w:rFonts w:ascii="Arial" w:eastAsia="Arial" w:hAnsi="Arial" w:cs="Arial"/>
          <w:b/>
          <w:bCs/>
        </w:rPr>
        <w:t>podnijeta</w:t>
      </w:r>
      <w:r w:rsidRPr="00E70CD4">
        <w:rPr>
          <w:rFonts w:ascii="Arial" w:eastAsia="Arial" w:hAnsi="Arial" w:cs="Arial"/>
          <w:b/>
          <w:bCs/>
          <w:spacing w:val="-7"/>
        </w:rPr>
        <w:t xml:space="preserve"> </w:t>
      </w:r>
      <w:r w:rsidRPr="00E70CD4">
        <w:rPr>
          <w:rFonts w:ascii="Arial" w:eastAsia="Arial" w:hAnsi="Arial" w:cs="Arial"/>
          <w:b/>
          <w:bCs/>
        </w:rPr>
        <w:t>dokumentacija</w:t>
      </w:r>
      <w:r w:rsidRPr="00E70CD4">
        <w:rPr>
          <w:rFonts w:ascii="Arial" w:eastAsia="Arial" w:hAnsi="Arial" w:cs="Arial"/>
          <w:b/>
          <w:bCs/>
          <w:spacing w:val="-7"/>
        </w:rPr>
        <w:t xml:space="preserve"> </w:t>
      </w:r>
      <w:r w:rsidRPr="00E70CD4">
        <w:rPr>
          <w:rFonts w:ascii="Arial" w:eastAsia="Arial" w:hAnsi="Arial" w:cs="Arial"/>
          <w:b/>
          <w:bCs/>
        </w:rPr>
        <w:t>se</w:t>
      </w:r>
      <w:r w:rsidRPr="00E70CD4">
        <w:rPr>
          <w:rFonts w:ascii="Arial" w:eastAsia="Arial" w:hAnsi="Arial" w:cs="Arial"/>
          <w:b/>
          <w:bCs/>
          <w:spacing w:val="-11"/>
        </w:rPr>
        <w:t xml:space="preserve"> </w:t>
      </w:r>
      <w:r w:rsidRPr="00E70CD4">
        <w:rPr>
          <w:rFonts w:ascii="Arial" w:eastAsia="Arial" w:hAnsi="Arial" w:cs="Arial"/>
          <w:b/>
          <w:bCs/>
        </w:rPr>
        <w:t>neće</w:t>
      </w:r>
      <w:r w:rsidRPr="00E70CD4">
        <w:rPr>
          <w:rFonts w:ascii="Arial" w:eastAsia="Arial" w:hAnsi="Arial" w:cs="Arial"/>
          <w:b/>
          <w:bCs/>
          <w:spacing w:val="-10"/>
        </w:rPr>
        <w:t xml:space="preserve"> </w:t>
      </w:r>
      <w:r w:rsidRPr="00E70CD4">
        <w:rPr>
          <w:rFonts w:ascii="Arial" w:eastAsia="Arial" w:hAnsi="Arial" w:cs="Arial"/>
          <w:b/>
          <w:bCs/>
        </w:rPr>
        <w:t>razmatrati.</w:t>
      </w:r>
      <w:r w:rsidRPr="00E70CD4">
        <w:rPr>
          <w:rFonts w:ascii="Arial" w:eastAsia="Arial" w:hAnsi="Arial" w:cs="Arial"/>
          <w:b/>
          <w:bCs/>
          <w:spacing w:val="-58"/>
        </w:rPr>
        <w:t xml:space="preserve"> </w:t>
      </w:r>
    </w:p>
    <w:p w14:paraId="7BF5DB35" w14:textId="77777777" w:rsidR="00E55F95" w:rsidRPr="00E55F95" w:rsidRDefault="00E55F95" w:rsidP="00E55F95">
      <w:pPr>
        <w:rPr>
          <w:rFonts w:ascii="Arial" w:eastAsia="Arial" w:hAnsi="Arial" w:cs="Arial"/>
        </w:rPr>
      </w:pPr>
    </w:p>
    <w:p w14:paraId="68A95D3C" w14:textId="4251AC8A" w:rsidR="00E70CD4" w:rsidRDefault="00E55F95" w:rsidP="00E55F95">
      <w:pPr>
        <w:tabs>
          <w:tab w:val="left" w:pos="1335"/>
        </w:tabs>
        <w:jc w:val="center"/>
        <w:rPr>
          <w:rFonts w:ascii="Arial" w:eastAsia="Arial" w:hAnsi="Arial" w:cs="Arial"/>
        </w:rPr>
      </w:pPr>
      <w:r>
        <w:rPr>
          <w:rFonts w:ascii="Arial" w:eastAsia="Arial" w:hAnsi="Arial" w:cs="Arial"/>
        </w:rPr>
        <w:t xml:space="preserve">                                                                                                                        </w:t>
      </w:r>
      <w:bookmarkStart w:id="0" w:name="_GoBack"/>
      <w:bookmarkEnd w:id="0"/>
      <w:r>
        <w:rPr>
          <w:rFonts w:ascii="Arial" w:eastAsia="Arial" w:hAnsi="Arial" w:cs="Arial"/>
        </w:rPr>
        <w:t>ministar</w:t>
      </w:r>
    </w:p>
    <w:p w14:paraId="758AEE1B" w14:textId="5190A3F0" w:rsidR="00E55F95" w:rsidRPr="00E55F95" w:rsidRDefault="00E55F95" w:rsidP="00E55F95">
      <w:pPr>
        <w:tabs>
          <w:tab w:val="left" w:pos="1335"/>
        </w:tabs>
        <w:jc w:val="right"/>
        <w:rPr>
          <w:rFonts w:ascii="Arial" w:eastAsia="Arial" w:hAnsi="Arial" w:cs="Arial"/>
        </w:rPr>
      </w:pPr>
      <w:r>
        <w:rPr>
          <w:rFonts w:ascii="Arial" w:eastAsia="Arial" w:hAnsi="Arial" w:cs="Arial"/>
        </w:rPr>
        <w:t>mr Aleksandar Stijović</w:t>
      </w:r>
    </w:p>
    <w:sectPr w:rsidR="00E55F95" w:rsidRPr="00E55F95" w:rsidSect="00466A14">
      <w:footerReference w:type="default" r:id="rId10"/>
      <w:pgSz w:w="11901" w:h="16834" w:code="9"/>
      <w:pgMar w:top="1138" w:right="1138" w:bottom="1138"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FF195" w14:textId="77777777" w:rsidR="00307F67" w:rsidRDefault="00307F67" w:rsidP="00036FA5">
      <w:pPr>
        <w:spacing w:after="0" w:line="240" w:lineRule="auto"/>
      </w:pPr>
      <w:r>
        <w:separator/>
      </w:r>
    </w:p>
  </w:endnote>
  <w:endnote w:type="continuationSeparator" w:id="0">
    <w:p w14:paraId="76BBEA03" w14:textId="77777777" w:rsidR="00307F67" w:rsidRDefault="00307F67" w:rsidP="00036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40860"/>
      <w:docPartObj>
        <w:docPartGallery w:val="Page Numbers (Bottom of Page)"/>
        <w:docPartUnique/>
      </w:docPartObj>
    </w:sdtPr>
    <w:sdtEndPr/>
    <w:sdtContent>
      <w:p w14:paraId="23824CC8" w14:textId="65A22AB1" w:rsidR="00962DB4" w:rsidRDefault="00E91339">
        <w:pPr>
          <w:pStyle w:val="Footer"/>
          <w:jc w:val="center"/>
        </w:pPr>
        <w:r>
          <w:fldChar w:fldCharType="begin"/>
        </w:r>
        <w:r>
          <w:instrText xml:space="preserve"> PAGE   \* MERGEFORMAT </w:instrText>
        </w:r>
        <w:r>
          <w:fldChar w:fldCharType="separate"/>
        </w:r>
        <w:r w:rsidR="00E55F95">
          <w:rPr>
            <w:noProof/>
          </w:rPr>
          <w:t>4</w:t>
        </w:r>
        <w:r>
          <w:rPr>
            <w:noProof/>
          </w:rPr>
          <w:fldChar w:fldCharType="end"/>
        </w:r>
      </w:p>
    </w:sdtContent>
  </w:sdt>
  <w:p w14:paraId="58C84C7A" w14:textId="77777777" w:rsidR="00962DB4" w:rsidRDefault="00962D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2C2142" w14:textId="77777777" w:rsidR="00307F67" w:rsidRDefault="00307F67" w:rsidP="00036FA5">
      <w:pPr>
        <w:spacing w:after="0" w:line="240" w:lineRule="auto"/>
      </w:pPr>
      <w:r>
        <w:separator/>
      </w:r>
    </w:p>
  </w:footnote>
  <w:footnote w:type="continuationSeparator" w:id="0">
    <w:p w14:paraId="51292288" w14:textId="77777777" w:rsidR="00307F67" w:rsidRDefault="00307F67" w:rsidP="00036F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646D0"/>
    <w:multiLevelType w:val="hybridMultilevel"/>
    <w:tmpl w:val="C720C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75A9C"/>
    <w:multiLevelType w:val="hybridMultilevel"/>
    <w:tmpl w:val="97F04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E79E5"/>
    <w:multiLevelType w:val="hybridMultilevel"/>
    <w:tmpl w:val="2BC80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E60952"/>
    <w:multiLevelType w:val="hybridMultilevel"/>
    <w:tmpl w:val="923EFEBE"/>
    <w:lvl w:ilvl="0" w:tplc="9C806208">
      <w:numFmt w:val="bullet"/>
      <w:lvlText w:val="-"/>
      <w:lvlJc w:val="left"/>
      <w:pPr>
        <w:ind w:left="720" w:hanging="360"/>
      </w:pPr>
      <w:rPr>
        <w:rFonts w:ascii="Calibri" w:hAnsi="Calibri" w:hint="default"/>
        <w:b w:val="0"/>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721EB5"/>
    <w:multiLevelType w:val="hybridMultilevel"/>
    <w:tmpl w:val="5E6CE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46B91"/>
    <w:multiLevelType w:val="hybridMultilevel"/>
    <w:tmpl w:val="128E5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3732ED"/>
    <w:multiLevelType w:val="hybridMultilevel"/>
    <w:tmpl w:val="DF7050B2"/>
    <w:lvl w:ilvl="0" w:tplc="DEDA04B6">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D135679"/>
    <w:multiLevelType w:val="hybridMultilevel"/>
    <w:tmpl w:val="92FAE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090E9A"/>
    <w:multiLevelType w:val="hybridMultilevel"/>
    <w:tmpl w:val="B1242B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B42A41"/>
    <w:multiLevelType w:val="hybridMultilevel"/>
    <w:tmpl w:val="809C77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0" w15:restartNumberingAfterBreak="0">
    <w:nsid w:val="131C5AB0"/>
    <w:multiLevelType w:val="hybridMultilevel"/>
    <w:tmpl w:val="BD7A7408"/>
    <w:lvl w:ilvl="0" w:tplc="DEDA04B6">
      <w:numFmt w:val="bullet"/>
      <w:lvlText w:val="-"/>
      <w:lvlJc w:val="left"/>
      <w:pPr>
        <w:ind w:left="360" w:hanging="360"/>
      </w:pPr>
      <w:rPr>
        <w:rFonts w:ascii="Calibri" w:eastAsia="Times New Roman"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9274CD"/>
    <w:multiLevelType w:val="hybridMultilevel"/>
    <w:tmpl w:val="4BDE0E8C"/>
    <w:lvl w:ilvl="0" w:tplc="9C806208">
      <w:numFmt w:val="bullet"/>
      <w:lvlText w:val="-"/>
      <w:lvlJc w:val="left"/>
      <w:pPr>
        <w:ind w:left="360" w:hanging="360"/>
      </w:pPr>
      <w:rPr>
        <w:rFonts w:ascii="Calibri" w:hAnsi="Calibri" w:hint="default"/>
        <w:b w:val="0"/>
        <w:i w:val="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6F4BAA"/>
    <w:multiLevelType w:val="hybridMultilevel"/>
    <w:tmpl w:val="8662EEC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F152F4B"/>
    <w:multiLevelType w:val="multilevel"/>
    <w:tmpl w:val="20D4BE08"/>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4D121DF"/>
    <w:multiLevelType w:val="hybridMultilevel"/>
    <w:tmpl w:val="401CC1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779166A"/>
    <w:multiLevelType w:val="hybridMultilevel"/>
    <w:tmpl w:val="0EA8C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E97D9B"/>
    <w:multiLevelType w:val="hybridMultilevel"/>
    <w:tmpl w:val="87BC9794"/>
    <w:lvl w:ilvl="0" w:tplc="2F065F1E">
      <w:start w:val="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1A5CC3"/>
    <w:multiLevelType w:val="hybridMultilevel"/>
    <w:tmpl w:val="D9D2F61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867D66"/>
    <w:multiLevelType w:val="multilevel"/>
    <w:tmpl w:val="F820690E"/>
    <w:lvl w:ilvl="0">
      <w:start w:val="5"/>
      <w:numFmt w:val="decimal"/>
      <w:lvlText w:val="%1"/>
      <w:lvlJc w:val="left"/>
      <w:pPr>
        <w:ind w:left="360" w:hanging="360"/>
      </w:pPr>
      <w:rPr>
        <w:rFonts w:hint="default"/>
      </w:rPr>
    </w:lvl>
    <w:lvl w:ilvl="1">
      <w:start w:val="1"/>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19" w15:restartNumberingAfterBreak="0">
    <w:nsid w:val="2E2A4434"/>
    <w:multiLevelType w:val="hybridMultilevel"/>
    <w:tmpl w:val="836687FE"/>
    <w:lvl w:ilvl="0" w:tplc="DEDA04B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0B7876"/>
    <w:multiLevelType w:val="hybridMultilevel"/>
    <w:tmpl w:val="3EDABD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24D7AAD"/>
    <w:multiLevelType w:val="hybridMultilevel"/>
    <w:tmpl w:val="6568B462"/>
    <w:lvl w:ilvl="0" w:tplc="65EA4368">
      <w:numFmt w:val="bullet"/>
      <w:lvlText w:val="-"/>
      <w:lvlJc w:val="left"/>
      <w:pPr>
        <w:ind w:left="720" w:hanging="360"/>
      </w:pPr>
      <w:rPr>
        <w:rFonts w:ascii="Helvetica" w:eastAsia="Times New Roman" w:hAnsi="Helvetica" w:cs="Helvetica"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2" w15:restartNumberingAfterBreak="0">
    <w:nsid w:val="343220EF"/>
    <w:multiLevelType w:val="hybridMultilevel"/>
    <w:tmpl w:val="4A586C64"/>
    <w:lvl w:ilvl="0" w:tplc="B57CCACC">
      <w:numFmt w:val="bullet"/>
      <w:lvlText w:val="-"/>
      <w:lvlJc w:val="left"/>
      <w:pPr>
        <w:ind w:left="636" w:hanging="498"/>
      </w:pPr>
      <w:rPr>
        <w:rFonts w:ascii="Helvetica" w:eastAsia="Calibri" w:hAnsi="Helvetica" w:cs="Helvetica" w:hint="default"/>
        <w:b w:val="0"/>
      </w:rPr>
    </w:lvl>
    <w:lvl w:ilvl="1" w:tplc="04090003" w:tentative="1">
      <w:start w:val="1"/>
      <w:numFmt w:val="bullet"/>
      <w:lvlText w:val="o"/>
      <w:lvlJc w:val="left"/>
      <w:pPr>
        <w:ind w:left="1218" w:hanging="360"/>
      </w:pPr>
      <w:rPr>
        <w:rFonts w:ascii="Courier New" w:hAnsi="Courier New" w:cs="Courier New" w:hint="default"/>
      </w:rPr>
    </w:lvl>
    <w:lvl w:ilvl="2" w:tplc="04090005" w:tentative="1">
      <w:start w:val="1"/>
      <w:numFmt w:val="bullet"/>
      <w:lvlText w:val=""/>
      <w:lvlJc w:val="left"/>
      <w:pPr>
        <w:ind w:left="1938" w:hanging="360"/>
      </w:pPr>
      <w:rPr>
        <w:rFonts w:ascii="Wingdings" w:hAnsi="Wingdings" w:hint="default"/>
      </w:rPr>
    </w:lvl>
    <w:lvl w:ilvl="3" w:tplc="04090001" w:tentative="1">
      <w:start w:val="1"/>
      <w:numFmt w:val="bullet"/>
      <w:lvlText w:val=""/>
      <w:lvlJc w:val="left"/>
      <w:pPr>
        <w:ind w:left="2658" w:hanging="360"/>
      </w:pPr>
      <w:rPr>
        <w:rFonts w:ascii="Symbol" w:hAnsi="Symbol" w:hint="default"/>
      </w:rPr>
    </w:lvl>
    <w:lvl w:ilvl="4" w:tplc="04090003" w:tentative="1">
      <w:start w:val="1"/>
      <w:numFmt w:val="bullet"/>
      <w:lvlText w:val="o"/>
      <w:lvlJc w:val="left"/>
      <w:pPr>
        <w:ind w:left="3378" w:hanging="360"/>
      </w:pPr>
      <w:rPr>
        <w:rFonts w:ascii="Courier New" w:hAnsi="Courier New" w:cs="Courier New" w:hint="default"/>
      </w:rPr>
    </w:lvl>
    <w:lvl w:ilvl="5" w:tplc="04090005" w:tentative="1">
      <w:start w:val="1"/>
      <w:numFmt w:val="bullet"/>
      <w:lvlText w:val=""/>
      <w:lvlJc w:val="left"/>
      <w:pPr>
        <w:ind w:left="4098" w:hanging="360"/>
      </w:pPr>
      <w:rPr>
        <w:rFonts w:ascii="Wingdings" w:hAnsi="Wingdings" w:hint="default"/>
      </w:rPr>
    </w:lvl>
    <w:lvl w:ilvl="6" w:tplc="04090001" w:tentative="1">
      <w:start w:val="1"/>
      <w:numFmt w:val="bullet"/>
      <w:lvlText w:val=""/>
      <w:lvlJc w:val="left"/>
      <w:pPr>
        <w:ind w:left="4818" w:hanging="360"/>
      </w:pPr>
      <w:rPr>
        <w:rFonts w:ascii="Symbol" w:hAnsi="Symbol" w:hint="default"/>
      </w:rPr>
    </w:lvl>
    <w:lvl w:ilvl="7" w:tplc="04090003" w:tentative="1">
      <w:start w:val="1"/>
      <w:numFmt w:val="bullet"/>
      <w:lvlText w:val="o"/>
      <w:lvlJc w:val="left"/>
      <w:pPr>
        <w:ind w:left="5538" w:hanging="360"/>
      </w:pPr>
      <w:rPr>
        <w:rFonts w:ascii="Courier New" w:hAnsi="Courier New" w:cs="Courier New" w:hint="default"/>
      </w:rPr>
    </w:lvl>
    <w:lvl w:ilvl="8" w:tplc="04090005" w:tentative="1">
      <w:start w:val="1"/>
      <w:numFmt w:val="bullet"/>
      <w:lvlText w:val=""/>
      <w:lvlJc w:val="left"/>
      <w:pPr>
        <w:ind w:left="6258" w:hanging="360"/>
      </w:pPr>
      <w:rPr>
        <w:rFonts w:ascii="Wingdings" w:hAnsi="Wingdings" w:hint="default"/>
      </w:rPr>
    </w:lvl>
  </w:abstractNum>
  <w:abstractNum w:abstractNumId="23" w15:restartNumberingAfterBreak="0">
    <w:nsid w:val="345435F9"/>
    <w:multiLevelType w:val="hybridMultilevel"/>
    <w:tmpl w:val="A0F69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CD09CF"/>
    <w:multiLevelType w:val="hybridMultilevel"/>
    <w:tmpl w:val="0444D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F833C5"/>
    <w:multiLevelType w:val="hybridMultilevel"/>
    <w:tmpl w:val="34ACF908"/>
    <w:lvl w:ilvl="0" w:tplc="ADAACE64">
      <w:start w:val="1"/>
      <w:numFmt w:val="bullet"/>
      <w:lvlText w:val=""/>
      <w:lvlJc w:val="left"/>
      <w:pPr>
        <w:ind w:left="360" w:hanging="360"/>
      </w:pPr>
      <w:rPr>
        <w:rFonts w:ascii="Symbol" w:hAnsi="Symbol" w:hint="default"/>
      </w:rPr>
    </w:lvl>
    <w:lvl w:ilvl="1" w:tplc="8B7814F0" w:tentative="1">
      <w:start w:val="1"/>
      <w:numFmt w:val="bullet"/>
      <w:lvlText w:val="o"/>
      <w:lvlJc w:val="left"/>
      <w:pPr>
        <w:ind w:left="1080" w:hanging="360"/>
      </w:pPr>
      <w:rPr>
        <w:rFonts w:ascii="Courier New" w:hAnsi="Courier New" w:cs="Courier New" w:hint="default"/>
      </w:rPr>
    </w:lvl>
    <w:lvl w:ilvl="2" w:tplc="B38481E0" w:tentative="1">
      <w:start w:val="1"/>
      <w:numFmt w:val="bullet"/>
      <w:lvlText w:val=""/>
      <w:lvlJc w:val="left"/>
      <w:pPr>
        <w:ind w:left="1800" w:hanging="360"/>
      </w:pPr>
      <w:rPr>
        <w:rFonts w:ascii="Wingdings" w:hAnsi="Wingdings" w:hint="default"/>
      </w:rPr>
    </w:lvl>
    <w:lvl w:ilvl="3" w:tplc="EADEE0A4" w:tentative="1">
      <w:start w:val="1"/>
      <w:numFmt w:val="bullet"/>
      <w:lvlText w:val=""/>
      <w:lvlJc w:val="left"/>
      <w:pPr>
        <w:ind w:left="2520" w:hanging="360"/>
      </w:pPr>
      <w:rPr>
        <w:rFonts w:ascii="Symbol" w:hAnsi="Symbol" w:hint="default"/>
      </w:rPr>
    </w:lvl>
    <w:lvl w:ilvl="4" w:tplc="8B549F42" w:tentative="1">
      <w:start w:val="1"/>
      <w:numFmt w:val="bullet"/>
      <w:lvlText w:val="o"/>
      <w:lvlJc w:val="left"/>
      <w:pPr>
        <w:ind w:left="3240" w:hanging="360"/>
      </w:pPr>
      <w:rPr>
        <w:rFonts w:ascii="Courier New" w:hAnsi="Courier New" w:cs="Courier New" w:hint="default"/>
      </w:rPr>
    </w:lvl>
    <w:lvl w:ilvl="5" w:tplc="3E34E0E8" w:tentative="1">
      <w:start w:val="1"/>
      <w:numFmt w:val="bullet"/>
      <w:lvlText w:val=""/>
      <w:lvlJc w:val="left"/>
      <w:pPr>
        <w:ind w:left="3960" w:hanging="360"/>
      </w:pPr>
      <w:rPr>
        <w:rFonts w:ascii="Wingdings" w:hAnsi="Wingdings" w:hint="default"/>
      </w:rPr>
    </w:lvl>
    <w:lvl w:ilvl="6" w:tplc="9EC228E8" w:tentative="1">
      <w:start w:val="1"/>
      <w:numFmt w:val="bullet"/>
      <w:lvlText w:val=""/>
      <w:lvlJc w:val="left"/>
      <w:pPr>
        <w:ind w:left="4680" w:hanging="360"/>
      </w:pPr>
      <w:rPr>
        <w:rFonts w:ascii="Symbol" w:hAnsi="Symbol" w:hint="default"/>
      </w:rPr>
    </w:lvl>
    <w:lvl w:ilvl="7" w:tplc="AE883F6E" w:tentative="1">
      <w:start w:val="1"/>
      <w:numFmt w:val="bullet"/>
      <w:lvlText w:val="o"/>
      <w:lvlJc w:val="left"/>
      <w:pPr>
        <w:ind w:left="5400" w:hanging="360"/>
      </w:pPr>
      <w:rPr>
        <w:rFonts w:ascii="Courier New" w:hAnsi="Courier New" w:cs="Courier New" w:hint="default"/>
      </w:rPr>
    </w:lvl>
    <w:lvl w:ilvl="8" w:tplc="C136D692" w:tentative="1">
      <w:start w:val="1"/>
      <w:numFmt w:val="bullet"/>
      <w:lvlText w:val=""/>
      <w:lvlJc w:val="left"/>
      <w:pPr>
        <w:ind w:left="6120" w:hanging="360"/>
      </w:pPr>
      <w:rPr>
        <w:rFonts w:ascii="Wingdings" w:hAnsi="Wingdings" w:hint="default"/>
      </w:rPr>
    </w:lvl>
  </w:abstractNum>
  <w:abstractNum w:abstractNumId="26" w15:restartNumberingAfterBreak="0">
    <w:nsid w:val="3AA45419"/>
    <w:multiLevelType w:val="hybridMultilevel"/>
    <w:tmpl w:val="1026F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61559F"/>
    <w:multiLevelType w:val="hybridMultilevel"/>
    <w:tmpl w:val="099E5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EE5BD3"/>
    <w:multiLevelType w:val="hybridMultilevel"/>
    <w:tmpl w:val="F73A0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AE6849"/>
    <w:multiLevelType w:val="hybridMultilevel"/>
    <w:tmpl w:val="0B529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A011B9"/>
    <w:multiLevelType w:val="hybridMultilevel"/>
    <w:tmpl w:val="152A5F9A"/>
    <w:lvl w:ilvl="0" w:tplc="2E34E504">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0B521A"/>
    <w:multiLevelType w:val="hybridMultilevel"/>
    <w:tmpl w:val="084EDF9E"/>
    <w:lvl w:ilvl="0" w:tplc="DEDA04B6">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0603B5A"/>
    <w:multiLevelType w:val="hybridMultilevel"/>
    <w:tmpl w:val="72708E90"/>
    <w:lvl w:ilvl="0" w:tplc="D78478A8">
      <w:numFmt w:val="bullet"/>
      <w:lvlText w:val=""/>
      <w:lvlJc w:val="left"/>
      <w:pPr>
        <w:ind w:left="498" w:hanging="360"/>
      </w:pPr>
      <w:rPr>
        <w:rFonts w:ascii="Symbol" w:eastAsia="Symbol" w:hAnsi="Symbol" w:cs="Symbol" w:hint="default"/>
        <w:w w:val="100"/>
        <w:sz w:val="22"/>
        <w:szCs w:val="22"/>
        <w:lang w:val="bs" w:eastAsia="en-US" w:bidi="ar-SA"/>
      </w:rPr>
    </w:lvl>
    <w:lvl w:ilvl="1" w:tplc="37A29E1C">
      <w:numFmt w:val="bullet"/>
      <w:lvlText w:val="•"/>
      <w:lvlJc w:val="left"/>
      <w:pPr>
        <w:ind w:left="1388" w:hanging="360"/>
      </w:pPr>
      <w:rPr>
        <w:rFonts w:hint="default"/>
        <w:lang w:val="bs" w:eastAsia="en-US" w:bidi="ar-SA"/>
      </w:rPr>
    </w:lvl>
    <w:lvl w:ilvl="2" w:tplc="396C58F6">
      <w:numFmt w:val="bullet"/>
      <w:lvlText w:val="•"/>
      <w:lvlJc w:val="left"/>
      <w:pPr>
        <w:ind w:left="2277" w:hanging="360"/>
      </w:pPr>
      <w:rPr>
        <w:rFonts w:hint="default"/>
        <w:lang w:val="bs" w:eastAsia="en-US" w:bidi="ar-SA"/>
      </w:rPr>
    </w:lvl>
    <w:lvl w:ilvl="3" w:tplc="3F809376">
      <w:numFmt w:val="bullet"/>
      <w:lvlText w:val="•"/>
      <w:lvlJc w:val="left"/>
      <w:pPr>
        <w:ind w:left="3165" w:hanging="360"/>
      </w:pPr>
      <w:rPr>
        <w:rFonts w:hint="default"/>
        <w:lang w:val="bs" w:eastAsia="en-US" w:bidi="ar-SA"/>
      </w:rPr>
    </w:lvl>
    <w:lvl w:ilvl="4" w:tplc="9ACAD138">
      <w:numFmt w:val="bullet"/>
      <w:lvlText w:val="•"/>
      <w:lvlJc w:val="left"/>
      <w:pPr>
        <w:ind w:left="4054" w:hanging="360"/>
      </w:pPr>
      <w:rPr>
        <w:rFonts w:hint="default"/>
        <w:lang w:val="bs" w:eastAsia="en-US" w:bidi="ar-SA"/>
      </w:rPr>
    </w:lvl>
    <w:lvl w:ilvl="5" w:tplc="11BA481C">
      <w:numFmt w:val="bullet"/>
      <w:lvlText w:val="•"/>
      <w:lvlJc w:val="left"/>
      <w:pPr>
        <w:ind w:left="4943" w:hanging="360"/>
      </w:pPr>
      <w:rPr>
        <w:rFonts w:hint="default"/>
        <w:lang w:val="bs" w:eastAsia="en-US" w:bidi="ar-SA"/>
      </w:rPr>
    </w:lvl>
    <w:lvl w:ilvl="6" w:tplc="E6726044">
      <w:numFmt w:val="bullet"/>
      <w:lvlText w:val="•"/>
      <w:lvlJc w:val="left"/>
      <w:pPr>
        <w:ind w:left="5831" w:hanging="360"/>
      </w:pPr>
      <w:rPr>
        <w:rFonts w:hint="default"/>
        <w:lang w:val="bs" w:eastAsia="en-US" w:bidi="ar-SA"/>
      </w:rPr>
    </w:lvl>
    <w:lvl w:ilvl="7" w:tplc="AE9C3AF0">
      <w:numFmt w:val="bullet"/>
      <w:lvlText w:val="•"/>
      <w:lvlJc w:val="left"/>
      <w:pPr>
        <w:ind w:left="6720" w:hanging="360"/>
      </w:pPr>
      <w:rPr>
        <w:rFonts w:hint="default"/>
        <w:lang w:val="bs" w:eastAsia="en-US" w:bidi="ar-SA"/>
      </w:rPr>
    </w:lvl>
    <w:lvl w:ilvl="8" w:tplc="7F56658C">
      <w:numFmt w:val="bullet"/>
      <w:lvlText w:val="•"/>
      <w:lvlJc w:val="left"/>
      <w:pPr>
        <w:ind w:left="7609" w:hanging="360"/>
      </w:pPr>
      <w:rPr>
        <w:rFonts w:hint="default"/>
        <w:lang w:val="bs" w:eastAsia="en-US" w:bidi="ar-SA"/>
      </w:rPr>
    </w:lvl>
  </w:abstractNum>
  <w:abstractNum w:abstractNumId="33" w15:restartNumberingAfterBreak="0">
    <w:nsid w:val="54AB64FE"/>
    <w:multiLevelType w:val="hybridMultilevel"/>
    <w:tmpl w:val="722EDBF0"/>
    <w:lvl w:ilvl="0" w:tplc="08090001">
      <w:start w:val="1"/>
      <w:numFmt w:val="decimal"/>
      <w:pStyle w:val="Heading2"/>
      <w:lvlText w:val="%1.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8090003">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4" w15:restartNumberingAfterBreak="0">
    <w:nsid w:val="560E1F1C"/>
    <w:multiLevelType w:val="hybridMultilevel"/>
    <w:tmpl w:val="4C0028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6455D90"/>
    <w:multiLevelType w:val="hybridMultilevel"/>
    <w:tmpl w:val="A4A24D20"/>
    <w:lvl w:ilvl="0" w:tplc="2CDA0F9E">
      <w:start w:val="1"/>
      <w:numFmt w:val="bullet"/>
      <w:lvlText w:val=""/>
      <w:lvlJc w:val="left"/>
      <w:pPr>
        <w:ind w:left="360" w:hanging="360"/>
      </w:pPr>
      <w:rPr>
        <w:rFonts w:ascii="Symbol" w:hAnsi="Symbol" w:hint="default"/>
      </w:rPr>
    </w:lvl>
    <w:lvl w:ilvl="1" w:tplc="04090019">
      <w:numFmt w:val="bullet"/>
      <w:lvlText w:val="•"/>
      <w:lvlJc w:val="left"/>
      <w:pPr>
        <w:ind w:left="1785" w:hanging="705"/>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571E71A4"/>
    <w:multiLevelType w:val="hybridMultilevel"/>
    <w:tmpl w:val="F8C2CCC6"/>
    <w:lvl w:ilvl="0" w:tplc="241A000F">
      <w:start w:val="1"/>
      <w:numFmt w:val="decimal"/>
      <w:lvlText w:val="%1."/>
      <w:lvlJc w:val="left"/>
      <w:pPr>
        <w:ind w:left="360" w:hanging="360"/>
      </w:p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37" w15:restartNumberingAfterBreak="0">
    <w:nsid w:val="5BC8562B"/>
    <w:multiLevelType w:val="hybridMultilevel"/>
    <w:tmpl w:val="E3024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5819BE"/>
    <w:multiLevelType w:val="hybridMultilevel"/>
    <w:tmpl w:val="8CD0A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D01959"/>
    <w:multiLevelType w:val="hybridMultilevel"/>
    <w:tmpl w:val="3E6AF60E"/>
    <w:lvl w:ilvl="0" w:tplc="DEDA04B6">
      <w:numFmt w:val="bullet"/>
      <w:lvlText w:val="-"/>
      <w:lvlJc w:val="left"/>
      <w:pPr>
        <w:ind w:left="360" w:hanging="360"/>
      </w:pPr>
      <w:rPr>
        <w:rFonts w:ascii="Calibri" w:eastAsia="Times New Roman" w:hAnsi="Calibri" w:cs="Times New Roman"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9F7500"/>
    <w:multiLevelType w:val="hybridMultilevel"/>
    <w:tmpl w:val="8BCCB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355AD6"/>
    <w:multiLevelType w:val="hybridMultilevel"/>
    <w:tmpl w:val="29422802"/>
    <w:lvl w:ilvl="0" w:tplc="04090001">
      <w:start w:val="1"/>
      <w:numFmt w:val="bullet"/>
      <w:lvlText w:val=""/>
      <w:lvlJc w:val="left"/>
      <w:pPr>
        <w:tabs>
          <w:tab w:val="num" w:pos="842"/>
        </w:tabs>
        <w:ind w:left="842" w:hanging="360"/>
      </w:pPr>
      <w:rPr>
        <w:rFonts w:ascii="Symbol" w:hAnsi="Symbol" w:hint="default"/>
        <w:b/>
        <w:color w:val="002060"/>
      </w:rPr>
    </w:lvl>
    <w:lvl w:ilvl="1" w:tplc="73921B32" w:tentative="1">
      <w:start w:val="1"/>
      <w:numFmt w:val="lowerLetter"/>
      <w:lvlText w:val="%2."/>
      <w:lvlJc w:val="left"/>
      <w:pPr>
        <w:tabs>
          <w:tab w:val="num" w:pos="1562"/>
        </w:tabs>
        <w:ind w:left="1562" w:hanging="360"/>
      </w:pPr>
    </w:lvl>
    <w:lvl w:ilvl="2" w:tplc="04090005" w:tentative="1">
      <w:start w:val="1"/>
      <w:numFmt w:val="lowerRoman"/>
      <w:lvlText w:val="%3."/>
      <w:lvlJc w:val="right"/>
      <w:pPr>
        <w:tabs>
          <w:tab w:val="num" w:pos="2282"/>
        </w:tabs>
        <w:ind w:left="2282" w:hanging="180"/>
      </w:pPr>
    </w:lvl>
    <w:lvl w:ilvl="3" w:tplc="04090001" w:tentative="1">
      <w:start w:val="1"/>
      <w:numFmt w:val="decimal"/>
      <w:lvlText w:val="%4."/>
      <w:lvlJc w:val="left"/>
      <w:pPr>
        <w:tabs>
          <w:tab w:val="num" w:pos="3002"/>
        </w:tabs>
        <w:ind w:left="3002" w:hanging="360"/>
      </w:pPr>
    </w:lvl>
    <w:lvl w:ilvl="4" w:tplc="04090003" w:tentative="1">
      <w:start w:val="1"/>
      <w:numFmt w:val="lowerLetter"/>
      <w:lvlText w:val="%5."/>
      <w:lvlJc w:val="left"/>
      <w:pPr>
        <w:tabs>
          <w:tab w:val="num" w:pos="3722"/>
        </w:tabs>
        <w:ind w:left="3722" w:hanging="360"/>
      </w:pPr>
    </w:lvl>
    <w:lvl w:ilvl="5" w:tplc="04090005" w:tentative="1">
      <w:start w:val="1"/>
      <w:numFmt w:val="lowerRoman"/>
      <w:lvlText w:val="%6."/>
      <w:lvlJc w:val="right"/>
      <w:pPr>
        <w:tabs>
          <w:tab w:val="num" w:pos="4442"/>
        </w:tabs>
        <w:ind w:left="4442" w:hanging="180"/>
      </w:pPr>
    </w:lvl>
    <w:lvl w:ilvl="6" w:tplc="04090001" w:tentative="1">
      <w:start w:val="1"/>
      <w:numFmt w:val="decimal"/>
      <w:lvlText w:val="%7."/>
      <w:lvlJc w:val="left"/>
      <w:pPr>
        <w:tabs>
          <w:tab w:val="num" w:pos="5162"/>
        </w:tabs>
        <w:ind w:left="5162" w:hanging="360"/>
      </w:pPr>
    </w:lvl>
    <w:lvl w:ilvl="7" w:tplc="04090003" w:tentative="1">
      <w:start w:val="1"/>
      <w:numFmt w:val="lowerLetter"/>
      <w:lvlText w:val="%8."/>
      <w:lvlJc w:val="left"/>
      <w:pPr>
        <w:tabs>
          <w:tab w:val="num" w:pos="5882"/>
        </w:tabs>
        <w:ind w:left="5882" w:hanging="360"/>
      </w:pPr>
    </w:lvl>
    <w:lvl w:ilvl="8" w:tplc="04090005" w:tentative="1">
      <w:start w:val="1"/>
      <w:numFmt w:val="lowerRoman"/>
      <w:lvlText w:val="%9."/>
      <w:lvlJc w:val="right"/>
      <w:pPr>
        <w:tabs>
          <w:tab w:val="num" w:pos="6602"/>
        </w:tabs>
        <w:ind w:left="6602" w:hanging="180"/>
      </w:pPr>
    </w:lvl>
  </w:abstractNum>
  <w:abstractNum w:abstractNumId="42" w15:restartNumberingAfterBreak="0">
    <w:nsid w:val="6A517CA6"/>
    <w:multiLevelType w:val="hybridMultilevel"/>
    <w:tmpl w:val="787A4680"/>
    <w:lvl w:ilvl="0" w:tplc="DEDA04B6">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DE2531D"/>
    <w:multiLevelType w:val="hybridMultilevel"/>
    <w:tmpl w:val="704A5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EE2FC2"/>
    <w:multiLevelType w:val="hybridMultilevel"/>
    <w:tmpl w:val="7F5420AE"/>
    <w:lvl w:ilvl="0" w:tplc="B08EE046">
      <w:start w:val="20"/>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66E2777"/>
    <w:multiLevelType w:val="hybridMultilevel"/>
    <w:tmpl w:val="8AC2C1E6"/>
    <w:lvl w:ilvl="0" w:tplc="04090001">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6" w15:restartNumberingAfterBreak="0">
    <w:nsid w:val="7DED4DBA"/>
    <w:multiLevelType w:val="hybridMultilevel"/>
    <w:tmpl w:val="23746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num>
  <w:num w:numId="3">
    <w:abstractNumId w:val="9"/>
  </w:num>
  <w:num w:numId="4">
    <w:abstractNumId w:val="12"/>
  </w:num>
  <w:num w:numId="5">
    <w:abstractNumId w:val="45"/>
  </w:num>
  <w:num w:numId="6">
    <w:abstractNumId w:val="20"/>
  </w:num>
  <w:num w:numId="7">
    <w:abstractNumId w:val="41"/>
  </w:num>
  <w:num w:numId="8">
    <w:abstractNumId w:val="33"/>
  </w:num>
  <w:num w:numId="9">
    <w:abstractNumId w:val="18"/>
  </w:num>
  <w:num w:numId="10">
    <w:abstractNumId w:val="13"/>
  </w:num>
  <w:num w:numId="11">
    <w:abstractNumId w:val="34"/>
  </w:num>
  <w:num w:numId="12">
    <w:abstractNumId w:val="40"/>
  </w:num>
  <w:num w:numId="13">
    <w:abstractNumId w:val="28"/>
  </w:num>
  <w:num w:numId="14">
    <w:abstractNumId w:val="43"/>
  </w:num>
  <w:num w:numId="15">
    <w:abstractNumId w:val="26"/>
  </w:num>
  <w:num w:numId="16">
    <w:abstractNumId w:val="8"/>
  </w:num>
  <w:num w:numId="17">
    <w:abstractNumId w:val="1"/>
  </w:num>
  <w:num w:numId="18">
    <w:abstractNumId w:val="37"/>
  </w:num>
  <w:num w:numId="19">
    <w:abstractNumId w:val="30"/>
  </w:num>
  <w:num w:numId="20">
    <w:abstractNumId w:val="0"/>
  </w:num>
  <w:num w:numId="21">
    <w:abstractNumId w:val="42"/>
  </w:num>
  <w:num w:numId="22">
    <w:abstractNumId w:val="19"/>
  </w:num>
  <w:num w:numId="23">
    <w:abstractNumId w:val="6"/>
  </w:num>
  <w:num w:numId="24">
    <w:abstractNumId w:val="10"/>
  </w:num>
  <w:num w:numId="25">
    <w:abstractNumId w:val="39"/>
  </w:num>
  <w:num w:numId="26">
    <w:abstractNumId w:val="31"/>
  </w:num>
  <w:num w:numId="27">
    <w:abstractNumId w:val="11"/>
  </w:num>
  <w:num w:numId="28">
    <w:abstractNumId w:val="21"/>
  </w:num>
  <w:num w:numId="29">
    <w:abstractNumId w:val="4"/>
  </w:num>
  <w:num w:numId="30">
    <w:abstractNumId w:val="23"/>
  </w:num>
  <w:num w:numId="31">
    <w:abstractNumId w:val="2"/>
  </w:num>
  <w:num w:numId="32">
    <w:abstractNumId w:val="27"/>
  </w:num>
  <w:num w:numId="33">
    <w:abstractNumId w:val="7"/>
  </w:num>
  <w:num w:numId="34">
    <w:abstractNumId w:val="3"/>
  </w:num>
  <w:num w:numId="35">
    <w:abstractNumId w:val="38"/>
  </w:num>
  <w:num w:numId="36">
    <w:abstractNumId w:val="36"/>
  </w:num>
  <w:num w:numId="37">
    <w:abstractNumId w:val="5"/>
  </w:num>
  <w:num w:numId="38">
    <w:abstractNumId w:val="24"/>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 w:numId="41">
    <w:abstractNumId w:val="29"/>
  </w:num>
  <w:num w:numId="42">
    <w:abstractNumId w:val="44"/>
  </w:num>
  <w:num w:numId="43">
    <w:abstractNumId w:val="32"/>
  </w:num>
  <w:num w:numId="44">
    <w:abstractNumId w:val="17"/>
  </w:num>
  <w:num w:numId="45">
    <w:abstractNumId w:val="46"/>
  </w:num>
  <w:num w:numId="46">
    <w:abstractNumId w:val="15"/>
  </w:num>
  <w:num w:numId="47">
    <w:abstractNumId w:val="16"/>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D2C"/>
    <w:rsid w:val="000003B3"/>
    <w:rsid w:val="00001AF9"/>
    <w:rsid w:val="00004D7A"/>
    <w:rsid w:val="0000556F"/>
    <w:rsid w:val="000107A6"/>
    <w:rsid w:val="000109D1"/>
    <w:rsid w:val="0001231B"/>
    <w:rsid w:val="000143B4"/>
    <w:rsid w:val="000151BC"/>
    <w:rsid w:val="00016CB8"/>
    <w:rsid w:val="0001727B"/>
    <w:rsid w:val="00021050"/>
    <w:rsid w:val="00030C81"/>
    <w:rsid w:val="00031272"/>
    <w:rsid w:val="000349BC"/>
    <w:rsid w:val="00036FA5"/>
    <w:rsid w:val="0003761F"/>
    <w:rsid w:val="00037C55"/>
    <w:rsid w:val="00046E3C"/>
    <w:rsid w:val="00047005"/>
    <w:rsid w:val="000502F1"/>
    <w:rsid w:val="0005124D"/>
    <w:rsid w:val="00051BFF"/>
    <w:rsid w:val="0005254A"/>
    <w:rsid w:val="000526AD"/>
    <w:rsid w:val="000528A4"/>
    <w:rsid w:val="00054594"/>
    <w:rsid w:val="0005459F"/>
    <w:rsid w:val="000551C1"/>
    <w:rsid w:val="00055748"/>
    <w:rsid w:val="00061142"/>
    <w:rsid w:val="00061E27"/>
    <w:rsid w:val="00062A86"/>
    <w:rsid w:val="00067683"/>
    <w:rsid w:val="00074F95"/>
    <w:rsid w:val="000816F5"/>
    <w:rsid w:val="00081CEE"/>
    <w:rsid w:val="00081F49"/>
    <w:rsid w:val="00083D04"/>
    <w:rsid w:val="000842FB"/>
    <w:rsid w:val="000864B9"/>
    <w:rsid w:val="00087911"/>
    <w:rsid w:val="00091286"/>
    <w:rsid w:val="00092DAA"/>
    <w:rsid w:val="00094A79"/>
    <w:rsid w:val="000965AA"/>
    <w:rsid w:val="00096E65"/>
    <w:rsid w:val="000A01CD"/>
    <w:rsid w:val="000A0517"/>
    <w:rsid w:val="000A065A"/>
    <w:rsid w:val="000A540D"/>
    <w:rsid w:val="000B0ED8"/>
    <w:rsid w:val="000B3723"/>
    <w:rsid w:val="000B51D7"/>
    <w:rsid w:val="000B56FB"/>
    <w:rsid w:val="000C38C1"/>
    <w:rsid w:val="000D1F12"/>
    <w:rsid w:val="000D54FD"/>
    <w:rsid w:val="000D7990"/>
    <w:rsid w:val="000D7F13"/>
    <w:rsid w:val="000E1B7A"/>
    <w:rsid w:val="000E3BB4"/>
    <w:rsid w:val="000E3DE7"/>
    <w:rsid w:val="000F4953"/>
    <w:rsid w:val="00104FC8"/>
    <w:rsid w:val="001130A0"/>
    <w:rsid w:val="00116B66"/>
    <w:rsid w:val="0011708C"/>
    <w:rsid w:val="0012281A"/>
    <w:rsid w:val="001239C3"/>
    <w:rsid w:val="00123A22"/>
    <w:rsid w:val="0012406F"/>
    <w:rsid w:val="001259D5"/>
    <w:rsid w:val="00131E8D"/>
    <w:rsid w:val="00132E75"/>
    <w:rsid w:val="00134133"/>
    <w:rsid w:val="00140A3F"/>
    <w:rsid w:val="00140B76"/>
    <w:rsid w:val="001426BC"/>
    <w:rsid w:val="00144F73"/>
    <w:rsid w:val="0015077C"/>
    <w:rsid w:val="001527CD"/>
    <w:rsid w:val="00153A06"/>
    <w:rsid w:val="00160260"/>
    <w:rsid w:val="00162D26"/>
    <w:rsid w:val="00164B23"/>
    <w:rsid w:val="00171697"/>
    <w:rsid w:val="001802B5"/>
    <w:rsid w:val="00180747"/>
    <w:rsid w:val="001828C3"/>
    <w:rsid w:val="00182E4C"/>
    <w:rsid w:val="00185BF0"/>
    <w:rsid w:val="00186186"/>
    <w:rsid w:val="00186BA8"/>
    <w:rsid w:val="00187597"/>
    <w:rsid w:val="00191D18"/>
    <w:rsid w:val="001974B4"/>
    <w:rsid w:val="001A104A"/>
    <w:rsid w:val="001A3ED3"/>
    <w:rsid w:val="001A5C9E"/>
    <w:rsid w:val="001A6140"/>
    <w:rsid w:val="001B17D2"/>
    <w:rsid w:val="001B252F"/>
    <w:rsid w:val="001B2B18"/>
    <w:rsid w:val="001C007B"/>
    <w:rsid w:val="001C1910"/>
    <w:rsid w:val="001D135C"/>
    <w:rsid w:val="001D18B8"/>
    <w:rsid w:val="001D28A3"/>
    <w:rsid w:val="001D385E"/>
    <w:rsid w:val="001D6247"/>
    <w:rsid w:val="001D73E9"/>
    <w:rsid w:val="001E60DF"/>
    <w:rsid w:val="001E7D7D"/>
    <w:rsid w:val="001F3964"/>
    <w:rsid w:val="001F3DC9"/>
    <w:rsid w:val="00204CC5"/>
    <w:rsid w:val="00207042"/>
    <w:rsid w:val="002113C0"/>
    <w:rsid w:val="00211F94"/>
    <w:rsid w:val="00213450"/>
    <w:rsid w:val="00213CE4"/>
    <w:rsid w:val="00214E8F"/>
    <w:rsid w:val="0021508E"/>
    <w:rsid w:val="00216B9A"/>
    <w:rsid w:val="002217D2"/>
    <w:rsid w:val="00233C48"/>
    <w:rsid w:val="002370BA"/>
    <w:rsid w:val="0024249C"/>
    <w:rsid w:val="0024465C"/>
    <w:rsid w:val="0024768A"/>
    <w:rsid w:val="002479DD"/>
    <w:rsid w:val="00255A12"/>
    <w:rsid w:val="0025669E"/>
    <w:rsid w:val="00256A4E"/>
    <w:rsid w:val="00256CBD"/>
    <w:rsid w:val="00263101"/>
    <w:rsid w:val="00264D20"/>
    <w:rsid w:val="00265D2C"/>
    <w:rsid w:val="002666FF"/>
    <w:rsid w:val="002668C5"/>
    <w:rsid w:val="0027259E"/>
    <w:rsid w:val="00273DA4"/>
    <w:rsid w:val="00274277"/>
    <w:rsid w:val="00276F6D"/>
    <w:rsid w:val="002802E8"/>
    <w:rsid w:val="00283700"/>
    <w:rsid w:val="00284F0E"/>
    <w:rsid w:val="00290A2F"/>
    <w:rsid w:val="00291CC6"/>
    <w:rsid w:val="00292CBA"/>
    <w:rsid w:val="002943E6"/>
    <w:rsid w:val="00294645"/>
    <w:rsid w:val="002A09C6"/>
    <w:rsid w:val="002A1A73"/>
    <w:rsid w:val="002A5122"/>
    <w:rsid w:val="002A69DF"/>
    <w:rsid w:val="002B2238"/>
    <w:rsid w:val="002B326A"/>
    <w:rsid w:val="002B4F41"/>
    <w:rsid w:val="002B629F"/>
    <w:rsid w:val="002C0C6D"/>
    <w:rsid w:val="002C5126"/>
    <w:rsid w:val="002C5BFA"/>
    <w:rsid w:val="002C5DC0"/>
    <w:rsid w:val="002C63FD"/>
    <w:rsid w:val="002C7E41"/>
    <w:rsid w:val="002D017B"/>
    <w:rsid w:val="002D4509"/>
    <w:rsid w:val="002D48BF"/>
    <w:rsid w:val="002D5574"/>
    <w:rsid w:val="002D6147"/>
    <w:rsid w:val="002D6434"/>
    <w:rsid w:val="002D73A4"/>
    <w:rsid w:val="002D7A2E"/>
    <w:rsid w:val="002E0A75"/>
    <w:rsid w:val="002E0B84"/>
    <w:rsid w:val="002E5E42"/>
    <w:rsid w:val="002F075F"/>
    <w:rsid w:val="002F2142"/>
    <w:rsid w:val="002F255D"/>
    <w:rsid w:val="002F2798"/>
    <w:rsid w:val="003017DF"/>
    <w:rsid w:val="00303FCD"/>
    <w:rsid w:val="00305960"/>
    <w:rsid w:val="00306A6E"/>
    <w:rsid w:val="00307F67"/>
    <w:rsid w:val="0031024A"/>
    <w:rsid w:val="00313B6D"/>
    <w:rsid w:val="00315C1B"/>
    <w:rsid w:val="00320CCD"/>
    <w:rsid w:val="0032176D"/>
    <w:rsid w:val="00324932"/>
    <w:rsid w:val="00326DD7"/>
    <w:rsid w:val="0032795A"/>
    <w:rsid w:val="00335F51"/>
    <w:rsid w:val="00336599"/>
    <w:rsid w:val="00336E82"/>
    <w:rsid w:val="00346BA5"/>
    <w:rsid w:val="0035059F"/>
    <w:rsid w:val="003561C8"/>
    <w:rsid w:val="00363CC3"/>
    <w:rsid w:val="00366097"/>
    <w:rsid w:val="00370817"/>
    <w:rsid w:val="003729FF"/>
    <w:rsid w:val="00372D35"/>
    <w:rsid w:val="00377B90"/>
    <w:rsid w:val="00380BA0"/>
    <w:rsid w:val="0038100E"/>
    <w:rsid w:val="00381465"/>
    <w:rsid w:val="0038349D"/>
    <w:rsid w:val="00383BED"/>
    <w:rsid w:val="003848BC"/>
    <w:rsid w:val="00387D0E"/>
    <w:rsid w:val="00391E77"/>
    <w:rsid w:val="00392161"/>
    <w:rsid w:val="00392E74"/>
    <w:rsid w:val="00393F48"/>
    <w:rsid w:val="003A12A9"/>
    <w:rsid w:val="003A1955"/>
    <w:rsid w:val="003A3B45"/>
    <w:rsid w:val="003A7358"/>
    <w:rsid w:val="003A7407"/>
    <w:rsid w:val="003B021E"/>
    <w:rsid w:val="003B2936"/>
    <w:rsid w:val="003B63F3"/>
    <w:rsid w:val="003C0C52"/>
    <w:rsid w:val="003C391D"/>
    <w:rsid w:val="003C5597"/>
    <w:rsid w:val="003C5B44"/>
    <w:rsid w:val="003C708D"/>
    <w:rsid w:val="003C734D"/>
    <w:rsid w:val="003D066F"/>
    <w:rsid w:val="003D0DF5"/>
    <w:rsid w:val="003D138B"/>
    <w:rsid w:val="003D2045"/>
    <w:rsid w:val="003D2662"/>
    <w:rsid w:val="003D30C2"/>
    <w:rsid w:val="003D3A37"/>
    <w:rsid w:val="003D4C2F"/>
    <w:rsid w:val="003D5C6B"/>
    <w:rsid w:val="003D6956"/>
    <w:rsid w:val="003D6B5A"/>
    <w:rsid w:val="003D773F"/>
    <w:rsid w:val="003E10D2"/>
    <w:rsid w:val="003E5D9C"/>
    <w:rsid w:val="003E675C"/>
    <w:rsid w:val="003E6E42"/>
    <w:rsid w:val="003F1DBA"/>
    <w:rsid w:val="003F2CF9"/>
    <w:rsid w:val="003F32F0"/>
    <w:rsid w:val="003F39B2"/>
    <w:rsid w:val="003F46D8"/>
    <w:rsid w:val="003F5F51"/>
    <w:rsid w:val="003F5F78"/>
    <w:rsid w:val="003F6C51"/>
    <w:rsid w:val="003F6C8C"/>
    <w:rsid w:val="003F74E7"/>
    <w:rsid w:val="00403606"/>
    <w:rsid w:val="00405295"/>
    <w:rsid w:val="00410781"/>
    <w:rsid w:val="004136C2"/>
    <w:rsid w:val="00416B40"/>
    <w:rsid w:val="00420161"/>
    <w:rsid w:val="00421C49"/>
    <w:rsid w:val="00421C6B"/>
    <w:rsid w:val="00422D10"/>
    <w:rsid w:val="00424055"/>
    <w:rsid w:val="00424126"/>
    <w:rsid w:val="004242A9"/>
    <w:rsid w:val="00425576"/>
    <w:rsid w:val="004348CD"/>
    <w:rsid w:val="00441206"/>
    <w:rsid w:val="00441E3C"/>
    <w:rsid w:val="0044506D"/>
    <w:rsid w:val="0044564E"/>
    <w:rsid w:val="0044725B"/>
    <w:rsid w:val="00447972"/>
    <w:rsid w:val="00454B61"/>
    <w:rsid w:val="004600EB"/>
    <w:rsid w:val="00463ED7"/>
    <w:rsid w:val="00466A14"/>
    <w:rsid w:val="00466B1D"/>
    <w:rsid w:val="00467978"/>
    <w:rsid w:val="00470A21"/>
    <w:rsid w:val="00480E79"/>
    <w:rsid w:val="00481D53"/>
    <w:rsid w:val="00484761"/>
    <w:rsid w:val="00485E8C"/>
    <w:rsid w:val="00487F6B"/>
    <w:rsid w:val="00492200"/>
    <w:rsid w:val="004963D8"/>
    <w:rsid w:val="00497728"/>
    <w:rsid w:val="004A30E9"/>
    <w:rsid w:val="004A3109"/>
    <w:rsid w:val="004B0031"/>
    <w:rsid w:val="004B098C"/>
    <w:rsid w:val="004B1908"/>
    <w:rsid w:val="004B345F"/>
    <w:rsid w:val="004B3B54"/>
    <w:rsid w:val="004B7A11"/>
    <w:rsid w:val="004B7C13"/>
    <w:rsid w:val="004C17D6"/>
    <w:rsid w:val="004C24C3"/>
    <w:rsid w:val="004C259D"/>
    <w:rsid w:val="004C3A13"/>
    <w:rsid w:val="004C4EB2"/>
    <w:rsid w:val="004D24CE"/>
    <w:rsid w:val="004D7952"/>
    <w:rsid w:val="004E0281"/>
    <w:rsid w:val="004E1D5F"/>
    <w:rsid w:val="004E23D9"/>
    <w:rsid w:val="004F0582"/>
    <w:rsid w:val="00501F52"/>
    <w:rsid w:val="00503343"/>
    <w:rsid w:val="0050652B"/>
    <w:rsid w:val="00507A07"/>
    <w:rsid w:val="00507A78"/>
    <w:rsid w:val="005132DD"/>
    <w:rsid w:val="0051351B"/>
    <w:rsid w:val="00516011"/>
    <w:rsid w:val="0051662B"/>
    <w:rsid w:val="00520C08"/>
    <w:rsid w:val="00521D34"/>
    <w:rsid w:val="00525B9C"/>
    <w:rsid w:val="0053011F"/>
    <w:rsid w:val="00530387"/>
    <w:rsid w:val="005326D9"/>
    <w:rsid w:val="00535CBA"/>
    <w:rsid w:val="00536763"/>
    <w:rsid w:val="00536B38"/>
    <w:rsid w:val="00537099"/>
    <w:rsid w:val="005464FF"/>
    <w:rsid w:val="00546607"/>
    <w:rsid w:val="00546B8B"/>
    <w:rsid w:val="00547022"/>
    <w:rsid w:val="0055327D"/>
    <w:rsid w:val="00555358"/>
    <w:rsid w:val="0056015B"/>
    <w:rsid w:val="00561E20"/>
    <w:rsid w:val="00562263"/>
    <w:rsid w:val="0056279E"/>
    <w:rsid w:val="005645A2"/>
    <w:rsid w:val="00580315"/>
    <w:rsid w:val="00581120"/>
    <w:rsid w:val="00581751"/>
    <w:rsid w:val="005866C9"/>
    <w:rsid w:val="005868C3"/>
    <w:rsid w:val="00591B00"/>
    <w:rsid w:val="005970B7"/>
    <w:rsid w:val="005A253B"/>
    <w:rsid w:val="005A4EE5"/>
    <w:rsid w:val="005A72FC"/>
    <w:rsid w:val="005B5DE6"/>
    <w:rsid w:val="005C0909"/>
    <w:rsid w:val="005C1443"/>
    <w:rsid w:val="005C747E"/>
    <w:rsid w:val="005D1DB9"/>
    <w:rsid w:val="005D3622"/>
    <w:rsid w:val="005E0352"/>
    <w:rsid w:val="005E09DD"/>
    <w:rsid w:val="005E10EC"/>
    <w:rsid w:val="005E2FB6"/>
    <w:rsid w:val="005E48DC"/>
    <w:rsid w:val="005E4966"/>
    <w:rsid w:val="005F21CC"/>
    <w:rsid w:val="005F3A55"/>
    <w:rsid w:val="00601D93"/>
    <w:rsid w:val="00603B7A"/>
    <w:rsid w:val="00604A23"/>
    <w:rsid w:val="0060629E"/>
    <w:rsid w:val="0061071C"/>
    <w:rsid w:val="00611E4D"/>
    <w:rsid w:val="00612C43"/>
    <w:rsid w:val="00617CAC"/>
    <w:rsid w:val="00623A21"/>
    <w:rsid w:val="006263B9"/>
    <w:rsid w:val="00631470"/>
    <w:rsid w:val="006327BA"/>
    <w:rsid w:val="0063451A"/>
    <w:rsid w:val="00636082"/>
    <w:rsid w:val="00640519"/>
    <w:rsid w:val="006424D6"/>
    <w:rsid w:val="0064595C"/>
    <w:rsid w:val="00647E24"/>
    <w:rsid w:val="0065141E"/>
    <w:rsid w:val="00651B49"/>
    <w:rsid w:val="0065234C"/>
    <w:rsid w:val="00652A29"/>
    <w:rsid w:val="00655E3E"/>
    <w:rsid w:val="006572DF"/>
    <w:rsid w:val="00661514"/>
    <w:rsid w:val="00663451"/>
    <w:rsid w:val="00666026"/>
    <w:rsid w:val="00666635"/>
    <w:rsid w:val="00666873"/>
    <w:rsid w:val="00666FE6"/>
    <w:rsid w:val="006711C6"/>
    <w:rsid w:val="0067197A"/>
    <w:rsid w:val="00672385"/>
    <w:rsid w:val="0067299B"/>
    <w:rsid w:val="00674F5F"/>
    <w:rsid w:val="006779E1"/>
    <w:rsid w:val="00681B36"/>
    <w:rsid w:val="00682B22"/>
    <w:rsid w:val="00682B86"/>
    <w:rsid w:val="006852BD"/>
    <w:rsid w:val="00685978"/>
    <w:rsid w:val="00686E9F"/>
    <w:rsid w:val="00692167"/>
    <w:rsid w:val="00694467"/>
    <w:rsid w:val="00695987"/>
    <w:rsid w:val="006A0BF1"/>
    <w:rsid w:val="006A212D"/>
    <w:rsid w:val="006A3A96"/>
    <w:rsid w:val="006A3FE7"/>
    <w:rsid w:val="006B0D9D"/>
    <w:rsid w:val="006C1636"/>
    <w:rsid w:val="006C7293"/>
    <w:rsid w:val="006D1AEA"/>
    <w:rsid w:val="006D1C2A"/>
    <w:rsid w:val="006D3FB9"/>
    <w:rsid w:val="006D47EE"/>
    <w:rsid w:val="006E0026"/>
    <w:rsid w:val="006E017B"/>
    <w:rsid w:val="006E38C0"/>
    <w:rsid w:val="006E3E30"/>
    <w:rsid w:val="006E6A79"/>
    <w:rsid w:val="006F34A1"/>
    <w:rsid w:val="006F497A"/>
    <w:rsid w:val="006F5417"/>
    <w:rsid w:val="006F7552"/>
    <w:rsid w:val="0070248B"/>
    <w:rsid w:val="00707082"/>
    <w:rsid w:val="0070783A"/>
    <w:rsid w:val="00713D70"/>
    <w:rsid w:val="00715198"/>
    <w:rsid w:val="007155D9"/>
    <w:rsid w:val="00715CA1"/>
    <w:rsid w:val="0071720B"/>
    <w:rsid w:val="0071799E"/>
    <w:rsid w:val="00724788"/>
    <w:rsid w:val="00725EE7"/>
    <w:rsid w:val="00726662"/>
    <w:rsid w:val="0072694F"/>
    <w:rsid w:val="00737A3A"/>
    <w:rsid w:val="00741835"/>
    <w:rsid w:val="00744191"/>
    <w:rsid w:val="00744DC2"/>
    <w:rsid w:val="007461C6"/>
    <w:rsid w:val="00750AFC"/>
    <w:rsid w:val="00752CC1"/>
    <w:rsid w:val="007539E6"/>
    <w:rsid w:val="00757E52"/>
    <w:rsid w:val="00761BD1"/>
    <w:rsid w:val="00764B68"/>
    <w:rsid w:val="00770083"/>
    <w:rsid w:val="00771051"/>
    <w:rsid w:val="00773DA0"/>
    <w:rsid w:val="00780465"/>
    <w:rsid w:val="00781089"/>
    <w:rsid w:val="00783013"/>
    <w:rsid w:val="00783919"/>
    <w:rsid w:val="00784EEB"/>
    <w:rsid w:val="00785AA9"/>
    <w:rsid w:val="00787AB7"/>
    <w:rsid w:val="00792043"/>
    <w:rsid w:val="0079224C"/>
    <w:rsid w:val="00794841"/>
    <w:rsid w:val="00794C6E"/>
    <w:rsid w:val="00796ADC"/>
    <w:rsid w:val="007974A8"/>
    <w:rsid w:val="007A42B1"/>
    <w:rsid w:val="007A4B37"/>
    <w:rsid w:val="007A7F76"/>
    <w:rsid w:val="007B00F8"/>
    <w:rsid w:val="007B1F03"/>
    <w:rsid w:val="007B21C4"/>
    <w:rsid w:val="007B2F8E"/>
    <w:rsid w:val="007C42DE"/>
    <w:rsid w:val="007D0A78"/>
    <w:rsid w:val="007D6C46"/>
    <w:rsid w:val="007E5809"/>
    <w:rsid w:val="007E6398"/>
    <w:rsid w:val="007E690E"/>
    <w:rsid w:val="007F31C6"/>
    <w:rsid w:val="007F611A"/>
    <w:rsid w:val="007F70E4"/>
    <w:rsid w:val="008027D8"/>
    <w:rsid w:val="00803123"/>
    <w:rsid w:val="008045AF"/>
    <w:rsid w:val="0080669D"/>
    <w:rsid w:val="008104BB"/>
    <w:rsid w:val="0081326B"/>
    <w:rsid w:val="00813DC6"/>
    <w:rsid w:val="00823324"/>
    <w:rsid w:val="0082639F"/>
    <w:rsid w:val="00826ABA"/>
    <w:rsid w:val="00827372"/>
    <w:rsid w:val="00833073"/>
    <w:rsid w:val="00835667"/>
    <w:rsid w:val="00837004"/>
    <w:rsid w:val="0084174B"/>
    <w:rsid w:val="00841B9D"/>
    <w:rsid w:val="008441BB"/>
    <w:rsid w:val="00844731"/>
    <w:rsid w:val="008466F8"/>
    <w:rsid w:val="00850AB6"/>
    <w:rsid w:val="00852151"/>
    <w:rsid w:val="0085443E"/>
    <w:rsid w:val="00854DEC"/>
    <w:rsid w:val="008614C8"/>
    <w:rsid w:val="0086736C"/>
    <w:rsid w:val="00867E34"/>
    <w:rsid w:val="00870E8F"/>
    <w:rsid w:val="008725AA"/>
    <w:rsid w:val="008745B9"/>
    <w:rsid w:val="00881A4E"/>
    <w:rsid w:val="00882DBE"/>
    <w:rsid w:val="00883999"/>
    <w:rsid w:val="0088489F"/>
    <w:rsid w:val="00885095"/>
    <w:rsid w:val="00885B44"/>
    <w:rsid w:val="0089108B"/>
    <w:rsid w:val="00891B60"/>
    <w:rsid w:val="0089353C"/>
    <w:rsid w:val="00894084"/>
    <w:rsid w:val="0089699C"/>
    <w:rsid w:val="008A053D"/>
    <w:rsid w:val="008A245D"/>
    <w:rsid w:val="008A33AD"/>
    <w:rsid w:val="008A3FB7"/>
    <w:rsid w:val="008A52E6"/>
    <w:rsid w:val="008A56C4"/>
    <w:rsid w:val="008A7C66"/>
    <w:rsid w:val="008B0B73"/>
    <w:rsid w:val="008B2C40"/>
    <w:rsid w:val="008B327E"/>
    <w:rsid w:val="008C0B31"/>
    <w:rsid w:val="008C4DC3"/>
    <w:rsid w:val="008D15DF"/>
    <w:rsid w:val="008D1722"/>
    <w:rsid w:val="008D2E6E"/>
    <w:rsid w:val="008D35D6"/>
    <w:rsid w:val="008D50C1"/>
    <w:rsid w:val="008D5135"/>
    <w:rsid w:val="008D63BA"/>
    <w:rsid w:val="008D746D"/>
    <w:rsid w:val="008E6FC4"/>
    <w:rsid w:val="008F01DC"/>
    <w:rsid w:val="008F5CE2"/>
    <w:rsid w:val="008F78B7"/>
    <w:rsid w:val="00902753"/>
    <w:rsid w:val="00903085"/>
    <w:rsid w:val="009030E2"/>
    <w:rsid w:val="00903155"/>
    <w:rsid w:val="00912188"/>
    <w:rsid w:val="00912F20"/>
    <w:rsid w:val="00913408"/>
    <w:rsid w:val="009152BE"/>
    <w:rsid w:val="009155E6"/>
    <w:rsid w:val="0091589C"/>
    <w:rsid w:val="00915F2A"/>
    <w:rsid w:val="00922FF3"/>
    <w:rsid w:val="009270EC"/>
    <w:rsid w:val="00927539"/>
    <w:rsid w:val="00932171"/>
    <w:rsid w:val="009322AD"/>
    <w:rsid w:val="00933CE3"/>
    <w:rsid w:val="009355A4"/>
    <w:rsid w:val="00940A86"/>
    <w:rsid w:val="0094598B"/>
    <w:rsid w:val="00945F5D"/>
    <w:rsid w:val="00946112"/>
    <w:rsid w:val="00946BF9"/>
    <w:rsid w:val="009520EF"/>
    <w:rsid w:val="00952A68"/>
    <w:rsid w:val="00952DF7"/>
    <w:rsid w:val="00957828"/>
    <w:rsid w:val="00961273"/>
    <w:rsid w:val="00961A42"/>
    <w:rsid w:val="00961B42"/>
    <w:rsid w:val="00962DB4"/>
    <w:rsid w:val="0096515C"/>
    <w:rsid w:val="00965471"/>
    <w:rsid w:val="00971094"/>
    <w:rsid w:val="009714B9"/>
    <w:rsid w:val="0098044B"/>
    <w:rsid w:val="00981BBD"/>
    <w:rsid w:val="00985642"/>
    <w:rsid w:val="009901E0"/>
    <w:rsid w:val="009910A5"/>
    <w:rsid w:val="00993C3B"/>
    <w:rsid w:val="00995196"/>
    <w:rsid w:val="009A2337"/>
    <w:rsid w:val="009B1897"/>
    <w:rsid w:val="009B4896"/>
    <w:rsid w:val="009B4A61"/>
    <w:rsid w:val="009B4C99"/>
    <w:rsid w:val="009C0BB7"/>
    <w:rsid w:val="009C2E5A"/>
    <w:rsid w:val="009C4E13"/>
    <w:rsid w:val="009C57A8"/>
    <w:rsid w:val="009C6D2C"/>
    <w:rsid w:val="009C6DBB"/>
    <w:rsid w:val="009E157E"/>
    <w:rsid w:val="009E1686"/>
    <w:rsid w:val="009E1DE3"/>
    <w:rsid w:val="009E3486"/>
    <w:rsid w:val="009E3E78"/>
    <w:rsid w:val="009E3F9F"/>
    <w:rsid w:val="009E4083"/>
    <w:rsid w:val="009E5540"/>
    <w:rsid w:val="009E698D"/>
    <w:rsid w:val="009E6D18"/>
    <w:rsid w:val="009E76EA"/>
    <w:rsid w:val="009F32E5"/>
    <w:rsid w:val="009F43C5"/>
    <w:rsid w:val="009F4E9A"/>
    <w:rsid w:val="009F5B03"/>
    <w:rsid w:val="009F6D1E"/>
    <w:rsid w:val="00A01A60"/>
    <w:rsid w:val="00A0352E"/>
    <w:rsid w:val="00A04D71"/>
    <w:rsid w:val="00A13411"/>
    <w:rsid w:val="00A26440"/>
    <w:rsid w:val="00A307AA"/>
    <w:rsid w:val="00A31EB3"/>
    <w:rsid w:val="00A33670"/>
    <w:rsid w:val="00A35B9F"/>
    <w:rsid w:val="00A35BA6"/>
    <w:rsid w:val="00A35CE4"/>
    <w:rsid w:val="00A41300"/>
    <w:rsid w:val="00A42B1B"/>
    <w:rsid w:val="00A435F9"/>
    <w:rsid w:val="00A43854"/>
    <w:rsid w:val="00A449DB"/>
    <w:rsid w:val="00A46749"/>
    <w:rsid w:val="00A46DD8"/>
    <w:rsid w:val="00A4772C"/>
    <w:rsid w:val="00A50508"/>
    <w:rsid w:val="00A51522"/>
    <w:rsid w:val="00A51612"/>
    <w:rsid w:val="00A53338"/>
    <w:rsid w:val="00A544DE"/>
    <w:rsid w:val="00A54679"/>
    <w:rsid w:val="00A555E4"/>
    <w:rsid w:val="00A62879"/>
    <w:rsid w:val="00A64CAB"/>
    <w:rsid w:val="00A66343"/>
    <w:rsid w:val="00A713E5"/>
    <w:rsid w:val="00A71A3A"/>
    <w:rsid w:val="00A71BA2"/>
    <w:rsid w:val="00A7340F"/>
    <w:rsid w:val="00A838E4"/>
    <w:rsid w:val="00A83A6B"/>
    <w:rsid w:val="00A901E2"/>
    <w:rsid w:val="00A9094B"/>
    <w:rsid w:val="00AB1712"/>
    <w:rsid w:val="00AB3204"/>
    <w:rsid w:val="00AB359A"/>
    <w:rsid w:val="00AB5E8A"/>
    <w:rsid w:val="00AC35ED"/>
    <w:rsid w:val="00AC6F9B"/>
    <w:rsid w:val="00AC79F5"/>
    <w:rsid w:val="00AD2286"/>
    <w:rsid w:val="00AD68EC"/>
    <w:rsid w:val="00AD6B26"/>
    <w:rsid w:val="00AE46F0"/>
    <w:rsid w:val="00AF058A"/>
    <w:rsid w:val="00AF1B86"/>
    <w:rsid w:val="00AF3719"/>
    <w:rsid w:val="00AF5341"/>
    <w:rsid w:val="00AF5FC6"/>
    <w:rsid w:val="00AF7136"/>
    <w:rsid w:val="00AF7C24"/>
    <w:rsid w:val="00AF7E0E"/>
    <w:rsid w:val="00B03B6B"/>
    <w:rsid w:val="00B04DF9"/>
    <w:rsid w:val="00B12DDB"/>
    <w:rsid w:val="00B13613"/>
    <w:rsid w:val="00B16A3A"/>
    <w:rsid w:val="00B21419"/>
    <w:rsid w:val="00B22DDA"/>
    <w:rsid w:val="00B22E44"/>
    <w:rsid w:val="00B26DC0"/>
    <w:rsid w:val="00B27488"/>
    <w:rsid w:val="00B27A27"/>
    <w:rsid w:val="00B3023F"/>
    <w:rsid w:val="00B30250"/>
    <w:rsid w:val="00B30F8A"/>
    <w:rsid w:val="00B31731"/>
    <w:rsid w:val="00B32C03"/>
    <w:rsid w:val="00B370FE"/>
    <w:rsid w:val="00B43BB6"/>
    <w:rsid w:val="00B43E76"/>
    <w:rsid w:val="00B43FC8"/>
    <w:rsid w:val="00B44ABD"/>
    <w:rsid w:val="00B47B54"/>
    <w:rsid w:val="00B53B73"/>
    <w:rsid w:val="00B56664"/>
    <w:rsid w:val="00B6213F"/>
    <w:rsid w:val="00B63360"/>
    <w:rsid w:val="00B66BD0"/>
    <w:rsid w:val="00B72003"/>
    <w:rsid w:val="00B76625"/>
    <w:rsid w:val="00B80D87"/>
    <w:rsid w:val="00B8159C"/>
    <w:rsid w:val="00B844FC"/>
    <w:rsid w:val="00B856FE"/>
    <w:rsid w:val="00B904C6"/>
    <w:rsid w:val="00B917D0"/>
    <w:rsid w:val="00B934D7"/>
    <w:rsid w:val="00B940B8"/>
    <w:rsid w:val="00B9447F"/>
    <w:rsid w:val="00B97AC2"/>
    <w:rsid w:val="00BA1E7C"/>
    <w:rsid w:val="00BA290A"/>
    <w:rsid w:val="00BA4D17"/>
    <w:rsid w:val="00BB1362"/>
    <w:rsid w:val="00BB2D0C"/>
    <w:rsid w:val="00BB2EFF"/>
    <w:rsid w:val="00BB5033"/>
    <w:rsid w:val="00BB750A"/>
    <w:rsid w:val="00BC05AD"/>
    <w:rsid w:val="00BC1936"/>
    <w:rsid w:val="00BC1AD7"/>
    <w:rsid w:val="00BC519E"/>
    <w:rsid w:val="00BC56AD"/>
    <w:rsid w:val="00BC758B"/>
    <w:rsid w:val="00BD0908"/>
    <w:rsid w:val="00BD110E"/>
    <w:rsid w:val="00BD4C05"/>
    <w:rsid w:val="00BE4282"/>
    <w:rsid w:val="00BE7EB5"/>
    <w:rsid w:val="00BF120C"/>
    <w:rsid w:val="00BF2C22"/>
    <w:rsid w:val="00BF2F8A"/>
    <w:rsid w:val="00BF4EB3"/>
    <w:rsid w:val="00C00CA0"/>
    <w:rsid w:val="00C02D77"/>
    <w:rsid w:val="00C05EA7"/>
    <w:rsid w:val="00C071C0"/>
    <w:rsid w:val="00C10667"/>
    <w:rsid w:val="00C14026"/>
    <w:rsid w:val="00C140C3"/>
    <w:rsid w:val="00C14B69"/>
    <w:rsid w:val="00C14B7A"/>
    <w:rsid w:val="00C14CA9"/>
    <w:rsid w:val="00C15F97"/>
    <w:rsid w:val="00C2465B"/>
    <w:rsid w:val="00C2488F"/>
    <w:rsid w:val="00C3053D"/>
    <w:rsid w:val="00C323AD"/>
    <w:rsid w:val="00C416A3"/>
    <w:rsid w:val="00C44334"/>
    <w:rsid w:val="00C462F1"/>
    <w:rsid w:val="00C46E7B"/>
    <w:rsid w:val="00C472B3"/>
    <w:rsid w:val="00C50B14"/>
    <w:rsid w:val="00C512DC"/>
    <w:rsid w:val="00C51CC9"/>
    <w:rsid w:val="00C520F7"/>
    <w:rsid w:val="00C56938"/>
    <w:rsid w:val="00C61D19"/>
    <w:rsid w:val="00C61E2F"/>
    <w:rsid w:val="00C647A9"/>
    <w:rsid w:val="00C65904"/>
    <w:rsid w:val="00C666FC"/>
    <w:rsid w:val="00C6786E"/>
    <w:rsid w:val="00C67CB9"/>
    <w:rsid w:val="00C67CCA"/>
    <w:rsid w:val="00C7553D"/>
    <w:rsid w:val="00C75811"/>
    <w:rsid w:val="00C801BD"/>
    <w:rsid w:val="00C80283"/>
    <w:rsid w:val="00C821F8"/>
    <w:rsid w:val="00C82E3D"/>
    <w:rsid w:val="00C92B53"/>
    <w:rsid w:val="00C977C7"/>
    <w:rsid w:val="00CA71E4"/>
    <w:rsid w:val="00CA7DE3"/>
    <w:rsid w:val="00CB31F1"/>
    <w:rsid w:val="00CB5157"/>
    <w:rsid w:val="00CB6DD9"/>
    <w:rsid w:val="00CB70FA"/>
    <w:rsid w:val="00CC32FE"/>
    <w:rsid w:val="00CC3589"/>
    <w:rsid w:val="00CC36E8"/>
    <w:rsid w:val="00CC51C4"/>
    <w:rsid w:val="00CC68F3"/>
    <w:rsid w:val="00CD29D6"/>
    <w:rsid w:val="00CD5EC0"/>
    <w:rsid w:val="00CD6240"/>
    <w:rsid w:val="00CD7985"/>
    <w:rsid w:val="00CD7A32"/>
    <w:rsid w:val="00CE09A9"/>
    <w:rsid w:val="00CE297E"/>
    <w:rsid w:val="00CE5491"/>
    <w:rsid w:val="00CF1C07"/>
    <w:rsid w:val="00CF4A77"/>
    <w:rsid w:val="00CF601F"/>
    <w:rsid w:val="00CF6DDD"/>
    <w:rsid w:val="00CF74BB"/>
    <w:rsid w:val="00D0012A"/>
    <w:rsid w:val="00D0169D"/>
    <w:rsid w:val="00D048B6"/>
    <w:rsid w:val="00D04CFF"/>
    <w:rsid w:val="00D05CE6"/>
    <w:rsid w:val="00D05D1D"/>
    <w:rsid w:val="00D10CB9"/>
    <w:rsid w:val="00D124D7"/>
    <w:rsid w:val="00D20E6A"/>
    <w:rsid w:val="00D21D9D"/>
    <w:rsid w:val="00D22904"/>
    <w:rsid w:val="00D2429B"/>
    <w:rsid w:val="00D249DA"/>
    <w:rsid w:val="00D25EC7"/>
    <w:rsid w:val="00D26D81"/>
    <w:rsid w:val="00D27CA4"/>
    <w:rsid w:val="00D27F2E"/>
    <w:rsid w:val="00D31296"/>
    <w:rsid w:val="00D32C04"/>
    <w:rsid w:val="00D335AC"/>
    <w:rsid w:val="00D341A4"/>
    <w:rsid w:val="00D40089"/>
    <w:rsid w:val="00D43CA5"/>
    <w:rsid w:val="00D526F3"/>
    <w:rsid w:val="00D54909"/>
    <w:rsid w:val="00D57B6E"/>
    <w:rsid w:val="00D604E0"/>
    <w:rsid w:val="00D63D3C"/>
    <w:rsid w:val="00D6612A"/>
    <w:rsid w:val="00D705DB"/>
    <w:rsid w:val="00D73111"/>
    <w:rsid w:val="00D744BA"/>
    <w:rsid w:val="00D759DC"/>
    <w:rsid w:val="00D807C0"/>
    <w:rsid w:val="00D80F54"/>
    <w:rsid w:val="00D8150A"/>
    <w:rsid w:val="00D83235"/>
    <w:rsid w:val="00D84DBA"/>
    <w:rsid w:val="00D85B28"/>
    <w:rsid w:val="00D86068"/>
    <w:rsid w:val="00D9055A"/>
    <w:rsid w:val="00D92602"/>
    <w:rsid w:val="00D94AE5"/>
    <w:rsid w:val="00D955FE"/>
    <w:rsid w:val="00D9617E"/>
    <w:rsid w:val="00D9785A"/>
    <w:rsid w:val="00DA0CC7"/>
    <w:rsid w:val="00DA3AC1"/>
    <w:rsid w:val="00DA3E96"/>
    <w:rsid w:val="00DB230D"/>
    <w:rsid w:val="00DB6221"/>
    <w:rsid w:val="00DB76FF"/>
    <w:rsid w:val="00DB7CC7"/>
    <w:rsid w:val="00DC58DF"/>
    <w:rsid w:val="00DC7221"/>
    <w:rsid w:val="00DD225E"/>
    <w:rsid w:val="00DD2538"/>
    <w:rsid w:val="00DD3672"/>
    <w:rsid w:val="00DD461C"/>
    <w:rsid w:val="00DD4D0F"/>
    <w:rsid w:val="00DE014A"/>
    <w:rsid w:val="00DE0520"/>
    <w:rsid w:val="00DE39C2"/>
    <w:rsid w:val="00DE766C"/>
    <w:rsid w:val="00DF2AE5"/>
    <w:rsid w:val="00DF54E2"/>
    <w:rsid w:val="00E01638"/>
    <w:rsid w:val="00E03F93"/>
    <w:rsid w:val="00E05732"/>
    <w:rsid w:val="00E0627D"/>
    <w:rsid w:val="00E077AE"/>
    <w:rsid w:val="00E127DB"/>
    <w:rsid w:val="00E139D0"/>
    <w:rsid w:val="00E14930"/>
    <w:rsid w:val="00E161F5"/>
    <w:rsid w:val="00E17719"/>
    <w:rsid w:val="00E237ED"/>
    <w:rsid w:val="00E30563"/>
    <w:rsid w:val="00E3247A"/>
    <w:rsid w:val="00E3264F"/>
    <w:rsid w:val="00E36954"/>
    <w:rsid w:val="00E3719E"/>
    <w:rsid w:val="00E37736"/>
    <w:rsid w:val="00E400E8"/>
    <w:rsid w:val="00E44576"/>
    <w:rsid w:val="00E44920"/>
    <w:rsid w:val="00E44AFC"/>
    <w:rsid w:val="00E4538F"/>
    <w:rsid w:val="00E457B2"/>
    <w:rsid w:val="00E4770A"/>
    <w:rsid w:val="00E528E6"/>
    <w:rsid w:val="00E53770"/>
    <w:rsid w:val="00E53825"/>
    <w:rsid w:val="00E55F95"/>
    <w:rsid w:val="00E612CD"/>
    <w:rsid w:val="00E6261A"/>
    <w:rsid w:val="00E63B0A"/>
    <w:rsid w:val="00E649EC"/>
    <w:rsid w:val="00E66A9E"/>
    <w:rsid w:val="00E70CD4"/>
    <w:rsid w:val="00E71574"/>
    <w:rsid w:val="00E75891"/>
    <w:rsid w:val="00E759E6"/>
    <w:rsid w:val="00E81398"/>
    <w:rsid w:val="00E82A0C"/>
    <w:rsid w:val="00E841D3"/>
    <w:rsid w:val="00E84E33"/>
    <w:rsid w:val="00E87206"/>
    <w:rsid w:val="00E87262"/>
    <w:rsid w:val="00E87CDD"/>
    <w:rsid w:val="00E90F7F"/>
    <w:rsid w:val="00E91339"/>
    <w:rsid w:val="00E921E9"/>
    <w:rsid w:val="00E944CC"/>
    <w:rsid w:val="00E95D96"/>
    <w:rsid w:val="00EA090F"/>
    <w:rsid w:val="00EA262B"/>
    <w:rsid w:val="00EA64A1"/>
    <w:rsid w:val="00EB1E41"/>
    <w:rsid w:val="00EB3AD5"/>
    <w:rsid w:val="00EB3B0D"/>
    <w:rsid w:val="00EB3F14"/>
    <w:rsid w:val="00EB5C39"/>
    <w:rsid w:val="00EB70A1"/>
    <w:rsid w:val="00EB740F"/>
    <w:rsid w:val="00EC42F4"/>
    <w:rsid w:val="00EC472E"/>
    <w:rsid w:val="00ED24B2"/>
    <w:rsid w:val="00ED7D2F"/>
    <w:rsid w:val="00EE2A74"/>
    <w:rsid w:val="00EE31CE"/>
    <w:rsid w:val="00EE4533"/>
    <w:rsid w:val="00EE4AE3"/>
    <w:rsid w:val="00EF022C"/>
    <w:rsid w:val="00EF040C"/>
    <w:rsid w:val="00EF06D7"/>
    <w:rsid w:val="00EF28BD"/>
    <w:rsid w:val="00EF30F6"/>
    <w:rsid w:val="00EF379A"/>
    <w:rsid w:val="00EF3A15"/>
    <w:rsid w:val="00EF47E0"/>
    <w:rsid w:val="00EF5875"/>
    <w:rsid w:val="00F029DE"/>
    <w:rsid w:val="00F02DB8"/>
    <w:rsid w:val="00F03EC5"/>
    <w:rsid w:val="00F05109"/>
    <w:rsid w:val="00F0595A"/>
    <w:rsid w:val="00F06294"/>
    <w:rsid w:val="00F16E9F"/>
    <w:rsid w:val="00F17DE5"/>
    <w:rsid w:val="00F22965"/>
    <w:rsid w:val="00F22D70"/>
    <w:rsid w:val="00F24AC2"/>
    <w:rsid w:val="00F329CE"/>
    <w:rsid w:val="00F33847"/>
    <w:rsid w:val="00F33C72"/>
    <w:rsid w:val="00F35F02"/>
    <w:rsid w:val="00F413AB"/>
    <w:rsid w:val="00F4187F"/>
    <w:rsid w:val="00F41FEA"/>
    <w:rsid w:val="00F43251"/>
    <w:rsid w:val="00F466A8"/>
    <w:rsid w:val="00F46953"/>
    <w:rsid w:val="00F46E53"/>
    <w:rsid w:val="00F50708"/>
    <w:rsid w:val="00F51717"/>
    <w:rsid w:val="00F51D80"/>
    <w:rsid w:val="00F527FC"/>
    <w:rsid w:val="00F560EE"/>
    <w:rsid w:val="00F56C17"/>
    <w:rsid w:val="00F61831"/>
    <w:rsid w:val="00F62841"/>
    <w:rsid w:val="00F640C4"/>
    <w:rsid w:val="00F64A9D"/>
    <w:rsid w:val="00F64FA9"/>
    <w:rsid w:val="00F66EBA"/>
    <w:rsid w:val="00F71ABA"/>
    <w:rsid w:val="00F723E4"/>
    <w:rsid w:val="00F7421E"/>
    <w:rsid w:val="00F86CDF"/>
    <w:rsid w:val="00F87CE6"/>
    <w:rsid w:val="00F87EAB"/>
    <w:rsid w:val="00F93E09"/>
    <w:rsid w:val="00FA096E"/>
    <w:rsid w:val="00FA21A4"/>
    <w:rsid w:val="00FA2CF3"/>
    <w:rsid w:val="00FA449A"/>
    <w:rsid w:val="00FA6AA5"/>
    <w:rsid w:val="00FA79A5"/>
    <w:rsid w:val="00FA7D96"/>
    <w:rsid w:val="00FB4388"/>
    <w:rsid w:val="00FB50D8"/>
    <w:rsid w:val="00FB7747"/>
    <w:rsid w:val="00FC0A47"/>
    <w:rsid w:val="00FC0B9C"/>
    <w:rsid w:val="00FC0C55"/>
    <w:rsid w:val="00FC5AE1"/>
    <w:rsid w:val="00FC5E96"/>
    <w:rsid w:val="00FD0916"/>
    <w:rsid w:val="00FD1EB3"/>
    <w:rsid w:val="00FD6BB0"/>
    <w:rsid w:val="00FD7E06"/>
    <w:rsid w:val="00FE100A"/>
    <w:rsid w:val="00FE2924"/>
    <w:rsid w:val="00FE41B5"/>
    <w:rsid w:val="00FE6EE0"/>
    <w:rsid w:val="00FE765B"/>
    <w:rsid w:val="00FE78E6"/>
    <w:rsid w:val="00FF1078"/>
    <w:rsid w:val="00FF2F9E"/>
    <w:rsid w:val="00FF3B02"/>
    <w:rsid w:val="00FF4570"/>
    <w:rsid w:val="00FF4C18"/>
    <w:rsid w:val="00FF7154"/>
    <w:rsid w:val="00FF7D1C"/>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65DC6D"/>
  <w15:docId w15:val="{828E0D81-715B-4535-845B-8FD1EE9D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Latn-ME"/>
    </w:rPr>
  </w:style>
  <w:style w:type="paragraph" w:styleId="Heading1">
    <w:name w:val="heading 1"/>
    <w:basedOn w:val="Normal"/>
    <w:next w:val="Normal"/>
    <w:link w:val="Heading1Char"/>
    <w:qFormat/>
    <w:rsid w:val="00265D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265D2C"/>
    <w:pPr>
      <w:keepLines w:val="0"/>
      <w:numPr>
        <w:numId w:val="8"/>
      </w:numPr>
      <w:suppressAutoHyphens/>
      <w:spacing w:before="240" w:after="240" w:line="240" w:lineRule="auto"/>
      <w:outlineLvl w:val="1"/>
    </w:pPr>
    <w:rPr>
      <w:rFonts w:ascii="Times New Roman" w:eastAsia="Times New Roman" w:hAnsi="Times New Roman" w:cs="Times New Roman"/>
      <w:b w:val="0"/>
      <w:bCs w:val="0"/>
      <w:iCs/>
      <w:color w:val="auto"/>
      <w:kern w:val="32"/>
      <w:sz w:val="24"/>
      <w:szCs w:val="22"/>
      <w:lang w:val="sr-Latn-C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5D2C"/>
    <w:pPr>
      <w:ind w:left="720"/>
      <w:contextualSpacing/>
    </w:pPr>
  </w:style>
  <w:style w:type="paragraph" w:customStyle="1" w:styleId="Default">
    <w:name w:val="Default"/>
    <w:uiPriority w:val="99"/>
    <w:rsid w:val="00265D2C"/>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ps">
    <w:name w:val="hps"/>
    <w:basedOn w:val="DefaultParagraphFont"/>
    <w:rsid w:val="00265D2C"/>
  </w:style>
  <w:style w:type="character" w:customStyle="1" w:styleId="Heading2Char">
    <w:name w:val="Heading 2 Char"/>
    <w:basedOn w:val="DefaultParagraphFont"/>
    <w:link w:val="Heading2"/>
    <w:rsid w:val="00265D2C"/>
    <w:rPr>
      <w:rFonts w:ascii="Times New Roman" w:eastAsia="Times New Roman" w:hAnsi="Times New Roman" w:cs="Times New Roman"/>
      <w:iCs/>
      <w:kern w:val="32"/>
      <w:sz w:val="24"/>
      <w:lang w:val="sr-Latn-CS" w:eastAsia="ar-SA"/>
    </w:rPr>
  </w:style>
  <w:style w:type="character" w:customStyle="1" w:styleId="Heading1Char">
    <w:name w:val="Heading 1 Char"/>
    <w:basedOn w:val="DefaultParagraphFont"/>
    <w:link w:val="Heading1"/>
    <w:uiPriority w:val="9"/>
    <w:rsid w:val="00265D2C"/>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3D4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6F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FA5"/>
  </w:style>
  <w:style w:type="paragraph" w:styleId="Footer">
    <w:name w:val="footer"/>
    <w:basedOn w:val="Normal"/>
    <w:link w:val="FooterChar"/>
    <w:uiPriority w:val="99"/>
    <w:unhideWhenUsed/>
    <w:rsid w:val="00036F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FA5"/>
  </w:style>
  <w:style w:type="paragraph" w:styleId="FootnoteText">
    <w:name w:val="footnote text"/>
    <w:basedOn w:val="Normal"/>
    <w:link w:val="FootnoteTextChar"/>
    <w:uiPriority w:val="99"/>
    <w:semiHidden/>
    <w:unhideWhenUsed/>
    <w:rsid w:val="00FF71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7154"/>
    <w:rPr>
      <w:sz w:val="20"/>
      <w:szCs w:val="20"/>
    </w:rPr>
  </w:style>
  <w:style w:type="character" w:styleId="FootnoteReference">
    <w:name w:val="footnote reference"/>
    <w:basedOn w:val="DefaultParagraphFont"/>
    <w:uiPriority w:val="99"/>
    <w:semiHidden/>
    <w:unhideWhenUsed/>
    <w:rsid w:val="00FF7154"/>
    <w:rPr>
      <w:vertAlign w:val="superscript"/>
    </w:rPr>
  </w:style>
  <w:style w:type="paragraph" w:styleId="BalloonText">
    <w:name w:val="Balloon Text"/>
    <w:basedOn w:val="Normal"/>
    <w:link w:val="BalloonTextChar"/>
    <w:uiPriority w:val="99"/>
    <w:semiHidden/>
    <w:unhideWhenUsed/>
    <w:rsid w:val="002668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8C5"/>
    <w:rPr>
      <w:rFonts w:ascii="Tahoma" w:hAnsi="Tahoma" w:cs="Tahoma"/>
      <w:sz w:val="16"/>
      <w:szCs w:val="16"/>
    </w:rPr>
  </w:style>
  <w:style w:type="character" w:styleId="CommentReference">
    <w:name w:val="annotation reference"/>
    <w:basedOn w:val="DefaultParagraphFont"/>
    <w:uiPriority w:val="99"/>
    <w:semiHidden/>
    <w:unhideWhenUsed/>
    <w:rsid w:val="002D017B"/>
    <w:rPr>
      <w:sz w:val="16"/>
      <w:szCs w:val="16"/>
    </w:rPr>
  </w:style>
  <w:style w:type="paragraph" w:styleId="CommentText">
    <w:name w:val="annotation text"/>
    <w:basedOn w:val="Normal"/>
    <w:link w:val="CommentTextChar"/>
    <w:uiPriority w:val="99"/>
    <w:unhideWhenUsed/>
    <w:rsid w:val="002D017B"/>
    <w:pPr>
      <w:spacing w:line="240" w:lineRule="auto"/>
    </w:pPr>
    <w:rPr>
      <w:sz w:val="20"/>
      <w:szCs w:val="20"/>
    </w:rPr>
  </w:style>
  <w:style w:type="character" w:customStyle="1" w:styleId="CommentTextChar">
    <w:name w:val="Comment Text Char"/>
    <w:basedOn w:val="DefaultParagraphFont"/>
    <w:link w:val="CommentText"/>
    <w:uiPriority w:val="99"/>
    <w:rsid w:val="002D017B"/>
    <w:rPr>
      <w:sz w:val="20"/>
      <w:szCs w:val="20"/>
    </w:rPr>
  </w:style>
  <w:style w:type="paragraph" w:styleId="CommentSubject">
    <w:name w:val="annotation subject"/>
    <w:basedOn w:val="CommentText"/>
    <w:next w:val="CommentText"/>
    <w:link w:val="CommentSubjectChar"/>
    <w:uiPriority w:val="99"/>
    <w:semiHidden/>
    <w:unhideWhenUsed/>
    <w:rsid w:val="002D017B"/>
    <w:rPr>
      <w:b/>
      <w:bCs/>
    </w:rPr>
  </w:style>
  <w:style w:type="character" w:customStyle="1" w:styleId="CommentSubjectChar">
    <w:name w:val="Comment Subject Char"/>
    <w:basedOn w:val="CommentTextChar"/>
    <w:link w:val="CommentSubject"/>
    <w:uiPriority w:val="99"/>
    <w:semiHidden/>
    <w:rsid w:val="002D017B"/>
    <w:rPr>
      <w:b/>
      <w:bCs/>
      <w:sz w:val="20"/>
      <w:szCs w:val="20"/>
    </w:rPr>
  </w:style>
  <w:style w:type="paragraph" w:styleId="Title">
    <w:name w:val="Title"/>
    <w:basedOn w:val="Normal"/>
    <w:next w:val="Normal"/>
    <w:link w:val="TitleChar"/>
    <w:uiPriority w:val="10"/>
    <w:qFormat/>
    <w:rsid w:val="00335F51"/>
    <w:pPr>
      <w:spacing w:before="120" w:after="80" w:line="192" w:lineRule="auto"/>
      <w:ind w:left="1134"/>
    </w:pPr>
    <w:rPr>
      <w:rFonts w:ascii="Calibri" w:eastAsia="Times New Roman" w:hAnsi="Calibri" w:cs="Times New Roman"/>
      <w:noProof/>
      <w:spacing w:val="-10"/>
      <w:kern w:val="28"/>
      <w:sz w:val="28"/>
      <w:szCs w:val="40"/>
    </w:rPr>
  </w:style>
  <w:style w:type="character" w:customStyle="1" w:styleId="TitleChar">
    <w:name w:val="Title Char"/>
    <w:basedOn w:val="DefaultParagraphFont"/>
    <w:link w:val="Title"/>
    <w:uiPriority w:val="10"/>
    <w:rsid w:val="00335F51"/>
    <w:rPr>
      <w:rFonts w:ascii="Calibri" w:eastAsia="Times New Roman" w:hAnsi="Calibri" w:cs="Times New Roman"/>
      <w:noProof/>
      <w:spacing w:val="-10"/>
      <w:kern w:val="28"/>
      <w:sz w:val="28"/>
      <w:szCs w:val="40"/>
    </w:rPr>
  </w:style>
  <w:style w:type="paragraph" w:styleId="EndnoteText">
    <w:name w:val="endnote text"/>
    <w:basedOn w:val="Normal"/>
    <w:link w:val="EndnoteTextChar"/>
    <w:uiPriority w:val="99"/>
    <w:semiHidden/>
    <w:unhideWhenUsed/>
    <w:rsid w:val="00B9447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9447F"/>
    <w:rPr>
      <w:sz w:val="20"/>
      <w:szCs w:val="20"/>
    </w:rPr>
  </w:style>
  <w:style w:type="character" w:styleId="EndnoteReference">
    <w:name w:val="endnote reference"/>
    <w:basedOn w:val="DefaultParagraphFont"/>
    <w:uiPriority w:val="99"/>
    <w:semiHidden/>
    <w:unhideWhenUsed/>
    <w:rsid w:val="00B9447F"/>
    <w:rPr>
      <w:vertAlign w:val="superscript"/>
    </w:rPr>
  </w:style>
  <w:style w:type="character" w:styleId="Hyperlink">
    <w:name w:val="Hyperlink"/>
    <w:basedOn w:val="DefaultParagraphFont"/>
    <w:uiPriority w:val="99"/>
    <w:unhideWhenUsed/>
    <w:rsid w:val="00F628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916567">
      <w:bodyDiv w:val="1"/>
      <w:marLeft w:val="0"/>
      <w:marRight w:val="0"/>
      <w:marTop w:val="0"/>
      <w:marBottom w:val="0"/>
      <w:divBdr>
        <w:top w:val="none" w:sz="0" w:space="0" w:color="auto"/>
        <w:left w:val="none" w:sz="0" w:space="0" w:color="auto"/>
        <w:bottom w:val="none" w:sz="0" w:space="0" w:color="auto"/>
        <w:right w:val="none" w:sz="0" w:space="0" w:color="auto"/>
      </w:divBdr>
    </w:div>
    <w:div w:id="521626518">
      <w:bodyDiv w:val="1"/>
      <w:marLeft w:val="0"/>
      <w:marRight w:val="0"/>
      <w:marTop w:val="0"/>
      <w:marBottom w:val="0"/>
      <w:divBdr>
        <w:top w:val="none" w:sz="0" w:space="0" w:color="auto"/>
        <w:left w:val="none" w:sz="0" w:space="0" w:color="auto"/>
        <w:bottom w:val="none" w:sz="0" w:space="0" w:color="auto"/>
        <w:right w:val="none" w:sz="0" w:space="0" w:color="auto"/>
      </w:divBdr>
    </w:div>
    <w:div w:id="773087014">
      <w:bodyDiv w:val="1"/>
      <w:marLeft w:val="0"/>
      <w:marRight w:val="0"/>
      <w:marTop w:val="0"/>
      <w:marBottom w:val="0"/>
      <w:divBdr>
        <w:top w:val="none" w:sz="0" w:space="0" w:color="auto"/>
        <w:left w:val="none" w:sz="0" w:space="0" w:color="auto"/>
        <w:bottom w:val="none" w:sz="0" w:space="0" w:color="auto"/>
        <w:right w:val="none" w:sz="0" w:space="0" w:color="auto"/>
      </w:divBdr>
    </w:div>
    <w:div w:id="963275231">
      <w:bodyDiv w:val="1"/>
      <w:marLeft w:val="0"/>
      <w:marRight w:val="0"/>
      <w:marTop w:val="0"/>
      <w:marBottom w:val="0"/>
      <w:divBdr>
        <w:top w:val="none" w:sz="0" w:space="0" w:color="auto"/>
        <w:left w:val="none" w:sz="0" w:space="0" w:color="auto"/>
        <w:bottom w:val="none" w:sz="0" w:space="0" w:color="auto"/>
        <w:right w:val="none" w:sz="0" w:space="0" w:color="auto"/>
      </w:divBdr>
    </w:div>
    <w:div w:id="1039090227">
      <w:bodyDiv w:val="1"/>
      <w:marLeft w:val="0"/>
      <w:marRight w:val="0"/>
      <w:marTop w:val="0"/>
      <w:marBottom w:val="0"/>
      <w:divBdr>
        <w:top w:val="none" w:sz="0" w:space="0" w:color="auto"/>
        <w:left w:val="none" w:sz="0" w:space="0" w:color="auto"/>
        <w:bottom w:val="none" w:sz="0" w:space="0" w:color="auto"/>
        <w:right w:val="none" w:sz="0" w:space="0" w:color="auto"/>
      </w:divBdr>
    </w:div>
    <w:div w:id="1347752451">
      <w:bodyDiv w:val="1"/>
      <w:marLeft w:val="0"/>
      <w:marRight w:val="0"/>
      <w:marTop w:val="0"/>
      <w:marBottom w:val="0"/>
      <w:divBdr>
        <w:top w:val="none" w:sz="0" w:space="0" w:color="auto"/>
        <w:left w:val="none" w:sz="0" w:space="0" w:color="auto"/>
        <w:bottom w:val="none" w:sz="0" w:space="0" w:color="auto"/>
        <w:right w:val="none" w:sz="0" w:space="0" w:color="auto"/>
      </w:divBdr>
    </w:div>
    <w:div w:id="187781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psv.gov.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49303-C375-4634-A492-CC40F735F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1595</Words>
  <Characters>9097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gavro.kaludjerovic</dc:creator>
  <cp:lastModifiedBy>Dubravka Radulovic</cp:lastModifiedBy>
  <cp:revision>3</cp:revision>
  <cp:lastPrinted>2021-05-07T05:45:00Z</cp:lastPrinted>
  <dcterms:created xsi:type="dcterms:W3CDTF">2022-04-20T10:56:00Z</dcterms:created>
  <dcterms:modified xsi:type="dcterms:W3CDTF">2022-04-20T10:58:00Z</dcterms:modified>
</cp:coreProperties>
</file>