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C9E" w:rsidRPr="00584F75" w:rsidRDefault="00A82C9E" w:rsidP="00A82C9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A82C9E" w:rsidRPr="00584F75" w:rsidRDefault="00A82C9E" w:rsidP="00A82C9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67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A82C9E" w:rsidRPr="00584F75" w:rsidRDefault="00A82C9E" w:rsidP="00A82C9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ponedeljak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19</w:t>
      </w:r>
      <w:r w:rsidRPr="00584F75">
        <w:rPr>
          <w:rFonts w:ascii="Arial" w:hAnsi="Arial" w:cs="Arial"/>
          <w:sz w:val="24"/>
          <w:szCs w:val="24"/>
          <w:lang w:val="sl-SI"/>
        </w:rPr>
        <w:t>. maj 2014. godine, u 1</w:t>
      </w:r>
      <w:r w:rsidR="00541B11">
        <w:rPr>
          <w:rFonts w:ascii="Arial" w:hAnsi="Arial" w:cs="Arial"/>
          <w:sz w:val="24"/>
          <w:szCs w:val="24"/>
          <w:lang w:val="sl-SI"/>
        </w:rPr>
        <w:t>0</w:t>
      </w:r>
      <w:bookmarkStart w:id="0" w:name="_GoBack"/>
      <w:bookmarkEnd w:id="0"/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A82C9E" w:rsidRPr="00584F75" w:rsidRDefault="00A82C9E" w:rsidP="00A82C9E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A82C9E" w:rsidRPr="00584F75" w:rsidRDefault="00A82C9E" w:rsidP="00A82C9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66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A82C9E" w:rsidRPr="00584F75" w:rsidRDefault="00A82C9E" w:rsidP="00A82C9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8. maja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2014. godine </w:t>
      </w:r>
    </w:p>
    <w:p w:rsidR="00A82C9E" w:rsidRPr="00584F75" w:rsidRDefault="00A82C9E" w:rsidP="00A82C9E">
      <w:pPr>
        <w:jc w:val="both"/>
        <w:rPr>
          <w:rFonts w:ascii="Arial" w:hAnsi="Arial" w:cs="Arial"/>
          <w:lang w:val="sl-SI"/>
        </w:rPr>
      </w:pPr>
    </w:p>
    <w:p w:rsidR="00A82C9E" w:rsidRPr="00584F75" w:rsidRDefault="00A82C9E" w:rsidP="00A82C9E">
      <w:pPr>
        <w:jc w:val="both"/>
        <w:rPr>
          <w:rFonts w:ascii="Arial" w:hAnsi="Arial" w:cs="Arial"/>
          <w:lang w:val="sl-SI"/>
        </w:rPr>
      </w:pPr>
      <w:r w:rsidRPr="00584F75">
        <w:rPr>
          <w:rFonts w:ascii="Arial" w:hAnsi="Arial" w:cs="Arial"/>
          <w:lang w:val="sl-SI"/>
        </w:rPr>
        <w:t xml:space="preserve">       I. </w:t>
      </w:r>
      <w:r w:rsidRPr="00584F75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A82C9E" w:rsidRPr="00AB76CE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AB76CE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AB76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B76CE">
        <w:rPr>
          <w:rFonts w:ascii="Arial" w:hAnsi="Arial" w:cs="Arial"/>
          <w:color w:val="000000"/>
          <w:sz w:val="24"/>
          <w:szCs w:val="24"/>
        </w:rPr>
        <w:t>smjernica</w:t>
      </w:r>
      <w:proofErr w:type="spellEnd"/>
      <w:r w:rsidRPr="00AB76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B76CE">
        <w:rPr>
          <w:rFonts w:ascii="Arial" w:hAnsi="Arial" w:cs="Arial"/>
          <w:color w:val="000000"/>
          <w:sz w:val="24"/>
          <w:szCs w:val="24"/>
        </w:rPr>
        <w:t>makroekonomske</w:t>
      </w:r>
      <w:proofErr w:type="spellEnd"/>
      <w:r w:rsidRPr="00AB76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B76CE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AB76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B76CE">
        <w:rPr>
          <w:rFonts w:ascii="Arial" w:hAnsi="Arial" w:cs="Arial"/>
          <w:color w:val="000000"/>
          <w:sz w:val="24"/>
          <w:szCs w:val="24"/>
        </w:rPr>
        <w:t>fisk</w:t>
      </w:r>
      <w:r>
        <w:rPr>
          <w:rFonts w:ascii="Arial" w:hAnsi="Arial" w:cs="Arial"/>
          <w:color w:val="000000"/>
          <w:sz w:val="24"/>
          <w:szCs w:val="24"/>
        </w:rPr>
        <w:t>alne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politike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period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od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2014.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B76CE">
        <w:rPr>
          <w:rFonts w:ascii="Arial" w:hAnsi="Arial" w:cs="Arial"/>
          <w:color w:val="000000"/>
          <w:sz w:val="24"/>
          <w:szCs w:val="24"/>
        </w:rPr>
        <w:t xml:space="preserve">2017. </w:t>
      </w:r>
      <w:proofErr w:type="spellStart"/>
      <w:r w:rsidRPr="00AB76CE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</w:p>
    <w:p w:rsidR="00A82C9E" w:rsidRPr="00584F75" w:rsidRDefault="00A82C9E" w:rsidP="00A82C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82C9E" w:rsidRPr="00584F75" w:rsidRDefault="00A82C9E" w:rsidP="00A82C9E">
      <w:pPr>
        <w:spacing w:after="0"/>
        <w:jc w:val="both"/>
        <w:rPr>
          <w:rFonts w:ascii="Arial" w:hAnsi="Arial" w:cs="Arial"/>
          <w:sz w:val="20"/>
          <w:szCs w:val="20"/>
          <w:lang w:val="sl-SI"/>
        </w:rPr>
      </w:pPr>
      <w:r w:rsidRPr="00584F75">
        <w:rPr>
          <w:rFonts w:ascii="Arial" w:hAnsi="Arial" w:cs="Arial"/>
          <w:sz w:val="20"/>
          <w:szCs w:val="20"/>
          <w:lang w:val="sl-SI"/>
        </w:rPr>
        <w:t xml:space="preserve">      II. MATERIJALI KOJI SU PRIPREMLJENI U SKLADU S TEKUĆIM AKTIVNOSTIMA VLADE</w:t>
      </w:r>
    </w:p>
    <w:p w:rsidR="00A82C9E" w:rsidRPr="00F54A04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E529E">
        <w:rPr>
          <w:rFonts w:ascii="Arial" w:hAnsi="Arial" w:cs="Arial"/>
          <w:color w:val="000000"/>
          <w:sz w:val="24"/>
          <w:szCs w:val="24"/>
        </w:rPr>
        <w:t>Analiza</w:t>
      </w:r>
      <w:proofErr w:type="spellEnd"/>
      <w:r w:rsidRPr="00BE5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hAnsi="Arial" w:cs="Arial"/>
          <w:color w:val="000000"/>
          <w:sz w:val="24"/>
          <w:szCs w:val="24"/>
        </w:rPr>
        <w:t>cjelokupnog</w:t>
      </w:r>
      <w:proofErr w:type="spellEnd"/>
      <w:r w:rsidRPr="00BE5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hAnsi="Arial" w:cs="Arial"/>
          <w:color w:val="000000"/>
          <w:sz w:val="24"/>
          <w:szCs w:val="24"/>
        </w:rPr>
        <w:t>sistema</w:t>
      </w:r>
      <w:proofErr w:type="spellEnd"/>
      <w:r w:rsidRPr="00BE5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hAnsi="Arial" w:cs="Arial"/>
          <w:color w:val="000000"/>
          <w:sz w:val="24"/>
          <w:szCs w:val="24"/>
        </w:rPr>
        <w:t>subvencija</w:t>
      </w:r>
      <w:proofErr w:type="spellEnd"/>
      <w:r w:rsidRPr="00BE5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hAnsi="Arial" w:cs="Arial"/>
          <w:color w:val="000000"/>
          <w:sz w:val="24"/>
          <w:szCs w:val="24"/>
        </w:rPr>
        <w:t>koje</w:t>
      </w:r>
      <w:proofErr w:type="spellEnd"/>
      <w:r w:rsidRPr="00BE5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hAnsi="Arial" w:cs="Arial"/>
          <w:color w:val="000000"/>
          <w:sz w:val="24"/>
          <w:szCs w:val="24"/>
        </w:rPr>
        <w:t>dobijaju</w:t>
      </w:r>
      <w:proofErr w:type="spellEnd"/>
      <w:r w:rsidRPr="00BE5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hAnsi="Arial" w:cs="Arial"/>
          <w:color w:val="000000"/>
          <w:sz w:val="24"/>
          <w:szCs w:val="24"/>
        </w:rPr>
        <w:t>poslodavci</w:t>
      </w:r>
      <w:proofErr w:type="spellEnd"/>
      <w:r w:rsidRPr="00BE529E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BE529E">
        <w:rPr>
          <w:rFonts w:ascii="Arial" w:hAnsi="Arial" w:cs="Arial"/>
          <w:color w:val="000000"/>
          <w:sz w:val="24"/>
          <w:szCs w:val="24"/>
        </w:rPr>
        <w:t>slučaju</w:t>
      </w:r>
      <w:proofErr w:type="spellEnd"/>
      <w:r w:rsidRPr="00BE5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hAnsi="Arial" w:cs="Arial"/>
          <w:color w:val="000000"/>
          <w:sz w:val="24"/>
          <w:szCs w:val="24"/>
        </w:rPr>
        <w:t>zapošljavanja</w:t>
      </w:r>
      <w:proofErr w:type="spellEnd"/>
      <w:r w:rsidRPr="00BE5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hAnsi="Arial" w:cs="Arial"/>
          <w:color w:val="000000"/>
          <w:sz w:val="24"/>
          <w:szCs w:val="24"/>
        </w:rPr>
        <w:t>domaće</w:t>
      </w:r>
      <w:proofErr w:type="spellEnd"/>
      <w:r w:rsidRPr="00BE5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hAnsi="Arial" w:cs="Arial"/>
          <w:color w:val="000000"/>
          <w:sz w:val="24"/>
          <w:szCs w:val="24"/>
        </w:rPr>
        <w:t>radne</w:t>
      </w:r>
      <w:proofErr w:type="spellEnd"/>
      <w:r w:rsidRPr="00BE5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hAnsi="Arial" w:cs="Arial"/>
          <w:color w:val="000000"/>
          <w:sz w:val="24"/>
          <w:szCs w:val="24"/>
        </w:rPr>
        <w:t>snage</w:t>
      </w:r>
      <w:proofErr w:type="spellEnd"/>
    </w:p>
    <w:p w:rsidR="00A82C9E" w:rsidRPr="00854C0B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54A04">
        <w:rPr>
          <w:rFonts w:ascii="Arial" w:hAnsi="Arial" w:cs="Arial"/>
          <w:color w:val="000000"/>
          <w:sz w:val="24"/>
          <w:szCs w:val="24"/>
        </w:rPr>
        <w:t>Analiza</w:t>
      </w:r>
      <w:proofErr w:type="spellEnd"/>
      <w:r w:rsidRPr="00F54A0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54A04">
        <w:rPr>
          <w:rFonts w:ascii="Arial" w:hAnsi="Arial" w:cs="Arial"/>
          <w:color w:val="000000"/>
          <w:sz w:val="24"/>
          <w:szCs w:val="24"/>
        </w:rPr>
        <w:t>mjera</w:t>
      </w:r>
      <w:proofErr w:type="spellEnd"/>
      <w:r w:rsidRPr="00F54A0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54A04">
        <w:rPr>
          <w:rFonts w:ascii="Arial" w:hAnsi="Arial" w:cs="Arial"/>
          <w:color w:val="000000"/>
          <w:sz w:val="24"/>
          <w:szCs w:val="24"/>
        </w:rPr>
        <w:t>aktivne</w:t>
      </w:r>
      <w:proofErr w:type="spellEnd"/>
      <w:r w:rsidRPr="00F54A0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54A04">
        <w:rPr>
          <w:rFonts w:ascii="Arial" w:hAnsi="Arial" w:cs="Arial"/>
          <w:color w:val="000000"/>
          <w:sz w:val="24"/>
          <w:szCs w:val="24"/>
        </w:rPr>
        <w:t>politike</w:t>
      </w:r>
      <w:proofErr w:type="spellEnd"/>
      <w:r w:rsidRPr="00F54A0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54A04">
        <w:rPr>
          <w:rFonts w:ascii="Arial" w:hAnsi="Arial" w:cs="Arial"/>
          <w:color w:val="000000"/>
          <w:sz w:val="24"/>
          <w:szCs w:val="24"/>
        </w:rPr>
        <w:t>zapošljavanja</w:t>
      </w:r>
      <w:proofErr w:type="spellEnd"/>
      <w:r w:rsidRPr="00F54A0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54A04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F54A0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54A04">
        <w:rPr>
          <w:rFonts w:ascii="Arial" w:hAnsi="Arial" w:cs="Arial"/>
          <w:color w:val="000000"/>
          <w:sz w:val="24"/>
          <w:szCs w:val="24"/>
        </w:rPr>
        <w:t>sezonskim</w:t>
      </w:r>
      <w:proofErr w:type="spellEnd"/>
      <w:r w:rsidRPr="00F54A0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54A04">
        <w:rPr>
          <w:rFonts w:ascii="Arial" w:hAnsi="Arial" w:cs="Arial"/>
          <w:color w:val="000000"/>
          <w:sz w:val="24"/>
          <w:szCs w:val="24"/>
        </w:rPr>
        <w:t>poslovima</w:t>
      </w:r>
      <w:proofErr w:type="spellEnd"/>
    </w:p>
    <w:p w:rsidR="00A82C9E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E529E">
        <w:rPr>
          <w:rFonts w:ascii="Arial" w:eastAsia="Times New Roman" w:hAnsi="Arial" w:cs="Arial"/>
          <w:color w:val="000000"/>
          <w:sz w:val="24"/>
          <w:szCs w:val="24"/>
        </w:rPr>
        <w:t>Analiza</w:t>
      </w:r>
      <w:proofErr w:type="spellEnd"/>
      <w:r w:rsidRPr="00BE52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eastAsia="Times New Roman" w:hAnsi="Arial" w:cs="Arial"/>
          <w:color w:val="000000"/>
          <w:sz w:val="24"/>
          <w:szCs w:val="24"/>
        </w:rPr>
        <w:t>kapaciteta</w:t>
      </w:r>
      <w:proofErr w:type="spellEnd"/>
      <w:r w:rsidRPr="00BE52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eastAsia="Times New Roman" w:hAnsi="Arial" w:cs="Arial"/>
          <w:color w:val="000000"/>
          <w:sz w:val="24"/>
          <w:szCs w:val="24"/>
        </w:rPr>
        <w:t>Uprave</w:t>
      </w:r>
      <w:proofErr w:type="spellEnd"/>
      <w:r w:rsidRPr="00BE52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BE52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eastAsia="Times New Roman" w:hAnsi="Arial" w:cs="Arial"/>
          <w:color w:val="000000"/>
          <w:sz w:val="24"/>
          <w:szCs w:val="24"/>
        </w:rPr>
        <w:t>inspekcijske</w:t>
      </w:r>
      <w:proofErr w:type="spellEnd"/>
      <w:r w:rsidRPr="00BE52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eastAsia="Times New Roman" w:hAnsi="Arial" w:cs="Arial"/>
          <w:color w:val="000000"/>
          <w:sz w:val="24"/>
          <w:szCs w:val="24"/>
        </w:rPr>
        <w:t>poslove</w:t>
      </w:r>
      <w:proofErr w:type="spellEnd"/>
      <w:r w:rsidRPr="00BE529E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BE529E">
        <w:rPr>
          <w:rFonts w:ascii="Arial" w:eastAsia="Times New Roman" w:hAnsi="Arial" w:cs="Arial"/>
          <w:color w:val="000000"/>
          <w:sz w:val="24"/>
          <w:szCs w:val="24"/>
        </w:rPr>
        <w:t>dijelu</w:t>
      </w:r>
      <w:proofErr w:type="spellEnd"/>
      <w:r w:rsidRPr="00BE52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eastAsia="Times New Roman" w:hAnsi="Arial" w:cs="Arial"/>
          <w:color w:val="000000"/>
          <w:sz w:val="24"/>
          <w:szCs w:val="24"/>
        </w:rPr>
        <w:t>Inspekcije</w:t>
      </w:r>
      <w:proofErr w:type="spellEnd"/>
      <w:r w:rsidRPr="00BE52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eastAsia="Times New Roman" w:hAnsi="Arial" w:cs="Arial"/>
          <w:color w:val="000000"/>
          <w:sz w:val="24"/>
          <w:szCs w:val="24"/>
        </w:rPr>
        <w:t>rada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E529E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BE529E">
        <w:rPr>
          <w:rFonts w:ascii="Arial" w:eastAsia="Times New Roman" w:hAnsi="Arial" w:cs="Arial"/>
          <w:color w:val="000000"/>
          <w:sz w:val="24"/>
          <w:szCs w:val="24"/>
        </w:rPr>
        <w:t xml:space="preserve">oblast </w:t>
      </w:r>
      <w:proofErr w:type="spellStart"/>
      <w:r w:rsidRPr="00BE529E">
        <w:rPr>
          <w:rFonts w:ascii="Arial" w:eastAsia="Times New Roman" w:hAnsi="Arial" w:cs="Arial"/>
          <w:color w:val="000000"/>
          <w:sz w:val="24"/>
          <w:szCs w:val="24"/>
        </w:rPr>
        <w:t>radnih</w:t>
      </w:r>
      <w:proofErr w:type="spellEnd"/>
      <w:r w:rsidRPr="00BE52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eastAsia="Times New Roman" w:hAnsi="Arial" w:cs="Arial"/>
          <w:color w:val="000000"/>
          <w:sz w:val="24"/>
          <w:szCs w:val="24"/>
        </w:rPr>
        <w:t>odnosa</w:t>
      </w:r>
      <w:proofErr w:type="spellEnd"/>
      <w:r w:rsidRPr="00BE52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82C9E" w:rsidRPr="00F03B82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vezi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sa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realizacijom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mjera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iz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Tehno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51F09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ekonomskog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elaborata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područnih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jedinica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filijala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upravne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unutrašnje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poslove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Ministarstva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unutrašnjih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poslova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uvođenje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jedinstvenog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postupka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izdavanja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radne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boravišne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dozvole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strancima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Zaključak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Gore,</w:t>
      </w:r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broj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>: 08-1850/6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od 5. </w:t>
      </w:r>
      <w:proofErr w:type="spellStart"/>
      <w:r w:rsidRPr="00151F09">
        <w:rPr>
          <w:rFonts w:ascii="Arial" w:eastAsia="Times New Roman" w:hAnsi="Arial" w:cs="Arial"/>
          <w:color w:val="000000"/>
          <w:sz w:val="24"/>
          <w:szCs w:val="24"/>
        </w:rPr>
        <w:t>septembra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 xml:space="preserve"> 2013.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151F09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A82C9E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donošenju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48349A">
        <w:rPr>
          <w:rFonts w:ascii="Arial" w:eastAsia="Times New Roman" w:hAnsi="Arial" w:cs="Arial"/>
          <w:color w:val="000000"/>
          <w:sz w:val="24"/>
          <w:szCs w:val="24"/>
        </w:rPr>
        <w:t>zmjena</w:t>
      </w:r>
      <w:proofErr w:type="spellEnd"/>
      <w:r w:rsidRPr="004834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49A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4834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49A">
        <w:rPr>
          <w:rFonts w:ascii="Arial" w:eastAsia="Times New Roman" w:hAnsi="Arial" w:cs="Arial"/>
          <w:color w:val="000000"/>
          <w:sz w:val="24"/>
          <w:szCs w:val="24"/>
        </w:rPr>
        <w:t>dopuna</w:t>
      </w:r>
      <w:proofErr w:type="spellEnd"/>
      <w:r w:rsidRPr="004834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49A">
        <w:rPr>
          <w:rFonts w:ascii="Arial" w:eastAsia="Times New Roman" w:hAnsi="Arial" w:cs="Arial"/>
          <w:color w:val="000000"/>
          <w:sz w:val="24"/>
          <w:szCs w:val="24"/>
        </w:rPr>
        <w:t>Državne</w:t>
      </w:r>
      <w:proofErr w:type="spellEnd"/>
      <w:r w:rsidRPr="004834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49A">
        <w:rPr>
          <w:rFonts w:ascii="Arial" w:eastAsia="Times New Roman" w:hAnsi="Arial" w:cs="Arial"/>
          <w:color w:val="000000"/>
          <w:sz w:val="24"/>
          <w:szCs w:val="24"/>
        </w:rPr>
        <w:t>studije</w:t>
      </w:r>
      <w:proofErr w:type="spellEnd"/>
      <w:r w:rsidRPr="004834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49A">
        <w:rPr>
          <w:rFonts w:ascii="Arial" w:eastAsia="Times New Roman" w:hAnsi="Arial" w:cs="Arial"/>
          <w:color w:val="000000"/>
          <w:sz w:val="24"/>
          <w:szCs w:val="24"/>
        </w:rPr>
        <w:t>lokacije</w:t>
      </w:r>
      <w:proofErr w:type="spellEnd"/>
      <w:r w:rsidRPr="0048349A">
        <w:rPr>
          <w:rFonts w:ascii="Arial" w:eastAsia="Times New Roman" w:hAnsi="Arial" w:cs="Arial"/>
          <w:color w:val="000000"/>
          <w:sz w:val="24"/>
          <w:szCs w:val="24"/>
        </w:rPr>
        <w:t xml:space="preserve"> „</w:t>
      </w:r>
      <w:proofErr w:type="spellStart"/>
      <w:r w:rsidRPr="0048349A">
        <w:rPr>
          <w:rFonts w:ascii="Arial" w:eastAsia="Times New Roman" w:hAnsi="Arial" w:cs="Arial"/>
          <w:color w:val="000000"/>
          <w:sz w:val="24"/>
          <w:szCs w:val="24"/>
        </w:rPr>
        <w:t>Sektor</w:t>
      </w:r>
      <w:proofErr w:type="spellEnd"/>
      <w:r w:rsidRPr="0048349A">
        <w:rPr>
          <w:rFonts w:ascii="Arial" w:eastAsia="Times New Roman" w:hAnsi="Arial" w:cs="Arial"/>
          <w:color w:val="000000"/>
          <w:sz w:val="24"/>
          <w:szCs w:val="24"/>
        </w:rPr>
        <w:t xml:space="preserve"> 5“ (</w:t>
      </w:r>
      <w:proofErr w:type="spellStart"/>
      <w:r w:rsidRPr="0048349A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4834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49A">
        <w:rPr>
          <w:rFonts w:ascii="Arial" w:eastAsia="Times New Roman" w:hAnsi="Arial" w:cs="Arial"/>
          <w:color w:val="000000"/>
          <w:sz w:val="24"/>
          <w:szCs w:val="24"/>
        </w:rPr>
        <w:t>dio</w:t>
      </w:r>
      <w:proofErr w:type="spellEnd"/>
      <w:r w:rsidRPr="004834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49A">
        <w:rPr>
          <w:rFonts w:ascii="Arial" w:eastAsia="Times New Roman" w:hAnsi="Arial" w:cs="Arial"/>
          <w:color w:val="000000"/>
          <w:sz w:val="24"/>
          <w:szCs w:val="24"/>
        </w:rPr>
        <w:t>bivše</w:t>
      </w:r>
      <w:proofErr w:type="spellEnd"/>
      <w:r w:rsidRPr="004834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49A">
        <w:rPr>
          <w:rFonts w:ascii="Arial" w:eastAsia="Times New Roman" w:hAnsi="Arial" w:cs="Arial"/>
          <w:color w:val="000000"/>
          <w:sz w:val="24"/>
          <w:szCs w:val="24"/>
        </w:rPr>
        <w:t>kasarne</w:t>
      </w:r>
      <w:proofErr w:type="spellEnd"/>
      <w:r w:rsidRPr="004834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49A">
        <w:rPr>
          <w:rFonts w:ascii="Arial" w:eastAsia="Times New Roman" w:hAnsi="Arial" w:cs="Arial"/>
          <w:color w:val="000000"/>
          <w:sz w:val="24"/>
          <w:szCs w:val="24"/>
        </w:rPr>
        <w:t>Orijenski</w:t>
      </w:r>
      <w:proofErr w:type="spellEnd"/>
      <w:r w:rsidRPr="004834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8349A">
        <w:rPr>
          <w:rFonts w:ascii="Arial" w:eastAsia="Times New Roman" w:hAnsi="Arial" w:cs="Arial"/>
          <w:color w:val="000000"/>
          <w:sz w:val="24"/>
          <w:szCs w:val="24"/>
        </w:rPr>
        <w:t>bataljon</w:t>
      </w:r>
      <w:proofErr w:type="spellEnd"/>
      <w:r w:rsidRPr="0048349A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A82C9E" w:rsidRPr="002B2C85" w:rsidRDefault="00A82C9E" w:rsidP="00A82C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82C9E" w:rsidRPr="00584F75" w:rsidRDefault="00A82C9E" w:rsidP="00A82C9E">
      <w:p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584F75">
        <w:rPr>
          <w:rFonts w:ascii="Arial" w:hAnsi="Arial" w:cs="Arial"/>
          <w:lang w:val="sl-SI"/>
        </w:rPr>
        <w:t xml:space="preserve">     </w:t>
      </w:r>
      <w:r w:rsidRPr="00584F75">
        <w:rPr>
          <w:rFonts w:ascii="Arial" w:hAnsi="Arial" w:cs="Arial"/>
          <w:sz w:val="20"/>
          <w:szCs w:val="20"/>
          <w:lang w:val="sl-SI"/>
        </w:rPr>
        <w:t>III. MATERIJALI KOJI SU VLADI DOSTAVLJENI RADI VERIFIKACIJE</w:t>
      </w:r>
    </w:p>
    <w:p w:rsidR="00A82C9E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potv</w:t>
      </w:r>
      <w:r>
        <w:rPr>
          <w:rFonts w:ascii="Arial" w:eastAsia="Times New Roman" w:hAnsi="Arial" w:cs="Arial"/>
          <w:color w:val="000000"/>
          <w:sz w:val="24"/>
          <w:szCs w:val="24"/>
        </w:rPr>
        <w:t>rđivanju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Protokola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Sporazuma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9570A3">
        <w:rPr>
          <w:rFonts w:ascii="Arial" w:eastAsia="Times New Roman" w:hAnsi="Arial" w:cs="Arial"/>
          <w:color w:val="000000"/>
          <w:sz w:val="24"/>
          <w:szCs w:val="24"/>
        </w:rPr>
        <w:t>tabilizaciji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pridruživanju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između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Evropskih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zajednica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njihovih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država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članica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, s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jedne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strane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Republike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Gore, s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druge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strane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kojim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uzima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obzir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pr</w:t>
      </w:r>
      <w:r>
        <w:rPr>
          <w:rFonts w:ascii="Arial" w:eastAsia="Times New Roman" w:hAnsi="Arial" w:cs="Arial"/>
          <w:color w:val="000000"/>
          <w:sz w:val="24"/>
          <w:szCs w:val="24"/>
        </w:rPr>
        <w:t>istupanje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Republike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Hrvatske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Evropskoj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uniji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82C9E" w:rsidRPr="00F64854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9570A3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uredbe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izmjeni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Uredbe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povjeravanju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poslova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iz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nadležnosti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Ministarstva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održivog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razvoja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turizma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Javnom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preduzeću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upravljanje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morskim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dobrom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Javnom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preduzeću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nacionalne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parkove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</w:p>
    <w:p w:rsidR="00A82C9E" w:rsidRPr="009570A3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Predl</w:t>
      </w:r>
      <w:r>
        <w:rPr>
          <w:rFonts w:ascii="Arial" w:hAnsi="Arial" w:cs="Arial"/>
          <w:color w:val="000000"/>
          <w:sz w:val="24"/>
          <w:szCs w:val="24"/>
        </w:rPr>
        <w:t>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odluke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privremenom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oslobađanju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pribavljanja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vize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drž</w:t>
      </w:r>
      <w:r w:rsidRPr="009570A3">
        <w:rPr>
          <w:rFonts w:ascii="Arial" w:hAnsi="Arial" w:cs="Arial"/>
          <w:color w:val="000000"/>
          <w:sz w:val="24"/>
          <w:szCs w:val="24"/>
        </w:rPr>
        <w:t>avljane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Republike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Kazahstan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> </w:t>
      </w:r>
    </w:p>
    <w:p w:rsidR="00A82C9E" w:rsidRPr="006D620B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objavljivanju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Sporazuma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između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Kraljevine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Tajland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izuzeću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od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viza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nosioce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diplomatskih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službenih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pasoša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82C9E" w:rsidRPr="00260E0B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objavljivanju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Sporazuma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između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Republike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Kosova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otvaranju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zajedničkog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graničnog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prelaza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Kotlovi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60E0B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Kućište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međunarodni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drumski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saobraćaj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82C9E" w:rsidRPr="00260E0B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60E0B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260E0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hAnsi="Arial" w:cs="Arial"/>
          <w:color w:val="000000"/>
          <w:sz w:val="24"/>
          <w:szCs w:val="24"/>
        </w:rPr>
        <w:t>odluke</w:t>
      </w:r>
      <w:proofErr w:type="spellEnd"/>
      <w:r w:rsidRPr="00260E0B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260E0B">
        <w:rPr>
          <w:rFonts w:ascii="Arial" w:hAnsi="Arial" w:cs="Arial"/>
          <w:color w:val="000000"/>
          <w:sz w:val="24"/>
          <w:szCs w:val="24"/>
        </w:rPr>
        <w:t>objavljivanju</w:t>
      </w:r>
      <w:proofErr w:type="spellEnd"/>
      <w:r w:rsidRPr="00260E0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hAnsi="Arial" w:cs="Arial"/>
          <w:color w:val="000000"/>
          <w:sz w:val="24"/>
          <w:szCs w:val="24"/>
        </w:rPr>
        <w:t>Sporazuma</w:t>
      </w:r>
      <w:proofErr w:type="spellEnd"/>
      <w:r w:rsidRPr="00260E0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hAnsi="Arial" w:cs="Arial"/>
          <w:color w:val="000000"/>
          <w:sz w:val="24"/>
          <w:szCs w:val="24"/>
        </w:rPr>
        <w:t>između</w:t>
      </w:r>
      <w:proofErr w:type="spellEnd"/>
      <w:r w:rsidRPr="00260E0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260E0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260E0B"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 w:rsidRPr="00260E0B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260E0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260E0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hAnsi="Arial" w:cs="Arial"/>
          <w:color w:val="000000"/>
          <w:sz w:val="24"/>
          <w:szCs w:val="24"/>
        </w:rPr>
        <w:t>Republike</w:t>
      </w:r>
      <w:proofErr w:type="spellEnd"/>
      <w:r w:rsidRPr="00260E0B">
        <w:rPr>
          <w:rFonts w:ascii="Arial" w:hAnsi="Arial" w:cs="Arial"/>
          <w:color w:val="000000"/>
          <w:sz w:val="24"/>
          <w:szCs w:val="24"/>
        </w:rPr>
        <w:t xml:space="preserve"> Kosovo o </w:t>
      </w:r>
      <w:proofErr w:type="spellStart"/>
      <w:r w:rsidRPr="00260E0B">
        <w:rPr>
          <w:rFonts w:ascii="Arial" w:hAnsi="Arial" w:cs="Arial"/>
          <w:color w:val="000000"/>
          <w:sz w:val="24"/>
          <w:szCs w:val="24"/>
        </w:rPr>
        <w:t>regulisanju</w:t>
      </w:r>
      <w:proofErr w:type="spellEnd"/>
      <w:r w:rsidRPr="00260E0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hAnsi="Arial" w:cs="Arial"/>
          <w:color w:val="000000"/>
          <w:sz w:val="24"/>
          <w:szCs w:val="24"/>
        </w:rPr>
        <w:t>režima</w:t>
      </w:r>
      <w:proofErr w:type="spellEnd"/>
      <w:r w:rsidRPr="00260E0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hAnsi="Arial" w:cs="Arial"/>
          <w:color w:val="000000"/>
          <w:sz w:val="24"/>
          <w:szCs w:val="24"/>
        </w:rPr>
        <w:t>pograničnog</w:t>
      </w:r>
      <w:proofErr w:type="spellEnd"/>
      <w:r w:rsidRPr="00260E0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hAnsi="Arial" w:cs="Arial"/>
          <w:color w:val="000000"/>
          <w:sz w:val="24"/>
          <w:szCs w:val="24"/>
        </w:rPr>
        <w:t>saobraćaja</w:t>
      </w:r>
      <w:proofErr w:type="spellEnd"/>
    </w:p>
    <w:p w:rsidR="00A82C9E" w:rsidRPr="00260E0B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lastRenderedPageBreak/>
        <w:t>Predlog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objavljivanju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Protokola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između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Ministarstva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unutrašnjih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poslova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Ministarstva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unutrašnjih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poslova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Republike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Kosovo o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sprovođenju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zajedničkih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patrola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uz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zajedničku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državnu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60E0B">
        <w:rPr>
          <w:rFonts w:ascii="Arial" w:eastAsia="Times New Roman" w:hAnsi="Arial" w:cs="Arial"/>
          <w:color w:val="000000"/>
          <w:sz w:val="24"/>
          <w:szCs w:val="24"/>
        </w:rPr>
        <w:t>granicu</w:t>
      </w:r>
      <w:proofErr w:type="spellEnd"/>
      <w:r w:rsidRPr="00260E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82C9E" w:rsidRPr="00BE5D01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odluke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objavljivanju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Protokola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između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Ministarstva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unutrašnjih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poslova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Ministarstva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unutrašnjih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poslova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Kosova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procedurama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zajedničke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granične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kontrole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plaćanja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 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troškova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nastalih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radu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zajedničkom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graničnom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prelazu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Kotlovi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E5D01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Kućište</w:t>
      </w:r>
      <w:proofErr w:type="spellEnd"/>
    </w:p>
    <w:p w:rsidR="00A82C9E" w:rsidRPr="00BE5D01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E5D01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BE5D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BE5D01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E5D01">
        <w:rPr>
          <w:rFonts w:ascii="Arial" w:eastAsia="Times New Roman" w:hAnsi="Arial" w:cs="Arial"/>
          <w:color w:val="000000"/>
          <w:sz w:val="24"/>
          <w:szCs w:val="24"/>
        </w:rPr>
        <w:t>objavljivanju</w:t>
      </w:r>
      <w:proofErr w:type="spellEnd"/>
      <w:r w:rsidRPr="00BE5D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eastAsia="Times New Roman" w:hAnsi="Arial" w:cs="Arial"/>
          <w:color w:val="000000"/>
          <w:sz w:val="24"/>
          <w:szCs w:val="24"/>
        </w:rPr>
        <w:t>Sporazuma</w:t>
      </w:r>
      <w:proofErr w:type="spellEnd"/>
      <w:r w:rsidRPr="00BE5D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eastAsia="Times New Roman" w:hAnsi="Arial" w:cs="Arial"/>
          <w:color w:val="000000"/>
          <w:sz w:val="24"/>
          <w:szCs w:val="24"/>
        </w:rPr>
        <w:t>između</w:t>
      </w:r>
      <w:proofErr w:type="spellEnd"/>
      <w:r w:rsidRPr="00BE5D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BE5D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eastAsia="Times New Roman" w:hAnsi="Arial" w:cs="Arial"/>
          <w:color w:val="000000"/>
          <w:sz w:val="24"/>
          <w:szCs w:val="24"/>
        </w:rPr>
        <w:t>Cr</w:t>
      </w:r>
      <w:r>
        <w:rPr>
          <w:rFonts w:ascii="Arial" w:eastAsia="Times New Roman" w:hAnsi="Arial" w:cs="Arial"/>
          <w:color w:val="000000"/>
          <w:sz w:val="24"/>
          <w:szCs w:val="24"/>
        </w:rPr>
        <w:t>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Republike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Kosova</w:t>
      </w:r>
      <w:proofErr w:type="spellEnd"/>
      <w:r w:rsidRPr="00BE5D01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BE5D01">
        <w:rPr>
          <w:rFonts w:ascii="Arial" w:eastAsia="Times New Roman" w:hAnsi="Arial" w:cs="Arial"/>
          <w:color w:val="000000"/>
          <w:sz w:val="24"/>
          <w:szCs w:val="24"/>
        </w:rPr>
        <w:t>određivanju</w:t>
      </w:r>
      <w:proofErr w:type="spellEnd"/>
      <w:r w:rsidRPr="00BE5D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eastAsia="Times New Roman" w:hAnsi="Arial" w:cs="Arial"/>
          <w:color w:val="000000"/>
          <w:sz w:val="24"/>
          <w:szCs w:val="24"/>
        </w:rPr>
        <w:t>međunarodnog</w:t>
      </w:r>
      <w:proofErr w:type="spellEnd"/>
      <w:r w:rsidRPr="00BE5D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eastAsia="Times New Roman" w:hAnsi="Arial" w:cs="Arial"/>
          <w:color w:val="000000"/>
          <w:sz w:val="24"/>
          <w:szCs w:val="24"/>
        </w:rPr>
        <w:t>drumskog</w:t>
      </w:r>
      <w:proofErr w:type="spellEnd"/>
      <w:r w:rsidRPr="00BE5D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eastAsia="Times New Roman" w:hAnsi="Arial" w:cs="Arial"/>
          <w:color w:val="000000"/>
          <w:sz w:val="24"/>
          <w:szCs w:val="24"/>
        </w:rPr>
        <w:t>graničnog</w:t>
      </w:r>
      <w:proofErr w:type="spellEnd"/>
      <w:r w:rsidRPr="00BE5D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eastAsia="Times New Roman" w:hAnsi="Arial" w:cs="Arial"/>
          <w:color w:val="000000"/>
          <w:sz w:val="24"/>
          <w:szCs w:val="24"/>
        </w:rPr>
        <w:t>prelaza</w:t>
      </w:r>
      <w:proofErr w:type="spellEnd"/>
      <w:r w:rsidRPr="00BE5D01">
        <w:rPr>
          <w:rFonts w:ascii="Arial" w:eastAsia="Times New Roman" w:hAnsi="Arial" w:cs="Arial"/>
          <w:color w:val="000000"/>
          <w:sz w:val="24"/>
          <w:szCs w:val="24"/>
        </w:rPr>
        <w:t xml:space="preserve"> Kula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E5D01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eastAsia="Times New Roman" w:hAnsi="Arial" w:cs="Arial"/>
          <w:color w:val="000000"/>
          <w:sz w:val="24"/>
          <w:szCs w:val="24"/>
        </w:rPr>
        <w:t>Savine</w:t>
      </w:r>
      <w:proofErr w:type="spellEnd"/>
      <w:r w:rsidRPr="00BE5D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eastAsia="Times New Roman" w:hAnsi="Arial" w:cs="Arial"/>
          <w:color w:val="000000"/>
          <w:sz w:val="24"/>
          <w:szCs w:val="24"/>
        </w:rPr>
        <w:t>Vode</w:t>
      </w:r>
      <w:proofErr w:type="spellEnd"/>
      <w:r w:rsidRPr="00BE5D01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</w:p>
    <w:p w:rsidR="00A82C9E" w:rsidRPr="00BE5D01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odluke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objavljivanju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Protokola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između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Ministarstva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unutrašnjih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poslova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Gore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E5D01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Uprave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policije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Ministarstva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unutrašnjih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poslova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Republike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Kosovo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E5D01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Policija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održavanju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redovnih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sastanaka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graničnih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policija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svim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rukovodnim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nivoima</w:t>
      </w:r>
      <w:proofErr w:type="spellEnd"/>
    </w:p>
    <w:p w:rsidR="00A82C9E" w:rsidRPr="009B50D5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odluke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objavljivanju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Sporazuma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između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Republike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Turske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osnivanju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aktivnostima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kancelarije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za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koordinaciju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programa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Turske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agencije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za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međunarodnu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saradnju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E5D0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D01">
        <w:rPr>
          <w:rFonts w:ascii="Arial" w:hAnsi="Arial" w:cs="Arial"/>
          <w:color w:val="000000"/>
          <w:sz w:val="24"/>
          <w:szCs w:val="24"/>
        </w:rPr>
        <w:t>razvoj</w:t>
      </w:r>
      <w:proofErr w:type="spellEnd"/>
    </w:p>
    <w:p w:rsidR="00A82C9E" w:rsidRPr="009570A3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utvrđivanju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visine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novčane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naknade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pripadniku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Vojske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Gore u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operaciji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snaga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Evropske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unije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Centralnoafričkoj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Republici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(EUFOR RCA) </w:t>
      </w:r>
    </w:p>
    <w:p w:rsidR="00A82C9E" w:rsidRPr="009B50D5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</w:t>
      </w:r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utvrđivanju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visine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novčane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naknade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pripadniku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Vojske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Gore u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mirovn</w:t>
      </w:r>
      <w:r>
        <w:rPr>
          <w:rFonts w:ascii="Arial" w:eastAsia="Times New Roman" w:hAnsi="Arial" w:cs="Arial"/>
          <w:color w:val="000000"/>
          <w:sz w:val="24"/>
          <w:szCs w:val="24"/>
        </w:rPr>
        <w:t>oj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misiji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Evropske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unije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„EUROPE</w:t>
      </w:r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AN UNION TRAINING MISSION MALI (EUTM)“ u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Maliju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</w:p>
    <w:p w:rsidR="00A82C9E" w:rsidRPr="009B50D5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9570A3">
        <w:rPr>
          <w:rFonts w:ascii="Arial" w:hAnsi="Arial" w:cs="Arial"/>
          <w:color w:val="000000"/>
          <w:sz w:val="24"/>
          <w:szCs w:val="24"/>
        </w:rPr>
        <w:t>sa</w:t>
      </w:r>
      <w:proofErr w:type="spellEnd"/>
      <w:proofErr w:type="gram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sastanka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crnogorsko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–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kosovske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mješovite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komisije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međunarodnom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drumskom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prevozu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održanog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Podgorici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25. </w:t>
      </w:r>
      <w:proofErr w:type="spellStart"/>
      <w:proofErr w:type="gramStart"/>
      <w:r w:rsidRPr="009570A3">
        <w:rPr>
          <w:rFonts w:ascii="Arial" w:hAnsi="Arial" w:cs="Arial"/>
          <w:color w:val="000000"/>
          <w:sz w:val="24"/>
          <w:szCs w:val="24"/>
        </w:rPr>
        <w:t>aprila</w:t>
      </w:r>
      <w:proofErr w:type="spellEnd"/>
      <w:proofErr w:type="gramEnd"/>
      <w:r w:rsidRPr="009570A3">
        <w:rPr>
          <w:rFonts w:ascii="Arial" w:hAnsi="Arial" w:cs="Arial"/>
          <w:color w:val="000000"/>
          <w:sz w:val="24"/>
          <w:szCs w:val="24"/>
        </w:rPr>
        <w:t xml:space="preserve"> 2014.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</w:p>
    <w:p w:rsidR="00A82C9E" w:rsidRPr="00612733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BE529E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BE5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hAnsi="Arial" w:cs="Arial"/>
          <w:color w:val="000000"/>
          <w:sz w:val="24"/>
          <w:szCs w:val="24"/>
        </w:rPr>
        <w:t>akcionog</w:t>
      </w:r>
      <w:proofErr w:type="spellEnd"/>
      <w:r w:rsidRPr="00BE5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hAnsi="Arial" w:cs="Arial"/>
          <w:color w:val="000000"/>
          <w:sz w:val="24"/>
          <w:szCs w:val="24"/>
        </w:rPr>
        <w:t>plana</w:t>
      </w:r>
      <w:proofErr w:type="spellEnd"/>
      <w:r w:rsidRPr="00BE5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hAnsi="Arial" w:cs="Arial"/>
          <w:color w:val="000000"/>
          <w:sz w:val="24"/>
          <w:szCs w:val="24"/>
        </w:rPr>
        <w:t>za</w:t>
      </w:r>
      <w:proofErr w:type="spellEnd"/>
      <w:r w:rsidRPr="00BE5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hAnsi="Arial" w:cs="Arial"/>
          <w:color w:val="000000"/>
          <w:sz w:val="24"/>
          <w:szCs w:val="24"/>
        </w:rPr>
        <w:t>implementaciju</w:t>
      </w:r>
      <w:proofErr w:type="spellEnd"/>
      <w:r w:rsidRPr="00BE5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hAnsi="Arial" w:cs="Arial"/>
          <w:color w:val="000000"/>
          <w:sz w:val="24"/>
          <w:szCs w:val="24"/>
        </w:rPr>
        <w:t>Strategije</w:t>
      </w:r>
      <w:proofErr w:type="spellEnd"/>
      <w:r w:rsidRPr="00BE5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hAnsi="Arial" w:cs="Arial"/>
          <w:color w:val="000000"/>
          <w:sz w:val="24"/>
          <w:szCs w:val="24"/>
        </w:rPr>
        <w:t>podsticanja</w:t>
      </w:r>
      <w:proofErr w:type="spellEnd"/>
      <w:r w:rsidRPr="00BE5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hAnsi="Arial" w:cs="Arial"/>
          <w:color w:val="000000"/>
          <w:sz w:val="24"/>
          <w:szCs w:val="24"/>
        </w:rPr>
        <w:t>konkurentnosti</w:t>
      </w:r>
      <w:proofErr w:type="spellEnd"/>
      <w:r w:rsidRPr="00BE5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BE529E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proofErr w:type="gramEnd"/>
      <w:r w:rsidRPr="00BE5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hAnsi="Arial" w:cs="Arial"/>
          <w:color w:val="000000"/>
          <w:sz w:val="24"/>
          <w:szCs w:val="24"/>
        </w:rPr>
        <w:t>mikro</w:t>
      </w:r>
      <w:proofErr w:type="spellEnd"/>
      <w:r w:rsidRPr="00BE5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hAnsi="Arial" w:cs="Arial"/>
          <w:color w:val="000000"/>
          <w:sz w:val="24"/>
          <w:szCs w:val="24"/>
        </w:rPr>
        <w:t>nivou</w:t>
      </w:r>
      <w:proofErr w:type="spellEnd"/>
      <w:r w:rsidRPr="00BE52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529E">
        <w:rPr>
          <w:rFonts w:ascii="Arial" w:hAnsi="Arial" w:cs="Arial"/>
          <w:color w:val="000000"/>
          <w:sz w:val="24"/>
          <w:szCs w:val="24"/>
        </w:rPr>
        <w:t>za</w:t>
      </w:r>
      <w:proofErr w:type="spellEnd"/>
      <w:r w:rsidRPr="00BE529E">
        <w:rPr>
          <w:rFonts w:ascii="Arial" w:hAnsi="Arial" w:cs="Arial"/>
          <w:color w:val="000000"/>
          <w:sz w:val="24"/>
          <w:szCs w:val="24"/>
        </w:rPr>
        <w:t xml:space="preserve"> 2014. </w:t>
      </w:r>
      <w:proofErr w:type="spellStart"/>
      <w:r w:rsidRPr="00BE529E">
        <w:rPr>
          <w:rFonts w:ascii="Arial" w:hAnsi="Arial" w:cs="Arial"/>
          <w:color w:val="000000"/>
          <w:sz w:val="24"/>
          <w:szCs w:val="24"/>
        </w:rPr>
        <w:t>godinu</w:t>
      </w:r>
      <w:proofErr w:type="spellEnd"/>
    </w:p>
    <w:p w:rsidR="00A82C9E" w:rsidRPr="00E95C43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5C43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E95C43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E95C43">
        <w:rPr>
          <w:rFonts w:ascii="Arial" w:eastAsia="Times New Roman" w:hAnsi="Arial" w:cs="Arial"/>
          <w:color w:val="000000"/>
          <w:sz w:val="24"/>
          <w:szCs w:val="24"/>
        </w:rPr>
        <w:t>vezi</w:t>
      </w:r>
      <w:proofErr w:type="spellEnd"/>
      <w:r w:rsidRPr="00E95C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5C43">
        <w:rPr>
          <w:rFonts w:ascii="Arial" w:eastAsia="Times New Roman" w:hAnsi="Arial" w:cs="Arial"/>
          <w:color w:val="000000"/>
          <w:sz w:val="24"/>
          <w:szCs w:val="24"/>
        </w:rPr>
        <w:t>sa</w:t>
      </w:r>
      <w:proofErr w:type="spellEnd"/>
      <w:r w:rsidRPr="00E95C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5C43">
        <w:rPr>
          <w:rFonts w:ascii="Arial" w:eastAsia="Times New Roman" w:hAnsi="Arial" w:cs="Arial"/>
          <w:color w:val="000000"/>
          <w:sz w:val="24"/>
          <w:szCs w:val="24"/>
        </w:rPr>
        <w:t>potpisivanjem</w:t>
      </w:r>
      <w:proofErr w:type="spellEnd"/>
      <w:r w:rsidRPr="00E95C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5C43">
        <w:rPr>
          <w:rFonts w:ascii="Arial" w:eastAsia="Times New Roman" w:hAnsi="Arial" w:cs="Arial"/>
          <w:color w:val="000000"/>
          <w:sz w:val="24"/>
          <w:szCs w:val="24"/>
        </w:rPr>
        <w:t>Administrativnog</w:t>
      </w:r>
      <w:proofErr w:type="spellEnd"/>
      <w:r w:rsidRPr="00E95C43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proofErr w:type="spellStart"/>
      <w:r w:rsidRPr="00E95C43">
        <w:rPr>
          <w:rFonts w:ascii="Arial" w:eastAsia="Times New Roman" w:hAnsi="Arial" w:cs="Arial"/>
          <w:color w:val="000000"/>
          <w:sz w:val="24"/>
          <w:szCs w:val="24"/>
        </w:rPr>
        <w:t>sporazuma</w:t>
      </w:r>
      <w:proofErr w:type="spellEnd"/>
      <w:r w:rsidRPr="00E95C43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E95C43">
        <w:rPr>
          <w:rFonts w:ascii="Arial" w:eastAsia="Times New Roman" w:hAnsi="Arial" w:cs="Arial"/>
          <w:color w:val="000000"/>
          <w:sz w:val="24"/>
          <w:szCs w:val="24"/>
        </w:rPr>
        <w:t>sprovođenju</w:t>
      </w:r>
      <w:proofErr w:type="spellEnd"/>
      <w:r w:rsidRPr="00E95C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5C43">
        <w:rPr>
          <w:rFonts w:ascii="Arial" w:eastAsia="Times New Roman" w:hAnsi="Arial" w:cs="Arial"/>
          <w:color w:val="000000"/>
          <w:sz w:val="24"/>
          <w:szCs w:val="24"/>
        </w:rPr>
        <w:t>Sporazuma</w:t>
      </w:r>
      <w:proofErr w:type="spellEnd"/>
      <w:r w:rsidRPr="00E95C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5C43">
        <w:rPr>
          <w:rFonts w:ascii="Arial" w:eastAsia="Times New Roman" w:hAnsi="Arial" w:cs="Arial"/>
          <w:color w:val="000000"/>
          <w:sz w:val="24"/>
          <w:szCs w:val="24"/>
        </w:rPr>
        <w:t>između</w:t>
      </w:r>
      <w:proofErr w:type="spellEnd"/>
      <w:r w:rsidRPr="00E95C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5C43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E95C43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E95C43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E95C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5C43">
        <w:rPr>
          <w:rFonts w:ascii="Arial" w:eastAsia="Times New Roman" w:hAnsi="Arial" w:cs="Arial"/>
          <w:color w:val="000000"/>
          <w:sz w:val="24"/>
          <w:szCs w:val="24"/>
        </w:rPr>
        <w:t>Kraljevine</w:t>
      </w:r>
      <w:proofErr w:type="spellEnd"/>
      <w:r w:rsidRPr="00E95C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5C43">
        <w:rPr>
          <w:rFonts w:ascii="Arial" w:eastAsia="Times New Roman" w:hAnsi="Arial" w:cs="Arial"/>
          <w:color w:val="000000"/>
          <w:sz w:val="24"/>
          <w:szCs w:val="24"/>
        </w:rPr>
        <w:t>Belgije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 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socijalnom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osiguranju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E95C43">
        <w:rPr>
          <w:rFonts w:ascii="Arial" w:eastAsia="Times New Roman" w:hAnsi="Arial" w:cs="Arial"/>
          <w:color w:val="000000"/>
          <w:sz w:val="24"/>
          <w:szCs w:val="24"/>
        </w:rPr>
        <w:t>edlogom</w:t>
      </w:r>
      <w:proofErr w:type="spellEnd"/>
      <w:r w:rsidRPr="00E95C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95C43">
        <w:rPr>
          <w:rFonts w:ascii="Arial" w:eastAsia="Times New Roman" w:hAnsi="Arial" w:cs="Arial"/>
          <w:color w:val="000000"/>
          <w:sz w:val="24"/>
          <w:szCs w:val="24"/>
        </w:rPr>
        <w:t>sporazuma</w:t>
      </w:r>
      <w:proofErr w:type="spellEnd"/>
    </w:p>
    <w:p w:rsidR="00A82C9E" w:rsidRPr="006724B0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624E9C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624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24E9C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624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24E9C">
        <w:rPr>
          <w:rFonts w:ascii="Arial" w:eastAsia="Times New Roman" w:hAnsi="Arial" w:cs="Arial"/>
          <w:color w:val="000000"/>
          <w:sz w:val="24"/>
          <w:szCs w:val="24"/>
        </w:rPr>
        <w:t>formiranje</w:t>
      </w:r>
      <w:proofErr w:type="spellEnd"/>
      <w:r w:rsidRPr="00624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24E9C">
        <w:rPr>
          <w:rFonts w:ascii="Arial" w:eastAsia="Times New Roman" w:hAnsi="Arial" w:cs="Arial"/>
          <w:color w:val="000000"/>
          <w:sz w:val="24"/>
          <w:szCs w:val="24"/>
        </w:rPr>
        <w:t>Komisije</w:t>
      </w:r>
      <w:proofErr w:type="spellEnd"/>
      <w:r w:rsidRPr="00624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24E9C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624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24E9C">
        <w:rPr>
          <w:rFonts w:ascii="Arial" w:eastAsia="Times New Roman" w:hAnsi="Arial" w:cs="Arial"/>
          <w:color w:val="000000"/>
          <w:sz w:val="24"/>
          <w:szCs w:val="24"/>
        </w:rPr>
        <w:t>otvaranje</w:t>
      </w:r>
      <w:proofErr w:type="spellEnd"/>
      <w:r w:rsidRPr="00624E9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24E9C">
        <w:rPr>
          <w:rFonts w:ascii="Arial" w:eastAsia="Times New Roman" w:hAnsi="Arial" w:cs="Arial"/>
          <w:color w:val="000000"/>
          <w:sz w:val="24"/>
          <w:szCs w:val="24"/>
        </w:rPr>
        <w:t>provjeru</w:t>
      </w:r>
      <w:proofErr w:type="spellEnd"/>
      <w:r w:rsidRPr="00624E9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624E9C">
        <w:rPr>
          <w:rFonts w:ascii="Arial" w:eastAsia="Times New Roman" w:hAnsi="Arial" w:cs="Arial"/>
          <w:color w:val="000000"/>
          <w:sz w:val="24"/>
          <w:szCs w:val="24"/>
        </w:rPr>
        <w:t>ocjenu</w:t>
      </w:r>
      <w:proofErr w:type="spellEnd"/>
      <w:r w:rsidRPr="00624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24E9C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624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24E9C">
        <w:rPr>
          <w:rFonts w:ascii="Arial" w:eastAsia="Times New Roman" w:hAnsi="Arial" w:cs="Arial"/>
          <w:color w:val="000000"/>
          <w:sz w:val="24"/>
          <w:szCs w:val="24"/>
        </w:rPr>
        <w:t>vr</w:t>
      </w:r>
      <w:r>
        <w:rPr>
          <w:rFonts w:ascii="Arial" w:eastAsia="Times New Roman" w:hAnsi="Arial" w:cs="Arial"/>
          <w:color w:val="000000"/>
          <w:sz w:val="24"/>
          <w:szCs w:val="24"/>
        </w:rPr>
        <w:t>j</w:t>
      </w:r>
      <w:r w:rsidRPr="00624E9C">
        <w:rPr>
          <w:rFonts w:ascii="Arial" w:eastAsia="Times New Roman" w:hAnsi="Arial" w:cs="Arial"/>
          <w:color w:val="000000"/>
          <w:sz w:val="24"/>
          <w:szCs w:val="24"/>
        </w:rPr>
        <w:t>ednovanje</w:t>
      </w:r>
      <w:proofErr w:type="spellEnd"/>
      <w:r w:rsidRPr="00624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24E9C">
        <w:rPr>
          <w:rFonts w:ascii="Arial" w:eastAsia="Times New Roman" w:hAnsi="Arial" w:cs="Arial"/>
          <w:color w:val="000000"/>
          <w:sz w:val="24"/>
          <w:szCs w:val="24"/>
        </w:rPr>
        <w:t>ponuda</w:t>
      </w:r>
      <w:proofErr w:type="spellEnd"/>
      <w:r w:rsidRPr="00624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24E9C">
        <w:rPr>
          <w:rFonts w:ascii="Arial" w:eastAsia="Times New Roman" w:hAnsi="Arial" w:cs="Arial"/>
          <w:color w:val="000000"/>
          <w:sz w:val="24"/>
          <w:szCs w:val="24"/>
        </w:rPr>
        <w:t>pristiglih</w:t>
      </w:r>
      <w:proofErr w:type="spellEnd"/>
      <w:r w:rsidRPr="00624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24E9C">
        <w:rPr>
          <w:rFonts w:ascii="Arial" w:eastAsia="Times New Roman" w:hAnsi="Arial" w:cs="Arial"/>
          <w:color w:val="000000"/>
          <w:sz w:val="24"/>
          <w:szCs w:val="24"/>
        </w:rPr>
        <w:t>po</w:t>
      </w:r>
      <w:proofErr w:type="spellEnd"/>
      <w:r w:rsidRPr="00624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24E9C">
        <w:rPr>
          <w:rFonts w:ascii="Arial" w:eastAsia="Times New Roman" w:hAnsi="Arial" w:cs="Arial"/>
          <w:color w:val="000000"/>
          <w:sz w:val="24"/>
          <w:szCs w:val="24"/>
        </w:rPr>
        <w:t>Javnom</w:t>
      </w:r>
      <w:proofErr w:type="spellEnd"/>
      <w:r w:rsidRPr="00624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24E9C">
        <w:rPr>
          <w:rFonts w:ascii="Arial" w:eastAsia="Times New Roman" w:hAnsi="Arial" w:cs="Arial"/>
          <w:color w:val="000000"/>
          <w:sz w:val="24"/>
          <w:szCs w:val="24"/>
        </w:rPr>
        <w:t>pozivu</w:t>
      </w:r>
      <w:proofErr w:type="spellEnd"/>
      <w:r w:rsidRPr="00624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24E9C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624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24E9C">
        <w:rPr>
          <w:rFonts w:ascii="Arial" w:eastAsia="Times New Roman" w:hAnsi="Arial" w:cs="Arial"/>
          <w:color w:val="000000"/>
          <w:sz w:val="24"/>
          <w:szCs w:val="24"/>
        </w:rPr>
        <w:t>dostavljanje</w:t>
      </w:r>
      <w:proofErr w:type="spellEnd"/>
      <w:r w:rsidRPr="00624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24E9C">
        <w:rPr>
          <w:rFonts w:ascii="Arial" w:eastAsia="Times New Roman" w:hAnsi="Arial" w:cs="Arial"/>
          <w:color w:val="000000"/>
          <w:sz w:val="24"/>
          <w:szCs w:val="24"/>
        </w:rPr>
        <w:t>ponuda</w:t>
      </w:r>
      <w:proofErr w:type="spellEnd"/>
      <w:r w:rsidRPr="00624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24E9C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624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24E9C">
        <w:rPr>
          <w:rFonts w:ascii="Arial" w:eastAsia="Times New Roman" w:hAnsi="Arial" w:cs="Arial"/>
          <w:color w:val="000000"/>
          <w:sz w:val="24"/>
          <w:szCs w:val="24"/>
        </w:rPr>
        <w:t>dodjelu</w:t>
      </w:r>
      <w:proofErr w:type="spellEnd"/>
      <w:r w:rsidRPr="00624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24E9C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624E9C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624E9C">
        <w:rPr>
          <w:rFonts w:ascii="Arial" w:eastAsia="Times New Roman" w:hAnsi="Arial" w:cs="Arial"/>
          <w:color w:val="000000"/>
          <w:sz w:val="24"/>
          <w:szCs w:val="24"/>
        </w:rPr>
        <w:t>koncesiji</w:t>
      </w:r>
      <w:proofErr w:type="spellEnd"/>
      <w:r w:rsidRPr="00624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24E9C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624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24E9C">
        <w:rPr>
          <w:rFonts w:ascii="Arial" w:eastAsia="Times New Roman" w:hAnsi="Arial" w:cs="Arial"/>
          <w:color w:val="000000"/>
          <w:sz w:val="24"/>
          <w:szCs w:val="24"/>
        </w:rPr>
        <w:t>proizvodnju</w:t>
      </w:r>
      <w:proofErr w:type="spellEnd"/>
      <w:r w:rsidRPr="00624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24E9C">
        <w:rPr>
          <w:rFonts w:ascii="Arial" w:eastAsia="Times New Roman" w:hAnsi="Arial" w:cs="Arial"/>
          <w:color w:val="000000"/>
          <w:sz w:val="24"/>
          <w:szCs w:val="24"/>
        </w:rPr>
        <w:t>ugljovodonika</w:t>
      </w:r>
      <w:proofErr w:type="spellEnd"/>
      <w:r w:rsidRPr="00624E9C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624E9C">
        <w:rPr>
          <w:rFonts w:ascii="Arial" w:eastAsia="Times New Roman" w:hAnsi="Arial" w:cs="Arial"/>
          <w:color w:val="000000"/>
          <w:sz w:val="24"/>
          <w:szCs w:val="24"/>
        </w:rPr>
        <w:t>podmorju</w:t>
      </w:r>
      <w:proofErr w:type="spellEnd"/>
      <w:r w:rsidRPr="00624E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24E9C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624E9C">
        <w:rPr>
          <w:rFonts w:ascii="Arial" w:eastAsia="Times New Roman" w:hAnsi="Arial" w:cs="Arial"/>
          <w:color w:val="000000"/>
          <w:sz w:val="24"/>
          <w:szCs w:val="24"/>
        </w:rPr>
        <w:t xml:space="preserve"> Gore</w:t>
      </w:r>
    </w:p>
    <w:p w:rsidR="00A82C9E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ponudi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pravo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preče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kupovine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nepokretnosti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Nacionalnom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parku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„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Lovćen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“ 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podnosilac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zahtjeva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Dragica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Martinović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82C9E" w:rsidRPr="009C08AE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izvršenju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9C08AE">
        <w:rPr>
          <w:rFonts w:ascii="Arial" w:eastAsia="Times New Roman" w:hAnsi="Arial" w:cs="Arial"/>
          <w:color w:val="000000"/>
          <w:sz w:val="24"/>
          <w:szCs w:val="24"/>
        </w:rPr>
        <w:t>rograma</w:t>
      </w:r>
      <w:proofErr w:type="spellEnd"/>
      <w:proofErr w:type="gramEnd"/>
      <w:r w:rsidRPr="009C08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08AE">
        <w:rPr>
          <w:rFonts w:ascii="Arial" w:eastAsia="Times New Roman" w:hAnsi="Arial" w:cs="Arial"/>
          <w:color w:val="000000"/>
          <w:sz w:val="24"/>
          <w:szCs w:val="24"/>
        </w:rPr>
        <w:t>statističkih</w:t>
      </w:r>
      <w:proofErr w:type="spellEnd"/>
      <w:r w:rsidRPr="009C08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08AE">
        <w:rPr>
          <w:rFonts w:ascii="Arial" w:eastAsia="Times New Roman" w:hAnsi="Arial" w:cs="Arial"/>
          <w:color w:val="000000"/>
          <w:sz w:val="24"/>
          <w:szCs w:val="24"/>
        </w:rPr>
        <w:t>istraživanja</w:t>
      </w:r>
      <w:proofErr w:type="spellEnd"/>
      <w:r w:rsidRPr="009C08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08AE">
        <w:rPr>
          <w:rFonts w:ascii="Arial" w:eastAsia="Times New Roman" w:hAnsi="Arial" w:cs="Arial"/>
          <w:color w:val="000000"/>
          <w:sz w:val="24"/>
          <w:szCs w:val="24"/>
        </w:rPr>
        <w:t>proizvođača</w:t>
      </w:r>
      <w:proofErr w:type="spellEnd"/>
      <w:r w:rsidRPr="009C08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08AE">
        <w:rPr>
          <w:rFonts w:ascii="Arial" w:eastAsia="Times New Roman" w:hAnsi="Arial" w:cs="Arial"/>
          <w:color w:val="000000"/>
          <w:sz w:val="24"/>
          <w:szCs w:val="24"/>
        </w:rPr>
        <w:t>zvanične</w:t>
      </w:r>
      <w:proofErr w:type="spellEnd"/>
      <w:r w:rsidRPr="009C08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08AE">
        <w:rPr>
          <w:rFonts w:ascii="Arial" w:eastAsia="Times New Roman" w:hAnsi="Arial" w:cs="Arial"/>
          <w:color w:val="000000"/>
          <w:sz w:val="24"/>
          <w:szCs w:val="24"/>
        </w:rPr>
        <w:t>statistike</w:t>
      </w:r>
      <w:proofErr w:type="spellEnd"/>
      <w:r w:rsidRPr="009C08AE">
        <w:rPr>
          <w:rFonts w:ascii="Arial" w:eastAsia="Times New Roman" w:hAnsi="Arial" w:cs="Arial"/>
          <w:color w:val="000000"/>
          <w:sz w:val="24"/>
          <w:szCs w:val="24"/>
        </w:rPr>
        <w:t xml:space="preserve"> 2009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C08AE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C08AE">
        <w:rPr>
          <w:rFonts w:ascii="Arial" w:eastAsia="Times New Roman" w:hAnsi="Arial" w:cs="Arial"/>
          <w:color w:val="000000"/>
          <w:sz w:val="24"/>
          <w:szCs w:val="24"/>
        </w:rPr>
        <w:t>2013.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08AE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</w:p>
    <w:p w:rsidR="00A82C9E" w:rsidRPr="009C08AE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9C08AE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9C08AE">
        <w:rPr>
          <w:rFonts w:ascii="Arial" w:eastAsia="Times New Roman" w:hAnsi="Arial" w:cs="Arial"/>
          <w:color w:val="000000"/>
          <w:sz w:val="24"/>
          <w:szCs w:val="24"/>
        </w:rPr>
        <w:t>izvršenju</w:t>
      </w:r>
      <w:proofErr w:type="spellEnd"/>
      <w:r w:rsidRPr="009C08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08AE">
        <w:rPr>
          <w:rFonts w:ascii="Arial" w:eastAsia="Times New Roman" w:hAnsi="Arial" w:cs="Arial"/>
          <w:color w:val="000000"/>
          <w:sz w:val="24"/>
          <w:szCs w:val="24"/>
        </w:rPr>
        <w:t>Godišnjeg</w:t>
      </w:r>
      <w:proofErr w:type="spellEnd"/>
      <w:r w:rsidRPr="009C08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08AE">
        <w:rPr>
          <w:rFonts w:ascii="Arial" w:eastAsia="Times New Roman" w:hAnsi="Arial" w:cs="Arial"/>
          <w:color w:val="000000"/>
          <w:sz w:val="24"/>
          <w:szCs w:val="24"/>
        </w:rPr>
        <w:t>plana</w:t>
      </w:r>
      <w:proofErr w:type="spellEnd"/>
      <w:r w:rsidRPr="009C08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08AE">
        <w:rPr>
          <w:rFonts w:ascii="Arial" w:eastAsia="Times New Roman" w:hAnsi="Arial" w:cs="Arial"/>
          <w:color w:val="000000"/>
          <w:sz w:val="24"/>
          <w:szCs w:val="24"/>
        </w:rPr>
        <w:t>p</w:t>
      </w:r>
      <w:r>
        <w:rPr>
          <w:rFonts w:ascii="Arial" w:eastAsia="Times New Roman" w:hAnsi="Arial" w:cs="Arial"/>
          <w:color w:val="000000"/>
          <w:sz w:val="24"/>
          <w:szCs w:val="24"/>
        </w:rPr>
        <w:t>roizvođača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zvanične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statistike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u</w:t>
      </w:r>
      <w:r w:rsidRPr="009C08AE">
        <w:rPr>
          <w:rFonts w:ascii="Arial" w:eastAsia="Times New Roman" w:hAnsi="Arial" w:cs="Arial"/>
          <w:color w:val="000000"/>
          <w:sz w:val="24"/>
          <w:szCs w:val="24"/>
        </w:rPr>
        <w:t xml:space="preserve"> 2013.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godini</w:t>
      </w:r>
      <w:proofErr w:type="spellEnd"/>
    </w:p>
    <w:p w:rsidR="00A82C9E" w:rsidRPr="009570A3" w:rsidRDefault="00A82C9E" w:rsidP="00A82C9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9570A3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za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izmjenu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Zaključka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broj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</w:t>
      </w:r>
      <w:r w:rsidRPr="009570A3">
        <w:rPr>
          <w:rFonts w:ascii="Arial" w:hAnsi="Arial" w:cs="Arial"/>
          <w:color w:val="000000"/>
          <w:sz w:val="24"/>
          <w:szCs w:val="24"/>
        </w:rPr>
        <w:t xml:space="preserve"> 03-9740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9570A3">
        <w:rPr>
          <w:rFonts w:ascii="Arial" w:hAnsi="Arial" w:cs="Arial"/>
          <w:color w:val="000000"/>
          <w:sz w:val="24"/>
          <w:szCs w:val="24"/>
        </w:rPr>
        <w:t>od</w:t>
      </w:r>
      <w:proofErr w:type="gramEnd"/>
      <w:r w:rsidRPr="009570A3">
        <w:rPr>
          <w:rFonts w:ascii="Arial" w:hAnsi="Arial" w:cs="Arial"/>
          <w:color w:val="000000"/>
          <w:sz w:val="24"/>
          <w:szCs w:val="24"/>
        </w:rPr>
        <w:t xml:space="preserve"> 9. </w:t>
      </w:r>
      <w:proofErr w:type="spellStart"/>
      <w:proofErr w:type="gramStart"/>
      <w:r w:rsidRPr="009570A3">
        <w:rPr>
          <w:rFonts w:ascii="Arial" w:hAnsi="Arial" w:cs="Arial"/>
          <w:color w:val="000000"/>
          <w:sz w:val="24"/>
          <w:szCs w:val="24"/>
        </w:rPr>
        <w:t>decembra</w:t>
      </w:r>
      <w:proofErr w:type="spellEnd"/>
      <w:proofErr w:type="gramEnd"/>
      <w:r w:rsidRPr="009570A3">
        <w:rPr>
          <w:rFonts w:ascii="Arial" w:hAnsi="Arial" w:cs="Arial"/>
          <w:color w:val="000000"/>
          <w:sz w:val="24"/>
          <w:szCs w:val="24"/>
        </w:rPr>
        <w:t xml:space="preserve"> 2010. </w:t>
      </w:r>
      <w:proofErr w:type="spellStart"/>
      <w:proofErr w:type="gramStart"/>
      <w:r w:rsidRPr="009570A3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proofErr w:type="gramEnd"/>
      <w:r w:rsidRPr="009570A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sa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sjednice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od 2. </w:t>
      </w:r>
      <w:proofErr w:type="spellStart"/>
      <w:proofErr w:type="gramStart"/>
      <w:r w:rsidRPr="009570A3">
        <w:rPr>
          <w:rFonts w:ascii="Arial" w:hAnsi="Arial" w:cs="Arial"/>
          <w:color w:val="000000"/>
          <w:sz w:val="24"/>
          <w:szCs w:val="24"/>
        </w:rPr>
        <w:t>decembra</w:t>
      </w:r>
      <w:proofErr w:type="spellEnd"/>
      <w:proofErr w:type="gramEnd"/>
      <w:r w:rsidRPr="009570A3">
        <w:rPr>
          <w:rFonts w:ascii="Arial" w:hAnsi="Arial" w:cs="Arial"/>
          <w:color w:val="000000"/>
          <w:sz w:val="24"/>
          <w:szCs w:val="24"/>
        </w:rPr>
        <w:t xml:space="preserve"> 2010.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</w:p>
    <w:p w:rsidR="00A82C9E" w:rsidRPr="009570A3" w:rsidRDefault="00A82C9E" w:rsidP="00A82C9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9570A3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za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izmjenu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Zaključka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broj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</w:t>
      </w:r>
      <w:r w:rsidRPr="009570A3">
        <w:rPr>
          <w:rFonts w:ascii="Arial" w:hAnsi="Arial" w:cs="Arial"/>
          <w:color w:val="000000"/>
          <w:sz w:val="24"/>
          <w:szCs w:val="24"/>
        </w:rPr>
        <w:t xml:space="preserve"> 03-5986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9570A3">
        <w:rPr>
          <w:rFonts w:ascii="Arial" w:hAnsi="Arial" w:cs="Arial"/>
          <w:color w:val="000000"/>
          <w:sz w:val="24"/>
          <w:szCs w:val="24"/>
        </w:rPr>
        <w:t>od</w:t>
      </w:r>
      <w:proofErr w:type="gramEnd"/>
      <w:r w:rsidRPr="009570A3">
        <w:rPr>
          <w:rFonts w:ascii="Arial" w:hAnsi="Arial" w:cs="Arial"/>
          <w:color w:val="000000"/>
          <w:sz w:val="24"/>
          <w:szCs w:val="24"/>
        </w:rPr>
        <w:t xml:space="preserve"> 23. </w:t>
      </w:r>
      <w:proofErr w:type="spellStart"/>
      <w:proofErr w:type="gramStart"/>
      <w:r w:rsidRPr="009570A3">
        <w:rPr>
          <w:rFonts w:ascii="Arial" w:hAnsi="Arial" w:cs="Arial"/>
          <w:color w:val="000000"/>
          <w:sz w:val="24"/>
          <w:szCs w:val="24"/>
        </w:rPr>
        <w:t>juna</w:t>
      </w:r>
      <w:proofErr w:type="spellEnd"/>
      <w:proofErr w:type="gramEnd"/>
      <w:r w:rsidRPr="009570A3">
        <w:rPr>
          <w:rFonts w:ascii="Arial" w:hAnsi="Arial" w:cs="Arial"/>
          <w:color w:val="000000"/>
          <w:sz w:val="24"/>
          <w:szCs w:val="24"/>
        </w:rPr>
        <w:t xml:space="preserve"> 2011. </w:t>
      </w:r>
      <w:proofErr w:type="spellStart"/>
      <w:proofErr w:type="gramStart"/>
      <w:r w:rsidRPr="009570A3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proofErr w:type="gramEnd"/>
      <w:r w:rsidRPr="009570A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sa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sjednice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od 16. </w:t>
      </w:r>
      <w:proofErr w:type="spellStart"/>
      <w:proofErr w:type="gramStart"/>
      <w:r w:rsidRPr="009570A3">
        <w:rPr>
          <w:rFonts w:ascii="Arial" w:hAnsi="Arial" w:cs="Arial"/>
          <w:color w:val="000000"/>
          <w:sz w:val="24"/>
          <w:szCs w:val="24"/>
        </w:rPr>
        <w:t>juna</w:t>
      </w:r>
      <w:proofErr w:type="spellEnd"/>
      <w:proofErr w:type="gramEnd"/>
      <w:r w:rsidRPr="009570A3">
        <w:rPr>
          <w:rFonts w:ascii="Arial" w:hAnsi="Arial" w:cs="Arial"/>
          <w:color w:val="000000"/>
          <w:sz w:val="24"/>
          <w:szCs w:val="24"/>
        </w:rPr>
        <w:t xml:space="preserve"> 2011.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</w:p>
    <w:p w:rsidR="00A82C9E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27BC3">
        <w:rPr>
          <w:rFonts w:ascii="Arial" w:eastAsia="Times New Roman" w:hAnsi="Arial" w:cs="Arial"/>
          <w:color w:val="000000"/>
          <w:sz w:val="24"/>
          <w:szCs w:val="24"/>
        </w:rPr>
        <w:lastRenderedPageBreak/>
        <w:t>Predlog</w:t>
      </w:r>
      <w:proofErr w:type="spellEnd"/>
      <w:r w:rsidRPr="00E27B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27BC3">
        <w:rPr>
          <w:rFonts w:ascii="Arial" w:eastAsia="Times New Roman" w:hAnsi="Arial" w:cs="Arial"/>
          <w:color w:val="000000"/>
          <w:sz w:val="24"/>
          <w:szCs w:val="24"/>
        </w:rPr>
        <w:t>platforme</w:t>
      </w:r>
      <w:proofErr w:type="spellEnd"/>
      <w:r w:rsidRPr="00E27B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27BC3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E27B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27BC3">
        <w:rPr>
          <w:rFonts w:ascii="Arial" w:eastAsia="Times New Roman" w:hAnsi="Arial" w:cs="Arial"/>
          <w:color w:val="000000"/>
          <w:sz w:val="24"/>
          <w:szCs w:val="24"/>
        </w:rPr>
        <w:t>posjetu</w:t>
      </w:r>
      <w:proofErr w:type="spellEnd"/>
      <w:r w:rsidRPr="00E27B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Igora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Lukšića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potpredsjednika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ministra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vanjskih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poslova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evropskih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integracija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Ujedinjenim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Arapskim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Emiratima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Abu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Dabi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4.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5.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maj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2014.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</w:p>
    <w:p w:rsidR="00A82C9E" w:rsidRPr="00E27BC3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platforme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učešće</w:t>
      </w:r>
      <w:proofErr w:type="spellEnd"/>
      <w:r w:rsidRPr="00E27B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27BC3">
        <w:rPr>
          <w:rFonts w:ascii="Arial" w:hAnsi="Arial" w:cs="Arial"/>
          <w:color w:val="000000"/>
          <w:sz w:val="24"/>
          <w:szCs w:val="24"/>
        </w:rPr>
        <w:t>dr</w:t>
      </w:r>
      <w:proofErr w:type="spellEnd"/>
      <w:r w:rsidRPr="00E27B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27BC3">
        <w:rPr>
          <w:rFonts w:ascii="Arial" w:hAnsi="Arial" w:cs="Arial"/>
          <w:color w:val="000000"/>
          <w:sz w:val="24"/>
          <w:szCs w:val="24"/>
        </w:rPr>
        <w:t>Igora</w:t>
      </w:r>
      <w:proofErr w:type="spellEnd"/>
      <w:r w:rsidRPr="00E27B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27BC3">
        <w:rPr>
          <w:rFonts w:ascii="Arial" w:hAnsi="Arial" w:cs="Arial"/>
          <w:color w:val="000000"/>
          <w:sz w:val="24"/>
          <w:szCs w:val="24"/>
        </w:rPr>
        <w:t>Lukš</w:t>
      </w:r>
      <w:r>
        <w:rPr>
          <w:rFonts w:ascii="Arial" w:hAnsi="Arial" w:cs="Arial"/>
          <w:color w:val="000000"/>
          <w:sz w:val="24"/>
          <w:szCs w:val="24"/>
        </w:rPr>
        <w:t>i</w:t>
      </w:r>
      <w:r w:rsidRPr="00E27BC3">
        <w:rPr>
          <w:rFonts w:ascii="Arial" w:hAnsi="Arial" w:cs="Arial"/>
          <w:color w:val="000000"/>
          <w:sz w:val="24"/>
          <w:szCs w:val="24"/>
        </w:rPr>
        <w:t>ća</w:t>
      </w:r>
      <w:proofErr w:type="spellEnd"/>
      <w:r w:rsidRPr="00E27BC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27BC3">
        <w:rPr>
          <w:rFonts w:ascii="Arial" w:hAnsi="Arial" w:cs="Arial"/>
          <w:color w:val="000000"/>
          <w:sz w:val="24"/>
          <w:szCs w:val="24"/>
        </w:rPr>
        <w:t>potpredsjednika</w:t>
      </w:r>
      <w:proofErr w:type="spellEnd"/>
      <w:r w:rsidRPr="00E27B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27BC3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E27B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27BC3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E27B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27BC3">
        <w:rPr>
          <w:rFonts w:ascii="Arial" w:hAnsi="Arial" w:cs="Arial"/>
          <w:color w:val="000000"/>
          <w:sz w:val="24"/>
          <w:szCs w:val="24"/>
        </w:rPr>
        <w:t>ministra</w:t>
      </w:r>
      <w:proofErr w:type="spellEnd"/>
      <w:r w:rsidRPr="00E27B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27BC3">
        <w:rPr>
          <w:rFonts w:ascii="Arial" w:hAnsi="Arial" w:cs="Arial"/>
          <w:color w:val="000000"/>
          <w:sz w:val="24"/>
          <w:szCs w:val="24"/>
        </w:rPr>
        <w:t>vanjskih</w:t>
      </w:r>
      <w:proofErr w:type="spellEnd"/>
      <w:r w:rsidRPr="00E27B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27BC3">
        <w:rPr>
          <w:rFonts w:ascii="Arial" w:hAnsi="Arial" w:cs="Arial"/>
          <w:color w:val="000000"/>
          <w:sz w:val="24"/>
          <w:szCs w:val="24"/>
        </w:rPr>
        <w:t>poslova</w:t>
      </w:r>
      <w:proofErr w:type="spellEnd"/>
      <w:r w:rsidRPr="00E27B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27BC3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E27B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27BC3">
        <w:rPr>
          <w:rFonts w:ascii="Arial" w:hAnsi="Arial" w:cs="Arial"/>
          <w:color w:val="000000"/>
          <w:sz w:val="24"/>
          <w:szCs w:val="24"/>
        </w:rPr>
        <w:t>evropskih</w:t>
      </w:r>
      <w:proofErr w:type="spellEnd"/>
      <w:r w:rsidRPr="00E27B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27BC3">
        <w:rPr>
          <w:rFonts w:ascii="Arial" w:hAnsi="Arial" w:cs="Arial"/>
          <w:color w:val="000000"/>
          <w:sz w:val="24"/>
          <w:szCs w:val="24"/>
        </w:rPr>
        <w:t>integracija</w:t>
      </w:r>
      <w:proofErr w:type="spellEnd"/>
      <w:r w:rsidRPr="00E27BC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E27BC3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proofErr w:type="gramEnd"/>
      <w:r w:rsidRPr="00E27B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27BC3">
        <w:rPr>
          <w:rFonts w:ascii="Arial" w:hAnsi="Arial" w:cs="Arial"/>
          <w:color w:val="000000"/>
          <w:sz w:val="24"/>
          <w:szCs w:val="24"/>
        </w:rPr>
        <w:t>ministarskoj</w:t>
      </w:r>
      <w:proofErr w:type="spellEnd"/>
      <w:r w:rsidRPr="00E27B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27BC3">
        <w:rPr>
          <w:rFonts w:ascii="Arial" w:hAnsi="Arial" w:cs="Arial"/>
          <w:color w:val="000000"/>
          <w:sz w:val="24"/>
          <w:szCs w:val="24"/>
        </w:rPr>
        <w:t>konferenciji</w:t>
      </w:r>
      <w:proofErr w:type="spellEnd"/>
      <w:r w:rsidRPr="00E27BC3">
        <w:rPr>
          <w:rFonts w:ascii="Arial" w:hAnsi="Arial" w:cs="Arial"/>
          <w:color w:val="000000"/>
          <w:sz w:val="24"/>
          <w:szCs w:val="24"/>
        </w:rPr>
        <w:t xml:space="preserve"> EU - </w:t>
      </w:r>
      <w:proofErr w:type="spellStart"/>
      <w:r w:rsidRPr="00E27BC3">
        <w:rPr>
          <w:rFonts w:ascii="Arial" w:hAnsi="Arial" w:cs="Arial"/>
          <w:color w:val="000000"/>
          <w:sz w:val="24"/>
          <w:szCs w:val="24"/>
        </w:rPr>
        <w:t>Zapadni</w:t>
      </w:r>
      <w:proofErr w:type="spellEnd"/>
      <w:r w:rsidRPr="00E27BC3">
        <w:rPr>
          <w:rFonts w:ascii="Arial" w:hAnsi="Arial" w:cs="Arial"/>
          <w:color w:val="000000"/>
          <w:sz w:val="24"/>
          <w:szCs w:val="24"/>
        </w:rPr>
        <w:t xml:space="preserve"> Balkan u </w:t>
      </w:r>
      <w:proofErr w:type="spellStart"/>
      <w:r w:rsidRPr="00E27BC3">
        <w:rPr>
          <w:rFonts w:ascii="Arial" w:hAnsi="Arial" w:cs="Arial"/>
          <w:color w:val="000000"/>
          <w:sz w:val="24"/>
          <w:szCs w:val="24"/>
        </w:rPr>
        <w:t>Solunu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7.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8.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maja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2014.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godine</w:t>
      </w:r>
      <w:proofErr w:type="spellEnd"/>
    </w:p>
    <w:p w:rsidR="00A82C9E" w:rsidRPr="009570A3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platforme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za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zvaničnu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posjetu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Raška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Konjevića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minist</w:t>
      </w:r>
      <w:r>
        <w:rPr>
          <w:rFonts w:ascii="Arial" w:hAnsi="Arial" w:cs="Arial"/>
          <w:color w:val="000000"/>
          <w:sz w:val="24"/>
          <w:szCs w:val="24"/>
        </w:rPr>
        <w:t>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unutrašnjih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poslova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Generalnom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sekretarijatu</w:t>
      </w:r>
      <w:proofErr w:type="spellEnd"/>
      <w:r w:rsidRPr="009570A3">
        <w:rPr>
          <w:rFonts w:ascii="Arial" w:hAnsi="Arial" w:cs="Arial"/>
          <w:color w:val="000000"/>
          <w:sz w:val="24"/>
          <w:szCs w:val="24"/>
        </w:rPr>
        <w:t xml:space="preserve"> INTERPOL-a</w:t>
      </w:r>
      <w:r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Lionu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Republika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Francuska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5.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570A3">
        <w:rPr>
          <w:rFonts w:ascii="Arial" w:hAnsi="Arial" w:cs="Arial"/>
          <w:color w:val="000000"/>
          <w:sz w:val="24"/>
          <w:szCs w:val="24"/>
        </w:rPr>
        <w:t xml:space="preserve">7. </w:t>
      </w:r>
      <w:proofErr w:type="spellStart"/>
      <w:proofErr w:type="gramStart"/>
      <w:r w:rsidRPr="009570A3">
        <w:rPr>
          <w:rFonts w:ascii="Arial" w:hAnsi="Arial" w:cs="Arial"/>
          <w:color w:val="000000"/>
          <w:sz w:val="24"/>
          <w:szCs w:val="24"/>
        </w:rPr>
        <w:t>maja</w:t>
      </w:r>
      <w:proofErr w:type="spellEnd"/>
      <w:proofErr w:type="gramEnd"/>
      <w:r w:rsidRPr="009570A3">
        <w:rPr>
          <w:rFonts w:ascii="Arial" w:hAnsi="Arial" w:cs="Arial"/>
          <w:color w:val="000000"/>
          <w:sz w:val="24"/>
          <w:szCs w:val="24"/>
        </w:rPr>
        <w:t xml:space="preserve"> 2014. </w:t>
      </w:r>
      <w:proofErr w:type="spellStart"/>
      <w:r w:rsidRPr="009570A3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</w:p>
    <w:p w:rsidR="00A82C9E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platforme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posjetu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crnogorske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delegacije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koju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predvodi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dr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Radoje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Žugić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ministar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finansija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institucijama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Republici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Poljskoj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15.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proofErr w:type="gram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16. </w:t>
      </w:r>
      <w:proofErr w:type="spellStart"/>
      <w:proofErr w:type="gram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maja</w:t>
      </w:r>
      <w:proofErr w:type="spellEnd"/>
      <w:proofErr w:type="gram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2014. </w:t>
      </w:r>
      <w:proofErr w:type="spellStart"/>
      <w:r w:rsidRPr="009570A3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9570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82C9E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9971EC">
        <w:rPr>
          <w:rFonts w:ascii="Arial" w:eastAsia="Times New Roman" w:hAnsi="Arial" w:cs="Arial"/>
          <w:color w:val="000000"/>
          <w:sz w:val="24"/>
          <w:szCs w:val="24"/>
        </w:rPr>
        <w:t>latforme</w:t>
      </w:r>
      <w:proofErr w:type="spellEnd"/>
      <w:r w:rsidRPr="00997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971EC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997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971EC">
        <w:rPr>
          <w:rFonts w:ascii="Arial" w:eastAsia="Times New Roman" w:hAnsi="Arial" w:cs="Arial"/>
          <w:color w:val="000000"/>
          <w:sz w:val="24"/>
          <w:szCs w:val="24"/>
        </w:rPr>
        <w:t>učešće</w:t>
      </w:r>
      <w:proofErr w:type="spellEnd"/>
      <w:r w:rsidRPr="00997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971EC">
        <w:rPr>
          <w:rFonts w:ascii="Arial" w:eastAsia="Times New Roman" w:hAnsi="Arial" w:cs="Arial"/>
          <w:color w:val="000000"/>
          <w:sz w:val="24"/>
          <w:szCs w:val="24"/>
        </w:rPr>
        <w:t>delegacije</w:t>
      </w:r>
      <w:proofErr w:type="spellEnd"/>
      <w:r w:rsidRPr="00997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971EC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997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971EC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9971EC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9971EC">
        <w:rPr>
          <w:rFonts w:ascii="Arial" w:eastAsia="Times New Roman" w:hAnsi="Arial" w:cs="Arial"/>
          <w:color w:val="000000"/>
          <w:sz w:val="24"/>
          <w:szCs w:val="24"/>
        </w:rPr>
        <w:t>koju</w:t>
      </w:r>
      <w:proofErr w:type="spellEnd"/>
      <w:r w:rsidRPr="00997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971EC">
        <w:rPr>
          <w:rFonts w:ascii="Arial" w:eastAsia="Times New Roman" w:hAnsi="Arial" w:cs="Arial"/>
          <w:color w:val="000000"/>
          <w:sz w:val="24"/>
          <w:szCs w:val="24"/>
        </w:rPr>
        <w:t>predvodi</w:t>
      </w:r>
      <w:proofErr w:type="spellEnd"/>
      <w:r w:rsidRPr="00997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971EC">
        <w:rPr>
          <w:rFonts w:ascii="Arial" w:eastAsia="Times New Roman" w:hAnsi="Arial" w:cs="Arial"/>
          <w:color w:val="000000"/>
          <w:sz w:val="24"/>
          <w:szCs w:val="24"/>
        </w:rPr>
        <w:t>dr</w:t>
      </w:r>
      <w:proofErr w:type="spellEnd"/>
      <w:r w:rsidRPr="00997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971EC">
        <w:rPr>
          <w:rFonts w:ascii="Arial" w:eastAsia="Times New Roman" w:hAnsi="Arial" w:cs="Arial"/>
          <w:color w:val="000000"/>
          <w:sz w:val="24"/>
          <w:szCs w:val="24"/>
        </w:rPr>
        <w:t>Suad</w:t>
      </w:r>
      <w:proofErr w:type="spellEnd"/>
      <w:r w:rsidRPr="00997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971EC">
        <w:rPr>
          <w:rFonts w:ascii="Arial" w:eastAsia="Times New Roman" w:hAnsi="Arial" w:cs="Arial"/>
          <w:color w:val="000000"/>
          <w:sz w:val="24"/>
          <w:szCs w:val="24"/>
        </w:rPr>
        <w:t>Numanović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997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</w:t>
      </w:r>
      <w:r w:rsidRPr="009971EC">
        <w:rPr>
          <w:rFonts w:ascii="Arial" w:eastAsia="Times New Roman" w:hAnsi="Arial" w:cs="Arial"/>
          <w:color w:val="000000"/>
          <w:sz w:val="24"/>
          <w:szCs w:val="24"/>
        </w:rPr>
        <w:t>inistar</w:t>
      </w:r>
      <w:proofErr w:type="spellEnd"/>
      <w:r w:rsidRPr="00997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971EC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997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971EC">
        <w:rPr>
          <w:rFonts w:ascii="Arial" w:eastAsia="Times New Roman" w:hAnsi="Arial" w:cs="Arial"/>
          <w:color w:val="000000"/>
          <w:sz w:val="24"/>
          <w:szCs w:val="24"/>
        </w:rPr>
        <w:t>ljudska</w:t>
      </w:r>
      <w:proofErr w:type="spellEnd"/>
      <w:r w:rsidRPr="00997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971EC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997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971EC">
        <w:rPr>
          <w:rFonts w:ascii="Arial" w:eastAsia="Times New Roman" w:hAnsi="Arial" w:cs="Arial"/>
          <w:color w:val="000000"/>
          <w:sz w:val="24"/>
          <w:szCs w:val="24"/>
        </w:rPr>
        <w:t>manjinska</w:t>
      </w:r>
      <w:proofErr w:type="spellEnd"/>
      <w:r w:rsidRPr="00997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971EC">
        <w:rPr>
          <w:rFonts w:ascii="Arial" w:eastAsia="Times New Roman" w:hAnsi="Arial" w:cs="Arial"/>
          <w:color w:val="000000"/>
          <w:sz w:val="24"/>
          <w:szCs w:val="24"/>
        </w:rPr>
        <w:t>prava</w:t>
      </w:r>
      <w:proofErr w:type="spellEnd"/>
      <w:r w:rsidRPr="009971EC">
        <w:rPr>
          <w:rFonts w:ascii="Arial" w:eastAsia="Times New Roman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9971EC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proofErr w:type="gramEnd"/>
      <w:r w:rsidRPr="00997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971EC">
        <w:rPr>
          <w:rFonts w:ascii="Arial" w:eastAsia="Times New Roman" w:hAnsi="Arial" w:cs="Arial"/>
          <w:color w:val="000000"/>
          <w:sz w:val="24"/>
          <w:szCs w:val="24"/>
        </w:rPr>
        <w:t>proslavi</w:t>
      </w:r>
      <w:proofErr w:type="spellEnd"/>
      <w:r w:rsidRPr="00997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povodom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971EC">
        <w:rPr>
          <w:rFonts w:ascii="Arial" w:eastAsia="Times New Roman" w:hAnsi="Arial" w:cs="Arial"/>
          <w:color w:val="000000"/>
          <w:sz w:val="24"/>
          <w:szCs w:val="24"/>
        </w:rPr>
        <w:t xml:space="preserve">Dana </w:t>
      </w:r>
      <w:proofErr w:type="spellStart"/>
      <w:r w:rsidRPr="009971EC">
        <w:rPr>
          <w:rFonts w:ascii="Arial" w:eastAsia="Times New Roman" w:hAnsi="Arial" w:cs="Arial"/>
          <w:color w:val="000000"/>
          <w:sz w:val="24"/>
          <w:szCs w:val="24"/>
        </w:rPr>
        <w:t>nezavisnosti</w:t>
      </w:r>
      <w:proofErr w:type="spellEnd"/>
      <w:r w:rsidRPr="00997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koju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organizuje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Udruženje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socijalne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solidarnosti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kulture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iseljenika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Jugoslavije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Gore 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Istanbulu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Turska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2.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juna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2014.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</w:p>
    <w:p w:rsidR="00A82C9E" w:rsidRPr="00220066" w:rsidRDefault="00A82C9E" w:rsidP="00A82C9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9570A3">
        <w:rPr>
          <w:rFonts w:ascii="Arial" w:hAnsi="Arial" w:cs="Arial"/>
          <w:sz w:val="24"/>
          <w:szCs w:val="24"/>
          <w:lang w:val="sl-SI"/>
        </w:rPr>
        <w:t>Kadrovska pitan</w:t>
      </w:r>
      <w:r w:rsidRPr="009570A3">
        <w:rPr>
          <w:rFonts w:ascii="Arial" w:hAnsi="Arial" w:cs="Arial"/>
          <w:color w:val="000000"/>
          <w:sz w:val="24"/>
          <w:szCs w:val="24"/>
          <w:lang w:val="sl-SI"/>
        </w:rPr>
        <w:t>j</w:t>
      </w:r>
      <w:r w:rsidRPr="009570A3">
        <w:rPr>
          <w:rFonts w:ascii="Arial" w:hAnsi="Arial" w:cs="Arial"/>
          <w:sz w:val="24"/>
          <w:szCs w:val="24"/>
          <w:lang w:val="sl-SI"/>
        </w:rPr>
        <w:t>a</w:t>
      </w:r>
    </w:p>
    <w:p w:rsidR="00A82C9E" w:rsidRPr="004051D1" w:rsidRDefault="00A82C9E" w:rsidP="00A82C9E">
      <w:pPr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 w:rsidRPr="00584F75">
        <w:rPr>
          <w:rFonts w:ascii="Arial" w:hAnsi="Arial" w:cs="Arial"/>
          <w:sz w:val="20"/>
          <w:szCs w:val="20"/>
          <w:lang w:val="sr-Latn-CS"/>
        </w:rPr>
        <w:t>IV. MATERIJALI KOJI SU VLADI DOSTAVLJENI RADI DAVANJA MIŠLJENJA I SAGLASNOSTI</w:t>
      </w:r>
    </w:p>
    <w:p w:rsidR="00A82C9E" w:rsidRPr="002A2501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2A2501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2A25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A2501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2A25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A2501">
        <w:rPr>
          <w:rFonts w:ascii="Arial" w:eastAsia="Times New Roman" w:hAnsi="Arial" w:cs="Arial"/>
          <w:color w:val="000000"/>
          <w:sz w:val="24"/>
          <w:szCs w:val="24"/>
        </w:rPr>
        <w:t>davanje</w:t>
      </w:r>
      <w:proofErr w:type="spellEnd"/>
      <w:r w:rsidRPr="002A25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A2501">
        <w:rPr>
          <w:rFonts w:ascii="Arial" w:eastAsia="Times New Roman" w:hAnsi="Arial" w:cs="Arial"/>
          <w:color w:val="000000"/>
          <w:sz w:val="24"/>
          <w:szCs w:val="24"/>
        </w:rPr>
        <w:t>saglasnosti</w:t>
      </w:r>
      <w:proofErr w:type="spellEnd"/>
      <w:r w:rsidRPr="002A25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A2501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2A25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A2501">
        <w:rPr>
          <w:rFonts w:ascii="Arial" w:eastAsia="Times New Roman" w:hAnsi="Arial" w:cs="Arial"/>
          <w:color w:val="000000"/>
          <w:sz w:val="24"/>
          <w:szCs w:val="24"/>
        </w:rPr>
        <w:t>ustupanje</w:t>
      </w:r>
      <w:proofErr w:type="spellEnd"/>
      <w:r w:rsidRPr="002A25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A2501">
        <w:rPr>
          <w:rFonts w:ascii="Arial" w:eastAsia="Times New Roman" w:hAnsi="Arial" w:cs="Arial"/>
          <w:color w:val="000000"/>
          <w:sz w:val="24"/>
          <w:szCs w:val="24"/>
        </w:rPr>
        <w:t>poslovnog</w:t>
      </w:r>
      <w:proofErr w:type="spellEnd"/>
      <w:r w:rsidRPr="002A25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A2501">
        <w:rPr>
          <w:rFonts w:ascii="Arial" w:eastAsia="Times New Roman" w:hAnsi="Arial" w:cs="Arial"/>
          <w:color w:val="000000"/>
          <w:sz w:val="24"/>
          <w:szCs w:val="24"/>
        </w:rPr>
        <w:t>prostora</w:t>
      </w:r>
      <w:proofErr w:type="spellEnd"/>
      <w:r w:rsidRPr="002A2501">
        <w:rPr>
          <w:rFonts w:ascii="Arial" w:eastAsia="Times New Roman" w:hAnsi="Arial" w:cs="Arial"/>
          <w:color w:val="000000"/>
          <w:sz w:val="24"/>
          <w:szCs w:val="24"/>
        </w:rPr>
        <w:t xml:space="preserve"> u GO </w:t>
      </w:r>
      <w:proofErr w:type="spellStart"/>
      <w:r w:rsidRPr="002A2501">
        <w:rPr>
          <w:rFonts w:ascii="Arial" w:eastAsia="Times New Roman" w:hAnsi="Arial" w:cs="Arial"/>
          <w:color w:val="000000"/>
          <w:sz w:val="24"/>
          <w:szCs w:val="24"/>
        </w:rPr>
        <w:t>Golubovci</w:t>
      </w:r>
      <w:proofErr w:type="spellEnd"/>
      <w:r w:rsidRPr="002A25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A2501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2A25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A2501">
        <w:rPr>
          <w:rFonts w:ascii="Arial" w:eastAsia="Times New Roman" w:hAnsi="Arial" w:cs="Arial"/>
          <w:color w:val="000000"/>
          <w:sz w:val="24"/>
          <w:szCs w:val="24"/>
        </w:rPr>
        <w:t>potrebe</w:t>
      </w:r>
      <w:proofErr w:type="spellEnd"/>
      <w:r w:rsidRPr="002A25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A2501">
        <w:rPr>
          <w:rFonts w:ascii="Arial" w:eastAsia="Times New Roman" w:hAnsi="Arial" w:cs="Arial"/>
          <w:color w:val="000000"/>
          <w:sz w:val="24"/>
          <w:szCs w:val="24"/>
        </w:rPr>
        <w:t>otvaranja</w:t>
      </w:r>
      <w:proofErr w:type="spellEnd"/>
      <w:r w:rsidRPr="002A25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A2501">
        <w:rPr>
          <w:rFonts w:ascii="Arial" w:eastAsia="Times New Roman" w:hAnsi="Arial" w:cs="Arial"/>
          <w:color w:val="000000"/>
          <w:sz w:val="24"/>
          <w:szCs w:val="24"/>
        </w:rPr>
        <w:t>područne</w:t>
      </w:r>
      <w:proofErr w:type="spellEnd"/>
      <w:r w:rsidRPr="002A25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A2501">
        <w:rPr>
          <w:rFonts w:ascii="Arial" w:eastAsia="Times New Roman" w:hAnsi="Arial" w:cs="Arial"/>
          <w:color w:val="000000"/>
          <w:sz w:val="24"/>
          <w:szCs w:val="24"/>
        </w:rPr>
        <w:t>jedinice</w:t>
      </w:r>
      <w:proofErr w:type="spellEnd"/>
      <w:r w:rsidRPr="002A25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A2501">
        <w:rPr>
          <w:rFonts w:ascii="Arial" w:eastAsia="Times New Roman" w:hAnsi="Arial" w:cs="Arial"/>
          <w:color w:val="000000"/>
          <w:sz w:val="24"/>
          <w:szCs w:val="24"/>
        </w:rPr>
        <w:t>Centra</w:t>
      </w:r>
      <w:proofErr w:type="spellEnd"/>
      <w:r w:rsidRPr="002A25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A2501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2A25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A2501">
        <w:rPr>
          <w:rFonts w:ascii="Arial" w:eastAsia="Times New Roman" w:hAnsi="Arial" w:cs="Arial"/>
          <w:color w:val="000000"/>
          <w:sz w:val="24"/>
          <w:szCs w:val="24"/>
        </w:rPr>
        <w:t>socijalni</w:t>
      </w:r>
      <w:proofErr w:type="spellEnd"/>
      <w:r w:rsidRPr="002A2501">
        <w:rPr>
          <w:rFonts w:ascii="Arial" w:eastAsia="Times New Roman" w:hAnsi="Arial" w:cs="Arial"/>
          <w:color w:val="000000"/>
          <w:sz w:val="24"/>
          <w:szCs w:val="24"/>
        </w:rPr>
        <w:t xml:space="preserve"> rad </w:t>
      </w:r>
      <w:proofErr w:type="spellStart"/>
      <w:r w:rsidRPr="002A2501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2A25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A2501">
        <w:rPr>
          <w:rFonts w:ascii="Arial" w:eastAsia="Times New Roman" w:hAnsi="Arial" w:cs="Arial"/>
          <w:color w:val="000000"/>
          <w:sz w:val="24"/>
          <w:szCs w:val="24"/>
        </w:rPr>
        <w:t>Biroa</w:t>
      </w:r>
      <w:proofErr w:type="spellEnd"/>
      <w:r w:rsidRPr="002A25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A2501">
        <w:rPr>
          <w:rFonts w:ascii="Arial" w:eastAsia="Times New Roman" w:hAnsi="Arial" w:cs="Arial"/>
          <w:color w:val="000000"/>
          <w:sz w:val="24"/>
          <w:szCs w:val="24"/>
        </w:rPr>
        <w:t>rada</w:t>
      </w:r>
      <w:proofErr w:type="spellEnd"/>
      <w:r w:rsidRPr="002A2501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2A2501">
        <w:rPr>
          <w:rFonts w:ascii="Arial" w:eastAsia="Times New Roman" w:hAnsi="Arial" w:cs="Arial"/>
          <w:color w:val="000000"/>
          <w:sz w:val="24"/>
          <w:szCs w:val="24"/>
        </w:rPr>
        <w:t>Golubovcima</w:t>
      </w:r>
      <w:proofErr w:type="spellEnd"/>
    </w:p>
    <w:p w:rsidR="00A82C9E" w:rsidRPr="00D53A3F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D53A3F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D53A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3A3F">
        <w:rPr>
          <w:rFonts w:ascii="Arial" w:eastAsia="Times New Roman" w:hAnsi="Arial" w:cs="Arial"/>
          <w:sz w:val="24"/>
          <w:szCs w:val="24"/>
        </w:rPr>
        <w:t>odluke</w:t>
      </w:r>
      <w:proofErr w:type="spellEnd"/>
      <w:r w:rsidRPr="00D53A3F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D53A3F">
        <w:rPr>
          <w:rFonts w:ascii="Arial" w:eastAsia="Times New Roman" w:hAnsi="Arial" w:cs="Arial"/>
          <w:sz w:val="24"/>
          <w:szCs w:val="24"/>
        </w:rPr>
        <w:t>povećanju</w:t>
      </w:r>
      <w:proofErr w:type="spellEnd"/>
      <w:r w:rsidRPr="00D53A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3A3F">
        <w:rPr>
          <w:rFonts w:ascii="Arial" w:eastAsia="Times New Roman" w:hAnsi="Arial" w:cs="Arial"/>
          <w:sz w:val="24"/>
          <w:szCs w:val="24"/>
        </w:rPr>
        <w:t>kapitala</w:t>
      </w:r>
      <w:proofErr w:type="spellEnd"/>
      <w:r w:rsidRPr="00D53A3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53A3F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D53A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3A3F">
        <w:rPr>
          <w:rFonts w:ascii="Arial" w:eastAsia="Times New Roman" w:hAnsi="Arial" w:cs="Arial"/>
          <w:sz w:val="24"/>
          <w:szCs w:val="24"/>
        </w:rPr>
        <w:t>odluke</w:t>
      </w:r>
      <w:proofErr w:type="spellEnd"/>
      <w:r w:rsidRPr="00D53A3F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D53A3F">
        <w:rPr>
          <w:rFonts w:ascii="Arial" w:eastAsia="Times New Roman" w:hAnsi="Arial" w:cs="Arial"/>
          <w:sz w:val="24"/>
          <w:szCs w:val="24"/>
        </w:rPr>
        <w:t>zatvorenoj</w:t>
      </w:r>
      <w:proofErr w:type="spellEnd"/>
      <w:r w:rsidRPr="00D53A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3A3F">
        <w:rPr>
          <w:rFonts w:ascii="Arial" w:eastAsia="Times New Roman" w:hAnsi="Arial" w:cs="Arial"/>
          <w:sz w:val="24"/>
          <w:szCs w:val="24"/>
        </w:rPr>
        <w:t>ponudi</w:t>
      </w:r>
      <w:proofErr w:type="spellEnd"/>
      <w:r w:rsidRPr="00D53A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3A3F">
        <w:rPr>
          <w:rFonts w:ascii="Arial" w:eastAsia="Times New Roman" w:hAnsi="Arial" w:cs="Arial"/>
          <w:sz w:val="24"/>
          <w:szCs w:val="24"/>
        </w:rPr>
        <w:t>emisije</w:t>
      </w:r>
      <w:proofErr w:type="spellEnd"/>
      <w:r w:rsidRPr="00D53A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3A3F">
        <w:rPr>
          <w:rFonts w:ascii="Arial" w:eastAsia="Times New Roman" w:hAnsi="Arial" w:cs="Arial"/>
          <w:sz w:val="24"/>
          <w:szCs w:val="24"/>
        </w:rPr>
        <w:t>akcija</w:t>
      </w:r>
      <w:proofErr w:type="spellEnd"/>
      <w:r w:rsidRPr="00D53A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3A3F">
        <w:rPr>
          <w:rFonts w:ascii="Arial" w:eastAsia="Times New Roman" w:hAnsi="Arial" w:cs="Arial"/>
          <w:sz w:val="24"/>
          <w:szCs w:val="24"/>
        </w:rPr>
        <w:t>postojećim</w:t>
      </w:r>
      <w:proofErr w:type="spellEnd"/>
      <w:r w:rsidRPr="00D53A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3A3F">
        <w:rPr>
          <w:rFonts w:ascii="Arial" w:eastAsia="Times New Roman" w:hAnsi="Arial" w:cs="Arial"/>
          <w:sz w:val="24"/>
          <w:szCs w:val="24"/>
        </w:rPr>
        <w:t>akcionarima</w:t>
      </w:r>
      <w:proofErr w:type="spellEnd"/>
      <w:r w:rsidRPr="00D53A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3A3F">
        <w:rPr>
          <w:rFonts w:ascii="Arial" w:eastAsia="Times New Roman" w:hAnsi="Arial" w:cs="Arial"/>
          <w:sz w:val="24"/>
          <w:szCs w:val="24"/>
        </w:rPr>
        <w:t>po</w:t>
      </w:r>
      <w:proofErr w:type="spellEnd"/>
      <w:r w:rsidRPr="00D53A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3A3F">
        <w:rPr>
          <w:rFonts w:ascii="Arial" w:eastAsia="Times New Roman" w:hAnsi="Arial" w:cs="Arial"/>
          <w:sz w:val="24"/>
          <w:szCs w:val="24"/>
        </w:rPr>
        <w:t>osnovu</w:t>
      </w:r>
      <w:proofErr w:type="spellEnd"/>
      <w:r w:rsidRPr="00D53A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3A3F">
        <w:rPr>
          <w:rFonts w:ascii="Arial" w:eastAsia="Times New Roman" w:hAnsi="Arial" w:cs="Arial"/>
          <w:sz w:val="24"/>
          <w:szCs w:val="24"/>
        </w:rPr>
        <w:t>prava</w:t>
      </w:r>
      <w:proofErr w:type="spellEnd"/>
      <w:r w:rsidRPr="00D53A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3A3F">
        <w:rPr>
          <w:rFonts w:ascii="Arial" w:eastAsia="Times New Roman" w:hAnsi="Arial" w:cs="Arial"/>
          <w:sz w:val="24"/>
          <w:szCs w:val="24"/>
        </w:rPr>
        <w:t>preče</w:t>
      </w:r>
      <w:proofErr w:type="spellEnd"/>
      <w:r w:rsidRPr="00D53A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3A3F">
        <w:rPr>
          <w:rFonts w:ascii="Arial" w:eastAsia="Times New Roman" w:hAnsi="Arial" w:cs="Arial"/>
          <w:sz w:val="24"/>
          <w:szCs w:val="24"/>
        </w:rPr>
        <w:t>kupovine</w:t>
      </w:r>
      <w:proofErr w:type="spellEnd"/>
      <w:r w:rsidRPr="00D53A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3A3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D53A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3A3F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Pr="00D53A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3A3F">
        <w:rPr>
          <w:rFonts w:ascii="Arial" w:eastAsia="Times New Roman" w:hAnsi="Arial" w:cs="Arial"/>
          <w:sz w:val="24"/>
          <w:szCs w:val="24"/>
        </w:rPr>
        <w:t>odluke</w:t>
      </w:r>
      <w:proofErr w:type="spellEnd"/>
      <w:r w:rsidRPr="00D53A3F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D53A3F">
        <w:rPr>
          <w:rFonts w:ascii="Arial" w:eastAsia="Times New Roman" w:hAnsi="Arial" w:cs="Arial"/>
          <w:sz w:val="24"/>
          <w:szCs w:val="24"/>
        </w:rPr>
        <w:t>izmjenama</w:t>
      </w:r>
      <w:proofErr w:type="spellEnd"/>
      <w:r w:rsidRPr="00D53A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3A3F">
        <w:rPr>
          <w:rFonts w:ascii="Arial" w:eastAsia="Times New Roman" w:hAnsi="Arial" w:cs="Arial"/>
          <w:sz w:val="24"/>
          <w:szCs w:val="24"/>
        </w:rPr>
        <w:t>Statuta</w:t>
      </w:r>
      <w:proofErr w:type="spellEnd"/>
      <w:r w:rsidRPr="00D53A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3A3F">
        <w:rPr>
          <w:rFonts w:ascii="Arial" w:eastAsia="Times New Roman" w:hAnsi="Arial" w:cs="Arial"/>
          <w:sz w:val="24"/>
          <w:szCs w:val="24"/>
        </w:rPr>
        <w:t>Investiciono</w:t>
      </w:r>
      <w:proofErr w:type="spellEnd"/>
      <w:r w:rsidRPr="00D53A3F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D53A3F">
        <w:rPr>
          <w:rFonts w:ascii="Arial" w:eastAsia="Times New Roman" w:hAnsi="Arial" w:cs="Arial"/>
          <w:sz w:val="24"/>
          <w:szCs w:val="24"/>
        </w:rPr>
        <w:t>razvojnog</w:t>
      </w:r>
      <w:proofErr w:type="spellEnd"/>
      <w:r w:rsidRPr="00D53A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D53A3F">
        <w:rPr>
          <w:rFonts w:ascii="Arial" w:eastAsia="Times New Roman" w:hAnsi="Arial" w:cs="Arial"/>
          <w:sz w:val="24"/>
          <w:szCs w:val="24"/>
        </w:rPr>
        <w:t>fonda</w:t>
      </w:r>
      <w:proofErr w:type="spellEnd"/>
      <w:proofErr w:type="gramEnd"/>
      <w:r w:rsidRPr="00D53A3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53A3F">
        <w:rPr>
          <w:rFonts w:ascii="Arial" w:eastAsia="Times New Roman" w:hAnsi="Arial" w:cs="Arial"/>
          <w:sz w:val="24"/>
          <w:szCs w:val="24"/>
        </w:rPr>
        <w:t>Crne</w:t>
      </w:r>
      <w:proofErr w:type="spellEnd"/>
      <w:r w:rsidRPr="00D53A3F">
        <w:rPr>
          <w:rFonts w:ascii="Arial" w:eastAsia="Times New Roman" w:hAnsi="Arial" w:cs="Arial"/>
          <w:sz w:val="24"/>
          <w:szCs w:val="24"/>
        </w:rPr>
        <w:t xml:space="preserve"> Gore A.D.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A82C9E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4051D1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4051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51D1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4051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51D1">
        <w:rPr>
          <w:rFonts w:ascii="Arial" w:eastAsia="Times New Roman" w:hAnsi="Arial" w:cs="Arial"/>
          <w:color w:val="000000"/>
          <w:sz w:val="24"/>
          <w:szCs w:val="24"/>
        </w:rPr>
        <w:t>davanje</w:t>
      </w:r>
      <w:proofErr w:type="spellEnd"/>
      <w:r w:rsidRPr="004051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51D1">
        <w:rPr>
          <w:rFonts w:ascii="Arial" w:eastAsia="Times New Roman" w:hAnsi="Arial" w:cs="Arial"/>
          <w:color w:val="000000"/>
          <w:sz w:val="24"/>
          <w:szCs w:val="24"/>
        </w:rPr>
        <w:t>saglasnosti</w:t>
      </w:r>
      <w:proofErr w:type="spellEnd"/>
      <w:r w:rsidRPr="004051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51D1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4051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51D1">
        <w:rPr>
          <w:rFonts w:ascii="Arial" w:eastAsia="Times New Roman" w:hAnsi="Arial" w:cs="Arial"/>
          <w:color w:val="000000"/>
          <w:sz w:val="24"/>
          <w:szCs w:val="24"/>
        </w:rPr>
        <w:t>Statut</w:t>
      </w:r>
      <w:proofErr w:type="spellEnd"/>
      <w:r w:rsidRPr="004051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51D1">
        <w:rPr>
          <w:rFonts w:ascii="Arial" w:eastAsia="Times New Roman" w:hAnsi="Arial" w:cs="Arial"/>
          <w:color w:val="000000"/>
          <w:sz w:val="24"/>
          <w:szCs w:val="24"/>
        </w:rPr>
        <w:t>Javne</w:t>
      </w:r>
      <w:proofErr w:type="spellEnd"/>
      <w:r w:rsidRPr="004051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51D1">
        <w:rPr>
          <w:rFonts w:ascii="Arial" w:eastAsia="Times New Roman" w:hAnsi="Arial" w:cs="Arial"/>
          <w:color w:val="000000"/>
          <w:sz w:val="24"/>
          <w:szCs w:val="24"/>
        </w:rPr>
        <w:t>ustanove</w:t>
      </w:r>
      <w:proofErr w:type="spellEnd"/>
      <w:r w:rsidRPr="004051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51D1">
        <w:rPr>
          <w:rFonts w:ascii="Arial" w:eastAsia="Times New Roman" w:hAnsi="Arial" w:cs="Arial"/>
          <w:color w:val="000000"/>
          <w:sz w:val="24"/>
          <w:szCs w:val="24"/>
        </w:rPr>
        <w:t>Crnogorska</w:t>
      </w:r>
      <w:proofErr w:type="spellEnd"/>
      <w:r w:rsidRPr="004051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51D1">
        <w:rPr>
          <w:rFonts w:ascii="Arial" w:eastAsia="Times New Roman" w:hAnsi="Arial" w:cs="Arial"/>
          <w:color w:val="000000"/>
          <w:sz w:val="24"/>
          <w:szCs w:val="24"/>
        </w:rPr>
        <w:t>kinoteka</w:t>
      </w:r>
      <w:proofErr w:type="spellEnd"/>
    </w:p>
    <w:p w:rsidR="00A82C9E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Pravilnik</w:t>
      </w:r>
      <w:proofErr w:type="spellEnd"/>
      <w:r w:rsidRPr="004051D1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4051D1">
        <w:rPr>
          <w:rFonts w:ascii="Arial" w:eastAsia="Times New Roman" w:hAnsi="Arial" w:cs="Arial"/>
          <w:color w:val="000000"/>
          <w:sz w:val="24"/>
          <w:szCs w:val="24"/>
        </w:rPr>
        <w:t>izmjeni</w:t>
      </w:r>
      <w:proofErr w:type="spellEnd"/>
      <w:r w:rsidRPr="004051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51D1">
        <w:rPr>
          <w:rFonts w:ascii="Arial" w:eastAsia="Times New Roman" w:hAnsi="Arial" w:cs="Arial"/>
          <w:color w:val="000000"/>
          <w:sz w:val="24"/>
          <w:szCs w:val="24"/>
        </w:rPr>
        <w:t>Pravilnika</w:t>
      </w:r>
      <w:proofErr w:type="spellEnd"/>
      <w:r w:rsidRPr="004051D1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4051D1">
        <w:rPr>
          <w:rFonts w:ascii="Arial" w:eastAsia="Times New Roman" w:hAnsi="Arial" w:cs="Arial"/>
          <w:color w:val="000000"/>
          <w:sz w:val="24"/>
          <w:szCs w:val="24"/>
        </w:rPr>
        <w:t>unutrašnjoj</w:t>
      </w:r>
      <w:proofErr w:type="spellEnd"/>
      <w:r w:rsidRPr="004051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51D1">
        <w:rPr>
          <w:rFonts w:ascii="Arial" w:eastAsia="Times New Roman" w:hAnsi="Arial" w:cs="Arial"/>
          <w:color w:val="000000"/>
          <w:sz w:val="24"/>
          <w:szCs w:val="24"/>
        </w:rPr>
        <w:t>organizaciji</w:t>
      </w:r>
      <w:proofErr w:type="spellEnd"/>
      <w:r w:rsidRPr="004051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51D1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4051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sistematizaciji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51D1">
        <w:rPr>
          <w:rFonts w:ascii="Arial" w:eastAsia="Times New Roman" w:hAnsi="Arial" w:cs="Arial"/>
          <w:color w:val="000000"/>
          <w:sz w:val="24"/>
          <w:szCs w:val="24"/>
        </w:rPr>
        <w:t>Višeg</w:t>
      </w:r>
      <w:proofErr w:type="spellEnd"/>
      <w:r w:rsidRPr="004051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51D1">
        <w:rPr>
          <w:rFonts w:ascii="Arial" w:eastAsia="Times New Roman" w:hAnsi="Arial" w:cs="Arial"/>
          <w:color w:val="000000"/>
          <w:sz w:val="24"/>
          <w:szCs w:val="24"/>
        </w:rPr>
        <w:t>suda</w:t>
      </w:r>
      <w:proofErr w:type="spellEnd"/>
      <w:r w:rsidRPr="004051D1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4051D1">
        <w:rPr>
          <w:rFonts w:ascii="Arial" w:eastAsia="Times New Roman" w:hAnsi="Arial" w:cs="Arial"/>
          <w:color w:val="000000"/>
          <w:sz w:val="24"/>
          <w:szCs w:val="24"/>
        </w:rPr>
        <w:t>Bijelom</w:t>
      </w:r>
      <w:proofErr w:type="spellEnd"/>
      <w:r w:rsidRPr="004051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51D1">
        <w:rPr>
          <w:rFonts w:ascii="Arial" w:eastAsia="Times New Roman" w:hAnsi="Arial" w:cs="Arial"/>
          <w:color w:val="000000"/>
          <w:sz w:val="24"/>
          <w:szCs w:val="24"/>
        </w:rPr>
        <w:t>Polju</w:t>
      </w:r>
      <w:proofErr w:type="spellEnd"/>
      <w:r w:rsidRPr="004051D1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</w:p>
    <w:p w:rsidR="00A82C9E" w:rsidRPr="009B1475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Pravilnik</w:t>
      </w:r>
      <w:proofErr w:type="spellEnd"/>
      <w:r w:rsidRPr="004051D1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4051D1">
        <w:rPr>
          <w:rFonts w:ascii="Arial" w:hAnsi="Arial" w:cs="Arial"/>
          <w:color w:val="000000"/>
          <w:sz w:val="24"/>
          <w:szCs w:val="24"/>
        </w:rPr>
        <w:t>izmjeni</w:t>
      </w:r>
      <w:proofErr w:type="spellEnd"/>
      <w:r w:rsidRPr="004051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051D1">
        <w:rPr>
          <w:rFonts w:ascii="Arial" w:hAnsi="Arial" w:cs="Arial"/>
          <w:color w:val="000000"/>
          <w:sz w:val="24"/>
          <w:szCs w:val="24"/>
        </w:rPr>
        <w:t>Pravilnika</w:t>
      </w:r>
      <w:proofErr w:type="spellEnd"/>
      <w:r w:rsidRPr="004051D1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4051D1">
        <w:rPr>
          <w:rFonts w:ascii="Arial" w:hAnsi="Arial" w:cs="Arial"/>
          <w:color w:val="000000"/>
          <w:sz w:val="24"/>
          <w:szCs w:val="24"/>
        </w:rPr>
        <w:t>unutrašnjoj</w:t>
      </w:r>
      <w:proofErr w:type="spellEnd"/>
      <w:r w:rsidRPr="004051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051D1">
        <w:rPr>
          <w:rFonts w:ascii="Arial" w:hAnsi="Arial" w:cs="Arial"/>
          <w:color w:val="000000"/>
          <w:sz w:val="24"/>
          <w:szCs w:val="24"/>
        </w:rPr>
        <w:t>organizaciji</w:t>
      </w:r>
      <w:proofErr w:type="spellEnd"/>
      <w:r w:rsidRPr="004051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051D1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051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051D1">
        <w:rPr>
          <w:rFonts w:ascii="Arial" w:hAnsi="Arial" w:cs="Arial"/>
          <w:color w:val="000000"/>
          <w:sz w:val="24"/>
          <w:szCs w:val="24"/>
        </w:rPr>
        <w:t>sistematizaciji</w:t>
      </w:r>
      <w:proofErr w:type="spellEnd"/>
      <w:r w:rsidRPr="004051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051D1">
        <w:rPr>
          <w:rFonts w:ascii="Arial" w:hAnsi="Arial" w:cs="Arial"/>
          <w:color w:val="000000"/>
          <w:sz w:val="24"/>
          <w:szCs w:val="24"/>
        </w:rPr>
        <w:t>radnih</w:t>
      </w:r>
      <w:proofErr w:type="spellEnd"/>
      <w:r w:rsidRPr="004051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051D1">
        <w:rPr>
          <w:rFonts w:ascii="Arial" w:hAnsi="Arial" w:cs="Arial"/>
          <w:color w:val="000000"/>
          <w:sz w:val="24"/>
          <w:szCs w:val="24"/>
        </w:rPr>
        <w:t>mjesta</w:t>
      </w:r>
      <w:proofErr w:type="spellEnd"/>
      <w:r w:rsidRPr="004051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051D1">
        <w:rPr>
          <w:rFonts w:ascii="Arial" w:hAnsi="Arial" w:cs="Arial"/>
          <w:color w:val="000000"/>
          <w:sz w:val="24"/>
          <w:szCs w:val="24"/>
        </w:rPr>
        <w:t>Osnovnog</w:t>
      </w:r>
      <w:proofErr w:type="spellEnd"/>
      <w:r w:rsidRPr="004051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051D1">
        <w:rPr>
          <w:rFonts w:ascii="Arial" w:hAnsi="Arial" w:cs="Arial"/>
          <w:color w:val="000000"/>
          <w:sz w:val="24"/>
          <w:szCs w:val="24"/>
        </w:rPr>
        <w:t>suda</w:t>
      </w:r>
      <w:proofErr w:type="spellEnd"/>
      <w:r w:rsidRPr="004051D1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4051D1">
        <w:rPr>
          <w:rFonts w:ascii="Arial" w:hAnsi="Arial" w:cs="Arial"/>
          <w:color w:val="000000"/>
          <w:sz w:val="24"/>
          <w:szCs w:val="24"/>
        </w:rPr>
        <w:t>Bijelom</w:t>
      </w:r>
      <w:proofErr w:type="spellEnd"/>
      <w:r w:rsidRPr="004051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051D1">
        <w:rPr>
          <w:rFonts w:ascii="Arial" w:hAnsi="Arial" w:cs="Arial"/>
          <w:color w:val="000000"/>
          <w:sz w:val="24"/>
          <w:szCs w:val="24"/>
        </w:rPr>
        <w:t>Polju</w:t>
      </w:r>
      <w:proofErr w:type="spellEnd"/>
      <w:r w:rsidRPr="004051D1">
        <w:rPr>
          <w:rFonts w:ascii="Arial" w:hAnsi="Arial" w:cs="Arial"/>
          <w:color w:val="000000"/>
          <w:sz w:val="24"/>
          <w:szCs w:val="24"/>
        </w:rPr>
        <w:t> </w:t>
      </w:r>
    </w:p>
    <w:p w:rsidR="00A82C9E" w:rsidRPr="004051D1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Pravilnik</w:t>
      </w:r>
      <w:proofErr w:type="spellEnd"/>
      <w:r w:rsidRPr="004051D1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4051D1">
        <w:rPr>
          <w:rFonts w:ascii="Arial" w:eastAsia="Times New Roman" w:hAnsi="Arial" w:cs="Arial"/>
          <w:color w:val="000000"/>
          <w:sz w:val="24"/>
          <w:szCs w:val="24"/>
        </w:rPr>
        <w:t>unutrašnjoj</w:t>
      </w:r>
      <w:proofErr w:type="spellEnd"/>
      <w:r w:rsidRPr="004051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51D1">
        <w:rPr>
          <w:rFonts w:ascii="Arial" w:eastAsia="Times New Roman" w:hAnsi="Arial" w:cs="Arial"/>
          <w:color w:val="000000"/>
          <w:sz w:val="24"/>
          <w:szCs w:val="24"/>
        </w:rPr>
        <w:t>organizaciji</w:t>
      </w:r>
      <w:proofErr w:type="spellEnd"/>
      <w:r w:rsidRPr="004051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51D1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4051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051D1">
        <w:rPr>
          <w:rFonts w:ascii="Arial" w:eastAsia="Times New Roman" w:hAnsi="Arial" w:cs="Arial"/>
          <w:color w:val="000000"/>
          <w:sz w:val="24"/>
          <w:szCs w:val="24"/>
        </w:rPr>
        <w:t>sistematizaciji</w:t>
      </w:r>
      <w:proofErr w:type="spellEnd"/>
      <w:r w:rsidRPr="004051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Osnovnog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suda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Ulcinju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051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82C9E" w:rsidRPr="003E08E1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3E08E1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3E08E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E08E1">
        <w:rPr>
          <w:rFonts w:ascii="Arial" w:hAnsi="Arial" w:cs="Arial"/>
          <w:color w:val="000000"/>
          <w:sz w:val="24"/>
          <w:szCs w:val="24"/>
        </w:rPr>
        <w:t>za</w:t>
      </w:r>
      <w:proofErr w:type="spellEnd"/>
      <w:r w:rsidRPr="003E08E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E08E1">
        <w:rPr>
          <w:rFonts w:ascii="Arial" w:hAnsi="Arial" w:cs="Arial"/>
          <w:color w:val="000000"/>
          <w:sz w:val="24"/>
          <w:szCs w:val="24"/>
        </w:rPr>
        <w:t>davanje</w:t>
      </w:r>
      <w:proofErr w:type="spellEnd"/>
      <w:r w:rsidRPr="003E08E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E08E1">
        <w:rPr>
          <w:rFonts w:ascii="Arial" w:hAnsi="Arial" w:cs="Arial"/>
          <w:color w:val="000000"/>
          <w:sz w:val="24"/>
          <w:szCs w:val="24"/>
        </w:rPr>
        <w:t>saglasnosti</w:t>
      </w:r>
      <w:proofErr w:type="spellEnd"/>
      <w:r w:rsidRPr="003E08E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E08E1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3E08E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E08E1">
        <w:rPr>
          <w:rFonts w:ascii="Arial" w:hAnsi="Arial" w:cs="Arial"/>
          <w:color w:val="000000"/>
          <w:sz w:val="24"/>
          <w:szCs w:val="24"/>
        </w:rPr>
        <w:t>odredbe</w:t>
      </w:r>
      <w:proofErr w:type="spellEnd"/>
      <w:r w:rsidRPr="003E08E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E08E1">
        <w:rPr>
          <w:rFonts w:ascii="Arial" w:hAnsi="Arial" w:cs="Arial"/>
          <w:color w:val="000000"/>
          <w:sz w:val="24"/>
          <w:szCs w:val="24"/>
        </w:rPr>
        <w:t>Odluke</w:t>
      </w:r>
      <w:proofErr w:type="spellEnd"/>
      <w:r w:rsidRPr="003E08E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izmjenama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dopunama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Statuta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</w:t>
      </w:r>
      <w:r w:rsidRPr="003E08E1">
        <w:rPr>
          <w:rFonts w:ascii="Arial" w:hAnsi="Arial" w:cs="Arial"/>
          <w:color w:val="000000"/>
          <w:sz w:val="24"/>
          <w:szCs w:val="24"/>
        </w:rPr>
        <w:t>pštine</w:t>
      </w:r>
      <w:proofErr w:type="spellEnd"/>
      <w:r w:rsidRPr="003E08E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E08E1">
        <w:rPr>
          <w:rFonts w:ascii="Arial" w:hAnsi="Arial" w:cs="Arial"/>
          <w:color w:val="000000"/>
          <w:sz w:val="24"/>
          <w:szCs w:val="24"/>
        </w:rPr>
        <w:t>Žabljak</w:t>
      </w:r>
      <w:proofErr w:type="spellEnd"/>
      <w:r w:rsidRPr="003E08E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E08E1">
        <w:rPr>
          <w:rFonts w:ascii="Arial" w:hAnsi="Arial" w:cs="Arial"/>
          <w:color w:val="000000"/>
          <w:sz w:val="24"/>
          <w:szCs w:val="24"/>
        </w:rPr>
        <w:t>kojima</w:t>
      </w:r>
      <w:proofErr w:type="spellEnd"/>
      <w:r w:rsidRPr="003E08E1">
        <w:rPr>
          <w:rFonts w:ascii="Arial" w:hAnsi="Arial" w:cs="Arial"/>
          <w:color w:val="000000"/>
          <w:sz w:val="24"/>
          <w:szCs w:val="24"/>
        </w:rPr>
        <w:t xml:space="preserve"> se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uređuje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oblik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sadržina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grba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</w:t>
      </w:r>
      <w:r w:rsidRPr="003E08E1">
        <w:rPr>
          <w:rFonts w:ascii="Arial" w:hAnsi="Arial" w:cs="Arial"/>
          <w:color w:val="000000"/>
          <w:sz w:val="24"/>
          <w:szCs w:val="24"/>
        </w:rPr>
        <w:t>pštine</w:t>
      </w:r>
      <w:proofErr w:type="spellEnd"/>
      <w:r w:rsidRPr="003E08E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E08E1">
        <w:rPr>
          <w:rFonts w:ascii="Arial" w:hAnsi="Arial" w:cs="Arial"/>
          <w:color w:val="000000"/>
          <w:sz w:val="24"/>
          <w:szCs w:val="24"/>
        </w:rPr>
        <w:t>Žabljak</w:t>
      </w:r>
      <w:proofErr w:type="spellEnd"/>
      <w:r w:rsidRPr="003E08E1">
        <w:rPr>
          <w:rFonts w:ascii="Arial" w:hAnsi="Arial" w:cs="Arial"/>
          <w:color w:val="000000"/>
          <w:sz w:val="24"/>
          <w:szCs w:val="24"/>
        </w:rPr>
        <w:t> </w:t>
      </w:r>
    </w:p>
    <w:p w:rsidR="00A82C9E" w:rsidRPr="00D77F3A" w:rsidRDefault="00A82C9E" w:rsidP="00A82C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051D1">
        <w:rPr>
          <w:rFonts w:ascii="Arial" w:hAnsi="Arial" w:cs="Arial"/>
          <w:sz w:val="24"/>
          <w:szCs w:val="24"/>
          <w:lang w:val="sl-SI"/>
        </w:rPr>
        <w:t>Tekuća pitanj</w:t>
      </w:r>
      <w:r w:rsidRPr="004051D1">
        <w:rPr>
          <w:rFonts w:ascii="Arial" w:hAnsi="Arial" w:cs="Arial"/>
          <w:color w:val="000000"/>
          <w:sz w:val="24"/>
          <w:szCs w:val="24"/>
          <w:lang w:val="sl-SI"/>
        </w:rPr>
        <w:t>a</w:t>
      </w:r>
    </w:p>
    <w:p w:rsidR="00A82C9E" w:rsidRPr="007E1C6E" w:rsidRDefault="00A82C9E" w:rsidP="00A82C9E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82C9E" w:rsidRPr="00584F75" w:rsidRDefault="00A82C9E" w:rsidP="00A82C9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84F75">
        <w:rPr>
          <w:rFonts w:ascii="Arial" w:hAnsi="Arial" w:cs="Arial"/>
          <w:color w:val="000000"/>
          <w:sz w:val="20"/>
          <w:szCs w:val="20"/>
        </w:rPr>
        <w:t>V. NA UVID:</w:t>
      </w:r>
    </w:p>
    <w:p w:rsidR="00A82C9E" w:rsidRDefault="00A82C9E" w:rsidP="00A82C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B4376">
        <w:rPr>
          <w:rFonts w:ascii="Arial" w:hAnsi="Arial" w:cs="Arial"/>
          <w:color w:val="000000"/>
          <w:sz w:val="24"/>
          <w:szCs w:val="24"/>
        </w:rPr>
        <w:t>-</w:t>
      </w:r>
      <w:r w:rsidRPr="000B43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B4376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0B4376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0B4376">
        <w:rPr>
          <w:rFonts w:ascii="Arial" w:eastAsia="Times New Roman" w:hAnsi="Arial" w:cs="Arial"/>
          <w:color w:val="000000"/>
          <w:sz w:val="24"/>
          <w:szCs w:val="24"/>
        </w:rPr>
        <w:t>studijskoj</w:t>
      </w:r>
      <w:proofErr w:type="spellEnd"/>
      <w:r w:rsidRPr="000B43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B4376">
        <w:rPr>
          <w:rFonts w:ascii="Arial" w:eastAsia="Times New Roman" w:hAnsi="Arial" w:cs="Arial"/>
          <w:color w:val="000000"/>
          <w:sz w:val="24"/>
          <w:szCs w:val="24"/>
        </w:rPr>
        <w:t>posjeti</w:t>
      </w:r>
      <w:proofErr w:type="spellEnd"/>
      <w:r w:rsidRPr="000B43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B4376">
        <w:rPr>
          <w:rFonts w:ascii="Arial" w:eastAsia="Times New Roman" w:hAnsi="Arial" w:cs="Arial"/>
          <w:color w:val="000000"/>
          <w:sz w:val="24"/>
          <w:szCs w:val="24"/>
        </w:rPr>
        <w:t>potpredsjednika</w:t>
      </w:r>
      <w:proofErr w:type="spellEnd"/>
      <w:r w:rsidRPr="000B43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B4376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politički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sistem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unutrašnju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vanjsku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politiku</w:t>
      </w:r>
      <w:proofErr w:type="spellEnd"/>
      <w:r w:rsidRPr="000B43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B4376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0B43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B4376">
        <w:rPr>
          <w:rFonts w:ascii="Arial" w:eastAsia="Times New Roman" w:hAnsi="Arial" w:cs="Arial"/>
          <w:color w:val="000000"/>
          <w:sz w:val="24"/>
          <w:szCs w:val="24"/>
        </w:rPr>
        <w:t>ministra</w:t>
      </w:r>
      <w:proofErr w:type="spellEnd"/>
      <w:r w:rsidRPr="000B43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B4376">
        <w:rPr>
          <w:rFonts w:ascii="Arial" w:eastAsia="Times New Roman" w:hAnsi="Arial" w:cs="Arial"/>
          <w:color w:val="000000"/>
          <w:sz w:val="24"/>
          <w:szCs w:val="24"/>
        </w:rPr>
        <w:t>pravde</w:t>
      </w:r>
      <w:proofErr w:type="spellEnd"/>
      <w:r w:rsidRPr="000B43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B4376">
        <w:rPr>
          <w:rFonts w:ascii="Arial" w:eastAsia="Times New Roman" w:hAnsi="Arial" w:cs="Arial"/>
          <w:color w:val="000000"/>
          <w:sz w:val="24"/>
          <w:szCs w:val="24"/>
        </w:rPr>
        <w:t>Duška</w:t>
      </w:r>
      <w:proofErr w:type="spellEnd"/>
      <w:r w:rsidRPr="000B43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B4376">
        <w:rPr>
          <w:rFonts w:ascii="Arial" w:eastAsia="Times New Roman" w:hAnsi="Arial" w:cs="Arial"/>
          <w:color w:val="000000"/>
          <w:sz w:val="24"/>
          <w:szCs w:val="24"/>
        </w:rPr>
        <w:t>Markovića</w:t>
      </w:r>
      <w:proofErr w:type="spellEnd"/>
      <w:r w:rsidRPr="000B43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B4376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0B43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B4376">
        <w:rPr>
          <w:rFonts w:ascii="Arial" w:eastAsia="Times New Roman" w:hAnsi="Arial" w:cs="Arial"/>
          <w:color w:val="000000"/>
          <w:sz w:val="24"/>
          <w:szCs w:val="24"/>
        </w:rPr>
        <w:t>ministra</w:t>
      </w:r>
      <w:proofErr w:type="spellEnd"/>
      <w:r w:rsidRPr="000B43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B4376">
        <w:rPr>
          <w:rFonts w:ascii="Arial" w:eastAsia="Times New Roman" w:hAnsi="Arial" w:cs="Arial"/>
          <w:color w:val="000000"/>
          <w:sz w:val="24"/>
          <w:szCs w:val="24"/>
        </w:rPr>
        <w:t>unutrašnjih</w:t>
      </w:r>
      <w:proofErr w:type="spellEnd"/>
      <w:r w:rsidRPr="000B43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B4376">
        <w:rPr>
          <w:rFonts w:ascii="Arial" w:eastAsia="Times New Roman" w:hAnsi="Arial" w:cs="Arial"/>
          <w:color w:val="000000"/>
          <w:sz w:val="24"/>
          <w:szCs w:val="24"/>
        </w:rPr>
        <w:t>poslova</w:t>
      </w:r>
      <w:proofErr w:type="spellEnd"/>
      <w:r w:rsidRPr="000B43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B4376">
        <w:rPr>
          <w:rFonts w:ascii="Arial" w:eastAsia="Times New Roman" w:hAnsi="Arial" w:cs="Arial"/>
          <w:color w:val="000000"/>
          <w:sz w:val="24"/>
          <w:szCs w:val="24"/>
        </w:rPr>
        <w:t>Raška</w:t>
      </w:r>
      <w:proofErr w:type="spellEnd"/>
      <w:r w:rsidRPr="000B43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B4376">
        <w:rPr>
          <w:rFonts w:ascii="Arial" w:eastAsia="Times New Roman" w:hAnsi="Arial" w:cs="Arial"/>
          <w:color w:val="000000"/>
          <w:sz w:val="24"/>
          <w:szCs w:val="24"/>
        </w:rPr>
        <w:t>Konjevića</w:t>
      </w:r>
      <w:proofErr w:type="spellEnd"/>
      <w:r w:rsidRPr="000B43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B4376">
        <w:rPr>
          <w:rFonts w:ascii="Arial" w:eastAsia="Times New Roman" w:hAnsi="Arial" w:cs="Arial"/>
          <w:color w:val="000000"/>
          <w:sz w:val="24"/>
          <w:szCs w:val="24"/>
        </w:rPr>
        <w:t>Sjedinjenim</w:t>
      </w:r>
      <w:proofErr w:type="spellEnd"/>
      <w:r w:rsidRPr="000B43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B4376">
        <w:rPr>
          <w:rFonts w:ascii="Arial" w:eastAsia="Times New Roman" w:hAnsi="Arial" w:cs="Arial"/>
          <w:color w:val="000000"/>
          <w:sz w:val="24"/>
          <w:szCs w:val="24"/>
        </w:rPr>
        <w:t>Američkim</w:t>
      </w:r>
      <w:proofErr w:type="spellEnd"/>
      <w:r w:rsidRPr="000B43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B4376">
        <w:rPr>
          <w:rFonts w:ascii="Arial" w:eastAsia="Times New Roman" w:hAnsi="Arial" w:cs="Arial"/>
          <w:color w:val="000000"/>
          <w:sz w:val="24"/>
          <w:szCs w:val="24"/>
        </w:rPr>
        <w:t>Državama</w:t>
      </w:r>
      <w:proofErr w:type="spellEnd"/>
      <w:r w:rsidRPr="000B437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koja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je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realizovana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Vašingtonu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periodu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0B4376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gramEnd"/>
      <w:r w:rsidRPr="000B4376">
        <w:rPr>
          <w:rFonts w:ascii="Arial" w:eastAsia="Times New Roman" w:hAnsi="Arial" w:cs="Arial"/>
          <w:color w:val="000000"/>
          <w:sz w:val="24"/>
          <w:szCs w:val="24"/>
        </w:rPr>
        <w:t xml:space="preserve"> 12. </w:t>
      </w:r>
      <w:proofErr w:type="gramStart"/>
      <w:r w:rsidRPr="000B4376">
        <w:rPr>
          <w:rFonts w:ascii="Arial" w:eastAsia="Times New Roman" w:hAnsi="Arial" w:cs="Arial"/>
          <w:color w:val="000000"/>
          <w:sz w:val="24"/>
          <w:szCs w:val="24"/>
        </w:rPr>
        <w:t>do</w:t>
      </w:r>
      <w:proofErr w:type="gramEnd"/>
      <w:r w:rsidRPr="000B4376">
        <w:rPr>
          <w:rFonts w:ascii="Arial" w:eastAsia="Times New Roman" w:hAnsi="Arial" w:cs="Arial"/>
          <w:color w:val="000000"/>
          <w:sz w:val="24"/>
          <w:szCs w:val="24"/>
        </w:rPr>
        <w:t xml:space="preserve"> 18. </w:t>
      </w:r>
      <w:proofErr w:type="spellStart"/>
      <w:proofErr w:type="gramStart"/>
      <w:r w:rsidRPr="000B4376">
        <w:rPr>
          <w:rFonts w:ascii="Arial" w:eastAsia="Times New Roman" w:hAnsi="Arial" w:cs="Arial"/>
          <w:color w:val="000000"/>
          <w:sz w:val="24"/>
          <w:szCs w:val="24"/>
        </w:rPr>
        <w:t>aprila</w:t>
      </w:r>
      <w:proofErr w:type="spellEnd"/>
      <w:proofErr w:type="gramEnd"/>
      <w:r w:rsidRPr="000B4376">
        <w:rPr>
          <w:rFonts w:ascii="Arial" w:eastAsia="Times New Roman" w:hAnsi="Arial" w:cs="Arial"/>
          <w:color w:val="000000"/>
          <w:sz w:val="24"/>
          <w:szCs w:val="24"/>
        </w:rPr>
        <w:t xml:space="preserve"> 2014. </w:t>
      </w:r>
      <w:proofErr w:type="spellStart"/>
      <w:proofErr w:type="gramStart"/>
      <w:r w:rsidRPr="000B4376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proofErr w:type="gramEnd"/>
      <w:r w:rsidRPr="000B4376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:rsidR="00A82C9E" w:rsidRPr="008A09B8" w:rsidRDefault="00A82C9E" w:rsidP="00A82C9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učešću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dr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Igora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Lukšića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potpredsjednika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ministra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vanjskih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poslova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evropskih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integracija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sastanku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Sjevernoatlantskog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savjeta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(NAC)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nivou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mi</w:t>
      </w:r>
      <w:r>
        <w:rPr>
          <w:rFonts w:ascii="Arial" w:hAnsi="Arial" w:cs="Arial"/>
          <w:color w:val="000000"/>
          <w:sz w:val="24"/>
          <w:szCs w:val="24"/>
        </w:rPr>
        <w:t>nistara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vanjskih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poslova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država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članica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NATO-a</w:t>
      </w:r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sa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ministrima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vanjskih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poslova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ne-NATO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država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kontributora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misiji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ISAF,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Brisel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Kraljevina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Belgija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, 1. </w:t>
      </w:r>
      <w:proofErr w:type="spellStart"/>
      <w:proofErr w:type="gramStart"/>
      <w:r w:rsidRPr="008A09B8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proofErr w:type="gramEnd"/>
      <w:r w:rsidRPr="008A09B8">
        <w:rPr>
          <w:rFonts w:ascii="Arial" w:hAnsi="Arial" w:cs="Arial"/>
          <w:color w:val="000000"/>
          <w:sz w:val="24"/>
          <w:szCs w:val="24"/>
        </w:rPr>
        <w:t xml:space="preserve"> 2. </w:t>
      </w:r>
      <w:proofErr w:type="spellStart"/>
      <w:proofErr w:type="gramStart"/>
      <w:r w:rsidRPr="008A09B8">
        <w:rPr>
          <w:rFonts w:ascii="Arial" w:hAnsi="Arial" w:cs="Arial"/>
          <w:color w:val="000000"/>
          <w:sz w:val="24"/>
          <w:szCs w:val="24"/>
        </w:rPr>
        <w:t>april</w:t>
      </w:r>
      <w:proofErr w:type="spellEnd"/>
      <w:proofErr w:type="gramEnd"/>
      <w:r w:rsidRPr="008A09B8">
        <w:rPr>
          <w:rFonts w:ascii="Arial" w:hAnsi="Arial" w:cs="Arial"/>
          <w:color w:val="000000"/>
          <w:sz w:val="24"/>
          <w:szCs w:val="24"/>
        </w:rPr>
        <w:t xml:space="preserve"> 2014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proofErr w:type="gramEnd"/>
    </w:p>
    <w:p w:rsidR="00A82C9E" w:rsidRPr="008A09B8" w:rsidRDefault="00A82C9E" w:rsidP="00A82C9E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A09B8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radnoj</w:t>
      </w:r>
      <w:proofErr w:type="spell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posjeti</w:t>
      </w:r>
      <w:proofErr w:type="spell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dr</w:t>
      </w:r>
      <w:proofErr w:type="spell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Igora</w:t>
      </w:r>
      <w:proofErr w:type="spell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Lukšića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potpredsjednika</w:t>
      </w:r>
      <w:proofErr w:type="spell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ministra</w:t>
      </w:r>
      <w:proofErr w:type="spell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vanjskih</w:t>
      </w:r>
      <w:proofErr w:type="spell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poslova</w:t>
      </w:r>
      <w:proofErr w:type="spell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evropskih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integracija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Republici</w:t>
      </w:r>
      <w:proofErr w:type="spell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Italiji</w:t>
      </w:r>
      <w:proofErr w:type="spell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, 15. </w:t>
      </w:r>
      <w:proofErr w:type="spellStart"/>
      <w:proofErr w:type="gram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aprila</w:t>
      </w:r>
      <w:proofErr w:type="spellEnd"/>
      <w:proofErr w:type="gram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2014. </w:t>
      </w:r>
      <w:proofErr w:type="spellStart"/>
      <w:proofErr w:type="gram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proofErr w:type="gram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</w:p>
    <w:p w:rsidR="00A82C9E" w:rsidRPr="008A09B8" w:rsidRDefault="00A82C9E" w:rsidP="00A82C9E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A09B8">
        <w:rPr>
          <w:rFonts w:ascii="Arial" w:hAnsi="Arial" w:cs="Arial"/>
          <w:color w:val="000000"/>
          <w:sz w:val="24"/>
          <w:szCs w:val="24"/>
        </w:rPr>
        <w:lastRenderedPageBreak/>
        <w:t xml:space="preserve">-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radnoj</w:t>
      </w:r>
      <w:proofErr w:type="spell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posjeti</w:t>
      </w:r>
      <w:proofErr w:type="spell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dr</w:t>
      </w:r>
      <w:proofErr w:type="spell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Igora</w:t>
      </w:r>
      <w:proofErr w:type="spell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Lukšića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potpredsjednika</w:t>
      </w:r>
      <w:proofErr w:type="spell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ministra</w:t>
      </w:r>
      <w:proofErr w:type="spell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vanjskih</w:t>
      </w:r>
      <w:proofErr w:type="spell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poslova</w:t>
      </w:r>
      <w:proofErr w:type="spell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evropskih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integracija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Kanadi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7.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do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12. </w:t>
      </w:r>
      <w:proofErr w:type="spellStart"/>
      <w:proofErr w:type="gram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aprila</w:t>
      </w:r>
      <w:proofErr w:type="spellEnd"/>
      <w:proofErr w:type="gram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 2014. </w:t>
      </w:r>
      <w:proofErr w:type="spellStart"/>
      <w:proofErr w:type="gramStart"/>
      <w:r w:rsidRPr="008A09B8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proofErr w:type="gramEnd"/>
      <w:r w:rsidRPr="008A09B8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</w:p>
    <w:p w:rsidR="00A82C9E" w:rsidRPr="008A09B8" w:rsidRDefault="00A82C9E" w:rsidP="00A82C9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09B8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učešću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dr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Igora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Lukš</w:t>
      </w:r>
      <w:r>
        <w:rPr>
          <w:rFonts w:ascii="Arial" w:hAnsi="Arial" w:cs="Arial"/>
          <w:color w:val="000000"/>
          <w:sz w:val="24"/>
          <w:szCs w:val="24"/>
        </w:rPr>
        <w:t>i</w:t>
      </w:r>
      <w:r w:rsidRPr="008A09B8">
        <w:rPr>
          <w:rFonts w:ascii="Arial" w:hAnsi="Arial" w:cs="Arial"/>
          <w:color w:val="000000"/>
          <w:sz w:val="24"/>
          <w:szCs w:val="24"/>
        </w:rPr>
        <w:t>ća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potpredsjednika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ministra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vanjskih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poslova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evropskih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integracija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Sjedinjenim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Američkim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Državama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Njujork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A09B8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Vašington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, 27. </w:t>
      </w:r>
      <w:proofErr w:type="spellStart"/>
      <w:proofErr w:type="gramStart"/>
      <w:r w:rsidRPr="008A09B8">
        <w:rPr>
          <w:rFonts w:ascii="Arial" w:hAnsi="Arial" w:cs="Arial"/>
          <w:color w:val="000000"/>
          <w:sz w:val="24"/>
          <w:szCs w:val="24"/>
        </w:rPr>
        <w:t>april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A09B8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1.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maj</w:t>
      </w:r>
      <w:proofErr w:type="spellEnd"/>
      <w:proofErr w:type="gramEnd"/>
      <w:r w:rsidRPr="008A09B8">
        <w:rPr>
          <w:rFonts w:ascii="Arial" w:hAnsi="Arial" w:cs="Arial"/>
          <w:color w:val="000000"/>
          <w:sz w:val="24"/>
          <w:szCs w:val="24"/>
        </w:rPr>
        <w:t xml:space="preserve"> 2014. </w:t>
      </w:r>
      <w:proofErr w:type="spellStart"/>
      <w:proofErr w:type="gramStart"/>
      <w:r w:rsidRPr="008A09B8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proofErr w:type="gramEnd"/>
    </w:p>
    <w:p w:rsidR="00A82C9E" w:rsidRDefault="00A82C9E" w:rsidP="00A82C9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09B8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posjeti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prof.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dr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Milice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Pejanović</w:t>
      </w:r>
      <w:r>
        <w:rPr>
          <w:rFonts w:ascii="Arial" w:hAnsi="Arial" w:cs="Arial"/>
          <w:color w:val="000000"/>
          <w:sz w:val="24"/>
          <w:szCs w:val="24"/>
        </w:rPr>
        <w:t>-Đ</w:t>
      </w:r>
      <w:r w:rsidRPr="008A09B8">
        <w:rPr>
          <w:rFonts w:ascii="Arial" w:hAnsi="Arial" w:cs="Arial"/>
          <w:color w:val="000000"/>
          <w:sz w:val="24"/>
          <w:szCs w:val="24"/>
        </w:rPr>
        <w:t>urišić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ministra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odbrane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Ujedinjenom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Kraljevstvu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Velike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Britanije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Sjeverne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Irske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 w:rsidRPr="008A09B8">
        <w:rPr>
          <w:rFonts w:ascii="Arial" w:hAnsi="Arial" w:cs="Arial"/>
          <w:color w:val="000000"/>
          <w:sz w:val="24"/>
          <w:szCs w:val="24"/>
        </w:rPr>
        <w:t>od</w:t>
      </w:r>
      <w:proofErr w:type="gramEnd"/>
      <w:r w:rsidRPr="008A09B8">
        <w:rPr>
          <w:rFonts w:ascii="Arial" w:hAnsi="Arial" w:cs="Arial"/>
          <w:color w:val="000000"/>
          <w:sz w:val="24"/>
          <w:szCs w:val="24"/>
        </w:rPr>
        <w:t xml:space="preserve"> 27. </w:t>
      </w:r>
      <w:proofErr w:type="gramStart"/>
      <w:r w:rsidRPr="008A09B8">
        <w:rPr>
          <w:rFonts w:ascii="Arial" w:hAnsi="Arial" w:cs="Arial"/>
          <w:color w:val="000000"/>
          <w:sz w:val="24"/>
          <w:szCs w:val="24"/>
        </w:rPr>
        <w:t>do</w:t>
      </w:r>
      <w:proofErr w:type="gramEnd"/>
      <w:r w:rsidRPr="008A09B8">
        <w:rPr>
          <w:rFonts w:ascii="Arial" w:hAnsi="Arial" w:cs="Arial"/>
          <w:color w:val="000000"/>
          <w:sz w:val="24"/>
          <w:szCs w:val="24"/>
        </w:rPr>
        <w:t xml:space="preserve"> 29. </w:t>
      </w:r>
      <w:proofErr w:type="spellStart"/>
      <w:proofErr w:type="gramStart"/>
      <w:r w:rsidRPr="008A09B8">
        <w:rPr>
          <w:rFonts w:ascii="Arial" w:hAnsi="Arial" w:cs="Arial"/>
          <w:color w:val="000000"/>
          <w:sz w:val="24"/>
          <w:szCs w:val="24"/>
        </w:rPr>
        <w:t>aprila</w:t>
      </w:r>
      <w:proofErr w:type="spellEnd"/>
      <w:proofErr w:type="gramEnd"/>
      <w:r w:rsidRPr="008A09B8">
        <w:rPr>
          <w:rFonts w:ascii="Arial" w:hAnsi="Arial" w:cs="Arial"/>
          <w:color w:val="000000"/>
          <w:sz w:val="24"/>
          <w:szCs w:val="24"/>
        </w:rPr>
        <w:t xml:space="preserve"> 2014. </w:t>
      </w:r>
      <w:proofErr w:type="spellStart"/>
      <w:proofErr w:type="gramStart"/>
      <w:r w:rsidRPr="008A09B8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proofErr w:type="gramEnd"/>
    </w:p>
    <w:p w:rsidR="00A82C9E" w:rsidRDefault="00A82C9E" w:rsidP="00A82C9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CD5E15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CD5E1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CD5E15">
        <w:rPr>
          <w:rFonts w:ascii="Arial" w:hAnsi="Arial" w:cs="Arial"/>
          <w:color w:val="000000"/>
          <w:sz w:val="24"/>
          <w:szCs w:val="24"/>
        </w:rPr>
        <w:t>zvaničnoj</w:t>
      </w:r>
      <w:proofErr w:type="spellEnd"/>
      <w:r w:rsidRPr="00CD5E1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D5E15">
        <w:rPr>
          <w:rFonts w:ascii="Arial" w:hAnsi="Arial" w:cs="Arial"/>
          <w:color w:val="000000"/>
          <w:sz w:val="24"/>
          <w:szCs w:val="24"/>
        </w:rPr>
        <w:t>posjeti</w:t>
      </w:r>
      <w:proofErr w:type="spellEnd"/>
      <w:r w:rsidRPr="00CD5E1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D5E15">
        <w:rPr>
          <w:rFonts w:ascii="Arial" w:hAnsi="Arial" w:cs="Arial"/>
          <w:color w:val="000000"/>
          <w:sz w:val="24"/>
          <w:szCs w:val="24"/>
        </w:rPr>
        <w:t>Raška</w:t>
      </w:r>
      <w:proofErr w:type="spellEnd"/>
      <w:r w:rsidRPr="00CD5E1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D5E15">
        <w:rPr>
          <w:rFonts w:ascii="Arial" w:hAnsi="Arial" w:cs="Arial"/>
          <w:color w:val="000000"/>
          <w:sz w:val="24"/>
          <w:szCs w:val="24"/>
        </w:rPr>
        <w:t>Konjevića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 w:rsidRPr="00CD5E1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D5E15">
        <w:rPr>
          <w:rFonts w:ascii="Arial" w:hAnsi="Arial" w:cs="Arial"/>
          <w:color w:val="000000"/>
          <w:sz w:val="24"/>
          <w:szCs w:val="24"/>
        </w:rPr>
        <w:t>ministra</w:t>
      </w:r>
      <w:proofErr w:type="spellEnd"/>
      <w:r w:rsidRPr="00CD5E1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D5E15">
        <w:rPr>
          <w:rFonts w:ascii="Arial" w:hAnsi="Arial" w:cs="Arial"/>
          <w:color w:val="000000"/>
          <w:sz w:val="24"/>
          <w:szCs w:val="24"/>
        </w:rPr>
        <w:t>unutrašnjih</w:t>
      </w:r>
      <w:proofErr w:type="spellEnd"/>
      <w:r w:rsidRPr="00CD5E1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D5E15">
        <w:rPr>
          <w:rFonts w:ascii="Arial" w:hAnsi="Arial" w:cs="Arial"/>
          <w:color w:val="000000"/>
          <w:sz w:val="24"/>
          <w:szCs w:val="24"/>
        </w:rPr>
        <w:t>poslova</w:t>
      </w:r>
      <w:proofErr w:type="spellEnd"/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CD5E1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D5E15">
        <w:rPr>
          <w:rFonts w:ascii="Arial" w:hAnsi="Arial" w:cs="Arial"/>
          <w:color w:val="000000"/>
          <w:sz w:val="24"/>
          <w:szCs w:val="24"/>
        </w:rPr>
        <w:t>Generalnom</w:t>
      </w:r>
      <w:proofErr w:type="spellEnd"/>
      <w:proofErr w:type="gramEnd"/>
      <w:r w:rsidRPr="00CD5E1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D5E15">
        <w:rPr>
          <w:rFonts w:ascii="Arial" w:hAnsi="Arial" w:cs="Arial"/>
          <w:color w:val="000000"/>
          <w:sz w:val="24"/>
          <w:szCs w:val="24"/>
        </w:rPr>
        <w:t>sekretarijatu</w:t>
      </w:r>
      <w:proofErr w:type="spellEnd"/>
      <w:r w:rsidRPr="00CD5E15">
        <w:rPr>
          <w:rFonts w:ascii="Arial" w:hAnsi="Arial" w:cs="Arial"/>
          <w:color w:val="000000"/>
          <w:sz w:val="24"/>
          <w:szCs w:val="24"/>
        </w:rPr>
        <w:t xml:space="preserve"> INTERPOL-</w:t>
      </w:r>
      <w:r>
        <w:rPr>
          <w:rFonts w:ascii="Arial" w:hAnsi="Arial" w:cs="Arial"/>
          <w:color w:val="000000"/>
          <w:sz w:val="24"/>
          <w:szCs w:val="24"/>
        </w:rPr>
        <w:t xml:space="preserve">a 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Lionu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Republika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Francuska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od 5.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D5E15">
        <w:rPr>
          <w:rFonts w:ascii="Arial" w:hAnsi="Arial" w:cs="Arial"/>
          <w:color w:val="000000"/>
          <w:sz w:val="24"/>
          <w:szCs w:val="24"/>
        </w:rPr>
        <w:t xml:space="preserve">7. </w:t>
      </w:r>
      <w:proofErr w:type="spellStart"/>
      <w:proofErr w:type="gramStart"/>
      <w:r w:rsidRPr="00CD5E15">
        <w:rPr>
          <w:rFonts w:ascii="Arial" w:hAnsi="Arial" w:cs="Arial"/>
          <w:color w:val="000000"/>
          <w:sz w:val="24"/>
          <w:szCs w:val="24"/>
        </w:rPr>
        <w:t>maja</w:t>
      </w:r>
      <w:proofErr w:type="spellEnd"/>
      <w:proofErr w:type="gramEnd"/>
      <w:r w:rsidRPr="00CD5E15">
        <w:rPr>
          <w:rFonts w:ascii="Arial" w:hAnsi="Arial" w:cs="Arial"/>
          <w:color w:val="000000"/>
          <w:sz w:val="24"/>
          <w:szCs w:val="24"/>
        </w:rPr>
        <w:t xml:space="preserve"> 2014. </w:t>
      </w:r>
      <w:proofErr w:type="spellStart"/>
      <w:proofErr w:type="gramStart"/>
      <w:r w:rsidRPr="00CD5E15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proofErr w:type="gramEnd"/>
    </w:p>
    <w:p w:rsidR="00A82C9E" w:rsidRPr="008A09B8" w:rsidRDefault="00A82C9E" w:rsidP="00A82C9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B80913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B80913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80913">
        <w:rPr>
          <w:rFonts w:ascii="Arial" w:hAnsi="Arial" w:cs="Arial"/>
          <w:color w:val="000000"/>
          <w:sz w:val="24"/>
          <w:szCs w:val="24"/>
        </w:rPr>
        <w:t>učešću</w:t>
      </w:r>
      <w:proofErr w:type="spellEnd"/>
      <w:r w:rsidRPr="00B8091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80913">
        <w:rPr>
          <w:rFonts w:ascii="Arial" w:hAnsi="Arial" w:cs="Arial"/>
          <w:color w:val="000000"/>
          <w:sz w:val="24"/>
          <w:szCs w:val="24"/>
        </w:rPr>
        <w:t>crnogorske</w:t>
      </w:r>
      <w:proofErr w:type="spellEnd"/>
      <w:r w:rsidRPr="00B8091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80913">
        <w:rPr>
          <w:rFonts w:ascii="Arial" w:hAnsi="Arial" w:cs="Arial"/>
          <w:color w:val="000000"/>
          <w:sz w:val="24"/>
          <w:szCs w:val="24"/>
        </w:rPr>
        <w:t>delegacije</w:t>
      </w:r>
      <w:proofErr w:type="spellEnd"/>
      <w:r w:rsidRPr="00B8091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80913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proofErr w:type="gramStart"/>
      <w:r w:rsidRPr="00B80913">
        <w:rPr>
          <w:rFonts w:ascii="Arial" w:hAnsi="Arial" w:cs="Arial"/>
          <w:color w:val="000000"/>
          <w:sz w:val="24"/>
          <w:szCs w:val="24"/>
        </w:rPr>
        <w:t xml:space="preserve">  </w:t>
      </w:r>
      <w:proofErr w:type="spellStart"/>
      <w:r w:rsidRPr="00B80913">
        <w:rPr>
          <w:rFonts w:ascii="Arial" w:hAnsi="Arial" w:cs="Arial"/>
          <w:color w:val="000000"/>
          <w:sz w:val="24"/>
          <w:szCs w:val="24"/>
        </w:rPr>
        <w:t>konferenciji</w:t>
      </w:r>
      <w:proofErr w:type="spellEnd"/>
      <w:proofErr w:type="gramEnd"/>
      <w:r w:rsidRPr="00B80913">
        <w:rPr>
          <w:rFonts w:ascii="Arial" w:hAnsi="Arial" w:cs="Arial"/>
          <w:color w:val="000000"/>
          <w:sz w:val="24"/>
          <w:szCs w:val="24"/>
        </w:rPr>
        <w:t xml:space="preserve"> „</w:t>
      </w:r>
      <w:proofErr w:type="spellStart"/>
      <w:r w:rsidRPr="00B80913">
        <w:rPr>
          <w:rFonts w:ascii="Arial" w:hAnsi="Arial" w:cs="Arial"/>
          <w:color w:val="000000"/>
          <w:sz w:val="24"/>
          <w:szCs w:val="24"/>
        </w:rPr>
        <w:t>Praćenje</w:t>
      </w:r>
      <w:proofErr w:type="spellEnd"/>
      <w:r w:rsidRPr="00B8091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80913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B8091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80913">
        <w:rPr>
          <w:rFonts w:ascii="Arial" w:hAnsi="Arial" w:cs="Arial"/>
          <w:color w:val="000000"/>
          <w:sz w:val="24"/>
          <w:szCs w:val="24"/>
        </w:rPr>
        <w:t>ev</w:t>
      </w:r>
      <w:r>
        <w:rPr>
          <w:rFonts w:ascii="Arial" w:hAnsi="Arial" w:cs="Arial"/>
          <w:color w:val="000000"/>
          <w:sz w:val="24"/>
          <w:szCs w:val="24"/>
        </w:rPr>
        <w:t>aluacija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razvoja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kapaciteta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</w:t>
      </w:r>
      <w:r w:rsidRPr="00B80913">
        <w:rPr>
          <w:rFonts w:ascii="Arial" w:hAnsi="Arial" w:cs="Arial"/>
          <w:color w:val="000000"/>
          <w:sz w:val="24"/>
          <w:szCs w:val="24"/>
        </w:rPr>
        <w:t>apadni</w:t>
      </w:r>
      <w:proofErr w:type="spellEnd"/>
      <w:r w:rsidRPr="00B80913">
        <w:rPr>
          <w:rFonts w:ascii="Arial" w:hAnsi="Arial" w:cs="Arial"/>
          <w:color w:val="000000"/>
          <w:sz w:val="24"/>
          <w:szCs w:val="24"/>
        </w:rPr>
        <w:t xml:space="preserve"> Bal</w:t>
      </w:r>
      <w:r>
        <w:rPr>
          <w:rFonts w:ascii="Arial" w:hAnsi="Arial" w:cs="Arial"/>
          <w:color w:val="000000"/>
          <w:sz w:val="24"/>
          <w:szCs w:val="24"/>
        </w:rPr>
        <w:t xml:space="preserve">kan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Tursku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“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Beč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Austrija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28.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80913">
        <w:rPr>
          <w:rFonts w:ascii="Arial" w:hAnsi="Arial" w:cs="Arial"/>
          <w:color w:val="000000"/>
          <w:sz w:val="24"/>
          <w:szCs w:val="24"/>
        </w:rPr>
        <w:t xml:space="preserve">29. </w:t>
      </w:r>
      <w:proofErr w:type="spellStart"/>
      <w:proofErr w:type="gramStart"/>
      <w:r w:rsidRPr="00B80913">
        <w:rPr>
          <w:rFonts w:ascii="Arial" w:hAnsi="Arial" w:cs="Arial"/>
          <w:color w:val="000000"/>
          <w:sz w:val="24"/>
          <w:szCs w:val="24"/>
        </w:rPr>
        <w:t>april</w:t>
      </w:r>
      <w:proofErr w:type="spellEnd"/>
      <w:proofErr w:type="gramEnd"/>
      <w:r w:rsidRPr="00B80913">
        <w:rPr>
          <w:rFonts w:ascii="Arial" w:hAnsi="Arial" w:cs="Arial"/>
          <w:color w:val="000000"/>
          <w:sz w:val="24"/>
          <w:szCs w:val="24"/>
        </w:rPr>
        <w:t xml:space="preserve"> 2014. </w:t>
      </w:r>
      <w:proofErr w:type="spellStart"/>
      <w:proofErr w:type="gramStart"/>
      <w:r w:rsidRPr="00B80913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proofErr w:type="gramEnd"/>
    </w:p>
    <w:p w:rsidR="00A82C9E" w:rsidRPr="008A09B8" w:rsidRDefault="00A82C9E" w:rsidP="00A82C9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09B8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sa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Desete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godiš</w:t>
      </w:r>
      <w:r>
        <w:rPr>
          <w:rFonts w:ascii="Arial" w:hAnsi="Arial" w:cs="Arial"/>
          <w:color w:val="000000"/>
          <w:sz w:val="24"/>
          <w:szCs w:val="24"/>
        </w:rPr>
        <w:t>nje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ministarske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pregledne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konfe</w:t>
      </w:r>
      <w:r w:rsidRPr="008A09B8">
        <w:rPr>
          <w:rFonts w:ascii="Arial" w:hAnsi="Arial" w:cs="Arial"/>
          <w:color w:val="000000"/>
          <w:sz w:val="24"/>
          <w:szCs w:val="24"/>
        </w:rPr>
        <w:t>rencije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saradnji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8A09B8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proofErr w:type="gram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polju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granične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bezbjednosti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Jugoistočnoj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Evropi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Opatija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8A09B8">
        <w:rPr>
          <w:rFonts w:ascii="Arial" w:hAnsi="Arial" w:cs="Arial"/>
          <w:color w:val="000000"/>
          <w:sz w:val="24"/>
          <w:szCs w:val="24"/>
        </w:rPr>
        <w:t>Hrvatska</w:t>
      </w:r>
      <w:proofErr w:type="spellEnd"/>
      <w:r w:rsidRPr="008A09B8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od 8.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A09B8">
        <w:rPr>
          <w:rFonts w:ascii="Arial" w:hAnsi="Arial" w:cs="Arial"/>
          <w:color w:val="000000"/>
          <w:sz w:val="24"/>
          <w:szCs w:val="24"/>
        </w:rPr>
        <w:t>10.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8A09B8">
        <w:rPr>
          <w:rFonts w:ascii="Arial" w:hAnsi="Arial" w:cs="Arial"/>
          <w:color w:val="000000"/>
          <w:sz w:val="24"/>
          <w:szCs w:val="24"/>
        </w:rPr>
        <w:t>april</w:t>
      </w:r>
      <w:r>
        <w:rPr>
          <w:rFonts w:ascii="Arial" w:hAnsi="Arial" w:cs="Arial"/>
          <w:color w:val="000000"/>
          <w:sz w:val="24"/>
          <w:szCs w:val="24"/>
        </w:rPr>
        <w:t>a</w:t>
      </w:r>
      <w:proofErr w:type="spellEnd"/>
      <w:proofErr w:type="gramEnd"/>
      <w:r w:rsidRPr="008A09B8">
        <w:rPr>
          <w:rFonts w:ascii="Arial" w:hAnsi="Arial" w:cs="Arial"/>
          <w:color w:val="000000"/>
          <w:sz w:val="24"/>
          <w:szCs w:val="24"/>
        </w:rPr>
        <w:t xml:space="preserve"> 2014.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8A09B8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proofErr w:type="gramEnd"/>
    </w:p>
    <w:p w:rsidR="00A82C9E" w:rsidRPr="008A09B8" w:rsidRDefault="00A82C9E" w:rsidP="00A82C9E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A82C9E" w:rsidRPr="00584F75" w:rsidRDefault="00A82C9E" w:rsidP="00A82C9E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82C9E" w:rsidRPr="00584F75" w:rsidRDefault="00A82C9E" w:rsidP="00A82C9E">
      <w:pPr>
        <w:rPr>
          <w:rFonts w:ascii="Arial" w:hAnsi="Arial" w:cs="Arial"/>
          <w:sz w:val="24"/>
          <w:szCs w:val="24"/>
        </w:rPr>
      </w:pPr>
      <w:proofErr w:type="gramStart"/>
      <w:r w:rsidRPr="00584F75">
        <w:rPr>
          <w:rFonts w:ascii="Arial" w:hAnsi="Arial" w:cs="Arial"/>
          <w:sz w:val="24"/>
          <w:szCs w:val="24"/>
        </w:rPr>
        <w:t>Podgorica,</w:t>
      </w:r>
      <w:r w:rsidRPr="00584F7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>19.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84F75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584F75">
        <w:rPr>
          <w:rFonts w:ascii="Arial" w:hAnsi="Arial" w:cs="Arial"/>
          <w:sz w:val="24"/>
          <w:szCs w:val="24"/>
        </w:rPr>
        <w:t>2014</w:t>
      </w:r>
      <w:proofErr w:type="gramEnd"/>
      <w:r w:rsidRPr="00584F75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p w:rsidR="00A82C9E" w:rsidRDefault="00A82C9E" w:rsidP="00A82C9E"/>
    <w:p w:rsidR="009C1120" w:rsidRDefault="009C1120"/>
    <w:sectPr w:rsidR="009C1120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664CF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9E"/>
    <w:rsid w:val="00121694"/>
    <w:rsid w:val="003D736D"/>
    <w:rsid w:val="00541B11"/>
    <w:rsid w:val="005634C7"/>
    <w:rsid w:val="007A0562"/>
    <w:rsid w:val="007C0875"/>
    <w:rsid w:val="007F0B64"/>
    <w:rsid w:val="008B6637"/>
    <w:rsid w:val="009C1120"/>
    <w:rsid w:val="009F5644"/>
    <w:rsid w:val="00A518EE"/>
    <w:rsid w:val="00A74A76"/>
    <w:rsid w:val="00A82C9E"/>
    <w:rsid w:val="00DE127C"/>
    <w:rsid w:val="00EC5448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C9E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C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C9E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2014-05-19T07:22:00Z</dcterms:created>
  <dcterms:modified xsi:type="dcterms:W3CDTF">2014-05-19T07:27:00Z</dcterms:modified>
</cp:coreProperties>
</file>