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19" w:rsidRPr="00584F75" w:rsidRDefault="00665719" w:rsidP="006657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65719" w:rsidRDefault="00665719" w:rsidP="006657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88.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665719" w:rsidRPr="00584F75" w:rsidRDefault="00665719" w:rsidP="006657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6. septembar 2018. godine, u 11,00 sati</w:t>
      </w:r>
    </w:p>
    <w:p w:rsidR="00665719" w:rsidRPr="00584F75" w:rsidRDefault="00665719" w:rsidP="0066571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65719" w:rsidRPr="00584F75" w:rsidRDefault="00665719" w:rsidP="0066571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87.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665719" w:rsidRDefault="00665719" w:rsidP="0066571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26. jula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665719" w:rsidRDefault="00665719" w:rsidP="0066571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665719" w:rsidRDefault="00665719" w:rsidP="006657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65719" w:rsidRPr="00D8016A" w:rsidRDefault="00665719" w:rsidP="006657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65719" w:rsidRPr="00620683" w:rsidRDefault="00665719" w:rsidP="006657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665719" w:rsidRPr="001D2BF4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2BF4">
        <w:rPr>
          <w:rFonts w:ascii="Arial" w:hAnsi="Arial" w:cs="Arial"/>
          <w:sz w:val="24"/>
          <w:szCs w:val="24"/>
        </w:rPr>
        <w:t>edlog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uredbe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uslovima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2BF4">
        <w:rPr>
          <w:rFonts w:ascii="Arial" w:hAnsi="Arial" w:cs="Arial"/>
          <w:sz w:val="24"/>
          <w:szCs w:val="24"/>
        </w:rPr>
        <w:t>načinu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sticanja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korišćenja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logotipa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nacionalnog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brenda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2BF4">
        <w:rPr>
          <w:rFonts w:ascii="Arial" w:hAnsi="Arial" w:cs="Arial"/>
          <w:sz w:val="24"/>
          <w:szCs w:val="24"/>
        </w:rPr>
        <w:t>javnom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sektoru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2BF4">
        <w:rPr>
          <w:rFonts w:ascii="Arial" w:hAnsi="Arial" w:cs="Arial"/>
          <w:sz w:val="24"/>
          <w:szCs w:val="24"/>
        </w:rPr>
        <w:t>edlog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uredbe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izmjenama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dopuni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Uredbe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uspostavljanju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mreže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mjernih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mjesta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2BF4">
        <w:rPr>
          <w:rFonts w:ascii="Arial" w:hAnsi="Arial" w:cs="Arial"/>
          <w:sz w:val="24"/>
          <w:szCs w:val="24"/>
        </w:rPr>
        <w:t>praćenje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kvaliteta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vazduha</w:t>
      </w:r>
      <w:proofErr w:type="spellEnd"/>
    </w:p>
    <w:p w:rsidR="00665719" w:rsidRPr="009E1AD0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2BF4">
        <w:rPr>
          <w:rFonts w:ascii="Arial" w:hAnsi="Arial" w:cs="Arial"/>
          <w:sz w:val="24"/>
          <w:szCs w:val="24"/>
        </w:rPr>
        <w:t>Informacija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pripremi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Programa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ekonomskih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reformi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2BF4">
        <w:rPr>
          <w:rFonts w:ascii="Arial" w:hAnsi="Arial" w:cs="Arial"/>
          <w:sz w:val="24"/>
          <w:szCs w:val="24"/>
        </w:rPr>
        <w:t>Crnu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Goru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za period 2019 - </w:t>
      </w:r>
      <w:r>
        <w:rPr>
          <w:rFonts w:ascii="Arial" w:hAnsi="Arial" w:cs="Arial"/>
          <w:sz w:val="24"/>
          <w:szCs w:val="24"/>
        </w:rPr>
        <w:t xml:space="preserve">2021.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D2BF4">
        <w:rPr>
          <w:rFonts w:ascii="Arial" w:hAnsi="Arial" w:cs="Arial"/>
          <w:sz w:val="24"/>
          <w:szCs w:val="24"/>
        </w:rPr>
        <w:t>edlogom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odluke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obrazovanju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radnog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tima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2BF4">
        <w:rPr>
          <w:rFonts w:ascii="Arial" w:hAnsi="Arial" w:cs="Arial"/>
          <w:sz w:val="24"/>
          <w:szCs w:val="24"/>
        </w:rPr>
        <w:t>pripremu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Programa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ekonomskih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reformi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Crnu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za period 2019 - 2021. </w:t>
      </w:r>
      <w:proofErr w:type="spellStart"/>
      <w:r w:rsidRPr="001D2BF4">
        <w:rPr>
          <w:rFonts w:ascii="Arial" w:hAnsi="Arial" w:cs="Arial"/>
          <w:sz w:val="24"/>
          <w:szCs w:val="24"/>
        </w:rPr>
        <w:t>godina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projektu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756E08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apređenje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pravosuđa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finansiranju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E08">
        <w:rPr>
          <w:rFonts w:ascii="Arial" w:hAnsi="Arial" w:cs="Arial"/>
          <w:sz w:val="24"/>
          <w:szCs w:val="24"/>
        </w:rPr>
        <w:t>Ujedinjenih</w:t>
      </w:r>
      <w:proofErr w:type="spellEnd"/>
      <w:r w:rsidRPr="00756E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6E08">
        <w:rPr>
          <w:rFonts w:ascii="Arial" w:hAnsi="Arial" w:cs="Arial"/>
          <w:sz w:val="24"/>
          <w:szCs w:val="24"/>
        </w:rPr>
        <w:t>nacija</w:t>
      </w:r>
      <w:proofErr w:type="spellEnd"/>
      <w:r w:rsidRPr="00756E0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56E08">
        <w:rPr>
          <w:rFonts w:ascii="Arial" w:hAnsi="Arial" w:cs="Arial"/>
          <w:sz w:val="24"/>
          <w:szCs w:val="24"/>
        </w:rPr>
        <w:t>razvoj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665719" w:rsidRPr="000E620D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2BF4">
        <w:rPr>
          <w:rFonts w:ascii="Arial" w:hAnsi="Arial" w:cs="Arial"/>
          <w:sz w:val="24"/>
          <w:szCs w:val="24"/>
        </w:rPr>
        <w:t>Informacija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raspisivanju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drugog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Javnog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poziva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za Program </w:t>
      </w:r>
      <w:proofErr w:type="spellStart"/>
      <w:r w:rsidRPr="001D2BF4">
        <w:rPr>
          <w:rFonts w:ascii="Arial" w:hAnsi="Arial" w:cs="Arial"/>
          <w:sz w:val="24"/>
          <w:szCs w:val="24"/>
        </w:rPr>
        <w:t>podsticanja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razvoja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klastera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2BF4">
        <w:rPr>
          <w:rFonts w:ascii="Arial" w:hAnsi="Arial" w:cs="Arial"/>
          <w:sz w:val="24"/>
          <w:szCs w:val="24"/>
        </w:rPr>
        <w:t>Crnoj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Gori za period 2017-2020, za 2018. </w:t>
      </w:r>
      <w:proofErr w:type="spellStart"/>
      <w:r w:rsidRPr="001D2BF4">
        <w:rPr>
          <w:rFonts w:ascii="Arial" w:hAnsi="Arial" w:cs="Arial"/>
          <w:sz w:val="24"/>
          <w:szCs w:val="24"/>
        </w:rPr>
        <w:t>godinu</w:t>
      </w:r>
      <w:proofErr w:type="spellEnd"/>
    </w:p>
    <w:p w:rsidR="00665719" w:rsidRPr="002A7542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4D6B">
        <w:rPr>
          <w:rFonts w:ascii="Arial" w:hAnsi="Arial" w:cs="Arial"/>
          <w:sz w:val="24"/>
          <w:szCs w:val="24"/>
        </w:rPr>
        <w:t>Izvještaj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4D6B">
        <w:rPr>
          <w:rFonts w:ascii="Arial" w:hAnsi="Arial" w:cs="Arial"/>
          <w:sz w:val="24"/>
          <w:szCs w:val="24"/>
        </w:rPr>
        <w:t>realizaciji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Nacionalnog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programa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zaštite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potrošača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(2015-2018) za period </w:t>
      </w:r>
      <w:proofErr w:type="spellStart"/>
      <w:r w:rsidRPr="000B4D6B">
        <w:rPr>
          <w:rFonts w:ascii="Arial" w:hAnsi="Arial" w:cs="Arial"/>
          <w:sz w:val="24"/>
          <w:szCs w:val="24"/>
        </w:rPr>
        <w:t>jul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2017- </w:t>
      </w:r>
      <w:proofErr w:type="spellStart"/>
      <w:r w:rsidRPr="000B4D6B">
        <w:rPr>
          <w:rFonts w:ascii="Arial" w:hAnsi="Arial" w:cs="Arial"/>
          <w:sz w:val="24"/>
          <w:szCs w:val="24"/>
        </w:rPr>
        <w:t>jun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B4D6B">
        <w:rPr>
          <w:rFonts w:ascii="Arial" w:hAnsi="Arial" w:cs="Arial"/>
          <w:sz w:val="24"/>
          <w:szCs w:val="24"/>
        </w:rPr>
        <w:t>godine</w:t>
      </w:r>
      <w:proofErr w:type="spellEnd"/>
    </w:p>
    <w:p w:rsidR="00665719" w:rsidRPr="001D2BF4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2BF4">
        <w:rPr>
          <w:rFonts w:ascii="Arial" w:hAnsi="Arial" w:cs="Arial"/>
          <w:sz w:val="24"/>
          <w:szCs w:val="24"/>
        </w:rPr>
        <w:t>Kadrovska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pitanja</w:t>
      </w:r>
      <w:proofErr w:type="spellEnd"/>
    </w:p>
    <w:p w:rsidR="00665719" w:rsidRPr="0069681D" w:rsidRDefault="00665719" w:rsidP="006657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19" w:rsidRPr="00F00923" w:rsidRDefault="00665719" w:rsidP="006657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19" w:rsidRPr="007D0771" w:rsidRDefault="00665719" w:rsidP="006657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B4D6B">
        <w:rPr>
          <w:rFonts w:ascii="Arial" w:hAnsi="Arial" w:cs="Arial"/>
          <w:sz w:val="24"/>
          <w:szCs w:val="24"/>
        </w:rPr>
        <w:t>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zakona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4D6B">
        <w:rPr>
          <w:rFonts w:ascii="Arial" w:hAnsi="Arial" w:cs="Arial"/>
          <w:sz w:val="24"/>
          <w:szCs w:val="24"/>
        </w:rPr>
        <w:t>potvrđivanju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Minamata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konvencije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4D6B">
        <w:rPr>
          <w:rFonts w:ascii="Arial" w:hAnsi="Arial" w:cs="Arial"/>
          <w:sz w:val="24"/>
          <w:szCs w:val="24"/>
        </w:rPr>
        <w:t>živi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2BF4">
        <w:rPr>
          <w:rFonts w:ascii="Arial" w:hAnsi="Arial" w:cs="Arial"/>
          <w:sz w:val="24"/>
          <w:szCs w:val="24"/>
        </w:rPr>
        <w:t>edlog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odluke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izmjeni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Odluke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obrazovanju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Komisije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2BF4">
        <w:rPr>
          <w:rFonts w:ascii="Arial" w:hAnsi="Arial" w:cs="Arial"/>
          <w:sz w:val="24"/>
          <w:szCs w:val="24"/>
        </w:rPr>
        <w:t>nadzo</w:t>
      </w:r>
      <w:r>
        <w:rPr>
          <w:rFonts w:ascii="Arial" w:hAnsi="Arial" w:cs="Arial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koordinaciju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sprovođenja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</w:t>
      </w:r>
      <w:r w:rsidRPr="001D2BF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1D2BF4">
        <w:rPr>
          <w:rFonts w:ascii="Arial" w:hAnsi="Arial" w:cs="Arial"/>
          <w:sz w:val="24"/>
          <w:szCs w:val="24"/>
        </w:rPr>
        <w:t>tegije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informaciono-komunikacionih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tehnologija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pravosuđa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2016-2020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realizaciju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Akcionog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plana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2BF4">
        <w:rPr>
          <w:rFonts w:ascii="Arial" w:hAnsi="Arial" w:cs="Arial"/>
          <w:sz w:val="24"/>
          <w:szCs w:val="24"/>
        </w:rPr>
        <w:t>njeno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sprovođenje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2BF4">
        <w:rPr>
          <w:rFonts w:ascii="Arial" w:hAnsi="Arial" w:cs="Arial"/>
          <w:sz w:val="24"/>
          <w:szCs w:val="24"/>
        </w:rPr>
        <w:t>edlog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odluke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upućivanju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pripadnika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policije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2BF4">
        <w:rPr>
          <w:rFonts w:ascii="Arial" w:hAnsi="Arial" w:cs="Arial"/>
          <w:sz w:val="24"/>
          <w:szCs w:val="24"/>
        </w:rPr>
        <w:t>Mirovnu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misiju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Ujedinjenih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nacija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na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Kipru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(UNFICYP)</w:t>
      </w:r>
    </w:p>
    <w:p w:rsidR="00665719" w:rsidRPr="00C637FF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2BF4">
        <w:rPr>
          <w:rFonts w:ascii="Arial" w:hAnsi="Arial" w:cs="Arial"/>
          <w:sz w:val="24"/>
          <w:szCs w:val="24"/>
        </w:rPr>
        <w:t>edlog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odluke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pokretanju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postupka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dodjele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lovišta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1D2BF4">
        <w:rPr>
          <w:rFonts w:ascii="Arial" w:hAnsi="Arial" w:cs="Arial"/>
          <w:sz w:val="24"/>
          <w:szCs w:val="24"/>
        </w:rPr>
        <w:t>Andrijevica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1D2BF4">
        <w:rPr>
          <w:rFonts w:ascii="Arial" w:hAnsi="Arial" w:cs="Arial"/>
          <w:sz w:val="24"/>
          <w:szCs w:val="24"/>
        </w:rPr>
        <w:t>na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korišćenje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B4D6B">
        <w:rPr>
          <w:rFonts w:ascii="Arial" w:hAnsi="Arial" w:cs="Arial"/>
          <w:sz w:val="24"/>
          <w:szCs w:val="24"/>
        </w:rPr>
        <w:t>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odluke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4D6B">
        <w:rPr>
          <w:rFonts w:ascii="Arial" w:hAnsi="Arial" w:cs="Arial"/>
          <w:sz w:val="24"/>
          <w:szCs w:val="24"/>
        </w:rPr>
        <w:t>davanju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prethodne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saglasnosti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Opštini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Pljevlja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4D6B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zmjenu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d.o.o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Bambis</w:t>
      </w:r>
      <w:proofErr w:type="spellEnd"/>
      <w:r>
        <w:rPr>
          <w:rFonts w:ascii="Arial" w:hAnsi="Arial" w:cs="Arial"/>
          <w:sz w:val="24"/>
          <w:szCs w:val="24"/>
        </w:rPr>
        <w:t xml:space="preserve"> group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B4D6B">
        <w:rPr>
          <w:rFonts w:ascii="Arial" w:hAnsi="Arial" w:cs="Arial"/>
          <w:sz w:val="24"/>
          <w:szCs w:val="24"/>
        </w:rPr>
        <w:t xml:space="preserve"> Podgorica </w:t>
      </w:r>
      <w:proofErr w:type="spellStart"/>
      <w:r w:rsidRPr="000B4D6B">
        <w:rPr>
          <w:rFonts w:ascii="Arial" w:hAnsi="Arial" w:cs="Arial"/>
          <w:sz w:val="24"/>
          <w:szCs w:val="24"/>
        </w:rPr>
        <w:t>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Marković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Bogdanom</w:t>
      </w:r>
      <w:proofErr w:type="spellEnd"/>
    </w:p>
    <w:p w:rsidR="00665719" w:rsidRPr="0059566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96AC1">
        <w:rPr>
          <w:rFonts w:ascii="Arial" w:hAnsi="Arial" w:cs="Arial"/>
          <w:sz w:val="24"/>
          <w:szCs w:val="24"/>
        </w:rPr>
        <w:t>edlog</w:t>
      </w:r>
      <w:proofErr w:type="spellEnd"/>
      <w:r w:rsidRPr="00D96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C1">
        <w:rPr>
          <w:rFonts w:ascii="Arial" w:hAnsi="Arial" w:cs="Arial"/>
          <w:sz w:val="24"/>
          <w:szCs w:val="24"/>
        </w:rPr>
        <w:t>odluke</w:t>
      </w:r>
      <w:proofErr w:type="spellEnd"/>
      <w:r w:rsidRPr="00D96AC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6AC1">
        <w:rPr>
          <w:rFonts w:ascii="Arial" w:hAnsi="Arial" w:cs="Arial"/>
          <w:sz w:val="24"/>
          <w:szCs w:val="24"/>
        </w:rPr>
        <w:t>imenovanju</w:t>
      </w:r>
      <w:proofErr w:type="spellEnd"/>
      <w:r w:rsidRPr="00D96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C1">
        <w:rPr>
          <w:rFonts w:ascii="Arial" w:hAnsi="Arial" w:cs="Arial"/>
          <w:sz w:val="24"/>
          <w:szCs w:val="24"/>
        </w:rPr>
        <w:t>nezavisnog</w:t>
      </w:r>
      <w:proofErr w:type="spellEnd"/>
      <w:r w:rsidRPr="00D96A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6AC1">
        <w:rPr>
          <w:rFonts w:ascii="Arial" w:hAnsi="Arial" w:cs="Arial"/>
          <w:sz w:val="24"/>
          <w:szCs w:val="24"/>
        </w:rPr>
        <w:t>revizora</w:t>
      </w:r>
      <w:proofErr w:type="spellEnd"/>
      <w:r w:rsidRPr="00D96AC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96AC1">
        <w:rPr>
          <w:rFonts w:ascii="Arial" w:hAnsi="Arial" w:cs="Arial"/>
          <w:sz w:val="24"/>
          <w:szCs w:val="24"/>
        </w:rPr>
        <w:t>rev</w:t>
      </w:r>
      <w:r>
        <w:rPr>
          <w:rFonts w:ascii="Arial" w:hAnsi="Arial" w:cs="Arial"/>
          <w:sz w:val="24"/>
          <w:szCs w:val="24"/>
        </w:rPr>
        <w:t>iziju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Aerodromi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96AC1">
        <w:rPr>
          <w:rFonts w:ascii="Arial" w:hAnsi="Arial" w:cs="Arial"/>
          <w:sz w:val="24"/>
          <w:szCs w:val="24"/>
        </w:rPr>
        <w:t xml:space="preserve"> AD za 2017. </w:t>
      </w:r>
      <w:proofErr w:type="spellStart"/>
      <w:r w:rsidRPr="00D96AC1">
        <w:rPr>
          <w:rFonts w:ascii="Arial" w:hAnsi="Arial" w:cs="Arial"/>
          <w:sz w:val="24"/>
          <w:szCs w:val="24"/>
        </w:rPr>
        <w:t>godinu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2BF4">
        <w:rPr>
          <w:rFonts w:ascii="Arial" w:hAnsi="Arial" w:cs="Arial"/>
          <w:sz w:val="24"/>
          <w:szCs w:val="24"/>
        </w:rPr>
        <w:t>Informacija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zaključivanju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Sporazuma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između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Crne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 xml:space="preserve">ore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Norveške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međusobnog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uključivanja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teritorija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Crne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Go</w:t>
      </w:r>
      <w:r>
        <w:rPr>
          <w:rFonts w:ascii="Arial" w:hAnsi="Arial" w:cs="Arial"/>
          <w:sz w:val="24"/>
          <w:szCs w:val="24"/>
        </w:rPr>
        <w:t xml:space="preserve">re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Norveške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područje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D2BF4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1D2BF4">
        <w:rPr>
          <w:rFonts w:ascii="Arial" w:hAnsi="Arial" w:cs="Arial"/>
          <w:sz w:val="24"/>
          <w:szCs w:val="24"/>
        </w:rPr>
        <w:t>satelitske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sisteme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frekvencijskom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opsegu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regulisano</w:t>
      </w:r>
      <w:r w:rsidRPr="001D2BF4">
        <w:rPr>
          <w:rFonts w:ascii="Arial" w:hAnsi="Arial" w:cs="Arial"/>
          <w:sz w:val="24"/>
          <w:szCs w:val="24"/>
        </w:rPr>
        <w:t>m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Dodatkom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30B </w:t>
      </w:r>
      <w:proofErr w:type="spellStart"/>
      <w:r w:rsidRPr="001D2BF4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avilnika</w:t>
      </w:r>
      <w:proofErr w:type="spellEnd"/>
      <w:r>
        <w:rPr>
          <w:rFonts w:ascii="Arial" w:hAnsi="Arial" w:cs="Arial"/>
          <w:sz w:val="24"/>
          <w:szCs w:val="24"/>
        </w:rPr>
        <w:t xml:space="preserve"> o radio - </w:t>
      </w:r>
      <w:proofErr w:type="spellStart"/>
      <w:r>
        <w:rPr>
          <w:rFonts w:ascii="Arial" w:hAnsi="Arial" w:cs="Arial"/>
          <w:sz w:val="24"/>
          <w:szCs w:val="24"/>
        </w:rPr>
        <w:t>komunikacijama</w:t>
      </w:r>
      <w:proofErr w:type="spellEnd"/>
      <w:r>
        <w:rPr>
          <w:rFonts w:ascii="Arial" w:hAnsi="Arial" w:cs="Arial"/>
          <w:sz w:val="24"/>
          <w:szCs w:val="24"/>
        </w:rPr>
        <w:t xml:space="preserve"> (ITU Radio regulation</w:t>
      </w:r>
      <w:r w:rsidRPr="001D2BF4">
        <w:rPr>
          <w:rFonts w:ascii="Arial" w:hAnsi="Arial" w:cs="Arial"/>
          <w:sz w:val="24"/>
          <w:szCs w:val="24"/>
        </w:rPr>
        <w:t>s)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665719" w:rsidRPr="005C489B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realizaciji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aktivnosti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na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poboljšanju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energetskih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karakteristika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javnih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objekata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po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osnovu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namjenskih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kredita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4D6B">
        <w:rPr>
          <w:rFonts w:ascii="Arial" w:hAnsi="Arial" w:cs="Arial"/>
          <w:sz w:val="24"/>
          <w:szCs w:val="24"/>
        </w:rPr>
        <w:t>Informacija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4D6B">
        <w:rPr>
          <w:rFonts w:ascii="Arial" w:hAnsi="Arial" w:cs="Arial"/>
          <w:sz w:val="24"/>
          <w:szCs w:val="24"/>
        </w:rPr>
        <w:t>ponudi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4D6B">
        <w:rPr>
          <w:rFonts w:ascii="Arial" w:hAnsi="Arial" w:cs="Arial"/>
          <w:sz w:val="24"/>
          <w:szCs w:val="24"/>
        </w:rPr>
        <w:t>pravo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preče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kupov</w:t>
      </w:r>
      <w:r>
        <w:rPr>
          <w:rFonts w:ascii="Arial" w:hAnsi="Arial" w:cs="Arial"/>
          <w:sz w:val="24"/>
          <w:szCs w:val="24"/>
        </w:rPr>
        <w:t>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AD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IZBOR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iz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Bara</w:t>
      </w:r>
    </w:p>
    <w:p w:rsidR="00665719" w:rsidRPr="00F92822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2BF4">
        <w:rPr>
          <w:rFonts w:ascii="Arial" w:hAnsi="Arial" w:cs="Arial"/>
          <w:sz w:val="24"/>
          <w:szCs w:val="24"/>
        </w:rPr>
        <w:lastRenderedPageBreak/>
        <w:t>Izvještaj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vođenju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pregovora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zaključivanje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1D2BF4">
        <w:rPr>
          <w:rFonts w:ascii="Arial" w:hAnsi="Arial" w:cs="Arial"/>
          <w:sz w:val="24"/>
          <w:szCs w:val="24"/>
        </w:rPr>
        <w:t>govornih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strana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Konvencije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policijskoj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saradnji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2BF4">
        <w:rPr>
          <w:rFonts w:ascii="Arial" w:hAnsi="Arial" w:cs="Arial"/>
          <w:sz w:val="24"/>
          <w:szCs w:val="24"/>
        </w:rPr>
        <w:t>Jugoistočnoj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Evropi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automatizovanoj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razmjeni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DNK </w:t>
      </w:r>
      <w:proofErr w:type="spellStart"/>
      <w:r w:rsidRPr="001D2BF4">
        <w:rPr>
          <w:rFonts w:ascii="Arial" w:hAnsi="Arial" w:cs="Arial"/>
          <w:sz w:val="24"/>
          <w:szCs w:val="24"/>
        </w:rPr>
        <w:t>podataka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2BF4">
        <w:rPr>
          <w:rFonts w:ascii="Arial" w:hAnsi="Arial" w:cs="Arial"/>
          <w:sz w:val="24"/>
          <w:szCs w:val="24"/>
        </w:rPr>
        <w:t>daktiloskopskih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podataka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podataka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2BF4">
        <w:rPr>
          <w:rFonts w:ascii="Arial" w:hAnsi="Arial" w:cs="Arial"/>
          <w:sz w:val="24"/>
          <w:szCs w:val="24"/>
        </w:rPr>
        <w:t>registraciji</w:t>
      </w:r>
      <w:proofErr w:type="spellEnd"/>
      <w:r w:rsidRPr="001D2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BF4">
        <w:rPr>
          <w:rFonts w:ascii="Arial" w:hAnsi="Arial" w:cs="Arial"/>
          <w:sz w:val="24"/>
          <w:szCs w:val="24"/>
        </w:rPr>
        <w:t>vozila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B4D6B">
        <w:rPr>
          <w:rFonts w:ascii="Arial" w:hAnsi="Arial" w:cs="Arial"/>
          <w:sz w:val="24"/>
          <w:szCs w:val="24"/>
        </w:rPr>
        <w:t>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4D6B">
        <w:rPr>
          <w:rFonts w:ascii="Arial" w:hAnsi="Arial" w:cs="Arial"/>
          <w:sz w:val="24"/>
          <w:szCs w:val="24"/>
        </w:rPr>
        <w:t>odobravanje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dodatnih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sredstava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iz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Budžeta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4D6B">
        <w:rPr>
          <w:rFonts w:ascii="Arial" w:hAnsi="Arial" w:cs="Arial"/>
          <w:sz w:val="24"/>
          <w:szCs w:val="24"/>
        </w:rPr>
        <w:t>pošumljavanje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opožarenih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površina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sprovođenje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pilot </w:t>
      </w:r>
      <w:proofErr w:type="spellStart"/>
      <w:r w:rsidRPr="000B4D6B">
        <w:rPr>
          <w:rFonts w:ascii="Arial" w:hAnsi="Arial" w:cs="Arial"/>
          <w:sz w:val="24"/>
          <w:szCs w:val="24"/>
        </w:rPr>
        <w:t>projekta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prodaje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drvnih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sortimenata</w:t>
      </w:r>
      <w:proofErr w:type="spellEnd"/>
    </w:p>
    <w:p w:rsidR="00665719" w:rsidRPr="0073080E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izmjenu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0B4D6B">
        <w:rPr>
          <w:rFonts w:ascii="Arial" w:hAnsi="Arial" w:cs="Arial"/>
          <w:sz w:val="24"/>
          <w:szCs w:val="24"/>
        </w:rPr>
        <w:t>aključaka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Vlade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Crne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0B4D6B">
        <w:rPr>
          <w:rFonts w:ascii="Arial" w:hAnsi="Arial" w:cs="Arial"/>
          <w:sz w:val="24"/>
          <w:szCs w:val="24"/>
        </w:rPr>
        <w:t>broj</w:t>
      </w:r>
      <w:proofErr w:type="spellEnd"/>
      <w:r w:rsidRPr="000B4D6B">
        <w:rPr>
          <w:rFonts w:ascii="Arial" w:hAnsi="Arial" w:cs="Arial"/>
          <w:sz w:val="24"/>
          <w:szCs w:val="24"/>
        </w:rPr>
        <w:t>: 07-3747</w:t>
      </w:r>
      <w:r>
        <w:rPr>
          <w:rFonts w:ascii="Arial" w:hAnsi="Arial" w:cs="Arial"/>
          <w:sz w:val="24"/>
          <w:szCs w:val="24"/>
        </w:rPr>
        <w:t>,</w:t>
      </w:r>
      <w:r w:rsidRPr="000B4D6B">
        <w:rPr>
          <w:rFonts w:ascii="Arial" w:hAnsi="Arial" w:cs="Arial"/>
          <w:sz w:val="24"/>
          <w:szCs w:val="24"/>
        </w:rPr>
        <w:t xml:space="preserve"> od 26. </w:t>
      </w:r>
      <w:proofErr w:type="spellStart"/>
      <w:r w:rsidRPr="000B4D6B">
        <w:rPr>
          <w:rFonts w:ascii="Arial" w:hAnsi="Arial" w:cs="Arial"/>
          <w:sz w:val="24"/>
          <w:szCs w:val="24"/>
        </w:rPr>
        <w:t>jula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B4D6B">
        <w:rPr>
          <w:rFonts w:ascii="Arial" w:hAnsi="Arial" w:cs="Arial"/>
          <w:sz w:val="24"/>
          <w:szCs w:val="24"/>
        </w:rPr>
        <w:t>godine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B4D6B">
        <w:rPr>
          <w:rFonts w:ascii="Arial" w:hAnsi="Arial" w:cs="Arial"/>
          <w:sz w:val="24"/>
          <w:szCs w:val="24"/>
        </w:rPr>
        <w:t>Aneksom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Protokola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4D6B">
        <w:rPr>
          <w:rFonts w:ascii="Arial" w:hAnsi="Arial" w:cs="Arial"/>
          <w:sz w:val="24"/>
          <w:szCs w:val="24"/>
        </w:rPr>
        <w:t>saradnji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na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rješavanju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infrastrukturnih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pitanja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4D6B">
        <w:rPr>
          <w:rFonts w:ascii="Arial" w:hAnsi="Arial" w:cs="Arial"/>
          <w:sz w:val="24"/>
          <w:szCs w:val="24"/>
        </w:rPr>
        <w:t>Predlog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platforme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4D6B">
        <w:rPr>
          <w:rFonts w:ascii="Arial" w:hAnsi="Arial" w:cs="Arial"/>
          <w:sz w:val="24"/>
          <w:szCs w:val="24"/>
        </w:rPr>
        <w:t>posjetu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delegacije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Vlade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Crne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Pr="000B4D6B">
        <w:rPr>
          <w:rFonts w:ascii="Arial" w:hAnsi="Arial" w:cs="Arial"/>
          <w:sz w:val="24"/>
          <w:szCs w:val="24"/>
        </w:rPr>
        <w:t xml:space="preserve">Zoran </w:t>
      </w:r>
      <w:proofErr w:type="spellStart"/>
      <w:r w:rsidRPr="000B4D6B">
        <w:rPr>
          <w:rFonts w:ascii="Arial" w:hAnsi="Arial" w:cs="Arial"/>
          <w:sz w:val="24"/>
          <w:szCs w:val="24"/>
        </w:rPr>
        <w:t>Pažin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4D6B">
        <w:rPr>
          <w:rFonts w:ascii="Arial" w:hAnsi="Arial" w:cs="Arial"/>
          <w:sz w:val="24"/>
          <w:szCs w:val="24"/>
        </w:rPr>
        <w:t>potpredsjednik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B4D6B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0B4D6B">
        <w:rPr>
          <w:rFonts w:ascii="Arial" w:hAnsi="Arial" w:cs="Arial"/>
          <w:sz w:val="24"/>
          <w:szCs w:val="24"/>
        </w:rPr>
        <w:t>politički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sistem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4D6B">
        <w:rPr>
          <w:rFonts w:ascii="Arial" w:hAnsi="Arial" w:cs="Arial"/>
          <w:sz w:val="24"/>
          <w:szCs w:val="24"/>
        </w:rPr>
        <w:t>unutrašnju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vanjsku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politiku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Briselu</w:t>
      </w:r>
      <w:proofErr w:type="spellEnd"/>
      <w:r>
        <w:rPr>
          <w:rFonts w:ascii="Arial" w:hAnsi="Arial" w:cs="Arial"/>
          <w:sz w:val="24"/>
          <w:szCs w:val="24"/>
        </w:rPr>
        <w:t xml:space="preserve">, 5.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665719" w:rsidRPr="003E73BE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4D6B">
        <w:rPr>
          <w:rFonts w:ascii="Arial" w:hAnsi="Arial" w:cs="Arial"/>
          <w:sz w:val="24"/>
          <w:szCs w:val="24"/>
        </w:rPr>
        <w:t>Predlog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plat</w:t>
      </w:r>
      <w:r>
        <w:rPr>
          <w:rFonts w:ascii="Arial" w:hAnsi="Arial" w:cs="Arial"/>
          <w:sz w:val="24"/>
          <w:szCs w:val="24"/>
        </w:rPr>
        <w:t>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0B4D6B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na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sjednici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Upravnog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odbora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Foruma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slovenskih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kultura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Beogradu</w:t>
      </w:r>
      <w:proofErr w:type="spellEnd"/>
      <w:r>
        <w:rPr>
          <w:rFonts w:ascii="Arial" w:hAnsi="Arial" w:cs="Arial"/>
          <w:sz w:val="24"/>
          <w:szCs w:val="24"/>
        </w:rPr>
        <w:t xml:space="preserve">, 4. </w:t>
      </w:r>
      <w:proofErr w:type="spellStart"/>
      <w:r>
        <w:rPr>
          <w:rFonts w:ascii="Arial" w:hAnsi="Arial" w:cs="Arial"/>
          <w:sz w:val="24"/>
          <w:szCs w:val="24"/>
        </w:rPr>
        <w:t>septemb</w:t>
      </w:r>
      <w:r w:rsidRPr="000B4D6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Pr="000B4D6B">
        <w:rPr>
          <w:rFonts w:ascii="Arial" w:hAnsi="Arial" w:cs="Arial"/>
          <w:sz w:val="24"/>
          <w:szCs w:val="24"/>
        </w:rPr>
        <w:t>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prisustvo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Venecijanskom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filmskom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festivalu</w:t>
      </w:r>
      <w:proofErr w:type="spellEnd"/>
      <w:r>
        <w:rPr>
          <w:rFonts w:ascii="Arial" w:hAnsi="Arial" w:cs="Arial"/>
          <w:sz w:val="24"/>
          <w:szCs w:val="24"/>
        </w:rPr>
        <w:t xml:space="preserve">, 5.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B4D6B">
        <w:rPr>
          <w:rFonts w:ascii="Arial" w:hAnsi="Arial" w:cs="Arial"/>
          <w:sz w:val="24"/>
          <w:szCs w:val="24"/>
        </w:rPr>
        <w:t>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platforme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4D6B">
        <w:rPr>
          <w:rFonts w:ascii="Arial" w:hAnsi="Arial" w:cs="Arial"/>
          <w:sz w:val="24"/>
          <w:szCs w:val="24"/>
        </w:rPr>
        <w:t>učešće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delegacije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Vlade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Crne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Osman </w:t>
      </w:r>
      <w:proofErr w:type="spellStart"/>
      <w:r>
        <w:rPr>
          <w:rFonts w:ascii="Arial" w:hAnsi="Arial" w:cs="Arial"/>
          <w:sz w:val="24"/>
          <w:szCs w:val="24"/>
        </w:rPr>
        <w:t>Nurković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pomorstva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87. </w:t>
      </w:r>
      <w:proofErr w:type="spellStart"/>
      <w:r>
        <w:rPr>
          <w:rFonts w:ascii="Arial" w:hAnsi="Arial" w:cs="Arial"/>
          <w:sz w:val="24"/>
          <w:szCs w:val="24"/>
        </w:rPr>
        <w:t>izmirskom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međunarodnom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0B4D6B">
        <w:rPr>
          <w:rFonts w:ascii="Arial" w:hAnsi="Arial" w:cs="Arial"/>
          <w:sz w:val="24"/>
          <w:szCs w:val="24"/>
        </w:rPr>
        <w:t>zmirskim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biznis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danima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od 5. do 7. </w:t>
      </w:r>
      <w:proofErr w:type="spellStart"/>
      <w:r w:rsidRPr="000B4D6B">
        <w:rPr>
          <w:rFonts w:ascii="Arial" w:hAnsi="Arial" w:cs="Arial"/>
          <w:sz w:val="24"/>
          <w:szCs w:val="24"/>
        </w:rPr>
        <w:t>septembra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B4D6B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B4D6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B4D6B">
        <w:rPr>
          <w:rFonts w:ascii="Arial" w:hAnsi="Arial" w:cs="Arial"/>
          <w:sz w:val="24"/>
          <w:szCs w:val="24"/>
        </w:rPr>
        <w:t>Izmiru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4D6B">
        <w:rPr>
          <w:rFonts w:ascii="Arial" w:hAnsi="Arial" w:cs="Arial"/>
          <w:sz w:val="24"/>
          <w:szCs w:val="24"/>
        </w:rPr>
        <w:t>Republika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Turska</w:t>
      </w:r>
      <w:proofErr w:type="spellEnd"/>
    </w:p>
    <w:p w:rsidR="00665719" w:rsidRPr="007A203A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4D6B">
        <w:rPr>
          <w:rFonts w:ascii="Arial" w:hAnsi="Arial" w:cs="Arial"/>
          <w:sz w:val="24"/>
          <w:szCs w:val="24"/>
        </w:rPr>
        <w:t>Predlog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platforme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4D6B">
        <w:rPr>
          <w:rFonts w:ascii="Arial" w:hAnsi="Arial" w:cs="Arial"/>
          <w:sz w:val="24"/>
          <w:szCs w:val="24"/>
        </w:rPr>
        <w:t>učešće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0B4D6B">
        <w:rPr>
          <w:rFonts w:ascii="Arial" w:hAnsi="Arial" w:cs="Arial"/>
          <w:sz w:val="24"/>
          <w:szCs w:val="24"/>
        </w:rPr>
        <w:t>dr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Srđana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0B4D6B">
        <w:rPr>
          <w:rFonts w:ascii="Arial" w:hAnsi="Arial" w:cs="Arial"/>
          <w:sz w:val="24"/>
          <w:szCs w:val="24"/>
        </w:rPr>
        <w:t>armanovića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4D6B">
        <w:rPr>
          <w:rFonts w:ascii="Arial" w:hAnsi="Arial" w:cs="Arial"/>
          <w:sz w:val="24"/>
          <w:szCs w:val="24"/>
        </w:rPr>
        <w:t>na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Bledskom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strateškom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forumu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Bled, </w:t>
      </w:r>
      <w:proofErr w:type="spellStart"/>
      <w:r w:rsidRPr="000B4D6B">
        <w:rPr>
          <w:rFonts w:ascii="Arial" w:hAnsi="Arial" w:cs="Arial"/>
          <w:sz w:val="24"/>
          <w:szCs w:val="24"/>
        </w:rPr>
        <w:t>Republika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Slovenij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, 10. i 11.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B4D6B">
        <w:rPr>
          <w:rFonts w:ascii="Arial" w:hAnsi="Arial" w:cs="Arial"/>
          <w:sz w:val="24"/>
          <w:szCs w:val="24"/>
        </w:rPr>
        <w:t>godine</w:t>
      </w:r>
      <w:proofErr w:type="spellEnd"/>
    </w:p>
    <w:p w:rsidR="00665719" w:rsidRPr="005003BA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003BA">
        <w:rPr>
          <w:rFonts w:ascii="Arial" w:hAnsi="Arial" w:cs="Arial"/>
          <w:sz w:val="24"/>
          <w:szCs w:val="24"/>
        </w:rPr>
        <w:t>Predlog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platforme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003BA">
        <w:rPr>
          <w:rFonts w:ascii="Arial" w:hAnsi="Arial" w:cs="Arial"/>
          <w:sz w:val="24"/>
          <w:szCs w:val="24"/>
        </w:rPr>
        <w:t>zvaničnu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posjetu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Pažina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03BA">
        <w:rPr>
          <w:rFonts w:ascii="Arial" w:hAnsi="Arial" w:cs="Arial"/>
          <w:sz w:val="24"/>
          <w:szCs w:val="24"/>
        </w:rPr>
        <w:t>potpredsjednika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Vlade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003BA">
        <w:rPr>
          <w:rFonts w:ascii="Arial" w:hAnsi="Arial" w:cs="Arial"/>
          <w:sz w:val="24"/>
          <w:szCs w:val="24"/>
        </w:rPr>
        <w:t>politički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sistem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03BA">
        <w:rPr>
          <w:rFonts w:ascii="Arial" w:hAnsi="Arial" w:cs="Arial"/>
          <w:sz w:val="24"/>
          <w:szCs w:val="24"/>
        </w:rPr>
        <w:t>unutrašnju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i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vanjsku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politiku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i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ministra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pravde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Kraljevini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Holandiji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i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prisustva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Specijalnom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događaju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povodom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obilježavanja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125 </w:t>
      </w:r>
      <w:proofErr w:type="spellStart"/>
      <w:r w:rsidRPr="005003BA">
        <w:rPr>
          <w:rFonts w:ascii="Arial" w:hAnsi="Arial" w:cs="Arial"/>
          <w:sz w:val="24"/>
          <w:szCs w:val="24"/>
        </w:rPr>
        <w:t>godina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od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usvajanja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Haške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03BA">
        <w:rPr>
          <w:rFonts w:ascii="Arial" w:hAnsi="Arial" w:cs="Arial"/>
          <w:sz w:val="24"/>
          <w:szCs w:val="24"/>
        </w:rPr>
        <w:t>konferencije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međunarodnom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privatnom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pravu</w:t>
      </w:r>
      <w:proofErr w:type="spellEnd"/>
      <w:r>
        <w:rPr>
          <w:rFonts w:ascii="Arial" w:hAnsi="Arial" w:cs="Arial"/>
          <w:sz w:val="24"/>
          <w:szCs w:val="24"/>
        </w:rPr>
        <w:t xml:space="preserve">, 11. i 12.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 w:rsidRPr="005003BA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5003BA">
        <w:rPr>
          <w:rFonts w:ascii="Arial" w:hAnsi="Arial" w:cs="Arial"/>
          <w:sz w:val="24"/>
          <w:szCs w:val="24"/>
        </w:rPr>
        <w:t>godine</w:t>
      </w:r>
      <w:proofErr w:type="spellEnd"/>
    </w:p>
    <w:p w:rsidR="00665719" w:rsidRPr="000B4D6B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B4D6B">
        <w:rPr>
          <w:rFonts w:ascii="Arial" w:hAnsi="Arial" w:cs="Arial"/>
          <w:sz w:val="24"/>
          <w:szCs w:val="24"/>
        </w:rPr>
        <w:t>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platforme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4D6B"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Šehović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prosvjete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Međunarodnoj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konferenciji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4D6B">
        <w:rPr>
          <w:rFonts w:ascii="Arial" w:hAnsi="Arial" w:cs="Arial"/>
          <w:sz w:val="24"/>
          <w:szCs w:val="24"/>
        </w:rPr>
        <w:t>visokom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obrazovanju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B4D6B">
        <w:rPr>
          <w:rFonts w:ascii="Arial" w:hAnsi="Arial" w:cs="Arial"/>
          <w:sz w:val="24"/>
          <w:szCs w:val="24"/>
        </w:rPr>
        <w:t>Evropi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11. do 14.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B4D6B">
        <w:rPr>
          <w:rFonts w:ascii="Arial" w:hAnsi="Arial" w:cs="Arial"/>
          <w:sz w:val="24"/>
          <w:szCs w:val="24"/>
        </w:rPr>
        <w:t>godine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4D6B">
        <w:rPr>
          <w:rFonts w:ascii="Arial" w:hAnsi="Arial" w:cs="Arial"/>
          <w:sz w:val="24"/>
          <w:szCs w:val="24"/>
        </w:rPr>
        <w:t>Ženeva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4D6B">
        <w:rPr>
          <w:rFonts w:ascii="Arial" w:hAnsi="Arial" w:cs="Arial"/>
          <w:sz w:val="24"/>
          <w:szCs w:val="24"/>
        </w:rPr>
        <w:t>Švajcarska</w:t>
      </w:r>
      <w:proofErr w:type="spellEnd"/>
    </w:p>
    <w:p w:rsidR="00665719" w:rsidRPr="000B4D6B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B4D6B">
        <w:rPr>
          <w:rFonts w:ascii="Arial" w:hAnsi="Arial" w:cs="Arial"/>
          <w:sz w:val="24"/>
          <w:szCs w:val="24"/>
        </w:rPr>
        <w:t>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platforme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4D6B">
        <w:rPr>
          <w:rFonts w:ascii="Arial" w:hAnsi="Arial" w:cs="Arial"/>
          <w:sz w:val="24"/>
          <w:szCs w:val="24"/>
        </w:rPr>
        <w:t>učešće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delegacije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Vlade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Crne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Gore</w:t>
      </w:r>
      <w:r w:rsidR="007C0FA0">
        <w:rPr>
          <w:rFonts w:ascii="Arial" w:hAnsi="Arial" w:cs="Arial"/>
          <w:sz w:val="24"/>
          <w:szCs w:val="24"/>
        </w:rPr>
        <w:t>,</w:t>
      </w:r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Osman </w:t>
      </w:r>
      <w:proofErr w:type="spellStart"/>
      <w:r>
        <w:rPr>
          <w:rFonts w:ascii="Arial" w:hAnsi="Arial" w:cs="Arial"/>
          <w:sz w:val="24"/>
          <w:szCs w:val="24"/>
        </w:rPr>
        <w:t>Nurković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pomorstva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na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Međunarodnom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forumu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pomorstva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B4D6B">
        <w:rPr>
          <w:rFonts w:ascii="Arial" w:hAnsi="Arial" w:cs="Arial"/>
          <w:sz w:val="24"/>
          <w:szCs w:val="24"/>
        </w:rPr>
        <w:t xml:space="preserve"> od 12. do 14. </w:t>
      </w:r>
      <w:proofErr w:type="spellStart"/>
      <w:r w:rsidRPr="000B4D6B">
        <w:rPr>
          <w:rFonts w:ascii="Arial" w:hAnsi="Arial" w:cs="Arial"/>
          <w:sz w:val="24"/>
          <w:szCs w:val="24"/>
        </w:rPr>
        <w:t>septembra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B4D6B">
        <w:rPr>
          <w:rFonts w:ascii="Arial" w:hAnsi="Arial" w:cs="Arial"/>
          <w:sz w:val="24"/>
          <w:szCs w:val="24"/>
        </w:rPr>
        <w:t>godine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0B4D6B">
        <w:rPr>
          <w:rFonts w:ascii="Arial" w:hAnsi="Arial" w:cs="Arial"/>
          <w:sz w:val="24"/>
          <w:szCs w:val="24"/>
        </w:rPr>
        <w:t>Batumiju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4D6B">
        <w:rPr>
          <w:rFonts w:ascii="Arial" w:hAnsi="Arial" w:cs="Arial"/>
          <w:sz w:val="24"/>
          <w:szCs w:val="24"/>
        </w:rPr>
        <w:t>Gruzija</w:t>
      </w:r>
      <w:proofErr w:type="spellEnd"/>
    </w:p>
    <w:p w:rsidR="00665719" w:rsidRPr="000B4D6B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B4D6B">
        <w:rPr>
          <w:rFonts w:ascii="Arial" w:hAnsi="Arial" w:cs="Arial"/>
          <w:sz w:val="24"/>
          <w:szCs w:val="24"/>
        </w:rPr>
        <w:t>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platf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dr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Sanje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Damjanović</w:t>
      </w:r>
      <w:proofErr w:type="spellEnd"/>
      <w:r w:rsidRPr="000B4D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na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Međunarodnoj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konferenciji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4D6B">
        <w:rPr>
          <w:rFonts w:ascii="Arial" w:hAnsi="Arial" w:cs="Arial"/>
          <w:sz w:val="24"/>
          <w:szCs w:val="24"/>
        </w:rPr>
        <w:t>istraživačkoj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infrastrukturi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0B4D6B">
        <w:rPr>
          <w:rFonts w:ascii="Arial" w:hAnsi="Arial" w:cs="Arial"/>
          <w:sz w:val="24"/>
          <w:szCs w:val="24"/>
        </w:rPr>
        <w:t xml:space="preserve">ICRI 2018, od 12. do 14. </w:t>
      </w:r>
      <w:proofErr w:type="spellStart"/>
      <w:r w:rsidRPr="000B4D6B">
        <w:rPr>
          <w:rFonts w:ascii="Arial" w:hAnsi="Arial" w:cs="Arial"/>
          <w:sz w:val="24"/>
          <w:szCs w:val="24"/>
        </w:rPr>
        <w:t>septembra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B4D6B">
        <w:rPr>
          <w:rFonts w:ascii="Arial" w:hAnsi="Arial" w:cs="Arial"/>
          <w:sz w:val="24"/>
          <w:szCs w:val="24"/>
        </w:rPr>
        <w:t>godine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4D6B">
        <w:rPr>
          <w:rFonts w:ascii="Arial" w:hAnsi="Arial" w:cs="Arial"/>
          <w:sz w:val="24"/>
          <w:szCs w:val="24"/>
        </w:rPr>
        <w:t>Beč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4D6B">
        <w:rPr>
          <w:rFonts w:ascii="Arial" w:hAnsi="Arial" w:cs="Arial"/>
          <w:sz w:val="24"/>
          <w:szCs w:val="24"/>
        </w:rPr>
        <w:t>Republika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Austrija</w:t>
      </w:r>
      <w:proofErr w:type="spellEnd"/>
    </w:p>
    <w:p w:rsidR="00665719" w:rsidRPr="000B4D6B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4D6B">
        <w:rPr>
          <w:rFonts w:ascii="Arial" w:hAnsi="Arial" w:cs="Arial"/>
          <w:sz w:val="24"/>
          <w:szCs w:val="24"/>
        </w:rPr>
        <w:t>Predlog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platforme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4D6B">
        <w:rPr>
          <w:rFonts w:ascii="Arial" w:hAnsi="Arial" w:cs="Arial"/>
          <w:sz w:val="24"/>
          <w:szCs w:val="24"/>
        </w:rPr>
        <w:t>učešće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Mevludina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Nuhodžića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4D6B">
        <w:rPr>
          <w:rFonts w:ascii="Arial" w:hAnsi="Arial" w:cs="Arial"/>
          <w:sz w:val="24"/>
          <w:szCs w:val="24"/>
        </w:rPr>
        <w:t>minist</w:t>
      </w:r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konferenciji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B4D6B">
        <w:rPr>
          <w:rFonts w:ascii="Arial" w:hAnsi="Arial" w:cs="Arial"/>
          <w:sz w:val="24"/>
          <w:szCs w:val="24"/>
        </w:rPr>
        <w:t>Bezbjednost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i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migracije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B4D6B">
        <w:rPr>
          <w:rFonts w:ascii="Arial" w:hAnsi="Arial" w:cs="Arial"/>
          <w:sz w:val="24"/>
          <w:szCs w:val="24"/>
        </w:rPr>
        <w:t>promovisanje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0B4D6B">
        <w:rPr>
          <w:rFonts w:ascii="Arial" w:hAnsi="Arial" w:cs="Arial"/>
          <w:sz w:val="24"/>
          <w:szCs w:val="24"/>
        </w:rPr>
        <w:t>artners</w:t>
      </w:r>
      <w:r>
        <w:rPr>
          <w:rFonts w:ascii="Arial" w:hAnsi="Arial" w:cs="Arial"/>
          <w:sz w:val="24"/>
          <w:szCs w:val="24"/>
        </w:rPr>
        <w:t>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rezilijentnosti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Beč</w:t>
      </w:r>
      <w:proofErr w:type="spellEnd"/>
      <w:r>
        <w:rPr>
          <w:rFonts w:ascii="Arial" w:hAnsi="Arial" w:cs="Arial"/>
          <w:sz w:val="24"/>
          <w:szCs w:val="24"/>
        </w:rPr>
        <w:t xml:space="preserve">, 13. i 14.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B4D6B">
        <w:rPr>
          <w:rFonts w:ascii="Arial" w:hAnsi="Arial" w:cs="Arial"/>
          <w:sz w:val="24"/>
          <w:szCs w:val="24"/>
        </w:rPr>
        <w:t>godine</w:t>
      </w:r>
      <w:proofErr w:type="spellEnd"/>
    </w:p>
    <w:p w:rsidR="00665719" w:rsidRPr="00B76B60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76B60">
        <w:rPr>
          <w:rFonts w:ascii="Arial" w:hAnsi="Arial" w:cs="Arial"/>
          <w:sz w:val="24"/>
          <w:szCs w:val="24"/>
        </w:rPr>
        <w:t>Predlog</w:t>
      </w:r>
      <w:proofErr w:type="spellEnd"/>
      <w:r w:rsidRPr="00B76B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B60">
        <w:rPr>
          <w:rFonts w:ascii="Arial" w:hAnsi="Arial" w:cs="Arial"/>
          <w:sz w:val="24"/>
          <w:szCs w:val="24"/>
        </w:rPr>
        <w:t>platforme</w:t>
      </w:r>
      <w:proofErr w:type="spellEnd"/>
      <w:r w:rsidRPr="00B76B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76B60">
        <w:rPr>
          <w:rFonts w:ascii="Arial" w:hAnsi="Arial" w:cs="Arial"/>
          <w:sz w:val="24"/>
          <w:szCs w:val="24"/>
        </w:rPr>
        <w:t>radnu</w:t>
      </w:r>
      <w:proofErr w:type="spellEnd"/>
      <w:r w:rsidRPr="00B76B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B6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osjetu</w:t>
      </w:r>
      <w:proofErr w:type="spellEnd"/>
      <w:r w:rsidRPr="00B76B60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B76B60">
        <w:rPr>
          <w:rFonts w:ascii="Arial" w:hAnsi="Arial" w:cs="Arial"/>
          <w:sz w:val="24"/>
          <w:szCs w:val="24"/>
        </w:rPr>
        <w:t>dr</w:t>
      </w:r>
      <w:proofErr w:type="spellEnd"/>
      <w:r w:rsidRPr="00B76B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B60">
        <w:rPr>
          <w:rFonts w:ascii="Arial" w:hAnsi="Arial" w:cs="Arial"/>
          <w:sz w:val="24"/>
          <w:szCs w:val="24"/>
        </w:rPr>
        <w:t>Srđana</w:t>
      </w:r>
      <w:proofErr w:type="spellEnd"/>
      <w:r w:rsidRPr="00B76B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6B60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Svetoj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stolici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Suverenom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viteškom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malteškom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Eđ</w:t>
      </w:r>
      <w:r w:rsidRPr="00B76B60">
        <w:rPr>
          <w:rFonts w:ascii="Arial" w:hAnsi="Arial" w:cs="Arial"/>
          <w:sz w:val="24"/>
          <w:szCs w:val="24"/>
        </w:rPr>
        <w:t>idio</w:t>
      </w:r>
      <w:proofErr w:type="spellEnd"/>
      <w:r>
        <w:rPr>
          <w:rFonts w:ascii="Arial" w:hAnsi="Arial" w:cs="Arial"/>
          <w:sz w:val="24"/>
          <w:szCs w:val="24"/>
        </w:rPr>
        <w:t xml:space="preserve">, 13.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665719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16F">
        <w:rPr>
          <w:rFonts w:ascii="Arial" w:hAnsi="Arial" w:cs="Arial"/>
          <w:sz w:val="24"/>
          <w:szCs w:val="24"/>
        </w:rPr>
        <w:t>Predlog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16F">
        <w:rPr>
          <w:rFonts w:ascii="Arial" w:hAnsi="Arial" w:cs="Arial"/>
          <w:sz w:val="24"/>
          <w:szCs w:val="24"/>
        </w:rPr>
        <w:t>platforme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116F">
        <w:rPr>
          <w:rFonts w:ascii="Arial" w:hAnsi="Arial" w:cs="Arial"/>
          <w:sz w:val="24"/>
          <w:szCs w:val="24"/>
        </w:rPr>
        <w:t>posjetu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16F">
        <w:rPr>
          <w:rFonts w:ascii="Arial" w:hAnsi="Arial" w:cs="Arial"/>
          <w:sz w:val="24"/>
          <w:szCs w:val="24"/>
        </w:rPr>
        <w:t>mr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16F">
        <w:rPr>
          <w:rFonts w:ascii="Arial" w:hAnsi="Arial" w:cs="Arial"/>
          <w:sz w:val="24"/>
          <w:szCs w:val="24"/>
        </w:rPr>
        <w:t>Predraga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16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oškovića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odbrane, 3.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35116F">
        <w:rPr>
          <w:rFonts w:ascii="Arial" w:hAnsi="Arial" w:cs="Arial"/>
          <w:sz w:val="24"/>
          <w:szCs w:val="24"/>
        </w:rPr>
        <w:t>ntern</w:t>
      </w:r>
      <w:r>
        <w:rPr>
          <w:rFonts w:ascii="Arial" w:hAnsi="Arial" w:cs="Arial"/>
          <w:sz w:val="24"/>
          <w:szCs w:val="24"/>
        </w:rPr>
        <w:t>acionalnoj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odbrambenoj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izložbi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ADEX 2018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35116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23. do 25.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35116F">
        <w:rPr>
          <w:rFonts w:ascii="Arial" w:hAnsi="Arial" w:cs="Arial"/>
          <w:sz w:val="24"/>
          <w:szCs w:val="24"/>
        </w:rPr>
        <w:t>godine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, Baku, </w:t>
      </w:r>
      <w:proofErr w:type="spellStart"/>
      <w:r w:rsidRPr="0035116F">
        <w:rPr>
          <w:rFonts w:ascii="Arial" w:hAnsi="Arial" w:cs="Arial"/>
          <w:sz w:val="24"/>
          <w:szCs w:val="24"/>
        </w:rPr>
        <w:t>Republika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16F">
        <w:rPr>
          <w:rFonts w:ascii="Arial" w:hAnsi="Arial" w:cs="Arial"/>
          <w:sz w:val="24"/>
          <w:szCs w:val="24"/>
        </w:rPr>
        <w:t>Azerbejdžan</w:t>
      </w:r>
      <w:proofErr w:type="spellEnd"/>
    </w:p>
    <w:p w:rsidR="00665719" w:rsidRPr="0022578D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11E3">
        <w:rPr>
          <w:rFonts w:ascii="Arial" w:hAnsi="Arial" w:cs="Arial"/>
          <w:sz w:val="24"/>
          <w:szCs w:val="24"/>
        </w:rPr>
        <w:t>Predlog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E3">
        <w:rPr>
          <w:rFonts w:ascii="Arial" w:hAnsi="Arial" w:cs="Arial"/>
          <w:sz w:val="24"/>
          <w:szCs w:val="24"/>
        </w:rPr>
        <w:t>platforme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D11E3">
        <w:rPr>
          <w:rFonts w:ascii="Arial" w:hAnsi="Arial" w:cs="Arial"/>
          <w:sz w:val="24"/>
          <w:szCs w:val="24"/>
        </w:rPr>
        <w:t>učešće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E3">
        <w:rPr>
          <w:rFonts w:ascii="Arial" w:hAnsi="Arial" w:cs="Arial"/>
          <w:sz w:val="24"/>
          <w:szCs w:val="24"/>
        </w:rPr>
        <w:t>mr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E3">
        <w:rPr>
          <w:rFonts w:ascii="Arial" w:hAnsi="Arial" w:cs="Arial"/>
          <w:sz w:val="24"/>
          <w:szCs w:val="24"/>
        </w:rPr>
        <w:t>Predraga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E3">
        <w:rPr>
          <w:rFonts w:ascii="Arial" w:hAnsi="Arial" w:cs="Arial"/>
          <w:sz w:val="24"/>
          <w:szCs w:val="24"/>
        </w:rPr>
        <w:t>Boškovića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11E3">
        <w:rPr>
          <w:rFonts w:ascii="Arial" w:hAnsi="Arial" w:cs="Arial"/>
          <w:sz w:val="24"/>
          <w:szCs w:val="24"/>
        </w:rPr>
        <w:t>ministra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odbrane, </w:t>
      </w:r>
      <w:proofErr w:type="spellStart"/>
      <w:r w:rsidRPr="004D11E3">
        <w:rPr>
          <w:rFonts w:ascii="Arial" w:hAnsi="Arial" w:cs="Arial"/>
          <w:sz w:val="24"/>
          <w:szCs w:val="24"/>
        </w:rPr>
        <w:t>na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E3">
        <w:rPr>
          <w:rFonts w:ascii="Arial" w:hAnsi="Arial" w:cs="Arial"/>
          <w:sz w:val="24"/>
          <w:szCs w:val="24"/>
        </w:rPr>
        <w:t>sastanku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E3">
        <w:rPr>
          <w:rFonts w:ascii="Arial" w:hAnsi="Arial" w:cs="Arial"/>
          <w:sz w:val="24"/>
          <w:szCs w:val="24"/>
        </w:rPr>
        <w:t>ministra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4D11E3">
        <w:rPr>
          <w:rFonts w:ascii="Arial" w:hAnsi="Arial" w:cs="Arial"/>
          <w:sz w:val="24"/>
          <w:szCs w:val="24"/>
        </w:rPr>
        <w:t>Republike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E3">
        <w:rPr>
          <w:rFonts w:ascii="Arial" w:hAnsi="Arial" w:cs="Arial"/>
          <w:sz w:val="24"/>
          <w:szCs w:val="24"/>
        </w:rPr>
        <w:t>Austrije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D11E3">
        <w:rPr>
          <w:rFonts w:ascii="Arial" w:hAnsi="Arial" w:cs="Arial"/>
          <w:sz w:val="24"/>
          <w:szCs w:val="24"/>
        </w:rPr>
        <w:t>ministrima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4D11E3">
        <w:rPr>
          <w:rFonts w:ascii="Arial" w:hAnsi="Arial" w:cs="Arial"/>
          <w:sz w:val="24"/>
          <w:szCs w:val="24"/>
        </w:rPr>
        <w:t>zemalja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E3">
        <w:rPr>
          <w:rFonts w:ascii="Arial" w:hAnsi="Arial" w:cs="Arial"/>
          <w:sz w:val="24"/>
          <w:szCs w:val="24"/>
        </w:rPr>
        <w:t>Zapadnog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E3">
        <w:rPr>
          <w:rFonts w:ascii="Arial" w:hAnsi="Arial" w:cs="Arial"/>
          <w:sz w:val="24"/>
          <w:szCs w:val="24"/>
        </w:rPr>
        <w:t>Balkana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, 26. </w:t>
      </w:r>
      <w:proofErr w:type="spellStart"/>
      <w:r w:rsidRPr="004D11E3">
        <w:rPr>
          <w:rFonts w:ascii="Arial" w:hAnsi="Arial" w:cs="Arial"/>
          <w:sz w:val="24"/>
          <w:szCs w:val="24"/>
        </w:rPr>
        <w:t>septembra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4D11E3">
        <w:rPr>
          <w:rFonts w:ascii="Arial" w:hAnsi="Arial" w:cs="Arial"/>
          <w:sz w:val="24"/>
          <w:szCs w:val="24"/>
        </w:rPr>
        <w:t>godine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11E3">
        <w:rPr>
          <w:rFonts w:ascii="Arial" w:hAnsi="Arial" w:cs="Arial"/>
          <w:sz w:val="24"/>
          <w:szCs w:val="24"/>
        </w:rPr>
        <w:t>Grac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11E3">
        <w:rPr>
          <w:rFonts w:ascii="Arial" w:hAnsi="Arial" w:cs="Arial"/>
          <w:sz w:val="24"/>
          <w:szCs w:val="24"/>
        </w:rPr>
        <w:t>Republika</w:t>
      </w:r>
      <w:proofErr w:type="spellEnd"/>
      <w:r w:rsidRPr="004D1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1E3">
        <w:rPr>
          <w:rFonts w:ascii="Arial" w:hAnsi="Arial" w:cs="Arial"/>
          <w:sz w:val="24"/>
          <w:szCs w:val="24"/>
        </w:rPr>
        <w:t>Austrija</w:t>
      </w:r>
      <w:proofErr w:type="spellEnd"/>
    </w:p>
    <w:p w:rsidR="00665719" w:rsidRPr="00DB36B3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16F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116F">
        <w:rPr>
          <w:rFonts w:ascii="Arial" w:hAnsi="Arial" w:cs="Arial"/>
          <w:sz w:val="24"/>
          <w:szCs w:val="24"/>
        </w:rPr>
        <w:t>preusmjerenje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16F">
        <w:rPr>
          <w:rFonts w:ascii="Arial" w:hAnsi="Arial" w:cs="Arial"/>
          <w:sz w:val="24"/>
          <w:szCs w:val="24"/>
        </w:rPr>
        <w:t>sredstava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5116F">
        <w:rPr>
          <w:rFonts w:ascii="Arial" w:hAnsi="Arial" w:cs="Arial"/>
          <w:sz w:val="24"/>
          <w:szCs w:val="24"/>
        </w:rPr>
        <w:t>potrošačke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16F">
        <w:rPr>
          <w:rFonts w:ascii="Arial" w:hAnsi="Arial" w:cs="Arial"/>
          <w:sz w:val="24"/>
          <w:szCs w:val="24"/>
        </w:rPr>
        <w:t>jedinice</w:t>
      </w:r>
      <w:proofErr w:type="spellEnd"/>
      <w:r w:rsidRPr="003511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Ministarstvo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ekonomije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na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potrošačku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jedinicu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Ministarstvo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vanjskih</w:t>
      </w:r>
      <w:proofErr w:type="spellEnd"/>
      <w:r w:rsidRPr="000B4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D6B">
        <w:rPr>
          <w:rFonts w:ascii="Arial" w:hAnsi="Arial" w:cs="Arial"/>
          <w:sz w:val="24"/>
          <w:szCs w:val="24"/>
        </w:rPr>
        <w:t>poslova</w:t>
      </w:r>
      <w:proofErr w:type="spellEnd"/>
    </w:p>
    <w:p w:rsidR="00665719" w:rsidRPr="00CB600D" w:rsidRDefault="00665719" w:rsidP="006657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5719" w:rsidRPr="00417C5E" w:rsidRDefault="00665719" w:rsidP="006657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665719" w:rsidRPr="00EC15BC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C15BC">
        <w:rPr>
          <w:rFonts w:ascii="Arial" w:hAnsi="Arial" w:cs="Arial"/>
          <w:sz w:val="24"/>
          <w:szCs w:val="24"/>
        </w:rPr>
        <w:t>edlog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odluke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C15BC">
        <w:rPr>
          <w:rFonts w:ascii="Arial" w:hAnsi="Arial" w:cs="Arial"/>
          <w:sz w:val="24"/>
          <w:szCs w:val="24"/>
        </w:rPr>
        <w:t>koeficijen</w:t>
      </w:r>
      <w:r>
        <w:rPr>
          <w:rFonts w:ascii="Arial" w:hAnsi="Arial" w:cs="Arial"/>
          <w:sz w:val="24"/>
          <w:szCs w:val="24"/>
        </w:rPr>
        <w:t>tima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JU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EC15BC">
        <w:rPr>
          <w:rFonts w:ascii="Arial" w:hAnsi="Arial" w:cs="Arial"/>
          <w:sz w:val="24"/>
          <w:szCs w:val="24"/>
        </w:rPr>
        <w:t>entar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dnevni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boravak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djece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EC15BC">
        <w:rPr>
          <w:rFonts w:ascii="Arial" w:hAnsi="Arial" w:cs="Arial"/>
          <w:sz w:val="24"/>
          <w:szCs w:val="24"/>
        </w:rPr>
        <w:t>smetnjama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C15BC">
        <w:rPr>
          <w:rFonts w:ascii="Arial" w:hAnsi="Arial" w:cs="Arial"/>
          <w:sz w:val="24"/>
          <w:szCs w:val="24"/>
        </w:rPr>
        <w:t>razvoju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odraslih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lica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EC15BC">
        <w:rPr>
          <w:rFonts w:ascii="Arial" w:hAnsi="Arial" w:cs="Arial"/>
          <w:sz w:val="24"/>
          <w:szCs w:val="24"/>
        </w:rPr>
        <w:t>invaliditetom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C15BC">
        <w:rPr>
          <w:rFonts w:ascii="Arial" w:hAnsi="Arial" w:cs="Arial"/>
          <w:sz w:val="24"/>
          <w:szCs w:val="24"/>
        </w:rPr>
        <w:t>Opštini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Danilovgrad</w:t>
      </w:r>
      <w:proofErr w:type="spellEnd"/>
    </w:p>
    <w:p w:rsidR="00665719" w:rsidRPr="00EC15BC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C15BC">
        <w:rPr>
          <w:rFonts w:ascii="Arial" w:hAnsi="Arial" w:cs="Arial"/>
          <w:sz w:val="24"/>
          <w:szCs w:val="24"/>
        </w:rPr>
        <w:t>edlog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odluke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C15BC">
        <w:rPr>
          <w:rFonts w:ascii="Arial" w:hAnsi="Arial" w:cs="Arial"/>
          <w:sz w:val="24"/>
          <w:szCs w:val="24"/>
        </w:rPr>
        <w:t>objavljivanju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javnog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poziva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podnošenje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ponuda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zakup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obale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izgradnju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novih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kupališta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prema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planskim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dokumentima</w:t>
      </w:r>
      <w:proofErr w:type="spellEnd"/>
    </w:p>
    <w:p w:rsidR="00665719" w:rsidRPr="00EC15BC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C15BC">
        <w:rPr>
          <w:rFonts w:ascii="Arial" w:hAnsi="Arial" w:cs="Arial"/>
          <w:sz w:val="24"/>
          <w:szCs w:val="24"/>
        </w:rPr>
        <w:t>edlog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EC15BC">
        <w:rPr>
          <w:rFonts w:ascii="Arial" w:hAnsi="Arial" w:cs="Arial"/>
          <w:sz w:val="24"/>
          <w:szCs w:val="24"/>
        </w:rPr>
        <w:t>govora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C15BC">
        <w:rPr>
          <w:rFonts w:ascii="Arial" w:hAnsi="Arial" w:cs="Arial"/>
          <w:sz w:val="24"/>
          <w:szCs w:val="24"/>
        </w:rPr>
        <w:t>davanju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prava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na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korišćenje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šuma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izgradnju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održavanje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šumskih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saobr</w:t>
      </w:r>
      <w:r>
        <w:rPr>
          <w:rFonts w:ascii="Arial" w:hAnsi="Arial" w:cs="Arial"/>
          <w:sz w:val="24"/>
          <w:szCs w:val="24"/>
        </w:rPr>
        <w:t>aćajnica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gazdinskoj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Mejdanica</w:t>
      </w:r>
      <w:proofErr w:type="spellEnd"/>
      <w:r>
        <w:rPr>
          <w:rFonts w:ascii="Arial" w:hAnsi="Arial" w:cs="Arial"/>
          <w:sz w:val="24"/>
          <w:szCs w:val="24"/>
        </w:rPr>
        <w:t>-Lisa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EC15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15BC">
        <w:rPr>
          <w:rFonts w:ascii="Arial" w:hAnsi="Arial" w:cs="Arial"/>
          <w:sz w:val="24"/>
          <w:szCs w:val="24"/>
        </w:rPr>
        <w:t>područna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jedinica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Bijelo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Polje</w:t>
      </w:r>
      <w:proofErr w:type="spellEnd"/>
    </w:p>
    <w:p w:rsidR="00665719" w:rsidRPr="00EC15BC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C15BC">
        <w:rPr>
          <w:rFonts w:ascii="Arial" w:hAnsi="Arial" w:cs="Arial"/>
          <w:sz w:val="24"/>
          <w:szCs w:val="24"/>
        </w:rPr>
        <w:t>edlog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davanje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saglasnosti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ustanovljenje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prava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sl</w:t>
      </w:r>
      <w:r>
        <w:rPr>
          <w:rFonts w:ascii="Arial" w:hAnsi="Arial" w:cs="Arial"/>
          <w:sz w:val="24"/>
          <w:szCs w:val="24"/>
        </w:rPr>
        <w:t>užbenosti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EC15BC">
        <w:rPr>
          <w:rFonts w:ascii="Arial" w:hAnsi="Arial" w:cs="Arial"/>
          <w:sz w:val="24"/>
          <w:szCs w:val="24"/>
        </w:rPr>
        <w:t>vojini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Crne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Gore , </w:t>
      </w:r>
      <w:proofErr w:type="spellStart"/>
      <w:r w:rsidRPr="00EC15BC">
        <w:rPr>
          <w:rFonts w:ascii="Arial" w:hAnsi="Arial" w:cs="Arial"/>
          <w:sz w:val="24"/>
          <w:szCs w:val="24"/>
        </w:rPr>
        <w:t>upisanim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C15BC">
        <w:rPr>
          <w:rFonts w:ascii="Arial" w:hAnsi="Arial" w:cs="Arial"/>
          <w:sz w:val="24"/>
          <w:szCs w:val="24"/>
        </w:rPr>
        <w:t>listovima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nepokretnosti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broj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345, KO Novo </w:t>
      </w:r>
      <w:proofErr w:type="spellStart"/>
      <w:r w:rsidRPr="00EC15BC">
        <w:rPr>
          <w:rFonts w:ascii="Arial" w:hAnsi="Arial" w:cs="Arial"/>
          <w:sz w:val="24"/>
          <w:szCs w:val="24"/>
        </w:rPr>
        <w:t>Selo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broj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59 , KO </w:t>
      </w:r>
      <w:proofErr w:type="spellStart"/>
      <w:r w:rsidRPr="00EC15BC">
        <w:rPr>
          <w:rFonts w:ascii="Arial" w:hAnsi="Arial" w:cs="Arial"/>
          <w:sz w:val="24"/>
          <w:szCs w:val="24"/>
        </w:rPr>
        <w:t>Grbe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Opština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665719" w:rsidRPr="00EC15BC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C15BC">
        <w:rPr>
          <w:rFonts w:ascii="Arial" w:hAnsi="Arial" w:cs="Arial"/>
          <w:sz w:val="24"/>
          <w:szCs w:val="24"/>
        </w:rPr>
        <w:t>edlog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davanje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saglasnosti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prodaju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nepokretnosti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C15BC">
        <w:rPr>
          <w:rFonts w:ascii="Arial" w:hAnsi="Arial" w:cs="Arial"/>
          <w:sz w:val="24"/>
          <w:szCs w:val="24"/>
        </w:rPr>
        <w:t>katastarske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parcele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broj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714/97 u </w:t>
      </w:r>
      <w:proofErr w:type="spellStart"/>
      <w:r w:rsidRPr="00EC15BC">
        <w:rPr>
          <w:rFonts w:ascii="Arial" w:hAnsi="Arial" w:cs="Arial"/>
          <w:sz w:val="24"/>
          <w:szCs w:val="24"/>
        </w:rPr>
        <w:t>svojini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Crne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Gore , </w:t>
      </w:r>
      <w:proofErr w:type="spellStart"/>
      <w:r w:rsidRPr="00EC15BC">
        <w:rPr>
          <w:rFonts w:ascii="Arial" w:hAnsi="Arial" w:cs="Arial"/>
          <w:sz w:val="24"/>
          <w:szCs w:val="24"/>
        </w:rPr>
        <w:t>upisane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EC15BC">
        <w:rPr>
          <w:rFonts w:ascii="Arial" w:hAnsi="Arial" w:cs="Arial"/>
          <w:sz w:val="24"/>
          <w:szCs w:val="24"/>
        </w:rPr>
        <w:t>nepokretnosti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broj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608 KO </w:t>
      </w:r>
      <w:proofErr w:type="spellStart"/>
      <w:r w:rsidRPr="00EC15BC">
        <w:rPr>
          <w:rFonts w:ascii="Arial" w:hAnsi="Arial" w:cs="Arial"/>
          <w:sz w:val="24"/>
          <w:szCs w:val="24"/>
        </w:rPr>
        <w:t>Bandići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15BC">
        <w:rPr>
          <w:rFonts w:ascii="Arial" w:hAnsi="Arial" w:cs="Arial"/>
          <w:sz w:val="24"/>
          <w:szCs w:val="24"/>
        </w:rPr>
        <w:t>Opština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665719" w:rsidRPr="00EC15BC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C15BC">
        <w:rPr>
          <w:rFonts w:ascii="Arial" w:hAnsi="Arial" w:cs="Arial"/>
          <w:sz w:val="24"/>
          <w:szCs w:val="24"/>
        </w:rPr>
        <w:t>edlog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davanje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saglasnosti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davanje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C15BC">
        <w:rPr>
          <w:rFonts w:ascii="Arial" w:hAnsi="Arial" w:cs="Arial"/>
          <w:sz w:val="24"/>
          <w:szCs w:val="24"/>
        </w:rPr>
        <w:t>zakup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na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EC15BC">
        <w:rPr>
          <w:rFonts w:ascii="Arial" w:hAnsi="Arial" w:cs="Arial"/>
          <w:sz w:val="24"/>
          <w:szCs w:val="24"/>
        </w:rPr>
        <w:t>od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EC15BC">
        <w:rPr>
          <w:rFonts w:ascii="Arial" w:hAnsi="Arial" w:cs="Arial"/>
          <w:sz w:val="24"/>
          <w:szCs w:val="24"/>
        </w:rPr>
        <w:t>godina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uz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mogućnost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produženja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15BC">
        <w:rPr>
          <w:rFonts w:ascii="Arial" w:hAnsi="Arial" w:cs="Arial"/>
          <w:sz w:val="24"/>
          <w:szCs w:val="24"/>
        </w:rPr>
        <w:t>nepokretnosti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C15BC">
        <w:rPr>
          <w:rFonts w:ascii="Arial" w:hAnsi="Arial" w:cs="Arial"/>
          <w:sz w:val="24"/>
          <w:szCs w:val="24"/>
        </w:rPr>
        <w:t>svojini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Crne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EC15BC">
        <w:rPr>
          <w:rFonts w:ascii="Arial" w:hAnsi="Arial" w:cs="Arial"/>
          <w:sz w:val="24"/>
          <w:szCs w:val="24"/>
        </w:rPr>
        <w:t>upisane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C15BC">
        <w:rPr>
          <w:rFonts w:ascii="Arial" w:hAnsi="Arial" w:cs="Arial"/>
          <w:sz w:val="24"/>
          <w:szCs w:val="24"/>
        </w:rPr>
        <w:t>posjedovni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EC15BC">
        <w:rPr>
          <w:rFonts w:ascii="Arial" w:hAnsi="Arial" w:cs="Arial"/>
          <w:sz w:val="24"/>
          <w:szCs w:val="24"/>
        </w:rPr>
        <w:t>broj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152, K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Dubočke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C15BC">
        <w:rPr>
          <w:rFonts w:ascii="Arial" w:hAnsi="Arial" w:cs="Arial"/>
          <w:sz w:val="24"/>
          <w:szCs w:val="24"/>
        </w:rPr>
        <w:t>edlogom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ugovora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C15BC">
        <w:rPr>
          <w:rFonts w:ascii="Arial" w:hAnsi="Arial" w:cs="Arial"/>
          <w:sz w:val="24"/>
          <w:szCs w:val="24"/>
        </w:rPr>
        <w:t>zakupu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nepokretnosti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C15BC">
        <w:rPr>
          <w:rFonts w:ascii="Arial" w:hAnsi="Arial" w:cs="Arial"/>
          <w:sz w:val="24"/>
          <w:szCs w:val="24"/>
        </w:rPr>
        <w:t>državnoj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svojini</w:t>
      </w:r>
      <w:proofErr w:type="spellEnd"/>
    </w:p>
    <w:p w:rsidR="00665719" w:rsidRPr="00EC15BC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C15BC">
        <w:rPr>
          <w:rFonts w:ascii="Arial" w:hAnsi="Arial" w:cs="Arial"/>
          <w:sz w:val="24"/>
          <w:szCs w:val="24"/>
        </w:rPr>
        <w:t>edlog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15BC">
        <w:rPr>
          <w:rFonts w:ascii="Arial" w:hAnsi="Arial" w:cs="Arial"/>
          <w:sz w:val="24"/>
          <w:szCs w:val="24"/>
        </w:rPr>
        <w:t>davanje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saglasn</w:t>
      </w:r>
      <w:r>
        <w:rPr>
          <w:rFonts w:ascii="Arial" w:hAnsi="Arial" w:cs="Arial"/>
          <w:sz w:val="24"/>
          <w:szCs w:val="24"/>
        </w:rPr>
        <w:t>osti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ustanovljenje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</w:t>
      </w:r>
      <w:r w:rsidRPr="00EC15BC">
        <w:rPr>
          <w:rFonts w:ascii="Arial" w:hAnsi="Arial" w:cs="Arial"/>
          <w:sz w:val="24"/>
          <w:szCs w:val="24"/>
        </w:rPr>
        <w:t>benosti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na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zemljištu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C15BC">
        <w:rPr>
          <w:rFonts w:ascii="Arial" w:hAnsi="Arial" w:cs="Arial"/>
          <w:sz w:val="24"/>
          <w:szCs w:val="24"/>
        </w:rPr>
        <w:t>svojini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Crne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Gore, u </w:t>
      </w:r>
      <w:proofErr w:type="spellStart"/>
      <w:r w:rsidRPr="00EC15BC">
        <w:rPr>
          <w:rFonts w:ascii="Arial" w:hAnsi="Arial" w:cs="Arial"/>
          <w:sz w:val="24"/>
          <w:szCs w:val="24"/>
        </w:rPr>
        <w:t>Opštini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Bar, za </w:t>
      </w:r>
      <w:proofErr w:type="spellStart"/>
      <w:r w:rsidRPr="00EC15BC">
        <w:rPr>
          <w:rFonts w:ascii="Arial" w:hAnsi="Arial" w:cs="Arial"/>
          <w:sz w:val="24"/>
          <w:szCs w:val="24"/>
        </w:rPr>
        <w:t>postavljanje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podzemnog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kabla</w:t>
      </w:r>
      <w:proofErr w:type="spellEnd"/>
      <w:r>
        <w:rPr>
          <w:rFonts w:ascii="Arial" w:hAnsi="Arial" w:cs="Arial"/>
          <w:sz w:val="24"/>
          <w:szCs w:val="24"/>
        </w:rPr>
        <w:t xml:space="preserve"> 10 KW</w:t>
      </w:r>
      <w:r w:rsidRPr="00EC15BC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EC15BC">
        <w:rPr>
          <w:rFonts w:ascii="Arial" w:hAnsi="Arial" w:cs="Arial"/>
          <w:sz w:val="24"/>
          <w:szCs w:val="24"/>
        </w:rPr>
        <w:t>potrebe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priključenja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trafostani</w:t>
      </w:r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NDTS 10/0.4 KV, 1x1000 KVA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Kamenolom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Možura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korist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EC15BC">
        <w:rPr>
          <w:rFonts w:ascii="Arial" w:hAnsi="Arial" w:cs="Arial"/>
          <w:sz w:val="24"/>
          <w:szCs w:val="24"/>
        </w:rPr>
        <w:t>Mont</w:t>
      </w:r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d.o.o</w:t>
      </w:r>
      <w:proofErr w:type="spellEnd"/>
      <w:r>
        <w:rPr>
          <w:rFonts w:ascii="Arial" w:hAnsi="Arial" w:cs="Arial"/>
          <w:sz w:val="24"/>
          <w:szCs w:val="24"/>
        </w:rPr>
        <w:t xml:space="preserve">. Podgorica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C15BC">
        <w:rPr>
          <w:rFonts w:ascii="Arial" w:hAnsi="Arial" w:cs="Arial"/>
          <w:sz w:val="24"/>
          <w:szCs w:val="24"/>
        </w:rPr>
        <w:t>edlogom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ugovora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C15BC">
        <w:rPr>
          <w:rFonts w:ascii="Arial" w:hAnsi="Arial" w:cs="Arial"/>
          <w:sz w:val="24"/>
          <w:szCs w:val="24"/>
        </w:rPr>
        <w:t>ustanovljenju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prava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službenosti</w:t>
      </w:r>
      <w:proofErr w:type="spellEnd"/>
    </w:p>
    <w:p w:rsidR="00665719" w:rsidRPr="00EC15BC" w:rsidRDefault="00665719" w:rsidP="006657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C15BC">
        <w:rPr>
          <w:rFonts w:ascii="Arial" w:hAnsi="Arial" w:cs="Arial"/>
          <w:sz w:val="24"/>
          <w:szCs w:val="24"/>
        </w:rPr>
        <w:t>Pitanja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i</w:t>
      </w:r>
      <w:proofErr w:type="spellEnd"/>
      <w:r w:rsidRPr="00EC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15BC">
        <w:rPr>
          <w:rFonts w:ascii="Arial" w:hAnsi="Arial" w:cs="Arial"/>
          <w:sz w:val="24"/>
          <w:szCs w:val="24"/>
        </w:rPr>
        <w:t>predlozi</w:t>
      </w:r>
      <w:proofErr w:type="spellEnd"/>
    </w:p>
    <w:p w:rsidR="00665719" w:rsidRDefault="00665719" w:rsidP="006657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65719" w:rsidRDefault="00665719" w:rsidP="006657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65719" w:rsidRDefault="00665719" w:rsidP="006657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19" w:rsidRDefault="00665719" w:rsidP="006657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719" w:rsidRPr="00972FFB" w:rsidRDefault="00665719" w:rsidP="00665719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6.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D32EE1" w:rsidRDefault="00D32EE1"/>
    <w:sectPr w:rsidR="00D3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C9D8028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19"/>
    <w:rsid w:val="003B29F1"/>
    <w:rsid w:val="00597F77"/>
    <w:rsid w:val="00665719"/>
    <w:rsid w:val="007C0FA0"/>
    <w:rsid w:val="00CA529C"/>
    <w:rsid w:val="00D3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3E56A-B0B1-43C5-847B-45BBD27E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71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57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6571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2018-09-06T07:09:00Z</dcterms:created>
  <dcterms:modified xsi:type="dcterms:W3CDTF">2018-09-06T07:09:00Z</dcterms:modified>
</cp:coreProperties>
</file>