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E1D" w14:textId="77777777"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581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D27581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42A5CFCC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E21A6F7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)</w:t>
      </w:r>
    </w:p>
    <w:p w14:paraId="1C0F341D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F030C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1">
        <w:rPr>
          <w:rFonts w:ascii="Times New Roman" w:hAnsi="Times New Roman" w:cs="Times New Roman"/>
          <w:b/>
          <w:sz w:val="24"/>
          <w:szCs w:val="24"/>
        </w:rPr>
        <w:t>OBRAZAC ZA PREDLAGANJE PREDSTAVNIKA NEVLADINE ORGANIZACIJE U</w:t>
      </w:r>
    </w:p>
    <w:p w14:paraId="083493EB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1">
        <w:rPr>
          <w:rFonts w:ascii="Times New Roman" w:hAnsi="Times New Roman" w:cs="Times New Roman"/>
          <w:b/>
          <w:sz w:val="24"/>
          <w:szCs w:val="24"/>
        </w:rPr>
        <w:t>RADNOM TIJELU ZA</w:t>
      </w:r>
    </w:p>
    <w:p w14:paraId="641B4675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56AD72A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ECD25DF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)</w:t>
      </w:r>
    </w:p>
    <w:p w14:paraId="4F32BE04" w14:textId="77777777"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B08FC5" w14:textId="77777777" w:rsidR="00DE5ACF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:_____________________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8885D1E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93EF7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:</w:t>
      </w:r>
    </w:p>
    <w:p w14:paraId="1AA12EE6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</w:t>
      </w:r>
      <w:r w:rsidRPr="00D27581">
        <w:rPr>
          <w:rFonts w:ascii="Times New Roman" w:hAnsi="Times New Roman" w:cs="Times New Roman"/>
          <w:sz w:val="24"/>
          <w:szCs w:val="24"/>
          <w:lang w:val="fr-FR"/>
        </w:rPr>
        <w:softHyphen/>
      </w:r>
      <w:r w:rsidRPr="00D27581">
        <w:rPr>
          <w:rFonts w:ascii="Times New Roman" w:hAnsi="Times New Roman" w:cs="Times New Roman"/>
          <w:sz w:val="24"/>
          <w:szCs w:val="24"/>
          <w:lang w:val="fr-FR"/>
        </w:rPr>
        <w:softHyphen/>
      </w:r>
    </w:p>
    <w:p w14:paraId="3490E4A1" w14:textId="77777777" w:rsidR="00DE5ACF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</w:t>
      </w:r>
    </w:p>
    <w:p w14:paraId="359FD260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4F567734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Dokumentacija koja se dostavlja uz predlog:</w:t>
      </w:r>
    </w:p>
    <w:p w14:paraId="4327E6EC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);</w:t>
      </w:r>
    </w:p>
    <w:p w14:paraId="6CD2CE30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6E3CFB33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pitanjem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sprovela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izradila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organizovala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realizovala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potvrđen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347DC5CB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predala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poreskom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bilansa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);</w:t>
      </w:r>
    </w:p>
    <w:p w14:paraId="5819D6BC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o tome da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polovine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funkcioneri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rukovodeća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namještenici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724FC9E7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7A019A6D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biografija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2A8E3D03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iskustvu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);</w:t>
      </w:r>
    </w:p>
    <w:p w14:paraId="2DC767D8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funkcioner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rukovodeće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namještenik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;</w:t>
      </w:r>
    </w:p>
    <w:p w14:paraId="55E79572" w14:textId="77777777"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prihvata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>.</w:t>
      </w:r>
    </w:p>
    <w:p w14:paraId="305D174C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39320" w14:textId="77777777"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7402EA1" w14:textId="77777777"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27581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58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</w:p>
    <w:p w14:paraId="2449C802" w14:textId="77777777"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AAF52" w14:textId="77777777" w:rsidR="00B918CD" w:rsidRDefault="00B918CD"/>
    <w:sectPr w:rsidR="00B9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63"/>
    <w:rsid w:val="003A6140"/>
    <w:rsid w:val="009E6763"/>
    <w:rsid w:val="00B918CD"/>
    <w:rsid w:val="00DE5ACF"/>
    <w:rsid w:val="00F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E7E1"/>
  <w15:chartTrackingRefBased/>
  <w15:docId w15:val="{268D9825-4600-4F39-8927-CE04022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Lahira Durakovic</cp:lastModifiedBy>
  <cp:revision>2</cp:revision>
  <dcterms:created xsi:type="dcterms:W3CDTF">2025-05-28T10:37:00Z</dcterms:created>
  <dcterms:modified xsi:type="dcterms:W3CDTF">2025-05-28T10:37:00Z</dcterms:modified>
</cp:coreProperties>
</file>