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200" w:rsidRPr="007D0200" w:rsidRDefault="007D0200" w:rsidP="007D0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7D0200" w:rsidRPr="007D0200" w:rsidRDefault="007D0200" w:rsidP="007D0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D0200" w:rsidRPr="007D0200" w:rsidRDefault="007D0200" w:rsidP="007D0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D0200" w:rsidRPr="007D0200" w:rsidRDefault="007D0200" w:rsidP="007D0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D0200" w:rsidRPr="007D0200" w:rsidRDefault="007D0200" w:rsidP="007D0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7D0200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795384F9" wp14:editId="14212CC3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0200">
        <w:rPr>
          <w:rFonts w:ascii="Arial" w:eastAsia="Times New Roman" w:hAnsi="Arial" w:cs="Arial"/>
          <w:color w:val="000000"/>
          <w:lang w:eastAsia="sr-Latn-ME"/>
        </w:rPr>
        <w:br/>
      </w:r>
      <w:r w:rsidRPr="007D0200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7D0200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7D0200" w:rsidRPr="007D0200" w:rsidRDefault="007D0200" w:rsidP="007D0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D0200" w:rsidRPr="007D0200" w:rsidRDefault="007D0200" w:rsidP="007D0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7D0200">
        <w:rPr>
          <w:rFonts w:ascii="Arial" w:eastAsia="Times New Roman" w:hAnsi="Arial" w:cs="Arial"/>
          <w:color w:val="000000"/>
          <w:lang w:eastAsia="sr-Latn-ME"/>
        </w:rPr>
        <w:t>Broj: 02/1-112/17-12340/2</w:t>
      </w:r>
      <w:r w:rsidRPr="007D0200">
        <w:rPr>
          <w:rFonts w:ascii="Arial" w:eastAsia="Times New Roman" w:hAnsi="Arial" w:cs="Arial"/>
          <w:color w:val="000000"/>
          <w:lang w:eastAsia="sr-Latn-ME"/>
        </w:rPr>
        <w:br/>
        <w:t>Podgorica, 15.11.2017 godine</w:t>
      </w:r>
    </w:p>
    <w:p w:rsidR="007D0200" w:rsidRPr="007D0200" w:rsidRDefault="007D0200" w:rsidP="007D0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D0200" w:rsidRPr="007D0200" w:rsidRDefault="007D0200" w:rsidP="007D0200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7D0200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7D0200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7D0200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7D0200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7D0200">
        <w:rPr>
          <w:rFonts w:ascii="Arial" w:eastAsia="Times New Roman" w:hAnsi="Arial" w:cs="Arial"/>
          <w:b/>
          <w:bCs/>
          <w:color w:val="000000"/>
          <w:lang w:eastAsia="sr-Latn-ME"/>
        </w:rPr>
        <w:br/>
        <w:t>Generalnog sekretarijata Vlade Crne Gore</w:t>
      </w:r>
    </w:p>
    <w:p w:rsidR="007D0200" w:rsidRPr="007D0200" w:rsidRDefault="007D0200" w:rsidP="007D0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D0200" w:rsidRPr="007D0200" w:rsidRDefault="007D0200" w:rsidP="007D0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7D0200">
        <w:rPr>
          <w:rFonts w:ascii="Arial" w:eastAsia="Times New Roman" w:hAnsi="Arial" w:cs="Arial"/>
          <w:b/>
          <w:bCs/>
          <w:color w:val="000000"/>
          <w:lang w:eastAsia="sr-Latn-ME"/>
        </w:rPr>
        <w:t>1. Samostalni/a savjetnik/ica II - prevodilac za italijanski jezik, Sektor za poslove protokola</w:t>
      </w:r>
      <w:r w:rsidRPr="007D0200">
        <w:rPr>
          <w:rFonts w:ascii="Arial" w:eastAsia="Times New Roman" w:hAnsi="Arial" w:cs="Arial"/>
          <w:color w:val="000000"/>
          <w:lang w:eastAsia="sr-Latn-ME"/>
        </w:rPr>
        <w:t>, </w:t>
      </w:r>
      <w:r w:rsidRPr="007D0200">
        <w:rPr>
          <w:rFonts w:ascii="Arial" w:eastAsia="Times New Roman" w:hAnsi="Arial" w:cs="Arial"/>
          <w:color w:val="000000"/>
          <w:lang w:eastAsia="sr-Latn-ME"/>
        </w:rPr>
        <w:br/>
        <w:t>- Izvršilaca: 1, na određeno vrijeme, radi obavljanja projektnih zadataka sa određenim vremenom trajanja, za vrijeme trajanja projekta, a najduže dvije godine</w:t>
      </w:r>
    </w:p>
    <w:p w:rsidR="007D0200" w:rsidRPr="007D0200" w:rsidRDefault="007D0200" w:rsidP="007D0200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7D0200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fakultet iz oblasti humanističkih nauka - italijanski jezik</w:t>
      </w:r>
      <w:r w:rsidRPr="007D0200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7D0200">
        <w:rPr>
          <w:rFonts w:ascii="Arial" w:eastAsia="Times New Roman" w:hAnsi="Arial" w:cs="Arial"/>
          <w:color w:val="000000"/>
          <w:lang w:eastAsia="sr-Latn-ME"/>
        </w:rPr>
        <w:br/>
        <w:t>- Poznavanje rada na računaru (word)</w:t>
      </w:r>
      <w:r w:rsidRPr="007D0200">
        <w:rPr>
          <w:rFonts w:ascii="Arial" w:eastAsia="Times New Roman" w:hAnsi="Arial" w:cs="Arial"/>
          <w:color w:val="000000"/>
          <w:lang w:eastAsia="sr-Latn-ME"/>
        </w:rPr>
        <w:br/>
        <w:t>- Radno iskustvo u trajanju od 3 godine</w:t>
      </w:r>
    </w:p>
    <w:p w:rsidR="007D0200" w:rsidRPr="007D0200" w:rsidRDefault="007D0200" w:rsidP="007D0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D0200" w:rsidRPr="007D0200" w:rsidRDefault="007D0200" w:rsidP="007D0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7D0200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7D0200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7D0200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6" w:history="1">
        <w:r w:rsidRPr="007D020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7D0200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7D0200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7D0200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7D0200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7D0200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7D0200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7D0200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7D0200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7D0200" w:rsidRPr="007D0200" w:rsidRDefault="007D0200" w:rsidP="007D0200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7D0200">
        <w:rPr>
          <w:rFonts w:ascii="Arial" w:eastAsia="Times New Roman" w:hAnsi="Arial" w:cs="Arial"/>
          <w:color w:val="000000"/>
          <w:lang w:eastAsia="sr-Latn-ME"/>
        </w:rPr>
        <w:br/>
      </w:r>
      <w:r w:rsidRPr="007D0200">
        <w:rPr>
          <w:rFonts w:ascii="Arial" w:eastAsia="Times New Roman" w:hAnsi="Arial" w:cs="Arial"/>
          <w:color w:val="000000"/>
          <w:lang w:eastAsia="sr-Latn-ME"/>
        </w:rPr>
        <w:br/>
      </w:r>
    </w:p>
    <w:p w:rsidR="007D0200" w:rsidRPr="007D0200" w:rsidRDefault="007D0200" w:rsidP="007D0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D0200" w:rsidRPr="007D0200" w:rsidRDefault="007D0200" w:rsidP="007D0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D0200" w:rsidRPr="007D0200" w:rsidRDefault="007D0200" w:rsidP="007D0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D0200" w:rsidRPr="007D0200" w:rsidRDefault="007D0200" w:rsidP="007D0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D0200" w:rsidRPr="007D0200" w:rsidRDefault="007D0200" w:rsidP="007D020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7D0200">
        <w:rPr>
          <w:rFonts w:ascii="Arial" w:eastAsia="Times New Roman" w:hAnsi="Arial" w:cs="Arial"/>
          <w:color w:val="000000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7D0200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7D0200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</w:r>
      <w:r w:rsidRPr="007D0200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7D0200">
        <w:rPr>
          <w:rFonts w:ascii="Arial" w:eastAsia="Times New Roman" w:hAnsi="Arial" w:cs="Arial"/>
          <w:color w:val="000000"/>
          <w:lang w:eastAsia="sr-Latn-ME"/>
        </w:rPr>
        <w:br/>
      </w:r>
      <w:r w:rsidRPr="007D0200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7D020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7D0200">
        <w:rPr>
          <w:rFonts w:ascii="Arial" w:eastAsia="Times New Roman" w:hAnsi="Arial" w:cs="Arial"/>
          <w:color w:val="000000"/>
          <w:lang w:eastAsia="sr-Latn-ME"/>
        </w:rPr>
        <w:t>).</w:t>
      </w:r>
      <w:r w:rsidRPr="007D0200">
        <w:rPr>
          <w:rFonts w:ascii="Arial" w:eastAsia="Times New Roman" w:hAnsi="Arial" w:cs="Arial"/>
          <w:color w:val="000000"/>
          <w:lang w:eastAsia="sr-Latn-ME"/>
        </w:rPr>
        <w:br/>
      </w:r>
      <w:r w:rsidRPr="007D0200">
        <w:rPr>
          <w:rFonts w:ascii="Arial" w:eastAsia="Times New Roman" w:hAnsi="Arial" w:cs="Arial"/>
          <w:color w:val="000000"/>
          <w:lang w:eastAsia="sr-Latn-ME"/>
        </w:rPr>
        <w:br/>
      </w:r>
      <w:r w:rsidRPr="007D0200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7D0200">
        <w:rPr>
          <w:rFonts w:ascii="Arial" w:eastAsia="Times New Roman" w:hAnsi="Arial" w:cs="Arial"/>
          <w:color w:val="000000"/>
          <w:lang w:eastAsia="sr-Latn-ME"/>
        </w:rPr>
        <w:t> (</w:t>
      </w:r>
      <w:hyperlink r:id="rId8" w:history="1">
        <w:r w:rsidRPr="007D020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7D0200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www.uzk.co.me).</w:t>
      </w:r>
    </w:p>
    <w:p w:rsidR="007D0200" w:rsidRPr="007D0200" w:rsidRDefault="007D0200" w:rsidP="007D020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7D0200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</w:r>
    </w:p>
    <w:p w:rsidR="007D0200" w:rsidRPr="007D0200" w:rsidRDefault="007D0200" w:rsidP="007D020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7D0200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7D0200">
        <w:rPr>
          <w:rFonts w:ascii="Arial" w:eastAsia="Times New Roman" w:hAnsi="Arial" w:cs="Arial"/>
          <w:color w:val="000000"/>
          <w:lang w:eastAsia="sr-Latn-ME"/>
        </w:rPr>
        <w:br/>
      </w:r>
      <w:r w:rsidRPr="007D0200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7D0200">
        <w:rPr>
          <w:rFonts w:ascii="Arial" w:eastAsia="Times New Roman" w:hAnsi="Arial" w:cs="Arial"/>
          <w:color w:val="000000"/>
          <w:lang w:eastAsia="sr-Latn-ME"/>
        </w:rPr>
        <w:br/>
      </w:r>
      <w:r w:rsidRPr="007D0200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(www.uzk.co.me), najkasnije pet dana prije dana provjere sposobnosti.</w:t>
      </w:r>
      <w:r w:rsidRPr="007D0200">
        <w:rPr>
          <w:rFonts w:ascii="Arial" w:eastAsia="Times New Roman" w:hAnsi="Arial" w:cs="Arial"/>
          <w:color w:val="000000"/>
          <w:lang w:eastAsia="sr-Latn-ME"/>
        </w:rPr>
        <w:br/>
      </w:r>
      <w:r w:rsidRPr="007D0200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7D0200">
        <w:rPr>
          <w:rFonts w:ascii="Arial" w:eastAsia="Times New Roman" w:hAnsi="Arial" w:cs="Arial"/>
          <w:color w:val="000000"/>
          <w:lang w:eastAsia="sr-Latn-ME"/>
        </w:rPr>
        <w:br/>
      </w:r>
      <w:r w:rsidRPr="007D0200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7D0200" w:rsidRDefault="007D0200" w:rsidP="007D0200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D0200" w:rsidRDefault="007D0200" w:rsidP="007D0200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D0200" w:rsidRPr="007D0200" w:rsidRDefault="007D0200" w:rsidP="007D0200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D0200" w:rsidRPr="007D0200" w:rsidRDefault="007D0200" w:rsidP="007D0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D0200" w:rsidRPr="007D0200" w:rsidRDefault="007D0200" w:rsidP="007D020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7D0200">
        <w:rPr>
          <w:rFonts w:ascii="Arial" w:eastAsia="Times New Roman" w:hAnsi="Arial" w:cs="Arial"/>
          <w:b/>
          <w:bCs/>
          <w:color w:val="000000"/>
          <w:lang w:eastAsia="sr-Latn-ME"/>
        </w:rPr>
        <w:lastRenderedPageBreak/>
        <w:t>UPRAVA ZA KADROVE</w:t>
      </w:r>
      <w:r w:rsidRPr="007D0200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7D0200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Generalnog sekretarijata Vlade Crne Gore</w:t>
      </w:r>
      <w:r w:rsidRPr="007D0200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7D0200">
        <w:rPr>
          <w:rFonts w:ascii="Arial" w:eastAsia="Times New Roman" w:hAnsi="Arial" w:cs="Arial"/>
          <w:color w:val="000000"/>
          <w:lang w:eastAsia="sr-Latn-ME"/>
        </w:rPr>
        <w:br/>
        <w:t>tel: 067/607-509; 020/ 202-291; Rad sa strankama od 10h - 13h; </w:t>
      </w:r>
      <w:r w:rsidRPr="007D0200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7D0200" w:rsidRPr="007D0200" w:rsidRDefault="007D0200" w:rsidP="007D0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7D0200" w:rsidRDefault="007D0200" w:rsidP="007D0200">
      <w:pPr>
        <w:spacing w:after="0" w:line="240" w:lineRule="auto"/>
        <w:jc w:val="right"/>
      </w:pPr>
      <w:r w:rsidRPr="007D0200">
        <w:rPr>
          <w:rFonts w:ascii="Arial" w:eastAsia="Times New Roman" w:hAnsi="Arial" w:cs="Arial"/>
          <w:color w:val="000000"/>
          <w:lang w:eastAsia="sr-Latn-ME"/>
        </w:rPr>
        <w:br/>
      </w:r>
      <w:r w:rsidRPr="007D0200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7D0200">
        <w:rPr>
          <w:rFonts w:ascii="Arial" w:eastAsia="Times New Roman" w:hAnsi="Arial" w:cs="Arial"/>
          <w:color w:val="000000"/>
          <w:lang w:eastAsia="sr-Latn-ME"/>
        </w:rPr>
        <w:t> </w:t>
      </w:r>
      <w:r w:rsidRPr="007D0200">
        <w:rPr>
          <w:rFonts w:ascii="Arial" w:eastAsia="Times New Roman" w:hAnsi="Arial" w:cs="Arial"/>
          <w:color w:val="000000"/>
          <w:lang w:eastAsia="sr-Latn-ME"/>
        </w:rPr>
        <w:br/>
      </w:r>
      <w:bookmarkStart w:id="0" w:name="_GoBack"/>
      <w:bookmarkEnd w:id="0"/>
      <w:r w:rsidR="00E72EF4" w:rsidRPr="00E72EF4">
        <w:rPr>
          <w:rFonts w:ascii="Arial" w:hAnsi="Arial" w:cs="Arial"/>
          <w:b/>
          <w:sz w:val="24"/>
          <w:szCs w:val="24"/>
        </w:rPr>
        <w:t>Svetlana Vuković</w:t>
      </w:r>
    </w:p>
    <w:p w:rsidR="00322205" w:rsidRDefault="00322205"/>
    <w:sectPr w:rsidR="00322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200"/>
    <w:rsid w:val="00322205"/>
    <w:rsid w:val="007D0200"/>
    <w:rsid w:val="00E7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0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2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0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7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2</cp:revision>
  <cp:lastPrinted>2017-11-14T09:18:00Z</cp:lastPrinted>
  <dcterms:created xsi:type="dcterms:W3CDTF">2017-11-14T09:17:00Z</dcterms:created>
  <dcterms:modified xsi:type="dcterms:W3CDTF">2017-11-14T09:18:00Z</dcterms:modified>
</cp:coreProperties>
</file>