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E61C2" w:rsidRPr="0005553E" w:rsidRDefault="009E49EE" w:rsidP="009E49EE">
      <w:pPr>
        <w:jc w:val="center"/>
        <w:rPr>
          <w:sz w:val="26"/>
          <w:szCs w:val="26"/>
        </w:rPr>
      </w:pPr>
      <w:r w:rsidRPr="0005553E">
        <w:rPr>
          <w:rFonts w:ascii="Arial" w:eastAsia="Arial" w:hAnsi="Arial"/>
          <w:b/>
          <w:noProof/>
          <w:sz w:val="26"/>
          <w:szCs w:val="26"/>
        </w:rPr>
        <w:drawing>
          <wp:inline distT="0" distB="0" distL="0" distR="0">
            <wp:extent cx="704850" cy="800100"/>
            <wp:effectExtent l="19050" t="0" r="0" b="0"/>
            <wp:docPr id="1" name="Picture 1" descr="logo-grb-CG-web-263x3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logo-grb-CG-web-263x300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4850" cy="8001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5553E" w:rsidRDefault="0005553E" w:rsidP="009E49EE">
      <w:pPr>
        <w:spacing w:line="0" w:lineRule="atLeast"/>
        <w:jc w:val="center"/>
        <w:rPr>
          <w:rFonts w:ascii="Arial" w:eastAsia="Arial" w:hAnsi="Arial"/>
          <w:b/>
          <w:sz w:val="26"/>
          <w:szCs w:val="26"/>
        </w:rPr>
      </w:pPr>
    </w:p>
    <w:p w:rsidR="009E49EE" w:rsidRPr="0005553E" w:rsidRDefault="009E49EE" w:rsidP="009E49EE">
      <w:pPr>
        <w:spacing w:line="0" w:lineRule="atLeast"/>
        <w:jc w:val="center"/>
        <w:rPr>
          <w:rFonts w:ascii="Arial" w:eastAsia="Arial" w:hAnsi="Arial"/>
          <w:b/>
          <w:sz w:val="26"/>
          <w:szCs w:val="26"/>
        </w:rPr>
      </w:pPr>
      <w:r w:rsidRPr="0005553E">
        <w:rPr>
          <w:rFonts w:ascii="Arial" w:eastAsia="Arial" w:hAnsi="Arial"/>
          <w:b/>
          <w:sz w:val="26"/>
          <w:szCs w:val="26"/>
        </w:rPr>
        <w:t xml:space="preserve">UPRAVA </w:t>
      </w:r>
      <w:r w:rsidR="004C1317">
        <w:rPr>
          <w:rFonts w:ascii="Arial" w:eastAsia="Arial" w:hAnsi="Arial"/>
          <w:b/>
          <w:sz w:val="26"/>
          <w:szCs w:val="26"/>
        </w:rPr>
        <w:t>KAPITALNIH PROJEKATA</w:t>
      </w:r>
    </w:p>
    <w:p w:rsidR="00451175" w:rsidRDefault="00451175" w:rsidP="009E49EE">
      <w:pPr>
        <w:jc w:val="center"/>
        <w:rPr>
          <w:rFonts w:ascii="Arial" w:eastAsia="Arial" w:hAnsi="Arial"/>
          <w:sz w:val="26"/>
          <w:szCs w:val="26"/>
        </w:rPr>
      </w:pPr>
    </w:p>
    <w:p w:rsidR="0005553E" w:rsidRPr="007633DF" w:rsidRDefault="009E49EE" w:rsidP="009E49EE">
      <w:pPr>
        <w:jc w:val="center"/>
        <w:rPr>
          <w:rFonts w:ascii="Arial" w:eastAsia="Arial" w:hAnsi="Arial"/>
          <w:b/>
          <w:sz w:val="26"/>
          <w:szCs w:val="26"/>
        </w:rPr>
      </w:pPr>
      <w:r w:rsidRPr="007633DF">
        <w:rPr>
          <w:rFonts w:ascii="Arial" w:eastAsia="Arial" w:hAnsi="Arial"/>
          <w:b/>
          <w:sz w:val="26"/>
          <w:szCs w:val="26"/>
        </w:rPr>
        <w:t xml:space="preserve">Spisak državnih službenika i namještenika, sa njihovim službeničkim i namješteničkim zvanjima </w:t>
      </w:r>
    </w:p>
    <w:p w:rsidR="009E49EE" w:rsidRPr="007633DF" w:rsidRDefault="004C1317" w:rsidP="009E49EE">
      <w:pPr>
        <w:jc w:val="center"/>
        <w:rPr>
          <w:rFonts w:ascii="Arial" w:eastAsia="Arial" w:hAnsi="Arial"/>
          <w:b/>
          <w:sz w:val="26"/>
          <w:szCs w:val="26"/>
        </w:rPr>
      </w:pPr>
      <w:proofErr w:type="spellStart"/>
      <w:r>
        <w:rPr>
          <w:rFonts w:ascii="Arial" w:eastAsia="Arial" w:hAnsi="Arial"/>
          <w:b/>
          <w:sz w:val="26"/>
          <w:szCs w:val="26"/>
        </w:rPr>
        <w:t>Decembar</w:t>
      </w:r>
      <w:proofErr w:type="spellEnd"/>
      <w:r>
        <w:rPr>
          <w:rFonts w:ascii="Arial" w:eastAsia="Arial" w:hAnsi="Arial"/>
          <w:b/>
          <w:sz w:val="26"/>
          <w:szCs w:val="26"/>
        </w:rPr>
        <w:t xml:space="preserve"> 2022.</w:t>
      </w:r>
    </w:p>
    <w:p w:rsidR="00451175" w:rsidRPr="0005553E" w:rsidRDefault="00451175" w:rsidP="009E49EE">
      <w:pPr>
        <w:jc w:val="center"/>
        <w:rPr>
          <w:rFonts w:ascii="Arial" w:eastAsia="Arial" w:hAnsi="Arial"/>
          <w:sz w:val="26"/>
          <w:szCs w:val="26"/>
        </w:rPr>
      </w:pPr>
    </w:p>
    <w:tbl>
      <w:tblPr>
        <w:tblStyle w:val="TableGrid"/>
        <w:tblW w:w="0" w:type="auto"/>
        <w:tblInd w:w="534" w:type="dxa"/>
        <w:tblLook w:val="04A0" w:firstRow="1" w:lastRow="0" w:firstColumn="1" w:lastColumn="0" w:noHBand="0" w:noVBand="1"/>
      </w:tblPr>
      <w:tblGrid>
        <w:gridCol w:w="5670"/>
        <w:gridCol w:w="2976"/>
        <w:gridCol w:w="3686"/>
      </w:tblGrid>
      <w:tr w:rsidR="0005553E" w:rsidRPr="0005553E" w:rsidTr="00451175">
        <w:tc>
          <w:tcPr>
            <w:tcW w:w="5670" w:type="dxa"/>
            <w:shd w:val="clear" w:color="auto" w:fill="C00000"/>
          </w:tcPr>
          <w:p w:rsidR="009E49EE" w:rsidRPr="0081505F" w:rsidRDefault="009E49EE" w:rsidP="0081505F">
            <w:pPr>
              <w:jc w:val="center"/>
              <w:rPr>
                <w:rFonts w:ascii="Calibri" w:hAnsi="Calibri" w:cs="Calibri"/>
                <w:b/>
                <w:color w:val="FFFFFF" w:themeColor="background1"/>
                <w:sz w:val="24"/>
                <w:szCs w:val="24"/>
              </w:rPr>
            </w:pPr>
            <w:proofErr w:type="spellStart"/>
            <w:r w:rsidRPr="0081505F">
              <w:rPr>
                <w:rFonts w:ascii="Calibri" w:hAnsi="Calibri" w:cs="Calibri"/>
                <w:b/>
                <w:color w:val="FFFFFF" w:themeColor="background1"/>
                <w:sz w:val="24"/>
                <w:szCs w:val="24"/>
              </w:rPr>
              <w:t>Sektor</w:t>
            </w:r>
            <w:proofErr w:type="spellEnd"/>
            <w:r w:rsidRPr="0081505F">
              <w:rPr>
                <w:rFonts w:ascii="Calibri" w:hAnsi="Calibri" w:cs="Calibri"/>
                <w:b/>
                <w:color w:val="FFFFFF" w:themeColor="background1"/>
                <w:sz w:val="24"/>
                <w:szCs w:val="24"/>
              </w:rPr>
              <w:t>/</w:t>
            </w:r>
            <w:proofErr w:type="spellStart"/>
            <w:r w:rsidRPr="0081505F">
              <w:rPr>
                <w:rFonts w:ascii="Calibri" w:hAnsi="Calibri" w:cs="Calibri"/>
                <w:b/>
                <w:color w:val="FFFFFF" w:themeColor="background1"/>
                <w:sz w:val="24"/>
                <w:szCs w:val="24"/>
              </w:rPr>
              <w:t>Odsjek</w:t>
            </w:r>
            <w:proofErr w:type="spellEnd"/>
          </w:p>
        </w:tc>
        <w:tc>
          <w:tcPr>
            <w:tcW w:w="2976" w:type="dxa"/>
            <w:shd w:val="clear" w:color="auto" w:fill="C00000"/>
          </w:tcPr>
          <w:p w:rsidR="009E49EE" w:rsidRPr="0081505F" w:rsidRDefault="009E49EE" w:rsidP="0081505F">
            <w:pPr>
              <w:jc w:val="center"/>
              <w:rPr>
                <w:rFonts w:ascii="Calibri" w:hAnsi="Calibri" w:cs="Calibri"/>
                <w:b/>
                <w:color w:val="FFFFFF" w:themeColor="background1"/>
                <w:sz w:val="24"/>
                <w:szCs w:val="24"/>
              </w:rPr>
            </w:pPr>
            <w:r w:rsidRPr="0081505F">
              <w:rPr>
                <w:rFonts w:ascii="Calibri" w:hAnsi="Calibri" w:cs="Calibri"/>
                <w:b/>
                <w:color w:val="FFFFFF" w:themeColor="background1"/>
                <w:sz w:val="24"/>
                <w:szCs w:val="24"/>
              </w:rPr>
              <w:t>Ime i prezime</w:t>
            </w:r>
          </w:p>
        </w:tc>
        <w:tc>
          <w:tcPr>
            <w:tcW w:w="3686" w:type="dxa"/>
            <w:shd w:val="clear" w:color="auto" w:fill="C00000"/>
          </w:tcPr>
          <w:p w:rsidR="009E49EE" w:rsidRPr="0081505F" w:rsidRDefault="009E49EE" w:rsidP="0081505F">
            <w:pPr>
              <w:jc w:val="center"/>
              <w:rPr>
                <w:rFonts w:ascii="Calibri" w:hAnsi="Calibri" w:cs="Calibri"/>
                <w:b/>
                <w:color w:val="FFFFFF" w:themeColor="background1"/>
                <w:sz w:val="24"/>
                <w:szCs w:val="24"/>
              </w:rPr>
            </w:pPr>
            <w:r w:rsidRPr="0081505F">
              <w:rPr>
                <w:rFonts w:ascii="Calibri" w:hAnsi="Calibri" w:cs="Calibri"/>
                <w:b/>
                <w:color w:val="FFFFFF" w:themeColor="background1"/>
                <w:sz w:val="24"/>
                <w:szCs w:val="24"/>
              </w:rPr>
              <w:t>Naziv radnog mjesta</w:t>
            </w:r>
          </w:p>
        </w:tc>
      </w:tr>
      <w:tr w:rsidR="00451175" w:rsidRPr="0005553E" w:rsidTr="00451175">
        <w:tc>
          <w:tcPr>
            <w:tcW w:w="5670" w:type="dxa"/>
          </w:tcPr>
          <w:p w:rsidR="009E49EE" w:rsidRPr="0081505F" w:rsidRDefault="009E49EE" w:rsidP="0081505F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2976" w:type="dxa"/>
          </w:tcPr>
          <w:p w:rsidR="009E49EE" w:rsidRPr="0081505F" w:rsidRDefault="004C1317" w:rsidP="0081505F">
            <w:pPr>
              <w:jc w:val="center"/>
              <w:rPr>
                <w:rFonts w:ascii="Calibri" w:hAnsi="Calibri" w:cs="Calibri"/>
                <w:sz w:val="24"/>
                <w:szCs w:val="24"/>
                <w:lang w:val="sr-Latn-ME"/>
              </w:rPr>
            </w:pPr>
            <w:proofErr w:type="spellStart"/>
            <w:r w:rsidRPr="0081505F">
              <w:rPr>
                <w:rFonts w:ascii="Calibri" w:hAnsi="Calibri" w:cs="Calibri"/>
                <w:sz w:val="24"/>
                <w:szCs w:val="24"/>
              </w:rPr>
              <w:t>Esmin</w:t>
            </w:r>
            <w:proofErr w:type="spellEnd"/>
            <w:r w:rsidRPr="0081505F">
              <w:rPr>
                <w:rFonts w:ascii="Calibri" w:hAnsi="Calibri" w:cs="Calibri"/>
                <w:sz w:val="24"/>
                <w:szCs w:val="24"/>
              </w:rPr>
              <w:t xml:space="preserve"> </w:t>
            </w:r>
            <w:proofErr w:type="spellStart"/>
            <w:r w:rsidRPr="0081505F">
              <w:rPr>
                <w:rFonts w:ascii="Calibri" w:hAnsi="Calibri" w:cs="Calibri"/>
                <w:sz w:val="24"/>
                <w:szCs w:val="24"/>
              </w:rPr>
              <w:t>Bećović</w:t>
            </w:r>
            <w:proofErr w:type="spellEnd"/>
          </w:p>
        </w:tc>
        <w:tc>
          <w:tcPr>
            <w:tcW w:w="3686" w:type="dxa"/>
          </w:tcPr>
          <w:p w:rsidR="009E49EE" w:rsidRPr="0081505F" w:rsidRDefault="009E49EE" w:rsidP="0081505F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proofErr w:type="spellStart"/>
            <w:r w:rsidRPr="0081505F">
              <w:rPr>
                <w:rFonts w:ascii="Calibri" w:hAnsi="Calibri" w:cs="Calibri"/>
                <w:sz w:val="24"/>
                <w:szCs w:val="24"/>
              </w:rPr>
              <w:t>Direktor</w:t>
            </w:r>
            <w:proofErr w:type="spellEnd"/>
          </w:p>
        </w:tc>
      </w:tr>
      <w:tr w:rsidR="0005553E" w:rsidRPr="0005553E" w:rsidTr="00451175">
        <w:tc>
          <w:tcPr>
            <w:tcW w:w="5670" w:type="dxa"/>
            <w:shd w:val="clear" w:color="auto" w:fill="E5B8B7" w:themeFill="accent2" w:themeFillTint="66"/>
          </w:tcPr>
          <w:p w:rsidR="007C2891" w:rsidRPr="0081505F" w:rsidRDefault="007C2891" w:rsidP="0081505F">
            <w:pPr>
              <w:pStyle w:val="ListParagraph"/>
              <w:ind w:left="435"/>
              <w:jc w:val="center"/>
              <w:rPr>
                <w:rFonts w:eastAsia="Calibri"/>
                <w:b/>
                <w:bCs/>
                <w:iCs/>
                <w:sz w:val="24"/>
                <w:szCs w:val="24"/>
                <w:lang w:val="pl-PL"/>
              </w:rPr>
            </w:pPr>
            <w:r w:rsidRPr="0081505F">
              <w:rPr>
                <w:rFonts w:eastAsia="Calibri"/>
                <w:b/>
                <w:bCs/>
                <w:iCs/>
                <w:sz w:val="24"/>
                <w:szCs w:val="24"/>
                <w:lang w:val="pl-PL"/>
              </w:rPr>
              <w:t>Sektor za planiranje, tehničku pripremu i implementaciju kapitalnih projekata visokogradnje i turističke infrastrukture</w:t>
            </w:r>
          </w:p>
          <w:p w:rsidR="009E49EE" w:rsidRPr="0081505F" w:rsidRDefault="009E49EE" w:rsidP="0081505F">
            <w:pPr>
              <w:jc w:val="center"/>
              <w:rPr>
                <w:rFonts w:ascii="Calibri" w:hAnsi="Calibri" w:cs="Calibri"/>
                <w:sz w:val="24"/>
                <w:szCs w:val="24"/>
                <w:lang w:val="sr-Latn-RS"/>
              </w:rPr>
            </w:pPr>
          </w:p>
        </w:tc>
        <w:tc>
          <w:tcPr>
            <w:tcW w:w="2976" w:type="dxa"/>
            <w:shd w:val="clear" w:color="auto" w:fill="E5B8B7" w:themeFill="accent2" w:themeFillTint="66"/>
          </w:tcPr>
          <w:p w:rsidR="009E49EE" w:rsidRPr="0081505F" w:rsidRDefault="009E49EE" w:rsidP="0081505F">
            <w:pPr>
              <w:jc w:val="center"/>
              <w:rPr>
                <w:rFonts w:ascii="Calibri" w:hAnsi="Calibri" w:cs="Calibri"/>
                <w:sz w:val="24"/>
                <w:szCs w:val="24"/>
                <w:lang w:val="sr-Latn-RS"/>
              </w:rPr>
            </w:pPr>
            <w:r w:rsidRPr="0081505F">
              <w:rPr>
                <w:rFonts w:ascii="Calibri" w:hAnsi="Calibri" w:cs="Calibri"/>
                <w:sz w:val="24"/>
                <w:szCs w:val="24"/>
                <w:lang w:val="sr-Latn-RS"/>
              </w:rPr>
              <w:t>Maja Delić</w:t>
            </w:r>
          </w:p>
        </w:tc>
        <w:tc>
          <w:tcPr>
            <w:tcW w:w="3686" w:type="dxa"/>
            <w:shd w:val="clear" w:color="auto" w:fill="E5B8B7" w:themeFill="accent2" w:themeFillTint="66"/>
          </w:tcPr>
          <w:p w:rsidR="009E49EE" w:rsidRPr="0081505F" w:rsidRDefault="00D80504" w:rsidP="0081505F">
            <w:pPr>
              <w:jc w:val="center"/>
              <w:rPr>
                <w:rFonts w:ascii="Calibri" w:hAnsi="Calibri" w:cs="Calibri"/>
                <w:sz w:val="24"/>
                <w:szCs w:val="24"/>
                <w:lang w:val="sr-Latn-RS"/>
              </w:rPr>
            </w:pPr>
            <w:r w:rsidRPr="0081505F">
              <w:rPr>
                <w:rFonts w:ascii="Calibri" w:hAnsi="Calibri" w:cs="Calibri"/>
                <w:sz w:val="24"/>
                <w:szCs w:val="24"/>
                <w:lang w:val="sr-Latn-RS"/>
              </w:rPr>
              <w:t>v.d. pomoćnica direktora</w:t>
            </w:r>
          </w:p>
        </w:tc>
      </w:tr>
      <w:tr w:rsidR="00451175" w:rsidRPr="0005553E" w:rsidTr="00451175">
        <w:tc>
          <w:tcPr>
            <w:tcW w:w="5670" w:type="dxa"/>
          </w:tcPr>
          <w:p w:rsidR="009E49EE" w:rsidRPr="0081505F" w:rsidRDefault="007C2891" w:rsidP="0081505F">
            <w:pPr>
              <w:jc w:val="center"/>
              <w:rPr>
                <w:rFonts w:ascii="Calibri" w:hAnsi="Calibri" w:cs="Calibri"/>
                <w:sz w:val="24"/>
                <w:szCs w:val="24"/>
                <w:lang w:val="sr-Latn-RS"/>
              </w:rPr>
            </w:pPr>
            <w:r w:rsidRPr="0081505F">
              <w:rPr>
                <w:rFonts w:ascii="Calibri" w:eastAsia="Calibri" w:hAnsi="Calibri" w:cs="Calibri"/>
                <w:bCs/>
                <w:iCs/>
                <w:sz w:val="24"/>
                <w:szCs w:val="24"/>
                <w:lang w:val="pl-PL"/>
              </w:rPr>
              <w:t>Odsjek za planiranje, tehničku pripremu i implementaciju kapitalnih projekata visokogradnje</w:t>
            </w:r>
          </w:p>
        </w:tc>
        <w:tc>
          <w:tcPr>
            <w:tcW w:w="2976" w:type="dxa"/>
          </w:tcPr>
          <w:p w:rsidR="009E49EE" w:rsidRPr="0081505F" w:rsidRDefault="007C2891" w:rsidP="0081505F">
            <w:pPr>
              <w:jc w:val="center"/>
              <w:rPr>
                <w:rFonts w:ascii="Calibri" w:hAnsi="Calibri" w:cs="Calibri"/>
                <w:sz w:val="24"/>
                <w:szCs w:val="24"/>
                <w:lang w:val="sr-Latn-RS"/>
              </w:rPr>
            </w:pPr>
            <w:r w:rsidRPr="0081505F">
              <w:rPr>
                <w:rFonts w:ascii="Calibri" w:hAnsi="Calibri" w:cs="Calibri"/>
                <w:sz w:val="24"/>
                <w:szCs w:val="24"/>
                <w:lang w:val="sr-Latn-RS"/>
              </w:rPr>
              <w:t>Bojana Mitrić</w:t>
            </w:r>
          </w:p>
        </w:tc>
        <w:tc>
          <w:tcPr>
            <w:tcW w:w="3686" w:type="dxa"/>
          </w:tcPr>
          <w:p w:rsidR="009E49EE" w:rsidRPr="0081505F" w:rsidRDefault="000C6BF1" w:rsidP="0081505F">
            <w:pPr>
              <w:jc w:val="center"/>
              <w:rPr>
                <w:rFonts w:ascii="Calibri" w:hAnsi="Calibri" w:cs="Calibri"/>
                <w:sz w:val="24"/>
                <w:szCs w:val="24"/>
                <w:lang w:val="sr-Latn-RS"/>
              </w:rPr>
            </w:pPr>
            <w:r w:rsidRPr="0081505F">
              <w:rPr>
                <w:rFonts w:ascii="Calibri" w:hAnsi="Calibri" w:cs="Calibri"/>
                <w:sz w:val="24"/>
                <w:szCs w:val="24"/>
                <w:lang w:val="sr-Latn-RS"/>
              </w:rPr>
              <w:t>Načelnica</w:t>
            </w:r>
          </w:p>
        </w:tc>
      </w:tr>
      <w:tr w:rsidR="007C2891" w:rsidRPr="0005553E" w:rsidTr="00451175">
        <w:tc>
          <w:tcPr>
            <w:tcW w:w="5670" w:type="dxa"/>
          </w:tcPr>
          <w:p w:rsidR="007C2891" w:rsidRPr="0081505F" w:rsidRDefault="007C2891" w:rsidP="0081505F">
            <w:pPr>
              <w:jc w:val="center"/>
              <w:rPr>
                <w:rFonts w:ascii="Calibri" w:eastAsia="Calibri" w:hAnsi="Calibri" w:cs="Calibri"/>
                <w:bCs/>
                <w:iCs/>
                <w:sz w:val="24"/>
                <w:szCs w:val="24"/>
                <w:lang w:val="pl-PL"/>
              </w:rPr>
            </w:pPr>
          </w:p>
        </w:tc>
        <w:tc>
          <w:tcPr>
            <w:tcW w:w="2976" w:type="dxa"/>
          </w:tcPr>
          <w:p w:rsidR="007C2891" w:rsidRPr="0081505F" w:rsidRDefault="007C2891" w:rsidP="0081505F">
            <w:pPr>
              <w:jc w:val="center"/>
              <w:rPr>
                <w:rFonts w:ascii="Calibri" w:hAnsi="Calibri" w:cs="Calibri"/>
                <w:sz w:val="24"/>
                <w:szCs w:val="24"/>
                <w:lang w:val="sr-Latn-RS"/>
              </w:rPr>
            </w:pPr>
            <w:r w:rsidRPr="0081505F">
              <w:rPr>
                <w:rFonts w:ascii="Calibri" w:hAnsi="Calibri" w:cs="Calibri"/>
                <w:sz w:val="24"/>
                <w:szCs w:val="24"/>
                <w:lang w:val="sr-Latn-RS"/>
              </w:rPr>
              <w:t>Ana Drakić</w:t>
            </w:r>
          </w:p>
        </w:tc>
        <w:tc>
          <w:tcPr>
            <w:tcW w:w="3686" w:type="dxa"/>
          </w:tcPr>
          <w:p w:rsidR="007C2891" w:rsidRPr="0081505F" w:rsidRDefault="007C2891" w:rsidP="0081505F">
            <w:pPr>
              <w:jc w:val="center"/>
              <w:rPr>
                <w:rFonts w:ascii="Calibri" w:hAnsi="Calibri" w:cs="Calibri"/>
                <w:sz w:val="24"/>
                <w:szCs w:val="24"/>
                <w:lang w:val="sr-Latn-RS"/>
              </w:rPr>
            </w:pPr>
            <w:r w:rsidRPr="0081505F">
              <w:rPr>
                <w:rFonts w:ascii="Calibri" w:hAnsi="Calibri" w:cs="Calibri"/>
                <w:sz w:val="24"/>
                <w:szCs w:val="24"/>
                <w:lang w:val="sr-Latn-RS"/>
              </w:rPr>
              <w:t>Samostalna savjetnica I</w:t>
            </w:r>
          </w:p>
        </w:tc>
      </w:tr>
      <w:tr w:rsidR="007C2891" w:rsidRPr="0005553E" w:rsidTr="00451175">
        <w:tc>
          <w:tcPr>
            <w:tcW w:w="5670" w:type="dxa"/>
          </w:tcPr>
          <w:p w:rsidR="007C2891" w:rsidRPr="0081505F" w:rsidRDefault="007C2891" w:rsidP="0081505F">
            <w:pPr>
              <w:jc w:val="center"/>
              <w:rPr>
                <w:rFonts w:ascii="Calibri" w:hAnsi="Calibri" w:cs="Calibri"/>
                <w:sz w:val="24"/>
                <w:szCs w:val="24"/>
                <w:lang w:val="sr-Latn-RS"/>
              </w:rPr>
            </w:pPr>
          </w:p>
        </w:tc>
        <w:tc>
          <w:tcPr>
            <w:tcW w:w="2976" w:type="dxa"/>
          </w:tcPr>
          <w:p w:rsidR="007C2891" w:rsidRPr="0081505F" w:rsidRDefault="007C2891" w:rsidP="0081505F">
            <w:pPr>
              <w:jc w:val="center"/>
              <w:rPr>
                <w:rFonts w:ascii="Calibri" w:hAnsi="Calibri" w:cs="Calibri"/>
                <w:sz w:val="24"/>
                <w:szCs w:val="24"/>
                <w:lang w:val="sr-Latn-RS"/>
              </w:rPr>
            </w:pPr>
            <w:r w:rsidRPr="0081505F">
              <w:rPr>
                <w:rFonts w:ascii="Calibri" w:hAnsi="Calibri" w:cs="Calibri"/>
                <w:sz w:val="24"/>
                <w:szCs w:val="24"/>
                <w:lang w:val="sr-Latn-RS"/>
              </w:rPr>
              <w:t>Selma Turusković</w:t>
            </w:r>
          </w:p>
        </w:tc>
        <w:tc>
          <w:tcPr>
            <w:tcW w:w="3686" w:type="dxa"/>
          </w:tcPr>
          <w:p w:rsidR="007C2891" w:rsidRPr="0081505F" w:rsidRDefault="007C2891" w:rsidP="0081505F">
            <w:pPr>
              <w:jc w:val="center"/>
              <w:rPr>
                <w:rFonts w:ascii="Calibri" w:hAnsi="Calibri" w:cs="Calibri"/>
                <w:sz w:val="24"/>
                <w:szCs w:val="24"/>
                <w:lang w:val="sr-Latn-RS"/>
              </w:rPr>
            </w:pPr>
            <w:r w:rsidRPr="0081505F">
              <w:rPr>
                <w:rFonts w:ascii="Calibri" w:hAnsi="Calibri" w:cs="Calibri"/>
                <w:sz w:val="24"/>
                <w:szCs w:val="24"/>
                <w:lang w:val="sr-Latn-RS"/>
              </w:rPr>
              <w:t>Samostalna savjetnica I</w:t>
            </w:r>
          </w:p>
        </w:tc>
      </w:tr>
      <w:tr w:rsidR="007C2891" w:rsidRPr="0005553E" w:rsidTr="00451175">
        <w:tc>
          <w:tcPr>
            <w:tcW w:w="5670" w:type="dxa"/>
          </w:tcPr>
          <w:p w:rsidR="007C2891" w:rsidRPr="0081505F" w:rsidRDefault="007C2891" w:rsidP="0081505F">
            <w:pPr>
              <w:jc w:val="center"/>
              <w:rPr>
                <w:rFonts w:ascii="Calibri" w:hAnsi="Calibri" w:cs="Calibri"/>
                <w:sz w:val="24"/>
                <w:szCs w:val="24"/>
                <w:lang w:val="sr-Latn-RS"/>
              </w:rPr>
            </w:pPr>
          </w:p>
        </w:tc>
        <w:tc>
          <w:tcPr>
            <w:tcW w:w="2976" w:type="dxa"/>
          </w:tcPr>
          <w:p w:rsidR="007C2891" w:rsidRPr="0081505F" w:rsidRDefault="007C2891" w:rsidP="0081505F">
            <w:pPr>
              <w:jc w:val="center"/>
              <w:rPr>
                <w:rFonts w:ascii="Calibri" w:hAnsi="Calibri" w:cs="Calibri"/>
                <w:sz w:val="24"/>
                <w:szCs w:val="24"/>
                <w:lang w:val="sr-Latn-RS"/>
              </w:rPr>
            </w:pPr>
            <w:r w:rsidRPr="0081505F">
              <w:rPr>
                <w:rFonts w:ascii="Calibri" w:hAnsi="Calibri" w:cs="Calibri"/>
                <w:sz w:val="24"/>
                <w:szCs w:val="24"/>
                <w:lang w:val="sr-Latn-RS"/>
              </w:rPr>
              <w:t>Aleksandra Đurašković</w:t>
            </w:r>
          </w:p>
        </w:tc>
        <w:tc>
          <w:tcPr>
            <w:tcW w:w="3686" w:type="dxa"/>
          </w:tcPr>
          <w:p w:rsidR="007C2891" w:rsidRPr="0081505F" w:rsidRDefault="007C2891" w:rsidP="0081505F">
            <w:pPr>
              <w:jc w:val="center"/>
              <w:rPr>
                <w:rFonts w:ascii="Calibri" w:hAnsi="Calibri" w:cs="Calibri"/>
                <w:sz w:val="24"/>
                <w:szCs w:val="24"/>
                <w:lang w:val="sr-Latn-RS"/>
              </w:rPr>
            </w:pPr>
            <w:r w:rsidRPr="0081505F">
              <w:rPr>
                <w:rFonts w:ascii="Calibri" w:hAnsi="Calibri" w:cs="Calibri"/>
                <w:sz w:val="24"/>
                <w:szCs w:val="24"/>
                <w:lang w:val="sr-Latn-RS"/>
              </w:rPr>
              <w:t>Samostalna savjetnica I</w:t>
            </w:r>
          </w:p>
        </w:tc>
      </w:tr>
      <w:tr w:rsidR="007C2891" w:rsidRPr="0005553E" w:rsidTr="00451175">
        <w:tc>
          <w:tcPr>
            <w:tcW w:w="5670" w:type="dxa"/>
          </w:tcPr>
          <w:p w:rsidR="007C2891" w:rsidRPr="0081505F" w:rsidRDefault="007C2891" w:rsidP="0081505F">
            <w:pPr>
              <w:jc w:val="center"/>
              <w:rPr>
                <w:rFonts w:ascii="Calibri" w:hAnsi="Calibri" w:cs="Calibri"/>
                <w:sz w:val="24"/>
                <w:szCs w:val="24"/>
                <w:lang w:val="sr-Latn-RS"/>
              </w:rPr>
            </w:pPr>
          </w:p>
        </w:tc>
        <w:tc>
          <w:tcPr>
            <w:tcW w:w="2976" w:type="dxa"/>
          </w:tcPr>
          <w:p w:rsidR="007C2891" w:rsidRPr="0081505F" w:rsidRDefault="007C2891" w:rsidP="0081505F">
            <w:pPr>
              <w:jc w:val="center"/>
              <w:rPr>
                <w:rFonts w:ascii="Calibri" w:hAnsi="Calibri" w:cs="Calibri"/>
                <w:sz w:val="24"/>
                <w:szCs w:val="24"/>
                <w:lang w:val="sr-Latn-RS"/>
              </w:rPr>
            </w:pPr>
            <w:r w:rsidRPr="0081505F">
              <w:rPr>
                <w:rFonts w:ascii="Calibri" w:hAnsi="Calibri" w:cs="Calibri"/>
                <w:sz w:val="24"/>
                <w:szCs w:val="24"/>
                <w:lang w:val="sr-Latn-RS"/>
              </w:rPr>
              <w:t>Marija Božović</w:t>
            </w:r>
          </w:p>
        </w:tc>
        <w:tc>
          <w:tcPr>
            <w:tcW w:w="3686" w:type="dxa"/>
          </w:tcPr>
          <w:p w:rsidR="007C2891" w:rsidRPr="0081505F" w:rsidRDefault="007C2891" w:rsidP="0081505F">
            <w:pPr>
              <w:jc w:val="center"/>
              <w:rPr>
                <w:rFonts w:ascii="Calibri" w:hAnsi="Calibri" w:cs="Calibri"/>
                <w:sz w:val="24"/>
                <w:szCs w:val="24"/>
                <w:lang w:val="sr-Latn-RS"/>
              </w:rPr>
            </w:pPr>
            <w:r w:rsidRPr="0081505F">
              <w:rPr>
                <w:rFonts w:ascii="Calibri" w:hAnsi="Calibri" w:cs="Calibri"/>
                <w:sz w:val="24"/>
                <w:szCs w:val="24"/>
                <w:lang w:val="sr-Latn-RS"/>
              </w:rPr>
              <w:t>Samostalna savjetnica I</w:t>
            </w:r>
          </w:p>
        </w:tc>
      </w:tr>
      <w:tr w:rsidR="007C2891" w:rsidRPr="0005553E" w:rsidTr="00451175">
        <w:tc>
          <w:tcPr>
            <w:tcW w:w="5670" w:type="dxa"/>
          </w:tcPr>
          <w:p w:rsidR="007C2891" w:rsidRPr="0081505F" w:rsidRDefault="007C2891" w:rsidP="0081505F">
            <w:pPr>
              <w:jc w:val="center"/>
              <w:rPr>
                <w:rFonts w:ascii="Calibri" w:hAnsi="Calibri" w:cs="Calibri"/>
                <w:sz w:val="24"/>
                <w:szCs w:val="24"/>
                <w:lang w:val="sr-Latn-RS"/>
              </w:rPr>
            </w:pPr>
            <w:r w:rsidRPr="0081505F">
              <w:rPr>
                <w:rFonts w:ascii="Calibri" w:eastAsia="Calibri" w:hAnsi="Calibri" w:cs="Calibri"/>
                <w:bCs/>
                <w:iCs/>
                <w:sz w:val="24"/>
                <w:szCs w:val="24"/>
                <w:lang w:val="pl-PL"/>
              </w:rPr>
              <w:t>Odsjek za planiranje, tehničku pripremu i implementaciju kapitalnih projekata turističke infrastrukture</w:t>
            </w:r>
          </w:p>
        </w:tc>
        <w:tc>
          <w:tcPr>
            <w:tcW w:w="2976" w:type="dxa"/>
          </w:tcPr>
          <w:p w:rsidR="007C2891" w:rsidRPr="0081505F" w:rsidRDefault="007C2891" w:rsidP="0081505F">
            <w:pPr>
              <w:jc w:val="center"/>
              <w:rPr>
                <w:rFonts w:ascii="Calibri" w:hAnsi="Calibri" w:cs="Calibri"/>
                <w:sz w:val="24"/>
                <w:szCs w:val="24"/>
                <w:lang w:val="sr-Latn-RS"/>
              </w:rPr>
            </w:pPr>
            <w:r w:rsidRPr="0081505F">
              <w:rPr>
                <w:rFonts w:ascii="Calibri" w:hAnsi="Calibri" w:cs="Calibri"/>
                <w:sz w:val="24"/>
                <w:szCs w:val="24"/>
                <w:lang w:val="sr-Latn-RS"/>
              </w:rPr>
              <w:t>Biljana Vukić</w:t>
            </w:r>
          </w:p>
        </w:tc>
        <w:tc>
          <w:tcPr>
            <w:tcW w:w="3686" w:type="dxa"/>
          </w:tcPr>
          <w:p w:rsidR="007C2891" w:rsidRPr="0081505F" w:rsidRDefault="007C2891" w:rsidP="0081505F">
            <w:pPr>
              <w:jc w:val="center"/>
              <w:rPr>
                <w:rFonts w:ascii="Calibri" w:hAnsi="Calibri" w:cs="Calibri"/>
                <w:sz w:val="24"/>
                <w:szCs w:val="24"/>
                <w:lang w:val="sr-Latn-RS"/>
              </w:rPr>
            </w:pPr>
            <w:r w:rsidRPr="0081505F">
              <w:rPr>
                <w:rFonts w:ascii="Calibri" w:hAnsi="Calibri" w:cs="Calibri"/>
                <w:sz w:val="24"/>
                <w:szCs w:val="24"/>
                <w:lang w:val="sr-Latn-RS"/>
              </w:rPr>
              <w:t>Načelnica</w:t>
            </w:r>
          </w:p>
        </w:tc>
      </w:tr>
      <w:tr w:rsidR="007C2891" w:rsidRPr="0005553E" w:rsidTr="00451175">
        <w:tc>
          <w:tcPr>
            <w:tcW w:w="5670" w:type="dxa"/>
          </w:tcPr>
          <w:p w:rsidR="007C2891" w:rsidRPr="0081505F" w:rsidRDefault="007C2891" w:rsidP="0081505F">
            <w:pPr>
              <w:jc w:val="center"/>
              <w:rPr>
                <w:rFonts w:ascii="Calibri" w:eastAsia="Calibri" w:hAnsi="Calibri" w:cs="Calibri"/>
                <w:bCs/>
                <w:iCs/>
                <w:sz w:val="24"/>
                <w:szCs w:val="24"/>
                <w:lang w:val="pl-PL"/>
              </w:rPr>
            </w:pPr>
          </w:p>
        </w:tc>
        <w:tc>
          <w:tcPr>
            <w:tcW w:w="2976" w:type="dxa"/>
          </w:tcPr>
          <w:p w:rsidR="007C2891" w:rsidRPr="0081505F" w:rsidRDefault="007C2891" w:rsidP="0081505F">
            <w:pPr>
              <w:jc w:val="center"/>
              <w:rPr>
                <w:rFonts w:ascii="Calibri" w:hAnsi="Calibri" w:cs="Calibri"/>
                <w:sz w:val="24"/>
                <w:szCs w:val="24"/>
                <w:lang w:val="sr-Latn-RS"/>
              </w:rPr>
            </w:pPr>
            <w:r w:rsidRPr="0081505F">
              <w:rPr>
                <w:rFonts w:ascii="Calibri" w:hAnsi="Calibri" w:cs="Calibri"/>
                <w:sz w:val="24"/>
                <w:szCs w:val="24"/>
                <w:lang w:val="sr-Latn-RS"/>
              </w:rPr>
              <w:t>Žarko Ćetković</w:t>
            </w:r>
          </w:p>
        </w:tc>
        <w:tc>
          <w:tcPr>
            <w:tcW w:w="3686" w:type="dxa"/>
          </w:tcPr>
          <w:p w:rsidR="007C2891" w:rsidRPr="0081505F" w:rsidRDefault="007C2891" w:rsidP="0081505F">
            <w:pPr>
              <w:jc w:val="center"/>
              <w:rPr>
                <w:rFonts w:ascii="Calibri" w:hAnsi="Calibri" w:cs="Calibri"/>
                <w:sz w:val="24"/>
                <w:szCs w:val="24"/>
                <w:lang w:val="sr-Latn-RS"/>
              </w:rPr>
            </w:pPr>
            <w:r w:rsidRPr="0081505F">
              <w:rPr>
                <w:rFonts w:ascii="Calibri" w:hAnsi="Calibri" w:cs="Calibri"/>
                <w:sz w:val="24"/>
                <w:szCs w:val="24"/>
                <w:lang w:val="sr-Latn-RS"/>
              </w:rPr>
              <w:t>Samostalni savjetnik I</w:t>
            </w:r>
          </w:p>
        </w:tc>
      </w:tr>
      <w:tr w:rsidR="007C2891" w:rsidRPr="0005553E" w:rsidTr="00451175">
        <w:tc>
          <w:tcPr>
            <w:tcW w:w="5670" w:type="dxa"/>
          </w:tcPr>
          <w:p w:rsidR="007C2891" w:rsidRPr="0081505F" w:rsidRDefault="007C2891" w:rsidP="0081505F">
            <w:pPr>
              <w:jc w:val="center"/>
              <w:rPr>
                <w:rFonts w:ascii="Calibri" w:eastAsia="Calibri" w:hAnsi="Calibri" w:cs="Calibri"/>
                <w:bCs/>
                <w:iCs/>
                <w:sz w:val="24"/>
                <w:szCs w:val="24"/>
                <w:lang w:val="pl-PL"/>
              </w:rPr>
            </w:pPr>
          </w:p>
        </w:tc>
        <w:tc>
          <w:tcPr>
            <w:tcW w:w="2976" w:type="dxa"/>
          </w:tcPr>
          <w:p w:rsidR="007C2891" w:rsidRPr="0081505F" w:rsidRDefault="007C2891" w:rsidP="0081505F">
            <w:pPr>
              <w:jc w:val="center"/>
              <w:rPr>
                <w:rFonts w:ascii="Calibri" w:hAnsi="Calibri" w:cs="Calibri"/>
                <w:sz w:val="24"/>
                <w:szCs w:val="24"/>
                <w:lang w:val="sr-Latn-RS"/>
              </w:rPr>
            </w:pPr>
            <w:r w:rsidRPr="0081505F">
              <w:rPr>
                <w:rFonts w:ascii="Calibri" w:hAnsi="Calibri" w:cs="Calibri"/>
                <w:sz w:val="24"/>
                <w:szCs w:val="24"/>
                <w:lang w:val="sr-Latn-RS"/>
              </w:rPr>
              <w:t>Elzana Husović</w:t>
            </w:r>
          </w:p>
        </w:tc>
        <w:tc>
          <w:tcPr>
            <w:tcW w:w="3686" w:type="dxa"/>
          </w:tcPr>
          <w:p w:rsidR="007C2891" w:rsidRPr="0081505F" w:rsidRDefault="007C2891" w:rsidP="0081505F">
            <w:pPr>
              <w:jc w:val="center"/>
              <w:rPr>
                <w:rFonts w:ascii="Calibri" w:hAnsi="Calibri" w:cs="Calibri"/>
                <w:sz w:val="24"/>
                <w:szCs w:val="24"/>
                <w:lang w:val="sr-Latn-RS"/>
              </w:rPr>
            </w:pPr>
            <w:r w:rsidRPr="0081505F">
              <w:rPr>
                <w:rFonts w:ascii="Calibri" w:hAnsi="Calibri" w:cs="Calibri"/>
                <w:sz w:val="24"/>
                <w:szCs w:val="24"/>
                <w:lang w:val="sr-Latn-RS"/>
              </w:rPr>
              <w:t>Samostalna savjetnica I</w:t>
            </w:r>
          </w:p>
        </w:tc>
      </w:tr>
      <w:tr w:rsidR="007C2891" w:rsidRPr="0005553E" w:rsidTr="00B131DC">
        <w:tc>
          <w:tcPr>
            <w:tcW w:w="5670" w:type="dxa"/>
            <w:shd w:val="clear" w:color="auto" w:fill="E5B8B7" w:themeFill="accent2" w:themeFillTint="66"/>
          </w:tcPr>
          <w:p w:rsidR="007C2891" w:rsidRPr="0081505F" w:rsidRDefault="007C2891" w:rsidP="0081505F">
            <w:pPr>
              <w:pStyle w:val="ListParagraph"/>
              <w:ind w:left="435"/>
              <w:jc w:val="center"/>
              <w:rPr>
                <w:rFonts w:eastAsia="Calibri"/>
                <w:b/>
                <w:bCs/>
                <w:iCs/>
                <w:sz w:val="24"/>
                <w:szCs w:val="24"/>
                <w:lang w:val="pl-PL"/>
              </w:rPr>
            </w:pPr>
            <w:r w:rsidRPr="0081505F">
              <w:rPr>
                <w:rFonts w:eastAsia="Calibri"/>
                <w:b/>
                <w:bCs/>
                <w:iCs/>
                <w:sz w:val="24"/>
                <w:szCs w:val="24"/>
                <w:lang w:val="pl-PL"/>
              </w:rPr>
              <w:t>Sektor za planiranje, tehničku pripremu i implementaciju kapitalnih projekata saobraćaja i očuvanja životne sredine</w:t>
            </w:r>
          </w:p>
          <w:p w:rsidR="007C2891" w:rsidRPr="0081505F" w:rsidRDefault="007C2891" w:rsidP="0081505F">
            <w:pPr>
              <w:jc w:val="center"/>
              <w:rPr>
                <w:rFonts w:ascii="Calibri" w:hAnsi="Calibri" w:cs="Calibri"/>
                <w:sz w:val="24"/>
                <w:szCs w:val="24"/>
                <w:lang w:val="sr-Latn-RS"/>
              </w:rPr>
            </w:pPr>
          </w:p>
        </w:tc>
        <w:tc>
          <w:tcPr>
            <w:tcW w:w="2976" w:type="dxa"/>
            <w:shd w:val="clear" w:color="auto" w:fill="E5B8B7" w:themeFill="accent2" w:themeFillTint="66"/>
          </w:tcPr>
          <w:p w:rsidR="007C2891" w:rsidRPr="0081505F" w:rsidRDefault="007C2891" w:rsidP="0081505F">
            <w:pPr>
              <w:jc w:val="center"/>
              <w:rPr>
                <w:rFonts w:ascii="Calibri" w:hAnsi="Calibri" w:cs="Calibri"/>
                <w:sz w:val="24"/>
                <w:szCs w:val="24"/>
                <w:lang w:val="sr-Latn-RS"/>
              </w:rPr>
            </w:pPr>
          </w:p>
        </w:tc>
        <w:tc>
          <w:tcPr>
            <w:tcW w:w="3686" w:type="dxa"/>
            <w:shd w:val="clear" w:color="auto" w:fill="E5B8B7" w:themeFill="accent2" w:themeFillTint="66"/>
          </w:tcPr>
          <w:p w:rsidR="007C2891" w:rsidRPr="0081505F" w:rsidRDefault="007C2891" w:rsidP="0081505F">
            <w:pPr>
              <w:jc w:val="center"/>
              <w:rPr>
                <w:rFonts w:ascii="Calibri" w:hAnsi="Calibri" w:cs="Calibri"/>
                <w:sz w:val="24"/>
                <w:szCs w:val="24"/>
                <w:lang w:val="sr-Latn-RS"/>
              </w:rPr>
            </w:pPr>
          </w:p>
        </w:tc>
      </w:tr>
      <w:tr w:rsidR="007C2891" w:rsidRPr="0005553E" w:rsidTr="00451175">
        <w:tc>
          <w:tcPr>
            <w:tcW w:w="5670" w:type="dxa"/>
          </w:tcPr>
          <w:p w:rsidR="007C2891" w:rsidRPr="0081505F" w:rsidRDefault="007C2891" w:rsidP="0081505F">
            <w:pPr>
              <w:jc w:val="center"/>
              <w:rPr>
                <w:rFonts w:ascii="Calibri" w:hAnsi="Calibri" w:cs="Calibri"/>
                <w:sz w:val="24"/>
                <w:szCs w:val="24"/>
                <w:lang w:val="sr-Latn-RS"/>
              </w:rPr>
            </w:pPr>
            <w:r w:rsidRPr="0081505F">
              <w:rPr>
                <w:rFonts w:ascii="Calibri" w:eastAsia="Calibri" w:hAnsi="Calibri" w:cs="Calibri"/>
                <w:bCs/>
                <w:iCs/>
                <w:sz w:val="24"/>
                <w:szCs w:val="24"/>
                <w:lang w:val="pl-PL"/>
              </w:rPr>
              <w:t>Odsjek za planiranje, tehničku pripremu i implementaciju kapitalnih projekata</w:t>
            </w:r>
            <w:r w:rsidRPr="0081505F">
              <w:rPr>
                <w:rFonts w:ascii="Calibri" w:eastAsia="Calibri" w:hAnsi="Calibri" w:cs="Calibri"/>
                <w:bCs/>
                <w:iCs/>
                <w:color w:val="FF0000"/>
                <w:sz w:val="24"/>
                <w:szCs w:val="24"/>
                <w:lang w:val="pl-PL"/>
              </w:rPr>
              <w:t xml:space="preserve"> </w:t>
            </w:r>
            <w:r w:rsidRPr="0081505F">
              <w:rPr>
                <w:rFonts w:ascii="Calibri" w:eastAsia="Calibri" w:hAnsi="Calibri" w:cs="Calibri"/>
                <w:bCs/>
                <w:iCs/>
                <w:sz w:val="24"/>
                <w:szCs w:val="24"/>
                <w:lang w:val="pl-PL"/>
              </w:rPr>
              <w:t>saobraćaja</w:t>
            </w:r>
          </w:p>
        </w:tc>
        <w:tc>
          <w:tcPr>
            <w:tcW w:w="2976" w:type="dxa"/>
          </w:tcPr>
          <w:p w:rsidR="007C2891" w:rsidRPr="0081505F" w:rsidRDefault="007C2891" w:rsidP="0081505F">
            <w:pPr>
              <w:jc w:val="center"/>
              <w:rPr>
                <w:rFonts w:ascii="Calibri" w:hAnsi="Calibri" w:cs="Calibri"/>
                <w:sz w:val="24"/>
                <w:szCs w:val="24"/>
                <w:lang w:val="sr-Latn-RS"/>
              </w:rPr>
            </w:pPr>
          </w:p>
        </w:tc>
        <w:tc>
          <w:tcPr>
            <w:tcW w:w="3686" w:type="dxa"/>
          </w:tcPr>
          <w:p w:rsidR="007C2891" w:rsidRPr="0081505F" w:rsidRDefault="007C2891" w:rsidP="0081505F">
            <w:pPr>
              <w:jc w:val="center"/>
              <w:rPr>
                <w:rFonts w:ascii="Calibri" w:hAnsi="Calibri" w:cs="Calibri"/>
                <w:sz w:val="24"/>
                <w:szCs w:val="24"/>
                <w:lang w:val="sr-Latn-RS"/>
              </w:rPr>
            </w:pPr>
          </w:p>
        </w:tc>
      </w:tr>
      <w:tr w:rsidR="007C2891" w:rsidRPr="0005553E" w:rsidTr="00451175">
        <w:tc>
          <w:tcPr>
            <w:tcW w:w="5670" w:type="dxa"/>
          </w:tcPr>
          <w:p w:rsidR="007C2891" w:rsidRPr="0081505F" w:rsidRDefault="007C2891" w:rsidP="0081505F">
            <w:pPr>
              <w:jc w:val="center"/>
              <w:rPr>
                <w:rFonts w:ascii="Calibri" w:hAnsi="Calibri" w:cs="Calibri"/>
                <w:sz w:val="24"/>
                <w:szCs w:val="24"/>
                <w:lang w:val="sr-Latn-RS"/>
              </w:rPr>
            </w:pPr>
          </w:p>
        </w:tc>
        <w:tc>
          <w:tcPr>
            <w:tcW w:w="2976" w:type="dxa"/>
          </w:tcPr>
          <w:p w:rsidR="007C2891" w:rsidRPr="0081505F" w:rsidRDefault="007C2891" w:rsidP="0081505F">
            <w:pPr>
              <w:jc w:val="center"/>
              <w:rPr>
                <w:rFonts w:ascii="Calibri" w:hAnsi="Calibri" w:cs="Calibri"/>
                <w:sz w:val="24"/>
                <w:szCs w:val="24"/>
                <w:lang w:val="sr-Latn-RS"/>
              </w:rPr>
            </w:pPr>
            <w:r w:rsidRPr="0081505F">
              <w:rPr>
                <w:rFonts w:ascii="Calibri" w:hAnsi="Calibri" w:cs="Calibri"/>
                <w:sz w:val="24"/>
                <w:szCs w:val="24"/>
                <w:lang w:val="sr-Latn-RS"/>
              </w:rPr>
              <w:t>Predrag Pejović</w:t>
            </w:r>
          </w:p>
        </w:tc>
        <w:tc>
          <w:tcPr>
            <w:tcW w:w="3686" w:type="dxa"/>
          </w:tcPr>
          <w:p w:rsidR="007C2891" w:rsidRPr="0081505F" w:rsidRDefault="007C2891" w:rsidP="0081505F">
            <w:pPr>
              <w:jc w:val="center"/>
              <w:rPr>
                <w:rFonts w:ascii="Calibri" w:hAnsi="Calibri" w:cs="Calibri"/>
                <w:sz w:val="24"/>
                <w:szCs w:val="24"/>
                <w:lang w:val="sr-Latn-RS"/>
              </w:rPr>
            </w:pPr>
            <w:r w:rsidRPr="0081505F">
              <w:rPr>
                <w:rFonts w:ascii="Calibri" w:hAnsi="Calibri" w:cs="Calibri"/>
                <w:sz w:val="24"/>
                <w:szCs w:val="24"/>
                <w:lang w:val="sr-Latn-RS"/>
              </w:rPr>
              <w:t>Samostalni savjetnik I</w:t>
            </w:r>
          </w:p>
        </w:tc>
      </w:tr>
      <w:tr w:rsidR="007C2891" w:rsidRPr="0005553E" w:rsidTr="00451175">
        <w:tc>
          <w:tcPr>
            <w:tcW w:w="5670" w:type="dxa"/>
          </w:tcPr>
          <w:p w:rsidR="007C2891" w:rsidRPr="0081505F" w:rsidRDefault="007C2891" w:rsidP="0081505F">
            <w:pPr>
              <w:jc w:val="center"/>
              <w:rPr>
                <w:rFonts w:ascii="Calibri" w:hAnsi="Calibri" w:cs="Calibri"/>
                <w:sz w:val="24"/>
                <w:szCs w:val="24"/>
                <w:lang w:val="sr-Latn-RS"/>
              </w:rPr>
            </w:pPr>
          </w:p>
        </w:tc>
        <w:tc>
          <w:tcPr>
            <w:tcW w:w="2976" w:type="dxa"/>
          </w:tcPr>
          <w:p w:rsidR="007C2891" w:rsidRPr="0081505F" w:rsidRDefault="007C2891" w:rsidP="0081505F">
            <w:pPr>
              <w:jc w:val="center"/>
              <w:rPr>
                <w:rFonts w:ascii="Calibri" w:hAnsi="Calibri" w:cs="Calibri"/>
                <w:sz w:val="24"/>
                <w:szCs w:val="24"/>
                <w:lang w:val="sr-Latn-RS"/>
              </w:rPr>
            </w:pPr>
            <w:r w:rsidRPr="0081505F">
              <w:rPr>
                <w:rFonts w:ascii="Calibri" w:hAnsi="Calibri" w:cs="Calibri"/>
                <w:sz w:val="24"/>
                <w:szCs w:val="24"/>
                <w:lang w:val="sr-Latn-RS"/>
              </w:rPr>
              <w:t>Safet Tahirović</w:t>
            </w:r>
          </w:p>
        </w:tc>
        <w:tc>
          <w:tcPr>
            <w:tcW w:w="3686" w:type="dxa"/>
          </w:tcPr>
          <w:p w:rsidR="007C2891" w:rsidRPr="0081505F" w:rsidRDefault="007C2891" w:rsidP="0081505F">
            <w:pPr>
              <w:jc w:val="center"/>
              <w:rPr>
                <w:rFonts w:ascii="Calibri" w:hAnsi="Calibri" w:cs="Calibri"/>
                <w:sz w:val="24"/>
                <w:szCs w:val="24"/>
                <w:lang w:val="sr-Latn-RS"/>
              </w:rPr>
            </w:pPr>
            <w:r w:rsidRPr="0081505F">
              <w:rPr>
                <w:rFonts w:ascii="Calibri" w:hAnsi="Calibri" w:cs="Calibri"/>
                <w:sz w:val="24"/>
                <w:szCs w:val="24"/>
                <w:lang w:val="sr-Latn-RS"/>
              </w:rPr>
              <w:t>Samostalni savjetnik I</w:t>
            </w:r>
          </w:p>
        </w:tc>
      </w:tr>
      <w:tr w:rsidR="007C2891" w:rsidRPr="0005553E" w:rsidTr="00451175">
        <w:tc>
          <w:tcPr>
            <w:tcW w:w="5670" w:type="dxa"/>
          </w:tcPr>
          <w:p w:rsidR="007C2891" w:rsidRPr="0081505F" w:rsidRDefault="007C2891" w:rsidP="0081505F">
            <w:pPr>
              <w:jc w:val="center"/>
              <w:rPr>
                <w:rFonts w:ascii="Calibri" w:hAnsi="Calibri" w:cs="Calibri"/>
                <w:sz w:val="24"/>
                <w:szCs w:val="24"/>
                <w:lang w:val="sr-Latn-RS"/>
              </w:rPr>
            </w:pPr>
          </w:p>
        </w:tc>
        <w:tc>
          <w:tcPr>
            <w:tcW w:w="2976" w:type="dxa"/>
          </w:tcPr>
          <w:p w:rsidR="007C2891" w:rsidRPr="0081505F" w:rsidRDefault="007C2891" w:rsidP="0081505F">
            <w:pPr>
              <w:jc w:val="center"/>
              <w:rPr>
                <w:rFonts w:ascii="Calibri" w:hAnsi="Calibri" w:cs="Calibri"/>
                <w:sz w:val="24"/>
                <w:szCs w:val="24"/>
                <w:lang w:val="sr-Latn-RS"/>
              </w:rPr>
            </w:pPr>
            <w:r w:rsidRPr="0081505F">
              <w:rPr>
                <w:rFonts w:ascii="Calibri" w:hAnsi="Calibri" w:cs="Calibri"/>
                <w:sz w:val="24"/>
                <w:szCs w:val="24"/>
                <w:lang w:val="sr-Latn-RS"/>
              </w:rPr>
              <w:t>Lidija Prnjat</w:t>
            </w:r>
          </w:p>
        </w:tc>
        <w:tc>
          <w:tcPr>
            <w:tcW w:w="3686" w:type="dxa"/>
          </w:tcPr>
          <w:p w:rsidR="007C2891" w:rsidRPr="0081505F" w:rsidRDefault="007C2891" w:rsidP="0081505F">
            <w:pPr>
              <w:jc w:val="center"/>
              <w:rPr>
                <w:rFonts w:ascii="Calibri" w:hAnsi="Calibri" w:cs="Calibri"/>
                <w:sz w:val="24"/>
                <w:szCs w:val="24"/>
                <w:lang w:val="sr-Latn-RS"/>
              </w:rPr>
            </w:pPr>
            <w:r w:rsidRPr="0081505F">
              <w:rPr>
                <w:rFonts w:ascii="Calibri" w:hAnsi="Calibri" w:cs="Calibri"/>
                <w:sz w:val="24"/>
                <w:szCs w:val="24"/>
                <w:lang w:val="sr-Latn-RS"/>
              </w:rPr>
              <w:t>Samostalna savjetnica I</w:t>
            </w:r>
          </w:p>
        </w:tc>
      </w:tr>
      <w:tr w:rsidR="007C2891" w:rsidRPr="0005553E" w:rsidTr="00451175">
        <w:tc>
          <w:tcPr>
            <w:tcW w:w="5670" w:type="dxa"/>
          </w:tcPr>
          <w:p w:rsidR="007C2891" w:rsidRPr="0081505F" w:rsidRDefault="007C2891" w:rsidP="0081505F">
            <w:pPr>
              <w:jc w:val="center"/>
              <w:rPr>
                <w:rFonts w:ascii="Calibri" w:hAnsi="Calibri" w:cs="Calibri"/>
                <w:sz w:val="24"/>
                <w:szCs w:val="24"/>
                <w:lang w:val="sr-Latn-RS"/>
              </w:rPr>
            </w:pPr>
          </w:p>
        </w:tc>
        <w:tc>
          <w:tcPr>
            <w:tcW w:w="2976" w:type="dxa"/>
          </w:tcPr>
          <w:p w:rsidR="007C2891" w:rsidRPr="0081505F" w:rsidRDefault="007C2891" w:rsidP="0081505F">
            <w:pPr>
              <w:jc w:val="center"/>
              <w:rPr>
                <w:rFonts w:ascii="Calibri" w:hAnsi="Calibri" w:cs="Calibri"/>
                <w:sz w:val="24"/>
                <w:szCs w:val="24"/>
                <w:lang w:val="sr-Latn-RS"/>
              </w:rPr>
            </w:pPr>
            <w:r w:rsidRPr="0081505F">
              <w:rPr>
                <w:rFonts w:ascii="Calibri" w:hAnsi="Calibri" w:cs="Calibri"/>
                <w:sz w:val="24"/>
                <w:szCs w:val="24"/>
                <w:lang w:val="sr-Latn-RS"/>
              </w:rPr>
              <w:t>Blažo Bulatović</w:t>
            </w:r>
          </w:p>
        </w:tc>
        <w:tc>
          <w:tcPr>
            <w:tcW w:w="3686" w:type="dxa"/>
          </w:tcPr>
          <w:p w:rsidR="007C2891" w:rsidRPr="0081505F" w:rsidRDefault="00D80504" w:rsidP="0081505F">
            <w:pPr>
              <w:jc w:val="center"/>
              <w:rPr>
                <w:rFonts w:ascii="Calibri" w:hAnsi="Calibri" w:cs="Calibri"/>
                <w:sz w:val="24"/>
                <w:szCs w:val="24"/>
                <w:lang w:val="sr-Latn-RS"/>
              </w:rPr>
            </w:pPr>
            <w:r w:rsidRPr="0081505F">
              <w:rPr>
                <w:rFonts w:ascii="Calibri" w:hAnsi="Calibri" w:cs="Calibri"/>
                <w:sz w:val="24"/>
                <w:szCs w:val="24"/>
                <w:lang w:val="sr-Latn-RS"/>
              </w:rPr>
              <w:t>Samostalni savjetnik II</w:t>
            </w:r>
          </w:p>
        </w:tc>
      </w:tr>
      <w:tr w:rsidR="007C2891" w:rsidRPr="0005553E" w:rsidTr="00451175">
        <w:tc>
          <w:tcPr>
            <w:tcW w:w="5670" w:type="dxa"/>
          </w:tcPr>
          <w:p w:rsidR="007C2891" w:rsidRPr="0081505F" w:rsidRDefault="007C2891" w:rsidP="0081505F">
            <w:pPr>
              <w:jc w:val="center"/>
              <w:rPr>
                <w:rFonts w:ascii="Calibri" w:hAnsi="Calibri" w:cs="Calibri"/>
                <w:sz w:val="24"/>
                <w:szCs w:val="24"/>
                <w:lang w:val="sr-Latn-RS"/>
              </w:rPr>
            </w:pPr>
          </w:p>
        </w:tc>
        <w:tc>
          <w:tcPr>
            <w:tcW w:w="2976" w:type="dxa"/>
          </w:tcPr>
          <w:p w:rsidR="007C2891" w:rsidRPr="0081505F" w:rsidRDefault="00D80504" w:rsidP="0081505F">
            <w:pPr>
              <w:jc w:val="center"/>
              <w:rPr>
                <w:rFonts w:ascii="Calibri" w:hAnsi="Calibri" w:cs="Calibri"/>
                <w:sz w:val="24"/>
                <w:szCs w:val="24"/>
                <w:lang w:val="sr-Latn-RS"/>
              </w:rPr>
            </w:pPr>
            <w:r w:rsidRPr="0081505F">
              <w:rPr>
                <w:rFonts w:ascii="Calibri" w:hAnsi="Calibri" w:cs="Calibri"/>
                <w:sz w:val="24"/>
                <w:szCs w:val="24"/>
                <w:lang w:val="sr-Latn-RS"/>
              </w:rPr>
              <w:t>Vladimir Vukčević</w:t>
            </w:r>
          </w:p>
        </w:tc>
        <w:tc>
          <w:tcPr>
            <w:tcW w:w="3686" w:type="dxa"/>
          </w:tcPr>
          <w:p w:rsidR="007C2891" w:rsidRPr="0081505F" w:rsidRDefault="007C2891" w:rsidP="0081505F">
            <w:pPr>
              <w:jc w:val="center"/>
              <w:rPr>
                <w:rFonts w:ascii="Calibri" w:hAnsi="Calibri" w:cs="Calibri"/>
                <w:sz w:val="24"/>
                <w:szCs w:val="24"/>
                <w:lang w:val="sr-Latn-RS"/>
              </w:rPr>
            </w:pPr>
            <w:r w:rsidRPr="0081505F">
              <w:rPr>
                <w:rFonts w:ascii="Calibri" w:hAnsi="Calibri" w:cs="Calibri"/>
                <w:sz w:val="24"/>
                <w:szCs w:val="24"/>
                <w:lang w:val="sr-Latn-RS"/>
              </w:rPr>
              <w:t>Sa</w:t>
            </w:r>
            <w:r w:rsidR="00D80504" w:rsidRPr="0081505F">
              <w:rPr>
                <w:rFonts w:ascii="Calibri" w:hAnsi="Calibri" w:cs="Calibri"/>
                <w:sz w:val="24"/>
                <w:szCs w:val="24"/>
                <w:lang w:val="sr-Latn-RS"/>
              </w:rPr>
              <w:t>vjetnik I</w:t>
            </w:r>
          </w:p>
        </w:tc>
      </w:tr>
      <w:tr w:rsidR="00D80504" w:rsidRPr="0005553E" w:rsidTr="00451175">
        <w:tc>
          <w:tcPr>
            <w:tcW w:w="5670" w:type="dxa"/>
          </w:tcPr>
          <w:p w:rsidR="00D80504" w:rsidRPr="0081505F" w:rsidRDefault="00D80504" w:rsidP="0081505F">
            <w:pPr>
              <w:jc w:val="center"/>
              <w:rPr>
                <w:rFonts w:ascii="Calibri" w:hAnsi="Calibri" w:cs="Calibri"/>
                <w:sz w:val="24"/>
                <w:szCs w:val="24"/>
                <w:lang w:val="sr-Latn-RS"/>
              </w:rPr>
            </w:pPr>
            <w:r w:rsidRPr="0081505F">
              <w:rPr>
                <w:rFonts w:ascii="Calibri" w:eastAsia="Calibri" w:hAnsi="Calibri" w:cs="Calibri"/>
                <w:bCs/>
                <w:iCs/>
                <w:sz w:val="24"/>
                <w:szCs w:val="24"/>
                <w:lang w:val="pl-PL"/>
              </w:rPr>
              <w:t>Odsjek za planiranje, tehničku pripremu i implementaciju kapitalnih projekata očuvanja životne sredine</w:t>
            </w:r>
          </w:p>
        </w:tc>
        <w:tc>
          <w:tcPr>
            <w:tcW w:w="2976" w:type="dxa"/>
          </w:tcPr>
          <w:p w:rsidR="00D80504" w:rsidRPr="0081505F" w:rsidRDefault="00D80504" w:rsidP="0081505F">
            <w:pPr>
              <w:jc w:val="center"/>
              <w:rPr>
                <w:rFonts w:ascii="Calibri" w:hAnsi="Calibri" w:cs="Calibri"/>
                <w:sz w:val="24"/>
                <w:szCs w:val="24"/>
                <w:lang w:val="sr-Latn-RS"/>
              </w:rPr>
            </w:pPr>
          </w:p>
        </w:tc>
        <w:tc>
          <w:tcPr>
            <w:tcW w:w="3686" w:type="dxa"/>
          </w:tcPr>
          <w:p w:rsidR="00D80504" w:rsidRPr="0081505F" w:rsidRDefault="00D80504" w:rsidP="0081505F">
            <w:pPr>
              <w:jc w:val="center"/>
              <w:rPr>
                <w:rFonts w:ascii="Calibri" w:hAnsi="Calibri" w:cs="Calibri"/>
                <w:sz w:val="24"/>
                <w:szCs w:val="24"/>
                <w:lang w:val="sr-Latn-RS"/>
              </w:rPr>
            </w:pPr>
          </w:p>
        </w:tc>
      </w:tr>
      <w:tr w:rsidR="00D80504" w:rsidRPr="0005553E" w:rsidTr="00451175">
        <w:tc>
          <w:tcPr>
            <w:tcW w:w="5670" w:type="dxa"/>
          </w:tcPr>
          <w:p w:rsidR="00D80504" w:rsidRPr="0081505F" w:rsidRDefault="00D80504" w:rsidP="0081505F">
            <w:pPr>
              <w:jc w:val="center"/>
              <w:rPr>
                <w:rFonts w:ascii="Calibri" w:eastAsia="Calibri" w:hAnsi="Calibri" w:cs="Calibri"/>
                <w:bCs/>
                <w:iCs/>
                <w:sz w:val="24"/>
                <w:szCs w:val="24"/>
                <w:lang w:val="pl-PL"/>
              </w:rPr>
            </w:pPr>
          </w:p>
        </w:tc>
        <w:tc>
          <w:tcPr>
            <w:tcW w:w="2976" w:type="dxa"/>
          </w:tcPr>
          <w:p w:rsidR="00D80504" w:rsidRPr="0081505F" w:rsidRDefault="00D80504" w:rsidP="0081505F">
            <w:pPr>
              <w:jc w:val="center"/>
              <w:rPr>
                <w:rFonts w:ascii="Calibri" w:hAnsi="Calibri" w:cs="Calibri"/>
                <w:sz w:val="24"/>
                <w:szCs w:val="24"/>
                <w:lang w:val="sr-Latn-RS"/>
              </w:rPr>
            </w:pPr>
            <w:r w:rsidRPr="0081505F">
              <w:rPr>
                <w:rFonts w:ascii="Calibri" w:hAnsi="Calibri" w:cs="Calibri"/>
                <w:sz w:val="24"/>
                <w:szCs w:val="24"/>
                <w:lang w:val="sr-Latn-RS"/>
              </w:rPr>
              <w:t>Branka Mitrović</w:t>
            </w:r>
          </w:p>
        </w:tc>
        <w:tc>
          <w:tcPr>
            <w:tcW w:w="3686" w:type="dxa"/>
          </w:tcPr>
          <w:p w:rsidR="00D80504" w:rsidRPr="0081505F" w:rsidRDefault="00D80504" w:rsidP="0081505F">
            <w:pPr>
              <w:jc w:val="center"/>
              <w:rPr>
                <w:rFonts w:ascii="Calibri" w:hAnsi="Calibri" w:cs="Calibri"/>
                <w:sz w:val="24"/>
                <w:szCs w:val="24"/>
                <w:lang w:val="sr-Latn-RS"/>
              </w:rPr>
            </w:pPr>
            <w:r w:rsidRPr="0081505F">
              <w:rPr>
                <w:rFonts w:ascii="Calibri" w:hAnsi="Calibri" w:cs="Calibri"/>
                <w:sz w:val="24"/>
                <w:szCs w:val="24"/>
                <w:lang w:val="sr-Latn-RS"/>
              </w:rPr>
              <w:t>Samostalni savjetnik I</w:t>
            </w:r>
          </w:p>
        </w:tc>
      </w:tr>
      <w:tr w:rsidR="00D80504" w:rsidRPr="0005553E" w:rsidTr="00451175">
        <w:tc>
          <w:tcPr>
            <w:tcW w:w="5670" w:type="dxa"/>
          </w:tcPr>
          <w:p w:rsidR="00D80504" w:rsidRPr="0081505F" w:rsidRDefault="00D80504" w:rsidP="0081505F">
            <w:pPr>
              <w:jc w:val="center"/>
              <w:rPr>
                <w:rFonts w:ascii="Calibri" w:eastAsia="Calibri" w:hAnsi="Calibri" w:cs="Calibri"/>
                <w:bCs/>
                <w:iCs/>
                <w:sz w:val="24"/>
                <w:szCs w:val="24"/>
                <w:lang w:val="pl-PL"/>
              </w:rPr>
            </w:pPr>
          </w:p>
        </w:tc>
        <w:tc>
          <w:tcPr>
            <w:tcW w:w="2976" w:type="dxa"/>
          </w:tcPr>
          <w:p w:rsidR="00D80504" w:rsidRPr="0081505F" w:rsidRDefault="00D80504" w:rsidP="0081505F">
            <w:pPr>
              <w:jc w:val="center"/>
              <w:rPr>
                <w:rFonts w:ascii="Calibri" w:hAnsi="Calibri" w:cs="Calibri"/>
                <w:sz w:val="24"/>
                <w:szCs w:val="24"/>
                <w:lang w:val="sr-Latn-RS"/>
              </w:rPr>
            </w:pPr>
            <w:r w:rsidRPr="0081505F">
              <w:rPr>
                <w:rFonts w:ascii="Calibri" w:hAnsi="Calibri" w:cs="Calibri"/>
                <w:sz w:val="24"/>
                <w:szCs w:val="24"/>
                <w:lang w:val="sr-Latn-RS"/>
              </w:rPr>
              <w:t>Neda Baković</w:t>
            </w:r>
          </w:p>
        </w:tc>
        <w:tc>
          <w:tcPr>
            <w:tcW w:w="3686" w:type="dxa"/>
          </w:tcPr>
          <w:p w:rsidR="00D80504" w:rsidRPr="0081505F" w:rsidRDefault="00D80504" w:rsidP="0081505F">
            <w:pPr>
              <w:jc w:val="center"/>
              <w:rPr>
                <w:rFonts w:ascii="Calibri" w:hAnsi="Calibri" w:cs="Calibri"/>
                <w:sz w:val="24"/>
                <w:szCs w:val="24"/>
                <w:lang w:val="sr-Latn-RS"/>
              </w:rPr>
            </w:pPr>
            <w:r w:rsidRPr="0081505F">
              <w:rPr>
                <w:rFonts w:ascii="Calibri" w:hAnsi="Calibri" w:cs="Calibri"/>
                <w:sz w:val="24"/>
                <w:szCs w:val="24"/>
                <w:lang w:val="sr-Latn-RS"/>
              </w:rPr>
              <w:t>Samostalna savjetnica I</w:t>
            </w:r>
          </w:p>
        </w:tc>
      </w:tr>
      <w:tr w:rsidR="00D80504" w:rsidRPr="0005553E" w:rsidTr="00451175">
        <w:tc>
          <w:tcPr>
            <w:tcW w:w="5670" w:type="dxa"/>
          </w:tcPr>
          <w:p w:rsidR="00D80504" w:rsidRPr="0081505F" w:rsidRDefault="00D80504" w:rsidP="0081505F">
            <w:pPr>
              <w:jc w:val="center"/>
              <w:rPr>
                <w:rFonts w:ascii="Calibri" w:eastAsia="Calibri" w:hAnsi="Calibri" w:cs="Calibri"/>
                <w:bCs/>
                <w:iCs/>
                <w:sz w:val="24"/>
                <w:szCs w:val="24"/>
                <w:lang w:val="pl-PL"/>
              </w:rPr>
            </w:pPr>
          </w:p>
        </w:tc>
        <w:tc>
          <w:tcPr>
            <w:tcW w:w="2976" w:type="dxa"/>
          </w:tcPr>
          <w:p w:rsidR="00D80504" w:rsidRPr="0081505F" w:rsidRDefault="00D80504" w:rsidP="0081505F">
            <w:pPr>
              <w:jc w:val="center"/>
              <w:rPr>
                <w:rFonts w:ascii="Calibri" w:hAnsi="Calibri" w:cs="Calibri"/>
                <w:sz w:val="24"/>
                <w:szCs w:val="24"/>
                <w:lang w:val="sr-Latn-RS"/>
              </w:rPr>
            </w:pPr>
            <w:r w:rsidRPr="0081505F">
              <w:rPr>
                <w:rFonts w:ascii="Calibri" w:hAnsi="Calibri" w:cs="Calibri"/>
                <w:sz w:val="24"/>
                <w:szCs w:val="24"/>
                <w:lang w:val="sr-Latn-RS"/>
              </w:rPr>
              <w:t>Marijana Stamatović</w:t>
            </w:r>
          </w:p>
        </w:tc>
        <w:tc>
          <w:tcPr>
            <w:tcW w:w="3686" w:type="dxa"/>
          </w:tcPr>
          <w:p w:rsidR="00D80504" w:rsidRPr="0081505F" w:rsidRDefault="00D80504" w:rsidP="0081505F">
            <w:pPr>
              <w:jc w:val="center"/>
              <w:rPr>
                <w:rFonts w:ascii="Calibri" w:hAnsi="Calibri" w:cs="Calibri"/>
                <w:sz w:val="24"/>
                <w:szCs w:val="24"/>
                <w:lang w:val="sr-Latn-RS"/>
              </w:rPr>
            </w:pPr>
            <w:r w:rsidRPr="0081505F">
              <w:rPr>
                <w:rFonts w:ascii="Calibri" w:hAnsi="Calibri" w:cs="Calibri"/>
                <w:sz w:val="24"/>
                <w:szCs w:val="24"/>
                <w:lang w:val="sr-Latn-RS"/>
              </w:rPr>
              <w:t>Samostalna savjetnica I</w:t>
            </w:r>
          </w:p>
        </w:tc>
      </w:tr>
      <w:tr w:rsidR="007C2891" w:rsidRPr="0005553E" w:rsidTr="00451175">
        <w:tc>
          <w:tcPr>
            <w:tcW w:w="5670" w:type="dxa"/>
            <w:shd w:val="clear" w:color="auto" w:fill="E5B8B7" w:themeFill="accent2" w:themeFillTint="66"/>
          </w:tcPr>
          <w:p w:rsidR="00D80504" w:rsidRPr="0081505F" w:rsidRDefault="00D80504" w:rsidP="0081505F">
            <w:pPr>
              <w:jc w:val="center"/>
              <w:rPr>
                <w:rFonts w:ascii="Calibri" w:eastAsia="Calibri" w:hAnsi="Calibri" w:cs="Calibri"/>
                <w:b/>
                <w:sz w:val="24"/>
                <w:szCs w:val="24"/>
                <w:lang w:val="pl-PL"/>
              </w:rPr>
            </w:pPr>
            <w:r w:rsidRPr="0081505F">
              <w:rPr>
                <w:rFonts w:ascii="Calibri" w:eastAsia="Calibri" w:hAnsi="Calibri" w:cs="Calibri"/>
                <w:b/>
                <w:sz w:val="24"/>
                <w:szCs w:val="24"/>
                <w:lang w:val="pl-PL"/>
              </w:rPr>
              <w:t>Sektor za finansije, javne nabavke i opšte poslove</w:t>
            </w:r>
          </w:p>
          <w:p w:rsidR="007C2891" w:rsidRPr="0081505F" w:rsidRDefault="007C2891" w:rsidP="0081505F">
            <w:pPr>
              <w:jc w:val="center"/>
              <w:rPr>
                <w:rFonts w:ascii="Calibri" w:hAnsi="Calibri" w:cs="Calibri"/>
                <w:sz w:val="24"/>
                <w:szCs w:val="24"/>
                <w:lang w:val="sr-Latn-RS"/>
              </w:rPr>
            </w:pPr>
          </w:p>
        </w:tc>
        <w:tc>
          <w:tcPr>
            <w:tcW w:w="2976" w:type="dxa"/>
            <w:shd w:val="clear" w:color="auto" w:fill="E5B8B7" w:themeFill="accent2" w:themeFillTint="66"/>
          </w:tcPr>
          <w:p w:rsidR="007C2891" w:rsidRPr="0081505F" w:rsidRDefault="007C2891" w:rsidP="0081505F">
            <w:pPr>
              <w:jc w:val="center"/>
              <w:rPr>
                <w:rFonts w:ascii="Calibri" w:hAnsi="Calibri" w:cs="Calibri"/>
                <w:sz w:val="24"/>
                <w:szCs w:val="24"/>
                <w:lang w:val="sr-Latn-RS"/>
              </w:rPr>
            </w:pPr>
            <w:r w:rsidRPr="0081505F">
              <w:rPr>
                <w:rFonts w:ascii="Calibri" w:hAnsi="Calibri" w:cs="Calibri"/>
                <w:sz w:val="24"/>
                <w:szCs w:val="24"/>
                <w:lang w:val="sr-Latn-RS"/>
              </w:rPr>
              <w:t>Milica Bakić</w:t>
            </w:r>
          </w:p>
        </w:tc>
        <w:tc>
          <w:tcPr>
            <w:tcW w:w="3686" w:type="dxa"/>
            <w:shd w:val="clear" w:color="auto" w:fill="E5B8B7" w:themeFill="accent2" w:themeFillTint="66"/>
          </w:tcPr>
          <w:p w:rsidR="007C2891" w:rsidRPr="0081505F" w:rsidRDefault="00D80504" w:rsidP="0081505F">
            <w:pPr>
              <w:jc w:val="center"/>
              <w:rPr>
                <w:rFonts w:ascii="Calibri" w:hAnsi="Calibri" w:cs="Calibri"/>
                <w:sz w:val="24"/>
                <w:szCs w:val="24"/>
                <w:lang w:val="sr-Latn-RS"/>
              </w:rPr>
            </w:pPr>
            <w:r w:rsidRPr="0081505F">
              <w:rPr>
                <w:rFonts w:ascii="Calibri" w:hAnsi="Calibri" w:cs="Calibri"/>
                <w:sz w:val="24"/>
                <w:szCs w:val="24"/>
                <w:lang w:val="sr-Latn-RS"/>
              </w:rPr>
              <w:t>v.d. p</w:t>
            </w:r>
            <w:r w:rsidR="007C2891" w:rsidRPr="0081505F">
              <w:rPr>
                <w:rFonts w:ascii="Calibri" w:hAnsi="Calibri" w:cs="Calibri"/>
                <w:sz w:val="24"/>
                <w:szCs w:val="24"/>
                <w:lang w:val="sr-Latn-RS"/>
              </w:rPr>
              <w:t>omoćnic</w:t>
            </w:r>
            <w:r w:rsidRPr="0081505F">
              <w:rPr>
                <w:rFonts w:ascii="Calibri" w:hAnsi="Calibri" w:cs="Calibri"/>
                <w:sz w:val="24"/>
                <w:szCs w:val="24"/>
                <w:lang w:val="sr-Latn-RS"/>
              </w:rPr>
              <w:t>a</w:t>
            </w:r>
            <w:r w:rsidR="007C2891" w:rsidRPr="0081505F">
              <w:rPr>
                <w:rFonts w:ascii="Calibri" w:hAnsi="Calibri" w:cs="Calibri"/>
                <w:sz w:val="24"/>
                <w:szCs w:val="24"/>
                <w:lang w:val="sr-Latn-RS"/>
              </w:rPr>
              <w:t xml:space="preserve"> direktora</w:t>
            </w:r>
          </w:p>
        </w:tc>
      </w:tr>
      <w:tr w:rsidR="007C2891" w:rsidRPr="0005553E" w:rsidTr="00451175">
        <w:tc>
          <w:tcPr>
            <w:tcW w:w="5670" w:type="dxa"/>
          </w:tcPr>
          <w:p w:rsidR="007C2891" w:rsidRPr="0081505F" w:rsidRDefault="00F0726D" w:rsidP="0081505F">
            <w:pPr>
              <w:jc w:val="center"/>
              <w:rPr>
                <w:rFonts w:ascii="Calibri" w:hAnsi="Calibri" w:cs="Calibri"/>
                <w:sz w:val="24"/>
                <w:szCs w:val="24"/>
                <w:lang w:val="sr-Latn-RS"/>
              </w:rPr>
            </w:pPr>
            <w:r w:rsidRPr="0081505F">
              <w:rPr>
                <w:rFonts w:ascii="Calibri" w:eastAsia="Calibri" w:hAnsi="Calibri" w:cs="Calibri"/>
                <w:sz w:val="24"/>
                <w:szCs w:val="24"/>
                <w:lang w:val="pl-PL"/>
              </w:rPr>
              <w:t>Odsjek za finansijsko - računovodstvene poslove</w:t>
            </w:r>
          </w:p>
        </w:tc>
        <w:tc>
          <w:tcPr>
            <w:tcW w:w="2976" w:type="dxa"/>
          </w:tcPr>
          <w:p w:rsidR="007C2891" w:rsidRPr="0081505F" w:rsidRDefault="00F0726D" w:rsidP="0081505F">
            <w:pPr>
              <w:jc w:val="center"/>
              <w:rPr>
                <w:rFonts w:ascii="Calibri" w:hAnsi="Calibri" w:cs="Calibri"/>
                <w:sz w:val="24"/>
                <w:szCs w:val="24"/>
                <w:lang w:val="sr-Latn-RS"/>
              </w:rPr>
            </w:pPr>
            <w:r w:rsidRPr="0081505F">
              <w:rPr>
                <w:rFonts w:ascii="Calibri" w:hAnsi="Calibri" w:cs="Calibri"/>
                <w:sz w:val="24"/>
                <w:szCs w:val="24"/>
                <w:lang w:val="sr-Latn-RS"/>
              </w:rPr>
              <w:t>Slobodan Vuković</w:t>
            </w:r>
          </w:p>
        </w:tc>
        <w:tc>
          <w:tcPr>
            <w:tcW w:w="3686" w:type="dxa"/>
          </w:tcPr>
          <w:p w:rsidR="007C2891" w:rsidRPr="0081505F" w:rsidRDefault="007C2891" w:rsidP="0081505F">
            <w:pPr>
              <w:jc w:val="center"/>
              <w:rPr>
                <w:rFonts w:ascii="Calibri" w:hAnsi="Calibri" w:cs="Calibri"/>
                <w:sz w:val="24"/>
                <w:szCs w:val="24"/>
                <w:lang w:val="sr-Latn-RS"/>
              </w:rPr>
            </w:pPr>
            <w:r w:rsidRPr="0081505F">
              <w:rPr>
                <w:rFonts w:ascii="Calibri" w:hAnsi="Calibri" w:cs="Calibri"/>
                <w:sz w:val="24"/>
                <w:szCs w:val="24"/>
                <w:lang w:val="sr-Latn-RS"/>
              </w:rPr>
              <w:t>Načelni</w:t>
            </w:r>
            <w:r w:rsidR="00F0726D" w:rsidRPr="0081505F">
              <w:rPr>
                <w:rFonts w:ascii="Calibri" w:hAnsi="Calibri" w:cs="Calibri"/>
                <w:sz w:val="24"/>
                <w:szCs w:val="24"/>
                <w:lang w:val="sr-Latn-RS"/>
              </w:rPr>
              <w:t>k</w:t>
            </w:r>
          </w:p>
        </w:tc>
      </w:tr>
      <w:tr w:rsidR="00F0726D" w:rsidRPr="0005553E" w:rsidTr="00451175">
        <w:tc>
          <w:tcPr>
            <w:tcW w:w="5670" w:type="dxa"/>
          </w:tcPr>
          <w:p w:rsidR="00F0726D" w:rsidRPr="0081505F" w:rsidRDefault="00F0726D" w:rsidP="0081505F">
            <w:pPr>
              <w:jc w:val="center"/>
              <w:rPr>
                <w:rFonts w:ascii="Calibri" w:eastAsia="Calibri" w:hAnsi="Calibri" w:cs="Calibri"/>
                <w:sz w:val="24"/>
                <w:szCs w:val="24"/>
                <w:lang w:val="pl-PL"/>
              </w:rPr>
            </w:pPr>
          </w:p>
        </w:tc>
        <w:tc>
          <w:tcPr>
            <w:tcW w:w="2976" w:type="dxa"/>
          </w:tcPr>
          <w:p w:rsidR="00F0726D" w:rsidRPr="0081505F" w:rsidRDefault="00F0726D" w:rsidP="0081505F">
            <w:pPr>
              <w:jc w:val="center"/>
              <w:rPr>
                <w:rFonts w:ascii="Calibri" w:hAnsi="Calibri" w:cs="Calibri"/>
                <w:sz w:val="24"/>
                <w:szCs w:val="24"/>
                <w:lang w:val="sr-Latn-RS"/>
              </w:rPr>
            </w:pPr>
            <w:r w:rsidRPr="0081505F">
              <w:rPr>
                <w:rFonts w:ascii="Calibri" w:hAnsi="Calibri" w:cs="Calibri"/>
                <w:sz w:val="24"/>
                <w:szCs w:val="24"/>
                <w:lang w:val="sr-Latn-RS"/>
              </w:rPr>
              <w:t>Veljko Mrdak</w:t>
            </w:r>
          </w:p>
        </w:tc>
        <w:tc>
          <w:tcPr>
            <w:tcW w:w="3686" w:type="dxa"/>
          </w:tcPr>
          <w:p w:rsidR="00F0726D" w:rsidRPr="0081505F" w:rsidRDefault="00F0726D" w:rsidP="0081505F">
            <w:pPr>
              <w:jc w:val="center"/>
              <w:rPr>
                <w:rFonts w:ascii="Calibri" w:hAnsi="Calibri" w:cs="Calibri"/>
                <w:sz w:val="24"/>
                <w:szCs w:val="24"/>
                <w:lang w:val="sr-Latn-RS"/>
              </w:rPr>
            </w:pPr>
            <w:r w:rsidRPr="0081505F">
              <w:rPr>
                <w:rFonts w:ascii="Calibri" w:hAnsi="Calibri" w:cs="Calibri"/>
                <w:sz w:val="24"/>
                <w:szCs w:val="24"/>
                <w:lang w:val="sr-Latn-RS"/>
              </w:rPr>
              <w:t>Samostalni savjetnik I</w:t>
            </w:r>
          </w:p>
        </w:tc>
      </w:tr>
      <w:tr w:rsidR="00F0726D" w:rsidRPr="0005553E" w:rsidTr="00451175">
        <w:tc>
          <w:tcPr>
            <w:tcW w:w="5670" w:type="dxa"/>
          </w:tcPr>
          <w:p w:rsidR="00F0726D" w:rsidRPr="0081505F" w:rsidRDefault="00F0726D" w:rsidP="0081505F">
            <w:pPr>
              <w:jc w:val="center"/>
              <w:rPr>
                <w:rFonts w:ascii="Calibri" w:eastAsia="Calibri" w:hAnsi="Calibri" w:cs="Calibri"/>
                <w:sz w:val="24"/>
                <w:szCs w:val="24"/>
                <w:lang w:val="pl-PL"/>
              </w:rPr>
            </w:pPr>
          </w:p>
        </w:tc>
        <w:tc>
          <w:tcPr>
            <w:tcW w:w="2976" w:type="dxa"/>
          </w:tcPr>
          <w:p w:rsidR="00F0726D" w:rsidRPr="0081505F" w:rsidRDefault="00F0726D" w:rsidP="0081505F">
            <w:pPr>
              <w:jc w:val="center"/>
              <w:rPr>
                <w:rFonts w:ascii="Calibri" w:hAnsi="Calibri" w:cs="Calibri"/>
                <w:sz w:val="24"/>
                <w:szCs w:val="24"/>
                <w:lang w:val="sr-Latn-RS"/>
              </w:rPr>
            </w:pPr>
            <w:r w:rsidRPr="0081505F">
              <w:rPr>
                <w:rFonts w:ascii="Calibri" w:hAnsi="Calibri" w:cs="Calibri"/>
                <w:sz w:val="24"/>
                <w:szCs w:val="24"/>
                <w:lang w:val="sr-Latn-RS"/>
              </w:rPr>
              <w:t>Ivan Popović</w:t>
            </w:r>
          </w:p>
        </w:tc>
        <w:tc>
          <w:tcPr>
            <w:tcW w:w="3686" w:type="dxa"/>
          </w:tcPr>
          <w:p w:rsidR="00F0726D" w:rsidRPr="0081505F" w:rsidRDefault="00F0726D" w:rsidP="0081505F">
            <w:pPr>
              <w:jc w:val="center"/>
              <w:rPr>
                <w:rFonts w:ascii="Calibri" w:hAnsi="Calibri" w:cs="Calibri"/>
                <w:sz w:val="24"/>
                <w:szCs w:val="24"/>
                <w:lang w:val="sr-Latn-RS"/>
              </w:rPr>
            </w:pPr>
            <w:r w:rsidRPr="0081505F">
              <w:rPr>
                <w:rFonts w:ascii="Calibri" w:hAnsi="Calibri" w:cs="Calibri"/>
                <w:sz w:val="24"/>
                <w:szCs w:val="24"/>
                <w:lang w:val="sr-Latn-RS"/>
              </w:rPr>
              <w:t>Samostalni savjetnik I</w:t>
            </w:r>
          </w:p>
        </w:tc>
      </w:tr>
      <w:tr w:rsidR="00F0726D" w:rsidRPr="0005553E" w:rsidTr="00451175">
        <w:tc>
          <w:tcPr>
            <w:tcW w:w="5670" w:type="dxa"/>
          </w:tcPr>
          <w:p w:rsidR="00F0726D" w:rsidRPr="0081505F" w:rsidRDefault="00F0726D" w:rsidP="0081505F">
            <w:pPr>
              <w:jc w:val="center"/>
              <w:rPr>
                <w:rFonts w:ascii="Calibri" w:eastAsia="Calibri" w:hAnsi="Calibri" w:cs="Calibri"/>
                <w:sz w:val="24"/>
                <w:szCs w:val="24"/>
                <w:lang w:val="pl-PL"/>
              </w:rPr>
            </w:pPr>
          </w:p>
        </w:tc>
        <w:tc>
          <w:tcPr>
            <w:tcW w:w="2976" w:type="dxa"/>
          </w:tcPr>
          <w:p w:rsidR="00F0726D" w:rsidRPr="0081505F" w:rsidRDefault="00F0726D" w:rsidP="0081505F">
            <w:pPr>
              <w:jc w:val="center"/>
              <w:rPr>
                <w:rFonts w:ascii="Calibri" w:hAnsi="Calibri" w:cs="Calibri"/>
                <w:sz w:val="24"/>
                <w:szCs w:val="24"/>
                <w:lang w:val="sr-Latn-RS"/>
              </w:rPr>
            </w:pPr>
            <w:r w:rsidRPr="0081505F">
              <w:rPr>
                <w:rFonts w:ascii="Calibri" w:hAnsi="Calibri" w:cs="Calibri"/>
                <w:sz w:val="24"/>
                <w:szCs w:val="24"/>
                <w:lang w:val="sr-Latn-RS"/>
              </w:rPr>
              <w:t>Nikola Kostić</w:t>
            </w:r>
          </w:p>
        </w:tc>
        <w:tc>
          <w:tcPr>
            <w:tcW w:w="3686" w:type="dxa"/>
          </w:tcPr>
          <w:p w:rsidR="00F0726D" w:rsidRPr="0081505F" w:rsidRDefault="00F0726D" w:rsidP="0081505F">
            <w:pPr>
              <w:jc w:val="center"/>
              <w:rPr>
                <w:rFonts w:ascii="Calibri" w:hAnsi="Calibri" w:cs="Calibri"/>
                <w:sz w:val="24"/>
                <w:szCs w:val="24"/>
                <w:lang w:val="sr-Latn-RS"/>
              </w:rPr>
            </w:pPr>
            <w:r w:rsidRPr="0081505F">
              <w:rPr>
                <w:rFonts w:ascii="Calibri" w:hAnsi="Calibri" w:cs="Calibri"/>
                <w:sz w:val="24"/>
                <w:szCs w:val="24"/>
                <w:lang w:val="sr-Latn-RS"/>
              </w:rPr>
              <w:t>Samostalni savjetnik II</w:t>
            </w:r>
          </w:p>
        </w:tc>
      </w:tr>
      <w:tr w:rsidR="00F0726D" w:rsidRPr="0005553E" w:rsidTr="00451175">
        <w:tc>
          <w:tcPr>
            <w:tcW w:w="5670" w:type="dxa"/>
          </w:tcPr>
          <w:p w:rsidR="00F0726D" w:rsidRPr="0081505F" w:rsidRDefault="00F0726D" w:rsidP="0081505F">
            <w:pPr>
              <w:jc w:val="center"/>
              <w:rPr>
                <w:rFonts w:ascii="Calibri" w:eastAsia="Calibri" w:hAnsi="Calibri" w:cs="Calibri"/>
                <w:sz w:val="24"/>
                <w:szCs w:val="24"/>
                <w:lang w:val="pl-PL"/>
              </w:rPr>
            </w:pPr>
          </w:p>
        </w:tc>
        <w:tc>
          <w:tcPr>
            <w:tcW w:w="2976" w:type="dxa"/>
          </w:tcPr>
          <w:p w:rsidR="00F0726D" w:rsidRPr="0081505F" w:rsidRDefault="00F0726D" w:rsidP="0081505F">
            <w:pPr>
              <w:jc w:val="center"/>
              <w:rPr>
                <w:rFonts w:ascii="Calibri" w:hAnsi="Calibri" w:cs="Calibri"/>
                <w:sz w:val="24"/>
                <w:szCs w:val="24"/>
                <w:lang w:val="sr-Latn-RS"/>
              </w:rPr>
            </w:pPr>
            <w:r w:rsidRPr="0081505F">
              <w:rPr>
                <w:rFonts w:ascii="Calibri" w:hAnsi="Calibri" w:cs="Calibri"/>
                <w:sz w:val="24"/>
                <w:szCs w:val="24"/>
                <w:lang w:val="sr-Latn-RS"/>
              </w:rPr>
              <w:t>Milica Šipčić</w:t>
            </w:r>
          </w:p>
        </w:tc>
        <w:tc>
          <w:tcPr>
            <w:tcW w:w="3686" w:type="dxa"/>
          </w:tcPr>
          <w:p w:rsidR="00F0726D" w:rsidRPr="0081505F" w:rsidRDefault="00F0726D" w:rsidP="0081505F">
            <w:pPr>
              <w:jc w:val="center"/>
              <w:rPr>
                <w:rFonts w:ascii="Calibri" w:hAnsi="Calibri" w:cs="Calibri"/>
                <w:sz w:val="24"/>
                <w:szCs w:val="24"/>
                <w:lang w:val="sr-Latn-RS"/>
              </w:rPr>
            </w:pPr>
            <w:r w:rsidRPr="0081505F">
              <w:rPr>
                <w:rFonts w:ascii="Calibri" w:hAnsi="Calibri" w:cs="Calibri"/>
                <w:sz w:val="24"/>
                <w:szCs w:val="24"/>
                <w:lang w:val="sr-Latn-RS"/>
              </w:rPr>
              <w:t>Samostalna savjetnica II</w:t>
            </w:r>
          </w:p>
        </w:tc>
      </w:tr>
      <w:tr w:rsidR="00F0726D" w:rsidRPr="0005553E" w:rsidTr="00451175">
        <w:tc>
          <w:tcPr>
            <w:tcW w:w="5670" w:type="dxa"/>
          </w:tcPr>
          <w:p w:rsidR="00F0726D" w:rsidRPr="0081505F" w:rsidRDefault="00F0726D" w:rsidP="0081505F">
            <w:pPr>
              <w:jc w:val="center"/>
              <w:rPr>
                <w:rFonts w:ascii="Calibri" w:eastAsia="Calibri" w:hAnsi="Calibri" w:cs="Calibri"/>
                <w:sz w:val="24"/>
                <w:szCs w:val="24"/>
                <w:lang w:val="pl-PL"/>
              </w:rPr>
            </w:pPr>
          </w:p>
        </w:tc>
        <w:tc>
          <w:tcPr>
            <w:tcW w:w="2976" w:type="dxa"/>
          </w:tcPr>
          <w:p w:rsidR="00F0726D" w:rsidRPr="0081505F" w:rsidRDefault="00F0726D" w:rsidP="0081505F">
            <w:pPr>
              <w:jc w:val="center"/>
              <w:rPr>
                <w:rFonts w:ascii="Calibri" w:hAnsi="Calibri" w:cs="Calibri"/>
                <w:sz w:val="24"/>
                <w:szCs w:val="24"/>
                <w:lang w:val="sr-Latn-RS"/>
              </w:rPr>
            </w:pPr>
            <w:r w:rsidRPr="0081505F">
              <w:rPr>
                <w:rFonts w:ascii="Calibri" w:hAnsi="Calibri" w:cs="Calibri"/>
                <w:sz w:val="24"/>
                <w:szCs w:val="24"/>
                <w:lang w:val="sr-Latn-RS"/>
              </w:rPr>
              <w:t>Jelena Matijašević</w:t>
            </w:r>
          </w:p>
        </w:tc>
        <w:tc>
          <w:tcPr>
            <w:tcW w:w="3686" w:type="dxa"/>
          </w:tcPr>
          <w:p w:rsidR="00F0726D" w:rsidRPr="0081505F" w:rsidRDefault="00F0726D" w:rsidP="0081505F">
            <w:pPr>
              <w:jc w:val="center"/>
              <w:rPr>
                <w:rFonts w:ascii="Calibri" w:hAnsi="Calibri" w:cs="Calibri"/>
                <w:sz w:val="24"/>
                <w:szCs w:val="24"/>
                <w:lang w:val="sr-Latn-RS"/>
              </w:rPr>
            </w:pPr>
            <w:r w:rsidRPr="0081505F">
              <w:rPr>
                <w:rFonts w:ascii="Calibri" w:hAnsi="Calibri" w:cs="Calibri"/>
                <w:sz w:val="24"/>
                <w:szCs w:val="24"/>
                <w:lang w:val="sr-Latn-RS"/>
              </w:rPr>
              <w:t>Samostalna savjetnica III</w:t>
            </w:r>
          </w:p>
        </w:tc>
      </w:tr>
      <w:tr w:rsidR="00F0726D" w:rsidRPr="0005553E" w:rsidTr="00451175">
        <w:tc>
          <w:tcPr>
            <w:tcW w:w="5670" w:type="dxa"/>
          </w:tcPr>
          <w:p w:rsidR="00F0726D" w:rsidRPr="0081505F" w:rsidRDefault="00F0726D" w:rsidP="0081505F">
            <w:pPr>
              <w:jc w:val="center"/>
              <w:rPr>
                <w:rFonts w:ascii="Calibri" w:eastAsia="Calibri" w:hAnsi="Calibri" w:cs="Calibri"/>
                <w:sz w:val="24"/>
                <w:szCs w:val="24"/>
                <w:lang w:val="pl-PL"/>
              </w:rPr>
            </w:pPr>
          </w:p>
        </w:tc>
        <w:tc>
          <w:tcPr>
            <w:tcW w:w="2976" w:type="dxa"/>
          </w:tcPr>
          <w:p w:rsidR="00F0726D" w:rsidRPr="0081505F" w:rsidRDefault="00F0726D" w:rsidP="0081505F">
            <w:pPr>
              <w:jc w:val="center"/>
              <w:rPr>
                <w:rFonts w:ascii="Calibri" w:hAnsi="Calibri" w:cs="Calibri"/>
                <w:sz w:val="24"/>
                <w:szCs w:val="24"/>
                <w:lang w:val="sr-Latn-RS"/>
              </w:rPr>
            </w:pPr>
            <w:r w:rsidRPr="0081505F">
              <w:rPr>
                <w:rFonts w:ascii="Calibri" w:hAnsi="Calibri" w:cs="Calibri"/>
                <w:sz w:val="24"/>
                <w:szCs w:val="24"/>
                <w:lang w:val="sr-Latn-RS"/>
              </w:rPr>
              <w:t>Marina Radojičić</w:t>
            </w:r>
          </w:p>
        </w:tc>
        <w:tc>
          <w:tcPr>
            <w:tcW w:w="3686" w:type="dxa"/>
          </w:tcPr>
          <w:p w:rsidR="00F0726D" w:rsidRPr="0081505F" w:rsidRDefault="00F0726D" w:rsidP="0081505F">
            <w:pPr>
              <w:jc w:val="center"/>
              <w:rPr>
                <w:rFonts w:ascii="Calibri" w:hAnsi="Calibri" w:cs="Calibri"/>
                <w:sz w:val="24"/>
                <w:szCs w:val="24"/>
                <w:lang w:val="sr-Latn-RS"/>
              </w:rPr>
            </w:pPr>
            <w:r w:rsidRPr="0081505F">
              <w:rPr>
                <w:rFonts w:ascii="Calibri" w:hAnsi="Calibri" w:cs="Calibri"/>
                <w:sz w:val="24"/>
                <w:szCs w:val="24"/>
                <w:lang w:val="sr-Latn-RS"/>
              </w:rPr>
              <w:t>Savjetnica I</w:t>
            </w:r>
          </w:p>
        </w:tc>
      </w:tr>
      <w:tr w:rsidR="00F0726D" w:rsidRPr="0005553E" w:rsidTr="00451175">
        <w:tc>
          <w:tcPr>
            <w:tcW w:w="5670" w:type="dxa"/>
          </w:tcPr>
          <w:p w:rsidR="00F0726D" w:rsidRPr="0081505F" w:rsidRDefault="00F0726D" w:rsidP="0081505F">
            <w:pPr>
              <w:jc w:val="center"/>
              <w:rPr>
                <w:rFonts w:ascii="Calibri" w:eastAsia="Calibri" w:hAnsi="Calibri" w:cs="Calibri"/>
                <w:sz w:val="24"/>
                <w:szCs w:val="24"/>
                <w:lang w:val="pl-PL"/>
              </w:rPr>
            </w:pPr>
          </w:p>
        </w:tc>
        <w:tc>
          <w:tcPr>
            <w:tcW w:w="2976" w:type="dxa"/>
          </w:tcPr>
          <w:p w:rsidR="00F0726D" w:rsidRPr="0081505F" w:rsidRDefault="00F0726D" w:rsidP="0081505F">
            <w:pPr>
              <w:jc w:val="center"/>
              <w:rPr>
                <w:rFonts w:ascii="Calibri" w:hAnsi="Calibri" w:cs="Calibri"/>
                <w:sz w:val="24"/>
                <w:szCs w:val="24"/>
                <w:lang w:val="sr-Latn-RS"/>
              </w:rPr>
            </w:pPr>
            <w:r w:rsidRPr="0081505F">
              <w:rPr>
                <w:rFonts w:ascii="Calibri" w:hAnsi="Calibri" w:cs="Calibri"/>
                <w:sz w:val="24"/>
                <w:szCs w:val="24"/>
                <w:lang w:val="sr-Latn-RS"/>
              </w:rPr>
              <w:t>Vesna Janković</w:t>
            </w:r>
          </w:p>
        </w:tc>
        <w:tc>
          <w:tcPr>
            <w:tcW w:w="3686" w:type="dxa"/>
          </w:tcPr>
          <w:p w:rsidR="00F0726D" w:rsidRPr="0081505F" w:rsidRDefault="00F0726D" w:rsidP="0081505F">
            <w:pPr>
              <w:jc w:val="center"/>
              <w:rPr>
                <w:rFonts w:ascii="Calibri" w:hAnsi="Calibri" w:cs="Calibri"/>
                <w:sz w:val="24"/>
                <w:szCs w:val="24"/>
                <w:lang w:val="sr-Latn-RS"/>
              </w:rPr>
            </w:pPr>
            <w:r w:rsidRPr="0081505F">
              <w:rPr>
                <w:rFonts w:ascii="Calibri" w:hAnsi="Calibri" w:cs="Calibri"/>
                <w:sz w:val="24"/>
                <w:szCs w:val="24"/>
                <w:lang w:val="sr-Latn-RS"/>
              </w:rPr>
              <w:t>Samostalna referentkinja</w:t>
            </w:r>
          </w:p>
        </w:tc>
      </w:tr>
      <w:tr w:rsidR="00F0726D" w:rsidRPr="0005553E" w:rsidTr="00451175">
        <w:tc>
          <w:tcPr>
            <w:tcW w:w="5670" w:type="dxa"/>
          </w:tcPr>
          <w:p w:rsidR="00F0726D" w:rsidRPr="0081505F" w:rsidRDefault="00F0726D" w:rsidP="0081505F">
            <w:pPr>
              <w:jc w:val="center"/>
              <w:rPr>
                <w:rFonts w:ascii="Calibri" w:hAnsi="Calibri" w:cs="Calibri"/>
                <w:sz w:val="24"/>
                <w:szCs w:val="24"/>
                <w:lang w:val="sr-Latn-RS"/>
              </w:rPr>
            </w:pPr>
            <w:r w:rsidRPr="0081505F">
              <w:rPr>
                <w:rFonts w:ascii="Calibri" w:eastAsia="Calibri" w:hAnsi="Calibri" w:cs="Calibri"/>
                <w:bCs/>
                <w:iCs/>
                <w:sz w:val="24"/>
                <w:szCs w:val="24"/>
                <w:lang w:val="pl-PL"/>
              </w:rPr>
              <w:t>Odsjek za ugovaranje i javne nabavke</w:t>
            </w:r>
          </w:p>
        </w:tc>
        <w:tc>
          <w:tcPr>
            <w:tcW w:w="2976" w:type="dxa"/>
          </w:tcPr>
          <w:p w:rsidR="00F0726D" w:rsidRPr="0081505F" w:rsidRDefault="00F0726D" w:rsidP="0081505F">
            <w:pPr>
              <w:jc w:val="center"/>
              <w:rPr>
                <w:rFonts w:ascii="Calibri" w:hAnsi="Calibri" w:cs="Calibri"/>
                <w:sz w:val="24"/>
                <w:szCs w:val="24"/>
                <w:lang w:val="sr-Latn-RS"/>
              </w:rPr>
            </w:pPr>
            <w:r w:rsidRPr="0081505F">
              <w:rPr>
                <w:rFonts w:ascii="Calibri" w:hAnsi="Calibri" w:cs="Calibri"/>
                <w:sz w:val="24"/>
                <w:szCs w:val="24"/>
                <w:lang w:val="sr-Latn-RS"/>
              </w:rPr>
              <w:t>Žaklina Kosić</w:t>
            </w:r>
          </w:p>
        </w:tc>
        <w:tc>
          <w:tcPr>
            <w:tcW w:w="3686" w:type="dxa"/>
          </w:tcPr>
          <w:p w:rsidR="00F0726D" w:rsidRPr="0081505F" w:rsidRDefault="00F0726D" w:rsidP="0081505F">
            <w:pPr>
              <w:jc w:val="center"/>
              <w:rPr>
                <w:rFonts w:ascii="Calibri" w:hAnsi="Calibri" w:cs="Calibri"/>
                <w:sz w:val="24"/>
                <w:szCs w:val="24"/>
                <w:lang w:val="sr-Latn-RS"/>
              </w:rPr>
            </w:pPr>
            <w:r w:rsidRPr="0081505F">
              <w:rPr>
                <w:rFonts w:ascii="Calibri" w:hAnsi="Calibri" w:cs="Calibri"/>
                <w:sz w:val="24"/>
                <w:szCs w:val="24"/>
                <w:lang w:val="sr-Latn-RS"/>
              </w:rPr>
              <w:t>Načelnica</w:t>
            </w:r>
          </w:p>
        </w:tc>
      </w:tr>
      <w:tr w:rsidR="00BD6A03" w:rsidRPr="0005553E" w:rsidTr="00451175">
        <w:tc>
          <w:tcPr>
            <w:tcW w:w="5670" w:type="dxa"/>
          </w:tcPr>
          <w:p w:rsidR="00BD6A03" w:rsidRPr="0081505F" w:rsidRDefault="00BD6A03" w:rsidP="0081505F">
            <w:pPr>
              <w:jc w:val="center"/>
              <w:rPr>
                <w:rFonts w:ascii="Calibri" w:hAnsi="Calibri" w:cs="Calibri"/>
                <w:sz w:val="24"/>
                <w:szCs w:val="24"/>
                <w:lang w:val="sr-Latn-RS"/>
              </w:rPr>
            </w:pPr>
          </w:p>
        </w:tc>
        <w:tc>
          <w:tcPr>
            <w:tcW w:w="2976" w:type="dxa"/>
          </w:tcPr>
          <w:p w:rsidR="00BD6A03" w:rsidRPr="0081505F" w:rsidRDefault="00BD6A03" w:rsidP="0081505F">
            <w:pPr>
              <w:jc w:val="center"/>
              <w:rPr>
                <w:rFonts w:ascii="Calibri" w:hAnsi="Calibri" w:cs="Calibri"/>
                <w:sz w:val="24"/>
                <w:szCs w:val="24"/>
                <w:lang w:val="sr-Latn-RS"/>
              </w:rPr>
            </w:pPr>
            <w:r w:rsidRPr="0081505F">
              <w:rPr>
                <w:rFonts w:ascii="Calibri" w:hAnsi="Calibri" w:cs="Calibri"/>
                <w:sz w:val="24"/>
                <w:szCs w:val="24"/>
                <w:lang w:val="sr-Latn-RS"/>
              </w:rPr>
              <w:t>Nemanja Tomović</w:t>
            </w:r>
          </w:p>
        </w:tc>
        <w:tc>
          <w:tcPr>
            <w:tcW w:w="3686" w:type="dxa"/>
          </w:tcPr>
          <w:p w:rsidR="00BD6A03" w:rsidRPr="0081505F" w:rsidRDefault="00BD6A03" w:rsidP="0081505F">
            <w:pPr>
              <w:jc w:val="center"/>
              <w:rPr>
                <w:rFonts w:ascii="Calibri" w:hAnsi="Calibri" w:cs="Calibri"/>
                <w:sz w:val="24"/>
                <w:szCs w:val="24"/>
                <w:lang w:val="sr-Latn-RS"/>
              </w:rPr>
            </w:pPr>
            <w:r w:rsidRPr="0081505F">
              <w:rPr>
                <w:rFonts w:ascii="Calibri" w:hAnsi="Calibri" w:cs="Calibri"/>
                <w:sz w:val="24"/>
                <w:szCs w:val="24"/>
                <w:lang w:val="sr-Latn-RS"/>
              </w:rPr>
              <w:t>Viši savjetnik III</w:t>
            </w:r>
          </w:p>
        </w:tc>
      </w:tr>
      <w:tr w:rsidR="00BD6A03" w:rsidRPr="0005553E" w:rsidTr="00451175">
        <w:tc>
          <w:tcPr>
            <w:tcW w:w="5670" w:type="dxa"/>
          </w:tcPr>
          <w:p w:rsidR="00BD6A03" w:rsidRPr="0081505F" w:rsidRDefault="00BD6A03" w:rsidP="0081505F">
            <w:pPr>
              <w:ind w:firstLine="720"/>
              <w:jc w:val="center"/>
              <w:rPr>
                <w:rFonts w:ascii="Calibri" w:eastAsia="Calibri" w:hAnsi="Calibri" w:cs="Calibri"/>
                <w:bCs/>
                <w:iCs/>
                <w:sz w:val="24"/>
                <w:szCs w:val="24"/>
                <w:lang w:val="pl-PL"/>
              </w:rPr>
            </w:pPr>
            <w:r w:rsidRPr="0081505F">
              <w:rPr>
                <w:rFonts w:ascii="Calibri" w:eastAsia="Calibri" w:hAnsi="Calibri" w:cs="Calibri"/>
                <w:bCs/>
                <w:iCs/>
                <w:sz w:val="24"/>
                <w:szCs w:val="24"/>
                <w:lang w:val="pl-PL"/>
              </w:rPr>
              <w:lastRenderedPageBreak/>
              <w:t>Odsjek za opšte poslove</w:t>
            </w:r>
          </w:p>
          <w:p w:rsidR="00BD6A03" w:rsidRPr="0081505F" w:rsidRDefault="00BD6A03" w:rsidP="0081505F">
            <w:pPr>
              <w:jc w:val="center"/>
              <w:rPr>
                <w:rFonts w:ascii="Calibri" w:hAnsi="Calibri" w:cs="Calibri"/>
                <w:sz w:val="24"/>
                <w:szCs w:val="24"/>
                <w:lang w:val="sr-Latn-RS"/>
              </w:rPr>
            </w:pPr>
          </w:p>
        </w:tc>
        <w:tc>
          <w:tcPr>
            <w:tcW w:w="2976" w:type="dxa"/>
          </w:tcPr>
          <w:p w:rsidR="00BD6A03" w:rsidRPr="0081505F" w:rsidRDefault="00BD6A03" w:rsidP="0081505F">
            <w:pPr>
              <w:jc w:val="center"/>
              <w:rPr>
                <w:rFonts w:ascii="Calibri" w:hAnsi="Calibri" w:cs="Calibri"/>
                <w:sz w:val="24"/>
                <w:szCs w:val="24"/>
                <w:lang w:val="sr-Latn-RS"/>
              </w:rPr>
            </w:pPr>
            <w:r w:rsidRPr="0081505F">
              <w:rPr>
                <w:rFonts w:ascii="Calibri" w:hAnsi="Calibri" w:cs="Calibri"/>
                <w:sz w:val="24"/>
                <w:szCs w:val="24"/>
                <w:lang w:val="sr-Latn-RS"/>
              </w:rPr>
              <w:t>Svetlana Rakočević</w:t>
            </w:r>
          </w:p>
        </w:tc>
        <w:tc>
          <w:tcPr>
            <w:tcW w:w="3686" w:type="dxa"/>
          </w:tcPr>
          <w:p w:rsidR="00BD6A03" w:rsidRPr="0081505F" w:rsidRDefault="00BD6A03" w:rsidP="0081505F">
            <w:pPr>
              <w:jc w:val="center"/>
              <w:rPr>
                <w:rFonts w:ascii="Calibri" w:hAnsi="Calibri" w:cs="Calibri"/>
                <w:sz w:val="24"/>
                <w:szCs w:val="24"/>
                <w:lang w:val="sr-Latn-RS"/>
              </w:rPr>
            </w:pPr>
            <w:r w:rsidRPr="0081505F">
              <w:rPr>
                <w:rFonts w:ascii="Calibri" w:hAnsi="Calibri" w:cs="Calibri"/>
                <w:sz w:val="24"/>
                <w:szCs w:val="24"/>
                <w:lang w:val="sr-Latn-RS"/>
              </w:rPr>
              <w:t>Načelnica</w:t>
            </w:r>
          </w:p>
        </w:tc>
      </w:tr>
      <w:tr w:rsidR="0038583A" w:rsidRPr="0005553E" w:rsidTr="00451175">
        <w:tc>
          <w:tcPr>
            <w:tcW w:w="5670" w:type="dxa"/>
          </w:tcPr>
          <w:p w:rsidR="0038583A" w:rsidRPr="0081505F" w:rsidRDefault="0038583A" w:rsidP="0081505F">
            <w:pPr>
              <w:ind w:firstLine="720"/>
              <w:jc w:val="center"/>
              <w:rPr>
                <w:rFonts w:ascii="Calibri" w:eastAsia="Calibri" w:hAnsi="Calibri" w:cs="Calibri"/>
                <w:bCs/>
                <w:iCs/>
                <w:sz w:val="24"/>
                <w:szCs w:val="24"/>
                <w:lang w:val="pl-PL"/>
              </w:rPr>
            </w:pPr>
          </w:p>
        </w:tc>
        <w:tc>
          <w:tcPr>
            <w:tcW w:w="2976" w:type="dxa"/>
          </w:tcPr>
          <w:p w:rsidR="0038583A" w:rsidRPr="0081505F" w:rsidRDefault="0038583A" w:rsidP="0081505F">
            <w:pPr>
              <w:jc w:val="center"/>
              <w:rPr>
                <w:rFonts w:ascii="Calibri" w:hAnsi="Calibri" w:cs="Calibri"/>
                <w:sz w:val="24"/>
                <w:szCs w:val="24"/>
                <w:lang w:val="sr-Latn-RS"/>
              </w:rPr>
            </w:pPr>
            <w:r w:rsidRPr="0081505F">
              <w:rPr>
                <w:rFonts w:ascii="Calibri" w:hAnsi="Calibri" w:cs="Calibri"/>
                <w:sz w:val="24"/>
                <w:szCs w:val="24"/>
                <w:lang w:val="sr-Latn-RS"/>
              </w:rPr>
              <w:t>Igor Sekulić</w:t>
            </w:r>
          </w:p>
        </w:tc>
        <w:tc>
          <w:tcPr>
            <w:tcW w:w="3686" w:type="dxa"/>
          </w:tcPr>
          <w:p w:rsidR="0038583A" w:rsidRPr="0081505F" w:rsidRDefault="0038583A" w:rsidP="0081505F">
            <w:pPr>
              <w:jc w:val="center"/>
              <w:rPr>
                <w:rFonts w:ascii="Calibri" w:hAnsi="Calibri" w:cs="Calibri"/>
                <w:sz w:val="24"/>
                <w:szCs w:val="24"/>
                <w:lang w:val="sr-Latn-RS"/>
              </w:rPr>
            </w:pPr>
            <w:r w:rsidRPr="0081505F">
              <w:rPr>
                <w:rFonts w:ascii="Calibri" w:hAnsi="Calibri" w:cs="Calibri"/>
                <w:sz w:val="24"/>
                <w:szCs w:val="24"/>
                <w:lang w:val="sr-Latn-RS"/>
              </w:rPr>
              <w:t>Samostalni savjetnik I</w:t>
            </w:r>
          </w:p>
        </w:tc>
      </w:tr>
      <w:tr w:rsidR="0038583A" w:rsidRPr="0005553E" w:rsidTr="00451175">
        <w:tc>
          <w:tcPr>
            <w:tcW w:w="5670" w:type="dxa"/>
          </w:tcPr>
          <w:p w:rsidR="0038583A" w:rsidRPr="0081505F" w:rsidRDefault="0038583A" w:rsidP="0081505F">
            <w:pPr>
              <w:ind w:firstLine="720"/>
              <w:jc w:val="center"/>
              <w:rPr>
                <w:rFonts w:ascii="Calibri" w:eastAsia="Calibri" w:hAnsi="Calibri" w:cs="Calibri"/>
                <w:bCs/>
                <w:iCs/>
                <w:sz w:val="24"/>
                <w:szCs w:val="24"/>
                <w:lang w:val="pl-PL"/>
              </w:rPr>
            </w:pPr>
          </w:p>
        </w:tc>
        <w:tc>
          <w:tcPr>
            <w:tcW w:w="2976" w:type="dxa"/>
          </w:tcPr>
          <w:p w:rsidR="0038583A" w:rsidRPr="0081505F" w:rsidRDefault="0038583A" w:rsidP="0081505F">
            <w:pPr>
              <w:jc w:val="center"/>
              <w:rPr>
                <w:rFonts w:ascii="Calibri" w:hAnsi="Calibri" w:cs="Calibri"/>
                <w:sz w:val="24"/>
                <w:szCs w:val="24"/>
                <w:lang w:val="sr-Latn-RS"/>
              </w:rPr>
            </w:pPr>
            <w:r w:rsidRPr="0081505F">
              <w:rPr>
                <w:rFonts w:ascii="Calibri" w:hAnsi="Calibri" w:cs="Calibri"/>
                <w:sz w:val="24"/>
                <w:szCs w:val="24"/>
                <w:lang w:val="sr-Latn-RS"/>
              </w:rPr>
              <w:t>Amela Višnjić</w:t>
            </w:r>
          </w:p>
        </w:tc>
        <w:tc>
          <w:tcPr>
            <w:tcW w:w="3686" w:type="dxa"/>
          </w:tcPr>
          <w:p w:rsidR="0038583A" w:rsidRPr="0081505F" w:rsidRDefault="0038583A" w:rsidP="0081505F">
            <w:pPr>
              <w:jc w:val="center"/>
              <w:rPr>
                <w:rFonts w:ascii="Calibri" w:hAnsi="Calibri" w:cs="Calibri"/>
                <w:sz w:val="24"/>
                <w:szCs w:val="24"/>
                <w:lang w:val="sr-Latn-RS"/>
              </w:rPr>
            </w:pPr>
            <w:r w:rsidRPr="0081505F">
              <w:rPr>
                <w:rFonts w:ascii="Calibri" w:hAnsi="Calibri" w:cs="Calibri"/>
                <w:sz w:val="24"/>
                <w:szCs w:val="24"/>
                <w:lang w:val="sr-Latn-RS"/>
              </w:rPr>
              <w:t>Samostalna referentkinja</w:t>
            </w:r>
          </w:p>
        </w:tc>
      </w:tr>
      <w:tr w:rsidR="0038583A" w:rsidRPr="0005553E" w:rsidTr="00451175">
        <w:tc>
          <w:tcPr>
            <w:tcW w:w="5670" w:type="dxa"/>
          </w:tcPr>
          <w:p w:rsidR="0038583A" w:rsidRPr="0081505F" w:rsidRDefault="0038583A" w:rsidP="0081505F">
            <w:pPr>
              <w:ind w:firstLine="720"/>
              <w:jc w:val="center"/>
              <w:rPr>
                <w:rFonts w:ascii="Calibri" w:eastAsia="Calibri" w:hAnsi="Calibri" w:cs="Calibri"/>
                <w:bCs/>
                <w:iCs/>
                <w:sz w:val="24"/>
                <w:szCs w:val="24"/>
                <w:lang w:val="pl-PL"/>
              </w:rPr>
            </w:pPr>
          </w:p>
        </w:tc>
        <w:tc>
          <w:tcPr>
            <w:tcW w:w="2976" w:type="dxa"/>
          </w:tcPr>
          <w:p w:rsidR="0038583A" w:rsidRPr="0081505F" w:rsidRDefault="0038583A" w:rsidP="0081505F">
            <w:pPr>
              <w:jc w:val="center"/>
              <w:rPr>
                <w:rFonts w:ascii="Calibri" w:hAnsi="Calibri" w:cs="Calibri"/>
                <w:sz w:val="24"/>
                <w:szCs w:val="24"/>
                <w:lang w:val="sr-Latn-RS"/>
              </w:rPr>
            </w:pPr>
            <w:r w:rsidRPr="0081505F">
              <w:rPr>
                <w:rFonts w:ascii="Calibri" w:hAnsi="Calibri" w:cs="Calibri"/>
                <w:sz w:val="24"/>
                <w:szCs w:val="24"/>
                <w:lang w:val="sr-Latn-RS"/>
              </w:rPr>
              <w:t>Veroljub Bulatović</w:t>
            </w:r>
          </w:p>
        </w:tc>
        <w:tc>
          <w:tcPr>
            <w:tcW w:w="3686" w:type="dxa"/>
          </w:tcPr>
          <w:p w:rsidR="0038583A" w:rsidRPr="0081505F" w:rsidRDefault="0038583A" w:rsidP="0081505F">
            <w:pPr>
              <w:jc w:val="center"/>
              <w:rPr>
                <w:rFonts w:ascii="Calibri" w:hAnsi="Calibri" w:cs="Calibri"/>
                <w:sz w:val="24"/>
                <w:szCs w:val="24"/>
                <w:lang w:val="sr-Latn-RS"/>
              </w:rPr>
            </w:pPr>
            <w:r w:rsidRPr="0081505F">
              <w:rPr>
                <w:rFonts w:ascii="Calibri" w:hAnsi="Calibri" w:cs="Calibri"/>
                <w:sz w:val="24"/>
                <w:szCs w:val="24"/>
                <w:lang w:val="sr-Latn-RS"/>
              </w:rPr>
              <w:t>Samostalni referent</w:t>
            </w:r>
          </w:p>
        </w:tc>
      </w:tr>
      <w:tr w:rsidR="0038583A" w:rsidRPr="0005553E" w:rsidTr="00451175">
        <w:tc>
          <w:tcPr>
            <w:tcW w:w="5670" w:type="dxa"/>
          </w:tcPr>
          <w:p w:rsidR="0038583A" w:rsidRPr="0081505F" w:rsidRDefault="0038583A" w:rsidP="0081505F">
            <w:pPr>
              <w:ind w:firstLine="720"/>
              <w:jc w:val="center"/>
              <w:rPr>
                <w:rFonts w:ascii="Calibri" w:eastAsia="Calibri" w:hAnsi="Calibri" w:cs="Calibri"/>
                <w:bCs/>
                <w:iCs/>
                <w:sz w:val="24"/>
                <w:szCs w:val="24"/>
                <w:lang w:val="pl-PL"/>
              </w:rPr>
            </w:pPr>
          </w:p>
        </w:tc>
        <w:tc>
          <w:tcPr>
            <w:tcW w:w="2976" w:type="dxa"/>
          </w:tcPr>
          <w:p w:rsidR="0038583A" w:rsidRPr="0081505F" w:rsidRDefault="0038583A" w:rsidP="0081505F">
            <w:pPr>
              <w:jc w:val="center"/>
              <w:rPr>
                <w:rFonts w:ascii="Calibri" w:hAnsi="Calibri" w:cs="Calibri"/>
                <w:sz w:val="24"/>
                <w:szCs w:val="24"/>
                <w:lang w:val="sr-Latn-RS"/>
              </w:rPr>
            </w:pPr>
            <w:r w:rsidRPr="0081505F">
              <w:rPr>
                <w:rFonts w:ascii="Calibri" w:hAnsi="Calibri" w:cs="Calibri"/>
                <w:sz w:val="24"/>
                <w:szCs w:val="24"/>
                <w:lang w:val="sr-Latn-RS"/>
              </w:rPr>
              <w:t>Aleksandra Leković</w:t>
            </w:r>
          </w:p>
        </w:tc>
        <w:tc>
          <w:tcPr>
            <w:tcW w:w="3686" w:type="dxa"/>
          </w:tcPr>
          <w:p w:rsidR="0038583A" w:rsidRPr="0081505F" w:rsidRDefault="0038583A" w:rsidP="0081505F">
            <w:pPr>
              <w:jc w:val="center"/>
              <w:rPr>
                <w:rFonts w:ascii="Calibri" w:hAnsi="Calibri" w:cs="Calibri"/>
                <w:sz w:val="24"/>
                <w:szCs w:val="24"/>
                <w:lang w:val="sr-Latn-RS"/>
              </w:rPr>
            </w:pPr>
            <w:r w:rsidRPr="0081505F">
              <w:rPr>
                <w:rFonts w:ascii="Calibri" w:hAnsi="Calibri" w:cs="Calibri"/>
                <w:sz w:val="24"/>
                <w:szCs w:val="24"/>
                <w:lang w:val="sr-Latn-RS"/>
              </w:rPr>
              <w:t>Samostalna referentkinja</w:t>
            </w:r>
          </w:p>
        </w:tc>
      </w:tr>
      <w:tr w:rsidR="0038583A" w:rsidRPr="0005553E" w:rsidTr="00451175">
        <w:tc>
          <w:tcPr>
            <w:tcW w:w="5670" w:type="dxa"/>
          </w:tcPr>
          <w:p w:rsidR="0038583A" w:rsidRPr="0081505F" w:rsidRDefault="0038583A" w:rsidP="0081505F">
            <w:pPr>
              <w:ind w:firstLine="720"/>
              <w:jc w:val="center"/>
              <w:rPr>
                <w:rFonts w:ascii="Calibri" w:eastAsia="Calibri" w:hAnsi="Calibri" w:cs="Calibri"/>
                <w:bCs/>
                <w:iCs/>
                <w:sz w:val="24"/>
                <w:szCs w:val="24"/>
                <w:lang w:val="pl-PL"/>
              </w:rPr>
            </w:pPr>
          </w:p>
        </w:tc>
        <w:tc>
          <w:tcPr>
            <w:tcW w:w="2976" w:type="dxa"/>
          </w:tcPr>
          <w:p w:rsidR="0038583A" w:rsidRPr="0081505F" w:rsidRDefault="0038583A" w:rsidP="0081505F">
            <w:pPr>
              <w:jc w:val="center"/>
              <w:rPr>
                <w:rFonts w:ascii="Calibri" w:hAnsi="Calibri" w:cs="Calibri"/>
                <w:sz w:val="24"/>
                <w:szCs w:val="24"/>
                <w:lang w:val="sr-Latn-RS"/>
              </w:rPr>
            </w:pPr>
            <w:r w:rsidRPr="0081505F">
              <w:rPr>
                <w:rFonts w:ascii="Calibri" w:hAnsi="Calibri" w:cs="Calibri"/>
                <w:sz w:val="24"/>
                <w:szCs w:val="24"/>
                <w:lang w:val="sr-Latn-RS"/>
              </w:rPr>
              <w:t>Borislav Dabetić</w:t>
            </w:r>
          </w:p>
        </w:tc>
        <w:tc>
          <w:tcPr>
            <w:tcW w:w="3686" w:type="dxa"/>
          </w:tcPr>
          <w:p w:rsidR="0038583A" w:rsidRPr="0081505F" w:rsidRDefault="0038583A" w:rsidP="0081505F">
            <w:pPr>
              <w:jc w:val="center"/>
              <w:rPr>
                <w:rFonts w:ascii="Calibri" w:hAnsi="Calibri" w:cs="Calibri"/>
                <w:sz w:val="24"/>
                <w:szCs w:val="24"/>
                <w:lang w:val="sr-Latn-RS"/>
              </w:rPr>
            </w:pPr>
            <w:r w:rsidRPr="0081505F">
              <w:rPr>
                <w:rFonts w:ascii="Calibri" w:hAnsi="Calibri" w:cs="Calibri"/>
                <w:sz w:val="24"/>
                <w:szCs w:val="24"/>
                <w:lang w:val="sr-Latn-RS"/>
              </w:rPr>
              <w:t>Samostalni referent</w:t>
            </w:r>
            <w:r w:rsidR="002D5A4B" w:rsidRPr="0081505F">
              <w:rPr>
                <w:rFonts w:ascii="Calibri" w:hAnsi="Calibri" w:cs="Calibri"/>
                <w:sz w:val="24"/>
                <w:szCs w:val="24"/>
                <w:lang w:val="sr-Latn-RS"/>
              </w:rPr>
              <w:t xml:space="preserve"> </w:t>
            </w:r>
            <w:r w:rsidRPr="0081505F">
              <w:rPr>
                <w:rFonts w:ascii="Calibri" w:hAnsi="Calibri" w:cs="Calibri"/>
                <w:sz w:val="24"/>
                <w:szCs w:val="24"/>
                <w:lang w:val="sr-Latn-RS"/>
              </w:rPr>
              <w:t>- vozač</w:t>
            </w:r>
          </w:p>
        </w:tc>
      </w:tr>
      <w:tr w:rsidR="0038583A" w:rsidRPr="0005553E" w:rsidTr="00451175">
        <w:tc>
          <w:tcPr>
            <w:tcW w:w="5670" w:type="dxa"/>
          </w:tcPr>
          <w:p w:rsidR="0038583A" w:rsidRPr="0081505F" w:rsidRDefault="0038583A" w:rsidP="0081505F">
            <w:pPr>
              <w:ind w:firstLine="720"/>
              <w:jc w:val="center"/>
              <w:rPr>
                <w:rFonts w:ascii="Calibri" w:eastAsia="Calibri" w:hAnsi="Calibri" w:cs="Calibri"/>
                <w:bCs/>
                <w:iCs/>
                <w:sz w:val="24"/>
                <w:szCs w:val="24"/>
                <w:lang w:val="pl-PL"/>
              </w:rPr>
            </w:pPr>
          </w:p>
        </w:tc>
        <w:tc>
          <w:tcPr>
            <w:tcW w:w="2976" w:type="dxa"/>
          </w:tcPr>
          <w:p w:rsidR="0038583A" w:rsidRPr="0081505F" w:rsidRDefault="0038583A" w:rsidP="0081505F">
            <w:pPr>
              <w:jc w:val="center"/>
              <w:rPr>
                <w:rFonts w:ascii="Calibri" w:hAnsi="Calibri" w:cs="Calibri"/>
                <w:sz w:val="24"/>
                <w:szCs w:val="24"/>
                <w:lang w:val="sr-Latn-RS"/>
              </w:rPr>
            </w:pPr>
            <w:r w:rsidRPr="0081505F">
              <w:rPr>
                <w:rFonts w:ascii="Calibri" w:hAnsi="Calibri" w:cs="Calibri"/>
                <w:sz w:val="24"/>
                <w:szCs w:val="24"/>
                <w:lang w:val="sr-Latn-RS"/>
              </w:rPr>
              <w:t>Radovan Perović</w:t>
            </w:r>
          </w:p>
        </w:tc>
        <w:tc>
          <w:tcPr>
            <w:tcW w:w="3686" w:type="dxa"/>
          </w:tcPr>
          <w:p w:rsidR="0038583A" w:rsidRPr="0081505F" w:rsidRDefault="0038583A" w:rsidP="0081505F">
            <w:pPr>
              <w:jc w:val="center"/>
              <w:rPr>
                <w:rFonts w:ascii="Calibri" w:hAnsi="Calibri" w:cs="Calibri"/>
                <w:sz w:val="24"/>
                <w:szCs w:val="24"/>
                <w:lang w:val="sr-Latn-RS"/>
              </w:rPr>
            </w:pPr>
            <w:r w:rsidRPr="0081505F">
              <w:rPr>
                <w:rFonts w:ascii="Calibri" w:hAnsi="Calibri" w:cs="Calibri"/>
                <w:sz w:val="24"/>
                <w:szCs w:val="24"/>
                <w:lang w:val="sr-Latn-RS"/>
              </w:rPr>
              <w:t>Samostalni referent</w:t>
            </w:r>
            <w:r w:rsidR="002D5A4B" w:rsidRPr="0081505F">
              <w:rPr>
                <w:rFonts w:ascii="Calibri" w:hAnsi="Calibri" w:cs="Calibri"/>
                <w:sz w:val="24"/>
                <w:szCs w:val="24"/>
                <w:lang w:val="sr-Latn-RS"/>
              </w:rPr>
              <w:t xml:space="preserve"> </w:t>
            </w:r>
            <w:r w:rsidRPr="0081505F">
              <w:rPr>
                <w:rFonts w:ascii="Calibri" w:hAnsi="Calibri" w:cs="Calibri"/>
                <w:sz w:val="24"/>
                <w:szCs w:val="24"/>
                <w:lang w:val="sr-Latn-RS"/>
              </w:rPr>
              <w:t>- vozač</w:t>
            </w:r>
          </w:p>
        </w:tc>
      </w:tr>
      <w:tr w:rsidR="0038583A" w:rsidRPr="0005553E" w:rsidTr="00451175">
        <w:tc>
          <w:tcPr>
            <w:tcW w:w="5670" w:type="dxa"/>
          </w:tcPr>
          <w:p w:rsidR="0038583A" w:rsidRPr="0081505F" w:rsidRDefault="0038583A" w:rsidP="0081505F">
            <w:pPr>
              <w:ind w:firstLine="720"/>
              <w:jc w:val="center"/>
              <w:rPr>
                <w:rFonts w:ascii="Calibri" w:eastAsia="Calibri" w:hAnsi="Calibri" w:cs="Calibri"/>
                <w:bCs/>
                <w:iCs/>
                <w:sz w:val="24"/>
                <w:szCs w:val="24"/>
                <w:lang w:val="pl-PL"/>
              </w:rPr>
            </w:pPr>
          </w:p>
        </w:tc>
        <w:tc>
          <w:tcPr>
            <w:tcW w:w="2976" w:type="dxa"/>
          </w:tcPr>
          <w:p w:rsidR="0038583A" w:rsidRPr="0081505F" w:rsidRDefault="0038583A" w:rsidP="0081505F">
            <w:pPr>
              <w:jc w:val="center"/>
              <w:rPr>
                <w:rFonts w:ascii="Calibri" w:hAnsi="Calibri" w:cs="Calibri"/>
                <w:sz w:val="24"/>
                <w:szCs w:val="24"/>
                <w:lang w:val="sr-Latn-RS"/>
              </w:rPr>
            </w:pPr>
            <w:r w:rsidRPr="0081505F">
              <w:rPr>
                <w:rFonts w:ascii="Calibri" w:hAnsi="Calibri" w:cs="Calibri"/>
                <w:sz w:val="24"/>
                <w:szCs w:val="24"/>
                <w:lang w:val="sr-Latn-RS"/>
              </w:rPr>
              <w:t>Goran Rabrenović</w:t>
            </w:r>
          </w:p>
        </w:tc>
        <w:tc>
          <w:tcPr>
            <w:tcW w:w="3686" w:type="dxa"/>
          </w:tcPr>
          <w:p w:rsidR="0038583A" w:rsidRPr="0081505F" w:rsidRDefault="0038583A" w:rsidP="0081505F">
            <w:pPr>
              <w:jc w:val="center"/>
              <w:rPr>
                <w:rFonts w:ascii="Calibri" w:hAnsi="Calibri" w:cs="Calibri"/>
                <w:sz w:val="24"/>
                <w:szCs w:val="24"/>
                <w:lang w:val="sr-Latn-RS"/>
              </w:rPr>
            </w:pPr>
            <w:r w:rsidRPr="0081505F">
              <w:rPr>
                <w:rFonts w:ascii="Calibri" w:hAnsi="Calibri" w:cs="Calibri"/>
                <w:sz w:val="24"/>
                <w:szCs w:val="24"/>
                <w:lang w:val="sr-Latn-RS"/>
              </w:rPr>
              <w:t>Samostalni referent</w:t>
            </w:r>
            <w:r w:rsidR="002D5A4B" w:rsidRPr="0081505F">
              <w:rPr>
                <w:rFonts w:ascii="Calibri" w:hAnsi="Calibri" w:cs="Calibri"/>
                <w:sz w:val="24"/>
                <w:szCs w:val="24"/>
                <w:lang w:val="sr-Latn-RS"/>
              </w:rPr>
              <w:t xml:space="preserve"> </w:t>
            </w:r>
            <w:r w:rsidRPr="0081505F">
              <w:rPr>
                <w:rFonts w:ascii="Calibri" w:hAnsi="Calibri" w:cs="Calibri"/>
                <w:sz w:val="24"/>
                <w:szCs w:val="24"/>
                <w:lang w:val="sr-Latn-RS"/>
              </w:rPr>
              <w:t>- vozač</w:t>
            </w:r>
          </w:p>
        </w:tc>
      </w:tr>
      <w:tr w:rsidR="0038583A" w:rsidRPr="0005553E" w:rsidTr="00451175">
        <w:tc>
          <w:tcPr>
            <w:tcW w:w="5670" w:type="dxa"/>
          </w:tcPr>
          <w:p w:rsidR="0038583A" w:rsidRPr="0081505F" w:rsidRDefault="0038583A" w:rsidP="0081505F">
            <w:pPr>
              <w:ind w:firstLine="720"/>
              <w:jc w:val="center"/>
              <w:rPr>
                <w:rFonts w:ascii="Calibri" w:eastAsia="Calibri" w:hAnsi="Calibri" w:cs="Calibri"/>
                <w:bCs/>
                <w:iCs/>
                <w:sz w:val="24"/>
                <w:szCs w:val="24"/>
                <w:lang w:val="pl-PL"/>
              </w:rPr>
            </w:pPr>
          </w:p>
        </w:tc>
        <w:tc>
          <w:tcPr>
            <w:tcW w:w="2976" w:type="dxa"/>
          </w:tcPr>
          <w:p w:rsidR="0038583A" w:rsidRPr="0081505F" w:rsidRDefault="0038583A" w:rsidP="0081505F">
            <w:pPr>
              <w:jc w:val="center"/>
              <w:rPr>
                <w:rFonts w:ascii="Calibri" w:hAnsi="Calibri" w:cs="Calibri"/>
                <w:sz w:val="24"/>
                <w:szCs w:val="24"/>
                <w:lang w:val="sr-Latn-RS"/>
              </w:rPr>
            </w:pPr>
            <w:r w:rsidRPr="0081505F">
              <w:rPr>
                <w:rFonts w:ascii="Calibri" w:hAnsi="Calibri" w:cs="Calibri"/>
                <w:sz w:val="24"/>
                <w:szCs w:val="24"/>
                <w:lang w:val="sr-Latn-RS"/>
              </w:rPr>
              <w:t>Marko Pavićević</w:t>
            </w:r>
          </w:p>
        </w:tc>
        <w:tc>
          <w:tcPr>
            <w:tcW w:w="3686" w:type="dxa"/>
          </w:tcPr>
          <w:p w:rsidR="0038583A" w:rsidRPr="0081505F" w:rsidRDefault="0038583A" w:rsidP="0081505F">
            <w:pPr>
              <w:jc w:val="center"/>
              <w:rPr>
                <w:rFonts w:ascii="Calibri" w:hAnsi="Calibri" w:cs="Calibri"/>
                <w:sz w:val="24"/>
                <w:szCs w:val="24"/>
                <w:lang w:val="sr-Latn-RS"/>
              </w:rPr>
            </w:pPr>
            <w:r w:rsidRPr="0081505F">
              <w:rPr>
                <w:rFonts w:ascii="Calibri" w:hAnsi="Calibri" w:cs="Calibri"/>
                <w:sz w:val="24"/>
                <w:szCs w:val="24"/>
                <w:lang w:val="sr-Latn-RS"/>
              </w:rPr>
              <w:t>Samostalni referent</w:t>
            </w:r>
            <w:r w:rsidR="002D5A4B" w:rsidRPr="0081505F">
              <w:rPr>
                <w:rFonts w:ascii="Calibri" w:hAnsi="Calibri" w:cs="Calibri"/>
                <w:sz w:val="24"/>
                <w:szCs w:val="24"/>
                <w:lang w:val="sr-Latn-RS"/>
              </w:rPr>
              <w:t xml:space="preserve"> </w:t>
            </w:r>
            <w:r w:rsidRPr="0081505F">
              <w:rPr>
                <w:rFonts w:ascii="Calibri" w:hAnsi="Calibri" w:cs="Calibri"/>
                <w:sz w:val="24"/>
                <w:szCs w:val="24"/>
                <w:lang w:val="sr-Latn-RS"/>
              </w:rPr>
              <w:t>- vozač</w:t>
            </w:r>
          </w:p>
        </w:tc>
      </w:tr>
      <w:tr w:rsidR="0038583A" w:rsidRPr="0005553E" w:rsidTr="00451175">
        <w:tc>
          <w:tcPr>
            <w:tcW w:w="5670" w:type="dxa"/>
          </w:tcPr>
          <w:p w:rsidR="0038583A" w:rsidRPr="0081505F" w:rsidRDefault="0038583A" w:rsidP="0081505F">
            <w:pPr>
              <w:ind w:firstLine="720"/>
              <w:jc w:val="center"/>
              <w:rPr>
                <w:rFonts w:ascii="Calibri" w:eastAsia="Calibri" w:hAnsi="Calibri" w:cs="Calibri"/>
                <w:bCs/>
                <w:iCs/>
                <w:sz w:val="24"/>
                <w:szCs w:val="24"/>
                <w:lang w:val="pl-PL"/>
              </w:rPr>
            </w:pPr>
          </w:p>
        </w:tc>
        <w:tc>
          <w:tcPr>
            <w:tcW w:w="2976" w:type="dxa"/>
          </w:tcPr>
          <w:p w:rsidR="0038583A" w:rsidRPr="0081505F" w:rsidRDefault="0038583A" w:rsidP="0081505F">
            <w:pPr>
              <w:jc w:val="center"/>
              <w:rPr>
                <w:rFonts w:ascii="Calibri" w:hAnsi="Calibri" w:cs="Calibri"/>
                <w:sz w:val="24"/>
                <w:szCs w:val="24"/>
                <w:lang w:val="sr-Latn-RS"/>
              </w:rPr>
            </w:pPr>
            <w:r w:rsidRPr="0081505F">
              <w:rPr>
                <w:rFonts w:ascii="Calibri" w:hAnsi="Calibri" w:cs="Calibri"/>
                <w:sz w:val="24"/>
                <w:szCs w:val="24"/>
                <w:lang w:val="sr-Latn-RS"/>
              </w:rPr>
              <w:t>Goran Đurović</w:t>
            </w:r>
          </w:p>
        </w:tc>
        <w:tc>
          <w:tcPr>
            <w:tcW w:w="3686" w:type="dxa"/>
          </w:tcPr>
          <w:p w:rsidR="0038583A" w:rsidRPr="0081505F" w:rsidRDefault="0038583A" w:rsidP="0081505F">
            <w:pPr>
              <w:jc w:val="center"/>
              <w:rPr>
                <w:rFonts w:ascii="Calibri" w:hAnsi="Calibri" w:cs="Calibri"/>
                <w:sz w:val="24"/>
                <w:szCs w:val="24"/>
                <w:lang w:val="sr-Latn-RS"/>
              </w:rPr>
            </w:pPr>
            <w:r w:rsidRPr="0081505F">
              <w:rPr>
                <w:rFonts w:ascii="Calibri" w:hAnsi="Calibri" w:cs="Calibri"/>
                <w:sz w:val="24"/>
                <w:szCs w:val="24"/>
                <w:lang w:val="sr-Latn-RS"/>
              </w:rPr>
              <w:t>Samostalni referent</w:t>
            </w:r>
            <w:r w:rsidR="002D5A4B" w:rsidRPr="0081505F">
              <w:rPr>
                <w:rFonts w:ascii="Calibri" w:hAnsi="Calibri" w:cs="Calibri"/>
                <w:sz w:val="24"/>
                <w:szCs w:val="24"/>
                <w:lang w:val="sr-Latn-RS"/>
              </w:rPr>
              <w:t xml:space="preserve"> </w:t>
            </w:r>
            <w:r w:rsidRPr="0081505F">
              <w:rPr>
                <w:rFonts w:ascii="Calibri" w:hAnsi="Calibri" w:cs="Calibri"/>
                <w:sz w:val="24"/>
                <w:szCs w:val="24"/>
                <w:lang w:val="sr-Latn-RS"/>
              </w:rPr>
              <w:t>- vozač</w:t>
            </w:r>
          </w:p>
        </w:tc>
      </w:tr>
      <w:tr w:rsidR="0038583A" w:rsidRPr="0005553E" w:rsidTr="00451175">
        <w:tc>
          <w:tcPr>
            <w:tcW w:w="5670" w:type="dxa"/>
          </w:tcPr>
          <w:p w:rsidR="0038583A" w:rsidRPr="0081505F" w:rsidRDefault="0038583A" w:rsidP="0081505F">
            <w:pPr>
              <w:ind w:firstLine="720"/>
              <w:jc w:val="center"/>
              <w:rPr>
                <w:rFonts w:ascii="Calibri" w:eastAsia="Calibri" w:hAnsi="Calibri" w:cs="Calibri"/>
                <w:bCs/>
                <w:iCs/>
                <w:sz w:val="24"/>
                <w:szCs w:val="24"/>
                <w:lang w:val="pl-PL"/>
              </w:rPr>
            </w:pPr>
          </w:p>
        </w:tc>
        <w:tc>
          <w:tcPr>
            <w:tcW w:w="2976" w:type="dxa"/>
          </w:tcPr>
          <w:p w:rsidR="0038583A" w:rsidRPr="0081505F" w:rsidRDefault="0038583A" w:rsidP="0081505F">
            <w:pPr>
              <w:jc w:val="center"/>
              <w:rPr>
                <w:rFonts w:ascii="Calibri" w:hAnsi="Calibri" w:cs="Calibri"/>
                <w:sz w:val="24"/>
                <w:szCs w:val="24"/>
                <w:lang w:val="sr-Latn-RS"/>
              </w:rPr>
            </w:pPr>
            <w:r w:rsidRPr="0081505F">
              <w:rPr>
                <w:rFonts w:ascii="Calibri" w:hAnsi="Calibri" w:cs="Calibri"/>
                <w:sz w:val="24"/>
                <w:szCs w:val="24"/>
                <w:lang w:val="sr-Latn-RS"/>
              </w:rPr>
              <w:t>Milena Milatović</w:t>
            </w:r>
          </w:p>
        </w:tc>
        <w:tc>
          <w:tcPr>
            <w:tcW w:w="3686" w:type="dxa"/>
          </w:tcPr>
          <w:p w:rsidR="0038583A" w:rsidRPr="0081505F" w:rsidRDefault="0038583A" w:rsidP="0081505F">
            <w:pPr>
              <w:jc w:val="center"/>
              <w:rPr>
                <w:rFonts w:ascii="Calibri" w:hAnsi="Calibri" w:cs="Calibri"/>
                <w:sz w:val="24"/>
                <w:szCs w:val="24"/>
                <w:lang w:val="sr-Latn-RS"/>
              </w:rPr>
            </w:pPr>
            <w:r w:rsidRPr="0081505F">
              <w:rPr>
                <w:rFonts w:ascii="Calibri" w:hAnsi="Calibri" w:cs="Calibri"/>
                <w:sz w:val="24"/>
                <w:szCs w:val="24"/>
                <w:lang w:val="sr-Latn-RS"/>
              </w:rPr>
              <w:t>Referentkinja</w:t>
            </w:r>
          </w:p>
        </w:tc>
      </w:tr>
      <w:tr w:rsidR="0038583A" w:rsidRPr="0005553E" w:rsidTr="00451175">
        <w:tc>
          <w:tcPr>
            <w:tcW w:w="5670" w:type="dxa"/>
          </w:tcPr>
          <w:p w:rsidR="0038583A" w:rsidRPr="0081505F" w:rsidRDefault="0038583A" w:rsidP="0081505F">
            <w:pPr>
              <w:ind w:firstLine="720"/>
              <w:jc w:val="center"/>
              <w:rPr>
                <w:rFonts w:ascii="Calibri" w:eastAsia="Calibri" w:hAnsi="Calibri" w:cs="Calibri"/>
                <w:bCs/>
                <w:iCs/>
                <w:sz w:val="24"/>
                <w:szCs w:val="24"/>
                <w:lang w:val="pl-PL"/>
              </w:rPr>
            </w:pPr>
          </w:p>
        </w:tc>
        <w:tc>
          <w:tcPr>
            <w:tcW w:w="2976" w:type="dxa"/>
          </w:tcPr>
          <w:p w:rsidR="0038583A" w:rsidRPr="0081505F" w:rsidRDefault="0038583A" w:rsidP="0081505F">
            <w:pPr>
              <w:jc w:val="center"/>
              <w:rPr>
                <w:rFonts w:ascii="Calibri" w:hAnsi="Calibri" w:cs="Calibri"/>
                <w:sz w:val="24"/>
                <w:szCs w:val="24"/>
                <w:lang w:val="sr-Latn-RS"/>
              </w:rPr>
            </w:pPr>
            <w:r w:rsidRPr="0081505F">
              <w:rPr>
                <w:rFonts w:ascii="Calibri" w:hAnsi="Calibri" w:cs="Calibri"/>
                <w:sz w:val="24"/>
                <w:szCs w:val="24"/>
                <w:lang w:val="sr-Latn-RS"/>
              </w:rPr>
              <w:t>Željko Vuković</w:t>
            </w:r>
          </w:p>
        </w:tc>
        <w:tc>
          <w:tcPr>
            <w:tcW w:w="3686" w:type="dxa"/>
          </w:tcPr>
          <w:p w:rsidR="0038583A" w:rsidRPr="0081505F" w:rsidRDefault="0038583A" w:rsidP="0081505F">
            <w:pPr>
              <w:jc w:val="center"/>
              <w:rPr>
                <w:rFonts w:ascii="Calibri" w:hAnsi="Calibri" w:cs="Calibri"/>
                <w:sz w:val="24"/>
                <w:szCs w:val="24"/>
                <w:lang w:val="sr-Latn-RS"/>
              </w:rPr>
            </w:pPr>
            <w:r w:rsidRPr="0081505F">
              <w:rPr>
                <w:rFonts w:ascii="Calibri" w:hAnsi="Calibri" w:cs="Calibri"/>
                <w:sz w:val="24"/>
                <w:szCs w:val="24"/>
                <w:lang w:val="sr-Latn-RS"/>
              </w:rPr>
              <w:t>Viši namještenik I - portir</w:t>
            </w:r>
          </w:p>
        </w:tc>
      </w:tr>
      <w:tr w:rsidR="0038583A" w:rsidRPr="0005553E" w:rsidTr="00B131DC">
        <w:tc>
          <w:tcPr>
            <w:tcW w:w="5670" w:type="dxa"/>
            <w:shd w:val="clear" w:color="auto" w:fill="E5B8B7" w:themeFill="accent2" w:themeFillTint="66"/>
          </w:tcPr>
          <w:p w:rsidR="0038583A" w:rsidRPr="0081505F" w:rsidRDefault="00095DE9" w:rsidP="0081505F">
            <w:pPr>
              <w:ind w:firstLine="720"/>
              <w:jc w:val="center"/>
              <w:rPr>
                <w:rFonts w:ascii="Calibri" w:eastAsia="Calibri" w:hAnsi="Calibri" w:cs="Calibri"/>
                <w:bCs/>
                <w:iCs/>
                <w:sz w:val="24"/>
                <w:szCs w:val="24"/>
                <w:lang w:val="pl-PL"/>
              </w:rPr>
            </w:pPr>
            <w:r w:rsidRPr="0081505F">
              <w:rPr>
                <w:rFonts w:ascii="Calibri" w:eastAsia="Times New Roman" w:hAnsi="Calibri" w:cs="Calibri"/>
                <w:b/>
                <w:bCs/>
                <w:iCs/>
                <w:sz w:val="24"/>
                <w:szCs w:val="24"/>
                <w:lang w:val="pl-PL"/>
              </w:rPr>
              <w:t>Sektor za pravne, kadrovske poslove, kontrolu kvaliteta i realizaciju ugovora</w:t>
            </w:r>
          </w:p>
        </w:tc>
        <w:tc>
          <w:tcPr>
            <w:tcW w:w="2976" w:type="dxa"/>
            <w:shd w:val="clear" w:color="auto" w:fill="E5B8B7" w:themeFill="accent2" w:themeFillTint="66"/>
          </w:tcPr>
          <w:p w:rsidR="0038583A" w:rsidRPr="0081505F" w:rsidRDefault="0038583A" w:rsidP="0081505F">
            <w:pPr>
              <w:jc w:val="center"/>
              <w:rPr>
                <w:rFonts w:ascii="Calibri" w:hAnsi="Calibri" w:cs="Calibri"/>
                <w:sz w:val="24"/>
                <w:szCs w:val="24"/>
                <w:lang w:val="sr-Latn-RS"/>
              </w:rPr>
            </w:pPr>
          </w:p>
        </w:tc>
        <w:tc>
          <w:tcPr>
            <w:tcW w:w="3686" w:type="dxa"/>
            <w:shd w:val="clear" w:color="auto" w:fill="E5B8B7" w:themeFill="accent2" w:themeFillTint="66"/>
          </w:tcPr>
          <w:p w:rsidR="0038583A" w:rsidRPr="0081505F" w:rsidRDefault="0038583A" w:rsidP="0081505F">
            <w:pPr>
              <w:jc w:val="center"/>
              <w:rPr>
                <w:rFonts w:ascii="Calibri" w:hAnsi="Calibri" w:cs="Calibri"/>
                <w:sz w:val="24"/>
                <w:szCs w:val="24"/>
                <w:lang w:val="sr-Latn-RS"/>
              </w:rPr>
            </w:pPr>
          </w:p>
        </w:tc>
      </w:tr>
      <w:tr w:rsidR="00BD6A03" w:rsidRPr="0005553E" w:rsidTr="00451175">
        <w:tc>
          <w:tcPr>
            <w:tcW w:w="5670" w:type="dxa"/>
          </w:tcPr>
          <w:p w:rsidR="00BD6A03" w:rsidRPr="0081505F" w:rsidRDefault="00095DE9" w:rsidP="0081505F">
            <w:pPr>
              <w:jc w:val="center"/>
              <w:rPr>
                <w:rFonts w:ascii="Calibri" w:hAnsi="Calibri" w:cs="Calibri"/>
                <w:sz w:val="24"/>
                <w:szCs w:val="24"/>
                <w:lang w:val="sr-Latn-RS"/>
              </w:rPr>
            </w:pPr>
            <w:r w:rsidRPr="0081505F">
              <w:rPr>
                <w:rFonts w:ascii="Calibri" w:eastAsia="Calibri" w:hAnsi="Calibri" w:cs="Calibri"/>
                <w:sz w:val="24"/>
                <w:szCs w:val="24"/>
                <w:lang w:val="pl-PL"/>
              </w:rPr>
              <w:t>Odsjek za pravne i kadrovske poslove</w:t>
            </w:r>
          </w:p>
        </w:tc>
        <w:tc>
          <w:tcPr>
            <w:tcW w:w="2976" w:type="dxa"/>
          </w:tcPr>
          <w:p w:rsidR="00BD6A03" w:rsidRPr="0081505F" w:rsidRDefault="00095DE9" w:rsidP="0081505F">
            <w:pPr>
              <w:jc w:val="center"/>
              <w:rPr>
                <w:rFonts w:ascii="Calibri" w:hAnsi="Calibri" w:cs="Calibri"/>
                <w:sz w:val="24"/>
                <w:szCs w:val="24"/>
                <w:lang w:val="sr-Latn-RS"/>
              </w:rPr>
            </w:pPr>
            <w:r w:rsidRPr="0081505F">
              <w:rPr>
                <w:rFonts w:ascii="Calibri" w:hAnsi="Calibri" w:cs="Calibri"/>
                <w:sz w:val="24"/>
                <w:szCs w:val="24"/>
                <w:lang w:val="sr-Latn-RS"/>
              </w:rPr>
              <w:t>Nataša Dujović</w:t>
            </w:r>
          </w:p>
        </w:tc>
        <w:tc>
          <w:tcPr>
            <w:tcW w:w="3686" w:type="dxa"/>
          </w:tcPr>
          <w:p w:rsidR="00BD6A03" w:rsidRPr="0081505F" w:rsidRDefault="00095DE9" w:rsidP="0081505F">
            <w:pPr>
              <w:jc w:val="center"/>
              <w:rPr>
                <w:rFonts w:ascii="Calibri" w:hAnsi="Calibri" w:cs="Calibri"/>
                <w:sz w:val="24"/>
                <w:szCs w:val="24"/>
                <w:lang w:val="sr-Latn-RS"/>
              </w:rPr>
            </w:pPr>
            <w:r w:rsidRPr="0081505F">
              <w:rPr>
                <w:rFonts w:ascii="Calibri" w:hAnsi="Calibri" w:cs="Calibri"/>
                <w:sz w:val="24"/>
                <w:szCs w:val="24"/>
                <w:lang w:val="sr-Latn-RS"/>
              </w:rPr>
              <w:t>Načelnica</w:t>
            </w:r>
          </w:p>
        </w:tc>
      </w:tr>
      <w:tr w:rsidR="00095DE9" w:rsidRPr="0005553E" w:rsidTr="00451175">
        <w:tc>
          <w:tcPr>
            <w:tcW w:w="5670" w:type="dxa"/>
          </w:tcPr>
          <w:p w:rsidR="00095DE9" w:rsidRPr="0081505F" w:rsidRDefault="00095DE9" w:rsidP="0081505F">
            <w:pPr>
              <w:jc w:val="center"/>
              <w:rPr>
                <w:rFonts w:ascii="Calibri" w:eastAsia="Calibri" w:hAnsi="Calibri" w:cs="Calibri"/>
                <w:sz w:val="24"/>
                <w:szCs w:val="24"/>
                <w:lang w:val="pl-PL"/>
              </w:rPr>
            </w:pPr>
          </w:p>
        </w:tc>
        <w:tc>
          <w:tcPr>
            <w:tcW w:w="2976" w:type="dxa"/>
          </w:tcPr>
          <w:p w:rsidR="00095DE9" w:rsidRPr="0081505F" w:rsidRDefault="004F6681" w:rsidP="0081505F">
            <w:pPr>
              <w:jc w:val="center"/>
              <w:rPr>
                <w:rFonts w:ascii="Calibri" w:hAnsi="Calibri" w:cs="Calibri"/>
                <w:sz w:val="24"/>
                <w:szCs w:val="24"/>
                <w:lang w:val="sr-Latn-RS"/>
              </w:rPr>
            </w:pPr>
            <w:r w:rsidRPr="0081505F">
              <w:rPr>
                <w:rFonts w:ascii="Calibri" w:hAnsi="Calibri" w:cs="Calibri"/>
                <w:sz w:val="24"/>
                <w:szCs w:val="24"/>
                <w:lang w:val="sr-Latn-RS"/>
              </w:rPr>
              <w:t>Danilo Rajković</w:t>
            </w:r>
          </w:p>
        </w:tc>
        <w:tc>
          <w:tcPr>
            <w:tcW w:w="3686" w:type="dxa"/>
          </w:tcPr>
          <w:p w:rsidR="00095DE9" w:rsidRPr="0081505F" w:rsidRDefault="004F6681" w:rsidP="0081505F">
            <w:pPr>
              <w:jc w:val="center"/>
              <w:rPr>
                <w:rFonts w:ascii="Calibri" w:hAnsi="Calibri" w:cs="Calibri"/>
                <w:sz w:val="24"/>
                <w:szCs w:val="24"/>
                <w:lang w:val="sr-Latn-RS"/>
              </w:rPr>
            </w:pPr>
            <w:r w:rsidRPr="0081505F">
              <w:rPr>
                <w:rFonts w:ascii="Calibri" w:hAnsi="Calibri" w:cs="Calibri"/>
                <w:sz w:val="24"/>
                <w:szCs w:val="24"/>
                <w:lang w:val="sr-Latn-RS"/>
              </w:rPr>
              <w:t>Samostalni savjetnik I</w:t>
            </w:r>
          </w:p>
        </w:tc>
      </w:tr>
      <w:tr w:rsidR="00095DE9" w:rsidRPr="0005553E" w:rsidTr="00451175">
        <w:tc>
          <w:tcPr>
            <w:tcW w:w="5670" w:type="dxa"/>
          </w:tcPr>
          <w:p w:rsidR="00095DE9" w:rsidRPr="0081505F" w:rsidRDefault="00095DE9" w:rsidP="0081505F">
            <w:pPr>
              <w:jc w:val="center"/>
              <w:rPr>
                <w:rFonts w:ascii="Calibri" w:eastAsia="Calibri" w:hAnsi="Calibri" w:cs="Calibri"/>
                <w:sz w:val="24"/>
                <w:szCs w:val="24"/>
                <w:lang w:val="pl-PL"/>
              </w:rPr>
            </w:pPr>
          </w:p>
        </w:tc>
        <w:tc>
          <w:tcPr>
            <w:tcW w:w="2976" w:type="dxa"/>
          </w:tcPr>
          <w:p w:rsidR="00095DE9" w:rsidRPr="0081505F" w:rsidRDefault="004F6681" w:rsidP="0081505F">
            <w:pPr>
              <w:jc w:val="center"/>
              <w:rPr>
                <w:rFonts w:ascii="Calibri" w:hAnsi="Calibri" w:cs="Calibri"/>
                <w:sz w:val="24"/>
                <w:szCs w:val="24"/>
                <w:lang w:val="sr-Latn-RS"/>
              </w:rPr>
            </w:pPr>
            <w:r w:rsidRPr="0081505F">
              <w:rPr>
                <w:rFonts w:ascii="Calibri" w:hAnsi="Calibri" w:cs="Calibri"/>
                <w:sz w:val="24"/>
                <w:szCs w:val="24"/>
                <w:lang w:val="sr-Latn-RS"/>
              </w:rPr>
              <w:t>Rados</w:t>
            </w:r>
            <w:r w:rsidRPr="0081505F">
              <w:rPr>
                <w:rFonts w:ascii="Calibri" w:hAnsi="Calibri" w:cs="Calibri"/>
                <w:sz w:val="24"/>
                <w:szCs w:val="24"/>
                <w:lang w:val="sr-Latn-RS"/>
              </w:rPr>
              <w:t>l</w:t>
            </w:r>
            <w:r w:rsidRPr="0081505F">
              <w:rPr>
                <w:rFonts w:ascii="Calibri" w:hAnsi="Calibri" w:cs="Calibri"/>
                <w:sz w:val="24"/>
                <w:szCs w:val="24"/>
                <w:lang w:val="sr-Latn-RS"/>
              </w:rPr>
              <w:t>av Pekić</w:t>
            </w:r>
          </w:p>
        </w:tc>
        <w:tc>
          <w:tcPr>
            <w:tcW w:w="3686" w:type="dxa"/>
          </w:tcPr>
          <w:p w:rsidR="00095DE9" w:rsidRPr="0081505F" w:rsidRDefault="004F6681" w:rsidP="0081505F">
            <w:pPr>
              <w:jc w:val="center"/>
              <w:rPr>
                <w:rFonts w:ascii="Calibri" w:hAnsi="Calibri" w:cs="Calibri"/>
                <w:sz w:val="24"/>
                <w:szCs w:val="24"/>
                <w:lang w:val="sr-Latn-RS"/>
              </w:rPr>
            </w:pPr>
            <w:r w:rsidRPr="0081505F">
              <w:rPr>
                <w:rFonts w:ascii="Calibri" w:hAnsi="Calibri" w:cs="Calibri"/>
                <w:sz w:val="24"/>
                <w:szCs w:val="24"/>
                <w:lang w:val="sr-Latn-RS"/>
              </w:rPr>
              <w:t>Samostalni savjetnik I</w:t>
            </w:r>
            <w:r w:rsidRPr="0081505F">
              <w:rPr>
                <w:rFonts w:ascii="Calibri" w:hAnsi="Calibri" w:cs="Calibri"/>
                <w:sz w:val="24"/>
                <w:szCs w:val="24"/>
                <w:lang w:val="sr-Latn-RS"/>
              </w:rPr>
              <w:t>II</w:t>
            </w:r>
          </w:p>
        </w:tc>
      </w:tr>
      <w:tr w:rsidR="00095DE9" w:rsidRPr="0005553E" w:rsidTr="00451175">
        <w:tc>
          <w:tcPr>
            <w:tcW w:w="5670" w:type="dxa"/>
          </w:tcPr>
          <w:p w:rsidR="00095DE9" w:rsidRPr="0081505F" w:rsidRDefault="00095DE9" w:rsidP="0081505F">
            <w:pPr>
              <w:jc w:val="center"/>
              <w:rPr>
                <w:rFonts w:ascii="Calibri" w:eastAsia="Calibri" w:hAnsi="Calibri" w:cs="Calibri"/>
                <w:sz w:val="24"/>
                <w:szCs w:val="24"/>
                <w:lang w:val="pl-PL"/>
              </w:rPr>
            </w:pPr>
          </w:p>
        </w:tc>
        <w:tc>
          <w:tcPr>
            <w:tcW w:w="2976" w:type="dxa"/>
          </w:tcPr>
          <w:p w:rsidR="00095DE9" w:rsidRPr="0081505F" w:rsidRDefault="004F6681" w:rsidP="0081505F">
            <w:pPr>
              <w:jc w:val="center"/>
              <w:rPr>
                <w:rFonts w:ascii="Calibri" w:hAnsi="Calibri" w:cs="Calibri"/>
                <w:sz w:val="24"/>
                <w:szCs w:val="24"/>
                <w:lang w:val="sr-Latn-RS"/>
              </w:rPr>
            </w:pPr>
            <w:r w:rsidRPr="0081505F">
              <w:rPr>
                <w:rFonts w:ascii="Calibri" w:hAnsi="Calibri" w:cs="Calibri"/>
                <w:sz w:val="24"/>
                <w:szCs w:val="24"/>
                <w:lang w:val="sr-Latn-RS"/>
              </w:rPr>
              <w:t>Lazar Šofranac</w:t>
            </w:r>
          </w:p>
        </w:tc>
        <w:tc>
          <w:tcPr>
            <w:tcW w:w="3686" w:type="dxa"/>
          </w:tcPr>
          <w:p w:rsidR="00095DE9" w:rsidRPr="0081505F" w:rsidRDefault="004F6681" w:rsidP="0081505F">
            <w:pPr>
              <w:jc w:val="center"/>
              <w:rPr>
                <w:rFonts w:ascii="Calibri" w:hAnsi="Calibri" w:cs="Calibri"/>
                <w:sz w:val="24"/>
                <w:szCs w:val="24"/>
                <w:lang w:val="sr-Latn-RS"/>
              </w:rPr>
            </w:pPr>
            <w:r w:rsidRPr="0081505F">
              <w:rPr>
                <w:rFonts w:ascii="Calibri" w:hAnsi="Calibri" w:cs="Calibri"/>
                <w:sz w:val="24"/>
                <w:szCs w:val="24"/>
                <w:lang w:val="sr-Latn-RS"/>
              </w:rPr>
              <w:t>Samostalni referent</w:t>
            </w:r>
          </w:p>
        </w:tc>
      </w:tr>
      <w:tr w:rsidR="00095DE9" w:rsidRPr="0005553E" w:rsidTr="00451175">
        <w:tc>
          <w:tcPr>
            <w:tcW w:w="5670" w:type="dxa"/>
          </w:tcPr>
          <w:p w:rsidR="00095DE9" w:rsidRPr="0081505F" w:rsidRDefault="00095DE9" w:rsidP="0081505F">
            <w:pPr>
              <w:jc w:val="center"/>
              <w:rPr>
                <w:rFonts w:ascii="Calibri" w:eastAsia="Calibri" w:hAnsi="Calibri" w:cs="Calibri"/>
                <w:sz w:val="24"/>
                <w:szCs w:val="24"/>
                <w:lang w:val="pl-PL"/>
              </w:rPr>
            </w:pPr>
          </w:p>
        </w:tc>
        <w:tc>
          <w:tcPr>
            <w:tcW w:w="2976" w:type="dxa"/>
          </w:tcPr>
          <w:p w:rsidR="00095DE9" w:rsidRPr="0081505F" w:rsidRDefault="004F6681" w:rsidP="0081505F">
            <w:pPr>
              <w:jc w:val="center"/>
              <w:rPr>
                <w:rFonts w:ascii="Calibri" w:hAnsi="Calibri" w:cs="Calibri"/>
                <w:sz w:val="24"/>
                <w:szCs w:val="24"/>
                <w:lang w:val="sr-Latn-RS"/>
              </w:rPr>
            </w:pPr>
            <w:r w:rsidRPr="0081505F">
              <w:rPr>
                <w:rFonts w:ascii="Calibri" w:hAnsi="Calibri" w:cs="Calibri"/>
                <w:sz w:val="24"/>
                <w:szCs w:val="24"/>
                <w:lang w:val="sr-Latn-RS"/>
              </w:rPr>
              <w:t>Danijela Vujović</w:t>
            </w:r>
          </w:p>
        </w:tc>
        <w:tc>
          <w:tcPr>
            <w:tcW w:w="3686" w:type="dxa"/>
          </w:tcPr>
          <w:p w:rsidR="00095DE9" w:rsidRPr="0081505F" w:rsidRDefault="004F6681" w:rsidP="0081505F">
            <w:pPr>
              <w:jc w:val="center"/>
              <w:rPr>
                <w:rFonts w:ascii="Calibri" w:hAnsi="Calibri" w:cs="Calibri"/>
                <w:sz w:val="24"/>
                <w:szCs w:val="24"/>
                <w:lang w:val="sr-Latn-RS"/>
              </w:rPr>
            </w:pPr>
            <w:r w:rsidRPr="0081505F">
              <w:rPr>
                <w:rFonts w:ascii="Calibri" w:hAnsi="Calibri" w:cs="Calibri"/>
                <w:sz w:val="24"/>
                <w:szCs w:val="24"/>
                <w:lang w:val="sr-Latn-RS"/>
              </w:rPr>
              <w:t>Samostalna referentkinja</w:t>
            </w:r>
          </w:p>
        </w:tc>
      </w:tr>
      <w:tr w:rsidR="00095DE9" w:rsidRPr="0005553E" w:rsidTr="00451175">
        <w:tc>
          <w:tcPr>
            <w:tcW w:w="5670" w:type="dxa"/>
          </w:tcPr>
          <w:p w:rsidR="004F6681" w:rsidRPr="0081505F" w:rsidRDefault="004F6681" w:rsidP="0081505F">
            <w:pPr>
              <w:ind w:firstLine="720"/>
              <w:jc w:val="center"/>
              <w:rPr>
                <w:rFonts w:ascii="Calibri" w:eastAsia="Calibri" w:hAnsi="Calibri" w:cs="Calibri"/>
                <w:sz w:val="24"/>
                <w:szCs w:val="24"/>
                <w:lang w:val="pl-PL"/>
              </w:rPr>
            </w:pPr>
            <w:r w:rsidRPr="0081505F">
              <w:rPr>
                <w:rFonts w:ascii="Calibri" w:eastAsia="Calibri" w:hAnsi="Calibri" w:cs="Calibri"/>
                <w:sz w:val="24"/>
                <w:szCs w:val="24"/>
                <w:lang w:val="pl-PL"/>
              </w:rPr>
              <w:t>Odsjek za kontrolu kvaliteta i realizaciju ugovora</w:t>
            </w:r>
          </w:p>
          <w:p w:rsidR="00095DE9" w:rsidRPr="0081505F" w:rsidRDefault="00095DE9" w:rsidP="0081505F">
            <w:pPr>
              <w:jc w:val="center"/>
              <w:rPr>
                <w:rFonts w:ascii="Calibri" w:eastAsia="Calibri" w:hAnsi="Calibri" w:cs="Calibri"/>
                <w:sz w:val="24"/>
                <w:szCs w:val="24"/>
                <w:lang w:val="pl-PL"/>
              </w:rPr>
            </w:pPr>
          </w:p>
        </w:tc>
        <w:tc>
          <w:tcPr>
            <w:tcW w:w="2976" w:type="dxa"/>
          </w:tcPr>
          <w:p w:rsidR="00095DE9" w:rsidRPr="0081505F" w:rsidRDefault="00095DE9" w:rsidP="0081505F">
            <w:pPr>
              <w:jc w:val="center"/>
              <w:rPr>
                <w:rFonts w:ascii="Calibri" w:hAnsi="Calibri" w:cs="Calibri"/>
                <w:sz w:val="24"/>
                <w:szCs w:val="24"/>
                <w:lang w:val="sr-Latn-RS"/>
              </w:rPr>
            </w:pPr>
          </w:p>
        </w:tc>
        <w:tc>
          <w:tcPr>
            <w:tcW w:w="3686" w:type="dxa"/>
          </w:tcPr>
          <w:p w:rsidR="00095DE9" w:rsidRPr="0081505F" w:rsidRDefault="00095DE9" w:rsidP="0081505F">
            <w:pPr>
              <w:jc w:val="center"/>
              <w:rPr>
                <w:rFonts w:ascii="Calibri" w:hAnsi="Calibri" w:cs="Calibri"/>
                <w:sz w:val="24"/>
                <w:szCs w:val="24"/>
                <w:lang w:val="sr-Latn-RS"/>
              </w:rPr>
            </w:pPr>
          </w:p>
        </w:tc>
      </w:tr>
      <w:tr w:rsidR="00BD6A03" w:rsidRPr="0005553E" w:rsidTr="00B131DC">
        <w:tc>
          <w:tcPr>
            <w:tcW w:w="5670" w:type="dxa"/>
            <w:shd w:val="clear" w:color="auto" w:fill="E5B8B7" w:themeFill="accent2" w:themeFillTint="66"/>
          </w:tcPr>
          <w:p w:rsidR="00BD6A03" w:rsidRPr="0081505F" w:rsidRDefault="004F6681" w:rsidP="0081505F">
            <w:pPr>
              <w:jc w:val="center"/>
              <w:rPr>
                <w:rFonts w:ascii="Calibri" w:hAnsi="Calibri" w:cs="Calibri"/>
                <w:sz w:val="24"/>
                <w:szCs w:val="24"/>
                <w:lang w:val="sr-Latn-RS"/>
              </w:rPr>
            </w:pPr>
            <w:r w:rsidRPr="0081505F">
              <w:rPr>
                <w:rFonts w:ascii="Calibri" w:eastAsia="Calibri" w:hAnsi="Calibri" w:cs="Calibri"/>
                <w:b/>
                <w:sz w:val="24"/>
                <w:szCs w:val="24"/>
                <w:lang w:val="pl-PL"/>
              </w:rPr>
              <w:t>Sektor za realizaciju IPA projekata</w:t>
            </w:r>
          </w:p>
        </w:tc>
        <w:tc>
          <w:tcPr>
            <w:tcW w:w="2976" w:type="dxa"/>
            <w:shd w:val="clear" w:color="auto" w:fill="E5B8B7" w:themeFill="accent2" w:themeFillTint="66"/>
          </w:tcPr>
          <w:p w:rsidR="00BD6A03" w:rsidRPr="0081505F" w:rsidRDefault="00BD6A03" w:rsidP="0081505F">
            <w:pPr>
              <w:jc w:val="center"/>
              <w:rPr>
                <w:rFonts w:ascii="Calibri" w:hAnsi="Calibri" w:cs="Calibri"/>
                <w:sz w:val="24"/>
                <w:szCs w:val="24"/>
                <w:lang w:val="sr-Latn-RS"/>
              </w:rPr>
            </w:pPr>
          </w:p>
        </w:tc>
        <w:tc>
          <w:tcPr>
            <w:tcW w:w="3686" w:type="dxa"/>
            <w:shd w:val="clear" w:color="auto" w:fill="E5B8B7" w:themeFill="accent2" w:themeFillTint="66"/>
          </w:tcPr>
          <w:p w:rsidR="00BD6A03" w:rsidRPr="0081505F" w:rsidRDefault="00BD6A03" w:rsidP="0081505F">
            <w:pPr>
              <w:jc w:val="center"/>
              <w:rPr>
                <w:rFonts w:ascii="Calibri" w:hAnsi="Calibri" w:cs="Calibri"/>
                <w:sz w:val="24"/>
                <w:szCs w:val="24"/>
                <w:lang w:val="sr-Latn-RS"/>
              </w:rPr>
            </w:pPr>
            <w:bookmarkStart w:id="0" w:name="_GoBack"/>
            <w:bookmarkEnd w:id="0"/>
          </w:p>
        </w:tc>
      </w:tr>
      <w:tr w:rsidR="004F6681" w:rsidRPr="0005553E" w:rsidTr="00451175">
        <w:tc>
          <w:tcPr>
            <w:tcW w:w="5670" w:type="dxa"/>
          </w:tcPr>
          <w:p w:rsidR="004F6681" w:rsidRPr="0081505F" w:rsidRDefault="004F6681" w:rsidP="0081505F">
            <w:pPr>
              <w:jc w:val="center"/>
              <w:rPr>
                <w:rFonts w:ascii="Calibri" w:eastAsia="Calibri" w:hAnsi="Calibri" w:cs="Calibri"/>
                <w:b/>
                <w:sz w:val="24"/>
                <w:szCs w:val="24"/>
                <w:lang w:val="pl-PL"/>
              </w:rPr>
            </w:pPr>
            <w:r w:rsidRPr="0081505F">
              <w:rPr>
                <w:rFonts w:ascii="Calibri" w:eastAsia="Calibri" w:hAnsi="Calibri" w:cs="Calibri"/>
                <w:sz w:val="24"/>
                <w:szCs w:val="24"/>
                <w:lang w:val="sr-Latn-CS"/>
              </w:rPr>
              <w:t>Odsjek za  ugovaranje, implementaciju i superviziju međunarodnih projekata</w:t>
            </w:r>
          </w:p>
        </w:tc>
        <w:tc>
          <w:tcPr>
            <w:tcW w:w="2976" w:type="dxa"/>
          </w:tcPr>
          <w:p w:rsidR="004F6681" w:rsidRPr="0081505F" w:rsidRDefault="004F6681" w:rsidP="0081505F">
            <w:pPr>
              <w:jc w:val="center"/>
              <w:rPr>
                <w:rFonts w:ascii="Calibri" w:hAnsi="Calibri" w:cs="Calibri"/>
                <w:sz w:val="24"/>
                <w:szCs w:val="24"/>
                <w:lang w:val="sr-Latn-RS"/>
              </w:rPr>
            </w:pPr>
            <w:r w:rsidRPr="0081505F">
              <w:rPr>
                <w:rFonts w:ascii="Calibri" w:hAnsi="Calibri" w:cs="Calibri"/>
                <w:sz w:val="24"/>
                <w:szCs w:val="24"/>
                <w:lang w:val="sr-Latn-RS"/>
              </w:rPr>
              <w:t>Anđela Božović</w:t>
            </w:r>
          </w:p>
        </w:tc>
        <w:tc>
          <w:tcPr>
            <w:tcW w:w="3686" w:type="dxa"/>
          </w:tcPr>
          <w:p w:rsidR="004F6681" w:rsidRPr="0081505F" w:rsidRDefault="004F6681" w:rsidP="0081505F">
            <w:pPr>
              <w:jc w:val="center"/>
              <w:rPr>
                <w:rFonts w:ascii="Calibri" w:hAnsi="Calibri" w:cs="Calibri"/>
                <w:sz w:val="24"/>
                <w:szCs w:val="24"/>
                <w:lang w:val="sr-Latn-RS"/>
              </w:rPr>
            </w:pPr>
            <w:r w:rsidRPr="0081505F">
              <w:rPr>
                <w:rFonts w:ascii="Calibri" w:hAnsi="Calibri" w:cs="Calibri"/>
                <w:sz w:val="24"/>
                <w:szCs w:val="24"/>
                <w:lang w:val="sr-Latn-RS"/>
              </w:rPr>
              <w:t>Načelnica</w:t>
            </w:r>
          </w:p>
        </w:tc>
      </w:tr>
      <w:tr w:rsidR="004F6681" w:rsidRPr="0005553E" w:rsidTr="00451175">
        <w:tc>
          <w:tcPr>
            <w:tcW w:w="5670" w:type="dxa"/>
          </w:tcPr>
          <w:p w:rsidR="004F6681" w:rsidRPr="0081505F" w:rsidRDefault="004F6681" w:rsidP="0081505F">
            <w:pPr>
              <w:jc w:val="center"/>
              <w:rPr>
                <w:rFonts w:ascii="Calibri" w:eastAsia="Calibri" w:hAnsi="Calibri" w:cs="Calibri"/>
                <w:b/>
                <w:sz w:val="24"/>
                <w:szCs w:val="24"/>
                <w:lang w:val="pl-PL"/>
              </w:rPr>
            </w:pPr>
          </w:p>
        </w:tc>
        <w:tc>
          <w:tcPr>
            <w:tcW w:w="2976" w:type="dxa"/>
          </w:tcPr>
          <w:p w:rsidR="004F6681" w:rsidRPr="0081505F" w:rsidRDefault="004F6681" w:rsidP="0081505F">
            <w:pPr>
              <w:jc w:val="center"/>
              <w:rPr>
                <w:rFonts w:ascii="Calibri" w:hAnsi="Calibri" w:cs="Calibri"/>
                <w:sz w:val="24"/>
                <w:szCs w:val="24"/>
                <w:lang w:val="sr-Latn-RS"/>
              </w:rPr>
            </w:pPr>
            <w:r w:rsidRPr="0081505F">
              <w:rPr>
                <w:rFonts w:ascii="Calibri" w:hAnsi="Calibri" w:cs="Calibri"/>
                <w:sz w:val="24"/>
                <w:szCs w:val="24"/>
                <w:lang w:val="sr-Latn-RS"/>
              </w:rPr>
              <w:t>Irena Vujačić</w:t>
            </w:r>
          </w:p>
        </w:tc>
        <w:tc>
          <w:tcPr>
            <w:tcW w:w="3686" w:type="dxa"/>
          </w:tcPr>
          <w:p w:rsidR="004F6681" w:rsidRPr="0081505F" w:rsidRDefault="004F6681" w:rsidP="0081505F">
            <w:pPr>
              <w:jc w:val="center"/>
              <w:rPr>
                <w:rFonts w:ascii="Calibri" w:hAnsi="Calibri" w:cs="Calibri"/>
                <w:sz w:val="24"/>
                <w:szCs w:val="24"/>
                <w:lang w:val="sr-Latn-RS"/>
              </w:rPr>
            </w:pPr>
            <w:r w:rsidRPr="0081505F">
              <w:rPr>
                <w:rFonts w:ascii="Calibri" w:hAnsi="Calibri" w:cs="Calibri"/>
                <w:sz w:val="24"/>
                <w:szCs w:val="24"/>
                <w:lang w:val="sr-Latn-RS"/>
              </w:rPr>
              <w:t>Samostalna savjetnica I</w:t>
            </w:r>
          </w:p>
        </w:tc>
      </w:tr>
      <w:tr w:rsidR="004F6681" w:rsidRPr="0005553E" w:rsidTr="00451175">
        <w:tc>
          <w:tcPr>
            <w:tcW w:w="5670" w:type="dxa"/>
          </w:tcPr>
          <w:p w:rsidR="004F6681" w:rsidRPr="0081505F" w:rsidRDefault="004F6681" w:rsidP="0081505F">
            <w:pPr>
              <w:jc w:val="center"/>
              <w:rPr>
                <w:rFonts w:ascii="Calibri" w:eastAsia="Calibri" w:hAnsi="Calibri" w:cs="Calibri"/>
                <w:b/>
                <w:sz w:val="24"/>
                <w:szCs w:val="24"/>
                <w:lang w:val="pl-PL"/>
              </w:rPr>
            </w:pPr>
          </w:p>
        </w:tc>
        <w:tc>
          <w:tcPr>
            <w:tcW w:w="2976" w:type="dxa"/>
          </w:tcPr>
          <w:p w:rsidR="004F6681" w:rsidRPr="0081505F" w:rsidRDefault="004F6681" w:rsidP="0081505F">
            <w:pPr>
              <w:jc w:val="center"/>
              <w:rPr>
                <w:rFonts w:ascii="Calibri" w:hAnsi="Calibri" w:cs="Calibri"/>
                <w:sz w:val="24"/>
                <w:szCs w:val="24"/>
                <w:lang w:val="sr-Latn-RS"/>
              </w:rPr>
            </w:pPr>
            <w:r w:rsidRPr="0081505F">
              <w:rPr>
                <w:rFonts w:ascii="Calibri" w:hAnsi="Calibri" w:cs="Calibri"/>
                <w:sz w:val="24"/>
                <w:szCs w:val="24"/>
                <w:lang w:val="sr-Latn-RS"/>
              </w:rPr>
              <w:t>Diana Kovačević</w:t>
            </w:r>
          </w:p>
        </w:tc>
        <w:tc>
          <w:tcPr>
            <w:tcW w:w="3686" w:type="dxa"/>
          </w:tcPr>
          <w:p w:rsidR="004F6681" w:rsidRPr="0081505F" w:rsidRDefault="004F6681" w:rsidP="0081505F">
            <w:pPr>
              <w:jc w:val="center"/>
              <w:rPr>
                <w:rFonts w:ascii="Calibri" w:hAnsi="Calibri" w:cs="Calibri"/>
                <w:sz w:val="24"/>
                <w:szCs w:val="24"/>
                <w:lang w:val="sr-Latn-RS"/>
              </w:rPr>
            </w:pPr>
            <w:r w:rsidRPr="0081505F">
              <w:rPr>
                <w:rFonts w:ascii="Calibri" w:hAnsi="Calibri" w:cs="Calibri"/>
                <w:sz w:val="24"/>
                <w:szCs w:val="24"/>
                <w:lang w:val="sr-Latn-RS"/>
              </w:rPr>
              <w:t>Samostalna savjetnica I</w:t>
            </w:r>
            <w:r w:rsidRPr="0081505F">
              <w:rPr>
                <w:rFonts w:ascii="Calibri" w:hAnsi="Calibri" w:cs="Calibri"/>
                <w:sz w:val="24"/>
                <w:szCs w:val="24"/>
                <w:lang w:val="sr-Latn-RS"/>
              </w:rPr>
              <w:t>I</w:t>
            </w:r>
          </w:p>
        </w:tc>
      </w:tr>
      <w:tr w:rsidR="004F6681" w:rsidRPr="0005553E" w:rsidTr="00451175">
        <w:tc>
          <w:tcPr>
            <w:tcW w:w="5670" w:type="dxa"/>
          </w:tcPr>
          <w:p w:rsidR="004F6681" w:rsidRPr="0081505F" w:rsidRDefault="004F6681" w:rsidP="0081505F">
            <w:pPr>
              <w:jc w:val="center"/>
              <w:rPr>
                <w:rFonts w:ascii="Calibri" w:eastAsia="Calibri" w:hAnsi="Calibri" w:cs="Calibri"/>
                <w:b/>
                <w:sz w:val="24"/>
                <w:szCs w:val="24"/>
                <w:lang w:val="pl-PL"/>
              </w:rPr>
            </w:pPr>
          </w:p>
        </w:tc>
        <w:tc>
          <w:tcPr>
            <w:tcW w:w="2976" w:type="dxa"/>
          </w:tcPr>
          <w:p w:rsidR="004F6681" w:rsidRPr="0081505F" w:rsidRDefault="004F6681" w:rsidP="0081505F">
            <w:pPr>
              <w:jc w:val="center"/>
              <w:rPr>
                <w:rFonts w:ascii="Calibri" w:hAnsi="Calibri" w:cs="Calibri"/>
                <w:sz w:val="24"/>
                <w:szCs w:val="24"/>
                <w:lang w:val="sr-Latn-RS"/>
              </w:rPr>
            </w:pPr>
            <w:r w:rsidRPr="0081505F">
              <w:rPr>
                <w:rFonts w:ascii="Calibri" w:hAnsi="Calibri" w:cs="Calibri"/>
                <w:sz w:val="24"/>
                <w:szCs w:val="24"/>
                <w:lang w:val="sr-Latn-RS"/>
              </w:rPr>
              <w:t>Velimir Jašović</w:t>
            </w:r>
          </w:p>
        </w:tc>
        <w:tc>
          <w:tcPr>
            <w:tcW w:w="3686" w:type="dxa"/>
          </w:tcPr>
          <w:p w:rsidR="004F6681" w:rsidRPr="0081505F" w:rsidRDefault="004F6681" w:rsidP="0081505F">
            <w:pPr>
              <w:jc w:val="center"/>
              <w:rPr>
                <w:rFonts w:ascii="Calibri" w:hAnsi="Calibri" w:cs="Calibri"/>
                <w:sz w:val="24"/>
                <w:szCs w:val="24"/>
                <w:lang w:val="sr-Latn-RS"/>
              </w:rPr>
            </w:pPr>
            <w:r w:rsidRPr="0081505F">
              <w:rPr>
                <w:rFonts w:ascii="Calibri" w:hAnsi="Calibri" w:cs="Calibri"/>
                <w:sz w:val="24"/>
                <w:szCs w:val="24"/>
                <w:lang w:val="sr-Latn-RS"/>
              </w:rPr>
              <w:t>Samostalni savjetnik III</w:t>
            </w:r>
          </w:p>
        </w:tc>
      </w:tr>
      <w:tr w:rsidR="004F6681" w:rsidRPr="0005553E" w:rsidTr="00451175">
        <w:tc>
          <w:tcPr>
            <w:tcW w:w="5670" w:type="dxa"/>
          </w:tcPr>
          <w:p w:rsidR="004F6681" w:rsidRPr="0081505F" w:rsidRDefault="004F6681" w:rsidP="0081505F">
            <w:pPr>
              <w:jc w:val="center"/>
              <w:rPr>
                <w:rFonts w:ascii="Calibri" w:eastAsia="Calibri" w:hAnsi="Calibri" w:cs="Calibri"/>
                <w:b/>
                <w:sz w:val="24"/>
                <w:szCs w:val="24"/>
                <w:lang w:val="pl-PL"/>
              </w:rPr>
            </w:pPr>
          </w:p>
        </w:tc>
        <w:tc>
          <w:tcPr>
            <w:tcW w:w="2976" w:type="dxa"/>
          </w:tcPr>
          <w:p w:rsidR="004F6681" w:rsidRPr="0081505F" w:rsidRDefault="004F6681" w:rsidP="0081505F">
            <w:pPr>
              <w:jc w:val="center"/>
              <w:rPr>
                <w:rFonts w:ascii="Calibri" w:hAnsi="Calibri" w:cs="Calibri"/>
                <w:sz w:val="24"/>
                <w:szCs w:val="24"/>
                <w:lang w:val="sr-Latn-RS"/>
              </w:rPr>
            </w:pPr>
            <w:r w:rsidRPr="0081505F">
              <w:rPr>
                <w:rFonts w:ascii="Calibri" w:hAnsi="Calibri" w:cs="Calibri"/>
                <w:sz w:val="24"/>
                <w:szCs w:val="24"/>
                <w:lang w:val="sr-Latn-RS"/>
              </w:rPr>
              <w:t>Filip Vujović</w:t>
            </w:r>
          </w:p>
        </w:tc>
        <w:tc>
          <w:tcPr>
            <w:tcW w:w="3686" w:type="dxa"/>
          </w:tcPr>
          <w:p w:rsidR="004F6681" w:rsidRPr="0081505F" w:rsidRDefault="004F6681" w:rsidP="0081505F">
            <w:pPr>
              <w:jc w:val="center"/>
              <w:rPr>
                <w:rFonts w:ascii="Calibri" w:hAnsi="Calibri" w:cs="Calibri"/>
                <w:sz w:val="24"/>
                <w:szCs w:val="24"/>
                <w:lang w:val="sr-Latn-RS"/>
              </w:rPr>
            </w:pPr>
            <w:r w:rsidRPr="0081505F">
              <w:rPr>
                <w:rFonts w:ascii="Calibri" w:hAnsi="Calibri" w:cs="Calibri"/>
                <w:sz w:val="24"/>
                <w:szCs w:val="24"/>
                <w:lang w:val="sr-Latn-RS"/>
              </w:rPr>
              <w:t>Viši savjetnik III</w:t>
            </w:r>
          </w:p>
        </w:tc>
      </w:tr>
      <w:tr w:rsidR="004F6681" w:rsidRPr="0005553E" w:rsidTr="00451175">
        <w:tc>
          <w:tcPr>
            <w:tcW w:w="5670" w:type="dxa"/>
          </w:tcPr>
          <w:p w:rsidR="004F6681" w:rsidRPr="0081505F" w:rsidRDefault="004F6681" w:rsidP="0081505F">
            <w:pPr>
              <w:jc w:val="center"/>
              <w:rPr>
                <w:rFonts w:ascii="Calibri" w:eastAsia="Calibri" w:hAnsi="Calibri" w:cs="Calibri"/>
                <w:b/>
                <w:sz w:val="24"/>
                <w:szCs w:val="24"/>
                <w:lang w:val="pl-PL"/>
              </w:rPr>
            </w:pPr>
          </w:p>
        </w:tc>
        <w:tc>
          <w:tcPr>
            <w:tcW w:w="2976" w:type="dxa"/>
          </w:tcPr>
          <w:p w:rsidR="004F6681" w:rsidRPr="0081505F" w:rsidRDefault="004F6681" w:rsidP="0081505F">
            <w:pPr>
              <w:jc w:val="center"/>
              <w:rPr>
                <w:rFonts w:ascii="Calibri" w:hAnsi="Calibri" w:cs="Calibri"/>
                <w:sz w:val="24"/>
                <w:szCs w:val="24"/>
                <w:lang w:val="sr-Latn-RS"/>
              </w:rPr>
            </w:pPr>
            <w:r w:rsidRPr="0081505F">
              <w:rPr>
                <w:rFonts w:ascii="Calibri" w:hAnsi="Calibri" w:cs="Calibri"/>
                <w:sz w:val="24"/>
                <w:szCs w:val="24"/>
                <w:lang w:val="sr-Latn-RS"/>
              </w:rPr>
              <w:t>Vuk Drakulović</w:t>
            </w:r>
          </w:p>
        </w:tc>
        <w:tc>
          <w:tcPr>
            <w:tcW w:w="3686" w:type="dxa"/>
          </w:tcPr>
          <w:p w:rsidR="004F6681" w:rsidRPr="0081505F" w:rsidRDefault="004F6681" w:rsidP="0081505F">
            <w:pPr>
              <w:jc w:val="center"/>
              <w:rPr>
                <w:rFonts w:ascii="Calibri" w:hAnsi="Calibri" w:cs="Calibri"/>
                <w:sz w:val="24"/>
                <w:szCs w:val="24"/>
                <w:lang w:val="sr-Latn-RS"/>
              </w:rPr>
            </w:pPr>
            <w:r w:rsidRPr="0081505F">
              <w:rPr>
                <w:rFonts w:ascii="Calibri" w:hAnsi="Calibri" w:cs="Calibri"/>
                <w:sz w:val="24"/>
                <w:szCs w:val="24"/>
                <w:lang w:val="sr-Latn-RS"/>
              </w:rPr>
              <w:t>Viši savjetnik III</w:t>
            </w:r>
          </w:p>
        </w:tc>
      </w:tr>
      <w:tr w:rsidR="004F6681" w:rsidRPr="0005553E" w:rsidTr="00451175">
        <w:tc>
          <w:tcPr>
            <w:tcW w:w="5670" w:type="dxa"/>
          </w:tcPr>
          <w:p w:rsidR="004F6681" w:rsidRPr="0081505F" w:rsidRDefault="004F6681" w:rsidP="0081505F">
            <w:pPr>
              <w:jc w:val="center"/>
              <w:rPr>
                <w:rFonts w:ascii="Calibri" w:eastAsia="Calibri" w:hAnsi="Calibri" w:cs="Calibri"/>
                <w:b/>
                <w:sz w:val="24"/>
                <w:szCs w:val="24"/>
                <w:lang w:val="pl-PL"/>
              </w:rPr>
            </w:pPr>
            <w:r w:rsidRPr="0081505F">
              <w:rPr>
                <w:rFonts w:ascii="Calibri" w:eastAsia="Calibri" w:hAnsi="Calibri" w:cs="Calibri"/>
                <w:sz w:val="24"/>
                <w:szCs w:val="24"/>
                <w:lang w:val="sr-Latn-CS"/>
              </w:rPr>
              <w:lastRenderedPageBreak/>
              <w:t>Odsjek za kontrolu kvaliteta dokumentacije međunarodnih projekata</w:t>
            </w:r>
          </w:p>
        </w:tc>
        <w:tc>
          <w:tcPr>
            <w:tcW w:w="2976" w:type="dxa"/>
          </w:tcPr>
          <w:p w:rsidR="004F6681" w:rsidRPr="0081505F" w:rsidRDefault="004F6681" w:rsidP="0081505F">
            <w:pPr>
              <w:jc w:val="center"/>
              <w:rPr>
                <w:rFonts w:ascii="Calibri" w:hAnsi="Calibri" w:cs="Calibri"/>
                <w:sz w:val="24"/>
                <w:szCs w:val="24"/>
                <w:lang w:val="sr-Latn-RS"/>
              </w:rPr>
            </w:pPr>
            <w:r w:rsidRPr="0081505F">
              <w:rPr>
                <w:rFonts w:ascii="Calibri" w:hAnsi="Calibri" w:cs="Calibri"/>
                <w:sz w:val="24"/>
                <w:szCs w:val="24"/>
                <w:lang w:val="sr-Latn-RS"/>
              </w:rPr>
              <w:t>Emina Mekić</w:t>
            </w:r>
          </w:p>
        </w:tc>
        <w:tc>
          <w:tcPr>
            <w:tcW w:w="3686" w:type="dxa"/>
          </w:tcPr>
          <w:p w:rsidR="004F6681" w:rsidRPr="0081505F" w:rsidRDefault="004F6681" w:rsidP="0081505F">
            <w:pPr>
              <w:jc w:val="center"/>
              <w:rPr>
                <w:rFonts w:ascii="Calibri" w:hAnsi="Calibri" w:cs="Calibri"/>
                <w:sz w:val="24"/>
                <w:szCs w:val="24"/>
                <w:lang w:val="sr-Latn-RS"/>
              </w:rPr>
            </w:pPr>
            <w:r w:rsidRPr="0081505F">
              <w:rPr>
                <w:rFonts w:ascii="Calibri" w:hAnsi="Calibri" w:cs="Calibri"/>
                <w:sz w:val="24"/>
                <w:szCs w:val="24"/>
                <w:lang w:val="sr-Latn-RS"/>
              </w:rPr>
              <w:t>Načelnica</w:t>
            </w:r>
          </w:p>
        </w:tc>
      </w:tr>
      <w:tr w:rsidR="004F6681" w:rsidRPr="0005553E" w:rsidTr="00451175">
        <w:tc>
          <w:tcPr>
            <w:tcW w:w="5670" w:type="dxa"/>
          </w:tcPr>
          <w:p w:rsidR="004F6681" w:rsidRPr="0081505F" w:rsidRDefault="004F6681" w:rsidP="0081505F">
            <w:pPr>
              <w:jc w:val="center"/>
              <w:rPr>
                <w:rFonts w:ascii="Calibri" w:eastAsia="Calibri" w:hAnsi="Calibri" w:cs="Calibri"/>
                <w:b/>
                <w:sz w:val="24"/>
                <w:szCs w:val="24"/>
                <w:lang w:val="pl-PL"/>
              </w:rPr>
            </w:pPr>
          </w:p>
        </w:tc>
        <w:tc>
          <w:tcPr>
            <w:tcW w:w="2976" w:type="dxa"/>
          </w:tcPr>
          <w:p w:rsidR="004F6681" w:rsidRPr="0081505F" w:rsidRDefault="004F6681" w:rsidP="0081505F">
            <w:pPr>
              <w:jc w:val="center"/>
              <w:rPr>
                <w:rFonts w:ascii="Calibri" w:hAnsi="Calibri" w:cs="Calibri"/>
                <w:sz w:val="24"/>
                <w:szCs w:val="24"/>
                <w:lang w:val="sr-Latn-RS"/>
              </w:rPr>
            </w:pPr>
            <w:r w:rsidRPr="0081505F">
              <w:rPr>
                <w:rFonts w:ascii="Calibri" w:hAnsi="Calibri" w:cs="Calibri"/>
                <w:sz w:val="24"/>
                <w:szCs w:val="24"/>
                <w:lang w:val="sr-Latn-RS"/>
              </w:rPr>
              <w:t>Marija Glavatović</w:t>
            </w:r>
          </w:p>
        </w:tc>
        <w:tc>
          <w:tcPr>
            <w:tcW w:w="3686" w:type="dxa"/>
          </w:tcPr>
          <w:p w:rsidR="004F6681" w:rsidRPr="0081505F" w:rsidRDefault="004F6681" w:rsidP="0081505F">
            <w:pPr>
              <w:jc w:val="center"/>
              <w:rPr>
                <w:rFonts w:ascii="Calibri" w:hAnsi="Calibri" w:cs="Calibri"/>
                <w:sz w:val="24"/>
                <w:szCs w:val="24"/>
                <w:lang w:val="sr-Latn-RS"/>
              </w:rPr>
            </w:pPr>
            <w:r w:rsidRPr="0081505F">
              <w:rPr>
                <w:rFonts w:ascii="Calibri" w:hAnsi="Calibri" w:cs="Calibri"/>
                <w:sz w:val="24"/>
                <w:szCs w:val="24"/>
                <w:lang w:val="sr-Latn-RS"/>
              </w:rPr>
              <w:t>Samostalna savjetnica I</w:t>
            </w:r>
          </w:p>
        </w:tc>
      </w:tr>
      <w:tr w:rsidR="004F6681" w:rsidRPr="0005553E" w:rsidTr="00451175">
        <w:tc>
          <w:tcPr>
            <w:tcW w:w="5670" w:type="dxa"/>
          </w:tcPr>
          <w:p w:rsidR="004F6681" w:rsidRPr="0081505F" w:rsidRDefault="004F6681" w:rsidP="0081505F">
            <w:pPr>
              <w:jc w:val="center"/>
              <w:rPr>
                <w:rFonts w:ascii="Calibri" w:eastAsia="Calibri" w:hAnsi="Calibri" w:cs="Calibri"/>
                <w:b/>
                <w:sz w:val="24"/>
                <w:szCs w:val="24"/>
                <w:lang w:val="pl-PL"/>
              </w:rPr>
            </w:pPr>
          </w:p>
        </w:tc>
        <w:tc>
          <w:tcPr>
            <w:tcW w:w="2976" w:type="dxa"/>
          </w:tcPr>
          <w:p w:rsidR="004F6681" w:rsidRPr="0081505F" w:rsidRDefault="004F6681" w:rsidP="0081505F">
            <w:pPr>
              <w:jc w:val="center"/>
              <w:rPr>
                <w:rFonts w:ascii="Calibri" w:hAnsi="Calibri" w:cs="Calibri"/>
                <w:sz w:val="24"/>
                <w:szCs w:val="24"/>
                <w:lang w:val="sr-Latn-RS"/>
              </w:rPr>
            </w:pPr>
            <w:r w:rsidRPr="0081505F">
              <w:rPr>
                <w:rFonts w:ascii="Calibri" w:hAnsi="Calibri" w:cs="Calibri"/>
                <w:sz w:val="24"/>
                <w:szCs w:val="24"/>
                <w:lang w:val="sr-Latn-RS"/>
              </w:rPr>
              <w:t>Milena Šofranac</w:t>
            </w:r>
          </w:p>
        </w:tc>
        <w:tc>
          <w:tcPr>
            <w:tcW w:w="3686" w:type="dxa"/>
          </w:tcPr>
          <w:p w:rsidR="004F6681" w:rsidRPr="0081505F" w:rsidRDefault="004F6681" w:rsidP="0081505F">
            <w:pPr>
              <w:jc w:val="center"/>
              <w:rPr>
                <w:rFonts w:ascii="Calibri" w:hAnsi="Calibri" w:cs="Calibri"/>
                <w:sz w:val="24"/>
                <w:szCs w:val="24"/>
                <w:lang w:val="sr-Latn-RS"/>
              </w:rPr>
            </w:pPr>
            <w:r w:rsidRPr="0081505F">
              <w:rPr>
                <w:rFonts w:ascii="Calibri" w:hAnsi="Calibri" w:cs="Calibri"/>
                <w:sz w:val="24"/>
                <w:szCs w:val="24"/>
                <w:lang w:val="sr-Latn-RS"/>
              </w:rPr>
              <w:t>Samostalna savjetnica I</w:t>
            </w:r>
          </w:p>
        </w:tc>
      </w:tr>
      <w:tr w:rsidR="004F6681" w:rsidRPr="0005553E" w:rsidTr="00451175">
        <w:tc>
          <w:tcPr>
            <w:tcW w:w="5670" w:type="dxa"/>
          </w:tcPr>
          <w:p w:rsidR="004F6681" w:rsidRPr="0081505F" w:rsidRDefault="004F6681" w:rsidP="0081505F">
            <w:pPr>
              <w:jc w:val="center"/>
              <w:rPr>
                <w:rFonts w:ascii="Calibri" w:eastAsia="Calibri" w:hAnsi="Calibri" w:cs="Calibri"/>
                <w:b/>
                <w:sz w:val="24"/>
                <w:szCs w:val="24"/>
                <w:lang w:val="pl-PL"/>
              </w:rPr>
            </w:pPr>
          </w:p>
        </w:tc>
        <w:tc>
          <w:tcPr>
            <w:tcW w:w="2976" w:type="dxa"/>
          </w:tcPr>
          <w:p w:rsidR="004F6681" w:rsidRPr="0081505F" w:rsidRDefault="004F6681" w:rsidP="0081505F">
            <w:pPr>
              <w:jc w:val="center"/>
              <w:rPr>
                <w:rFonts w:ascii="Calibri" w:hAnsi="Calibri" w:cs="Calibri"/>
                <w:sz w:val="24"/>
                <w:szCs w:val="24"/>
                <w:lang w:val="sr-Latn-RS"/>
              </w:rPr>
            </w:pPr>
            <w:r w:rsidRPr="0081505F">
              <w:rPr>
                <w:rFonts w:ascii="Calibri" w:hAnsi="Calibri" w:cs="Calibri"/>
                <w:sz w:val="24"/>
                <w:szCs w:val="24"/>
                <w:lang w:val="sr-Latn-RS"/>
              </w:rPr>
              <w:t>Dragana Racković</w:t>
            </w:r>
          </w:p>
        </w:tc>
        <w:tc>
          <w:tcPr>
            <w:tcW w:w="3686" w:type="dxa"/>
          </w:tcPr>
          <w:p w:rsidR="004F6681" w:rsidRPr="0081505F" w:rsidRDefault="004F6681" w:rsidP="0081505F">
            <w:pPr>
              <w:jc w:val="center"/>
              <w:rPr>
                <w:rFonts w:ascii="Calibri" w:hAnsi="Calibri" w:cs="Calibri"/>
                <w:sz w:val="24"/>
                <w:szCs w:val="24"/>
                <w:lang w:val="sr-Latn-RS"/>
              </w:rPr>
            </w:pPr>
            <w:r w:rsidRPr="0081505F">
              <w:rPr>
                <w:rFonts w:ascii="Calibri" w:hAnsi="Calibri" w:cs="Calibri"/>
                <w:sz w:val="24"/>
                <w:szCs w:val="24"/>
                <w:lang w:val="sr-Latn-RS"/>
              </w:rPr>
              <w:t>Samostalna savjetnica I</w:t>
            </w:r>
          </w:p>
        </w:tc>
      </w:tr>
      <w:tr w:rsidR="004F6681" w:rsidRPr="0005553E" w:rsidTr="00451175">
        <w:tc>
          <w:tcPr>
            <w:tcW w:w="5670" w:type="dxa"/>
          </w:tcPr>
          <w:p w:rsidR="004F6681" w:rsidRPr="0081505F" w:rsidRDefault="004F6681" w:rsidP="0081505F">
            <w:pPr>
              <w:jc w:val="center"/>
              <w:rPr>
                <w:rFonts w:ascii="Calibri" w:eastAsia="Calibri" w:hAnsi="Calibri" w:cs="Calibri"/>
                <w:b/>
                <w:sz w:val="24"/>
                <w:szCs w:val="24"/>
                <w:lang w:val="pl-PL"/>
              </w:rPr>
            </w:pPr>
            <w:r w:rsidRPr="0081505F">
              <w:rPr>
                <w:rFonts w:ascii="Calibri" w:hAnsi="Calibri" w:cs="Calibri"/>
                <w:sz w:val="24"/>
                <w:szCs w:val="24"/>
                <w:lang w:val="sr-Latn-CS"/>
              </w:rPr>
              <w:t>Odsjek za finansijsko - računovodstvene procedure međunarodnih projekata</w:t>
            </w:r>
          </w:p>
        </w:tc>
        <w:tc>
          <w:tcPr>
            <w:tcW w:w="2976" w:type="dxa"/>
          </w:tcPr>
          <w:p w:rsidR="004F6681" w:rsidRPr="0081505F" w:rsidRDefault="004F6681" w:rsidP="0081505F">
            <w:pPr>
              <w:jc w:val="center"/>
              <w:rPr>
                <w:rFonts w:ascii="Calibri" w:hAnsi="Calibri" w:cs="Calibri"/>
                <w:sz w:val="24"/>
                <w:szCs w:val="24"/>
                <w:lang w:val="sr-Latn-RS"/>
              </w:rPr>
            </w:pPr>
            <w:r w:rsidRPr="0081505F">
              <w:rPr>
                <w:rFonts w:ascii="Calibri" w:hAnsi="Calibri" w:cs="Calibri"/>
                <w:sz w:val="24"/>
                <w:szCs w:val="24"/>
                <w:lang w:val="sr-Latn-RS"/>
              </w:rPr>
              <w:t>Ivan Gazivoda</w:t>
            </w:r>
          </w:p>
        </w:tc>
        <w:tc>
          <w:tcPr>
            <w:tcW w:w="3686" w:type="dxa"/>
          </w:tcPr>
          <w:p w:rsidR="004F6681" w:rsidRPr="0081505F" w:rsidRDefault="004F6681" w:rsidP="0081505F">
            <w:pPr>
              <w:jc w:val="center"/>
              <w:rPr>
                <w:rFonts w:ascii="Calibri" w:hAnsi="Calibri" w:cs="Calibri"/>
                <w:sz w:val="24"/>
                <w:szCs w:val="24"/>
                <w:lang w:val="sr-Latn-RS"/>
              </w:rPr>
            </w:pPr>
            <w:r w:rsidRPr="0081505F">
              <w:rPr>
                <w:rFonts w:ascii="Calibri" w:hAnsi="Calibri" w:cs="Calibri"/>
                <w:sz w:val="24"/>
                <w:szCs w:val="24"/>
                <w:lang w:val="sr-Latn-RS"/>
              </w:rPr>
              <w:t>Načelnik</w:t>
            </w:r>
          </w:p>
        </w:tc>
      </w:tr>
      <w:tr w:rsidR="004F6681" w:rsidRPr="0005553E" w:rsidTr="00451175">
        <w:tc>
          <w:tcPr>
            <w:tcW w:w="5670" w:type="dxa"/>
          </w:tcPr>
          <w:p w:rsidR="004F6681" w:rsidRPr="0081505F" w:rsidRDefault="004F6681" w:rsidP="0081505F">
            <w:pPr>
              <w:jc w:val="center"/>
              <w:rPr>
                <w:rFonts w:ascii="Calibri" w:hAnsi="Calibri" w:cs="Calibri"/>
                <w:sz w:val="24"/>
                <w:szCs w:val="24"/>
                <w:lang w:val="sr-Latn-CS"/>
              </w:rPr>
            </w:pPr>
          </w:p>
        </w:tc>
        <w:tc>
          <w:tcPr>
            <w:tcW w:w="2976" w:type="dxa"/>
          </w:tcPr>
          <w:p w:rsidR="004F6681" w:rsidRPr="0081505F" w:rsidRDefault="004F6681" w:rsidP="0081505F">
            <w:pPr>
              <w:jc w:val="center"/>
              <w:rPr>
                <w:rFonts w:ascii="Calibri" w:hAnsi="Calibri" w:cs="Calibri"/>
                <w:sz w:val="24"/>
                <w:szCs w:val="24"/>
                <w:lang w:val="sr-Latn-RS"/>
              </w:rPr>
            </w:pPr>
            <w:r w:rsidRPr="0081505F">
              <w:rPr>
                <w:rFonts w:ascii="Calibri" w:hAnsi="Calibri" w:cs="Calibri"/>
                <w:sz w:val="24"/>
                <w:szCs w:val="24"/>
                <w:lang w:val="sr-Latn-RS"/>
              </w:rPr>
              <w:t>Miroslav Stanišić</w:t>
            </w:r>
          </w:p>
        </w:tc>
        <w:tc>
          <w:tcPr>
            <w:tcW w:w="3686" w:type="dxa"/>
          </w:tcPr>
          <w:p w:rsidR="004F6681" w:rsidRPr="0081505F" w:rsidRDefault="004F6681" w:rsidP="0081505F">
            <w:pPr>
              <w:jc w:val="center"/>
              <w:rPr>
                <w:rFonts w:ascii="Calibri" w:hAnsi="Calibri" w:cs="Calibri"/>
                <w:sz w:val="24"/>
                <w:szCs w:val="24"/>
                <w:lang w:val="sr-Latn-RS"/>
              </w:rPr>
            </w:pPr>
            <w:r w:rsidRPr="0081505F">
              <w:rPr>
                <w:rFonts w:ascii="Calibri" w:hAnsi="Calibri" w:cs="Calibri"/>
                <w:sz w:val="24"/>
                <w:szCs w:val="24"/>
                <w:lang w:val="sr-Latn-RS"/>
              </w:rPr>
              <w:t>Samostalni savjetnik I</w:t>
            </w:r>
          </w:p>
        </w:tc>
      </w:tr>
      <w:tr w:rsidR="004F6681" w:rsidRPr="0005553E" w:rsidTr="00451175">
        <w:tc>
          <w:tcPr>
            <w:tcW w:w="5670" w:type="dxa"/>
          </w:tcPr>
          <w:p w:rsidR="004F6681" w:rsidRPr="0081505F" w:rsidRDefault="004F6681" w:rsidP="0081505F">
            <w:pPr>
              <w:jc w:val="center"/>
              <w:rPr>
                <w:rFonts w:ascii="Calibri" w:hAnsi="Calibri" w:cs="Calibri"/>
                <w:sz w:val="24"/>
                <w:szCs w:val="24"/>
                <w:lang w:val="sr-Latn-CS"/>
              </w:rPr>
            </w:pPr>
          </w:p>
        </w:tc>
        <w:tc>
          <w:tcPr>
            <w:tcW w:w="2976" w:type="dxa"/>
          </w:tcPr>
          <w:p w:rsidR="004F6681" w:rsidRPr="0081505F" w:rsidRDefault="004F6681" w:rsidP="0081505F">
            <w:pPr>
              <w:jc w:val="center"/>
              <w:rPr>
                <w:rFonts w:ascii="Calibri" w:hAnsi="Calibri" w:cs="Calibri"/>
                <w:sz w:val="24"/>
                <w:szCs w:val="24"/>
                <w:lang w:val="sr-Latn-RS"/>
              </w:rPr>
            </w:pPr>
            <w:r w:rsidRPr="0081505F">
              <w:rPr>
                <w:rFonts w:ascii="Calibri" w:hAnsi="Calibri" w:cs="Calibri"/>
                <w:sz w:val="24"/>
                <w:szCs w:val="24"/>
                <w:lang w:val="sr-Latn-RS"/>
              </w:rPr>
              <w:t>Ivana Popović</w:t>
            </w:r>
          </w:p>
        </w:tc>
        <w:tc>
          <w:tcPr>
            <w:tcW w:w="3686" w:type="dxa"/>
          </w:tcPr>
          <w:p w:rsidR="004F6681" w:rsidRPr="0081505F" w:rsidRDefault="004F6681" w:rsidP="0081505F">
            <w:pPr>
              <w:jc w:val="center"/>
              <w:rPr>
                <w:rFonts w:ascii="Calibri" w:hAnsi="Calibri" w:cs="Calibri"/>
                <w:sz w:val="24"/>
                <w:szCs w:val="24"/>
                <w:lang w:val="sr-Latn-RS"/>
              </w:rPr>
            </w:pPr>
            <w:r w:rsidRPr="0081505F">
              <w:rPr>
                <w:rFonts w:ascii="Calibri" w:hAnsi="Calibri" w:cs="Calibri"/>
                <w:sz w:val="24"/>
                <w:szCs w:val="24"/>
                <w:lang w:val="sr-Latn-RS"/>
              </w:rPr>
              <w:t>Samostalna savjetnica I</w:t>
            </w:r>
          </w:p>
        </w:tc>
      </w:tr>
      <w:tr w:rsidR="004F6681" w:rsidRPr="0005553E" w:rsidTr="00B131DC">
        <w:tc>
          <w:tcPr>
            <w:tcW w:w="5670" w:type="dxa"/>
            <w:shd w:val="clear" w:color="auto" w:fill="E5B8B7" w:themeFill="accent2" w:themeFillTint="66"/>
          </w:tcPr>
          <w:p w:rsidR="004F6681" w:rsidRPr="0081505F" w:rsidRDefault="004F6681" w:rsidP="004F6681">
            <w:pPr>
              <w:jc w:val="center"/>
              <w:rPr>
                <w:rFonts w:ascii="Calibri" w:hAnsi="Calibri" w:cs="Calibri"/>
                <w:sz w:val="24"/>
                <w:szCs w:val="24"/>
                <w:lang w:val="sr-Latn-CS"/>
              </w:rPr>
            </w:pPr>
            <w:r w:rsidRPr="0081505F">
              <w:rPr>
                <w:rFonts w:ascii="Calibri" w:eastAsia="Times New Roman" w:hAnsi="Calibri" w:cs="Calibri"/>
                <w:b/>
                <w:bCs/>
                <w:iCs/>
                <w:sz w:val="24"/>
                <w:szCs w:val="24"/>
                <w:lang w:val="pl-PL"/>
              </w:rPr>
              <w:t>Odjeljenje za unutrašnju reviziju</w:t>
            </w:r>
          </w:p>
        </w:tc>
        <w:tc>
          <w:tcPr>
            <w:tcW w:w="2976" w:type="dxa"/>
            <w:shd w:val="clear" w:color="auto" w:fill="E5B8B7" w:themeFill="accent2" w:themeFillTint="66"/>
          </w:tcPr>
          <w:p w:rsidR="004F6681" w:rsidRPr="0081505F" w:rsidRDefault="004F6681" w:rsidP="004F6681">
            <w:pPr>
              <w:jc w:val="center"/>
              <w:rPr>
                <w:rFonts w:ascii="Calibri" w:hAnsi="Calibri" w:cs="Calibri"/>
                <w:sz w:val="24"/>
                <w:szCs w:val="24"/>
                <w:lang w:val="sr-Latn-RS"/>
              </w:rPr>
            </w:pPr>
          </w:p>
        </w:tc>
        <w:tc>
          <w:tcPr>
            <w:tcW w:w="3686" w:type="dxa"/>
            <w:shd w:val="clear" w:color="auto" w:fill="E5B8B7" w:themeFill="accent2" w:themeFillTint="66"/>
          </w:tcPr>
          <w:p w:rsidR="004F6681" w:rsidRPr="0081505F" w:rsidRDefault="004F6681" w:rsidP="004F6681">
            <w:pPr>
              <w:jc w:val="center"/>
              <w:rPr>
                <w:rFonts w:ascii="Calibri" w:hAnsi="Calibri" w:cs="Calibri"/>
                <w:sz w:val="24"/>
                <w:szCs w:val="24"/>
                <w:lang w:val="sr-Latn-RS"/>
              </w:rPr>
            </w:pPr>
          </w:p>
        </w:tc>
      </w:tr>
    </w:tbl>
    <w:p w:rsidR="009E49EE" w:rsidRPr="0005553E" w:rsidRDefault="009E49EE" w:rsidP="009E49EE">
      <w:pPr>
        <w:jc w:val="center"/>
        <w:rPr>
          <w:sz w:val="26"/>
          <w:szCs w:val="26"/>
        </w:rPr>
      </w:pPr>
    </w:p>
    <w:sectPr w:rsidR="009E49EE" w:rsidRPr="0005553E" w:rsidSect="00930DFA">
      <w:pgSz w:w="15840" w:h="12240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6ECE1C94"/>
    <w:multiLevelType w:val="multilevel"/>
    <w:tmpl w:val="4E4413D2"/>
    <w:lvl w:ilvl="0">
      <w:start w:val="1"/>
      <w:numFmt w:val="decimal"/>
      <w:lvlText w:val="%1."/>
      <w:lvlJc w:val="left"/>
      <w:pPr>
        <w:ind w:left="435" w:hanging="375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1155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53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265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6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37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75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485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860" w:hanging="180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E49EE"/>
    <w:rsid w:val="00025650"/>
    <w:rsid w:val="00044911"/>
    <w:rsid w:val="0005553E"/>
    <w:rsid w:val="00095DE9"/>
    <w:rsid w:val="000C0B8E"/>
    <w:rsid w:val="000C6BF1"/>
    <w:rsid w:val="000D7A9A"/>
    <w:rsid w:val="002648EA"/>
    <w:rsid w:val="002D5A4B"/>
    <w:rsid w:val="0038583A"/>
    <w:rsid w:val="003D64C1"/>
    <w:rsid w:val="00450118"/>
    <w:rsid w:val="00451175"/>
    <w:rsid w:val="004C1317"/>
    <w:rsid w:val="004F6681"/>
    <w:rsid w:val="00517D5C"/>
    <w:rsid w:val="00524F7F"/>
    <w:rsid w:val="0053731C"/>
    <w:rsid w:val="005571B4"/>
    <w:rsid w:val="005A49E2"/>
    <w:rsid w:val="007633DF"/>
    <w:rsid w:val="00781DBD"/>
    <w:rsid w:val="007C2891"/>
    <w:rsid w:val="0081505F"/>
    <w:rsid w:val="0081517F"/>
    <w:rsid w:val="00852D85"/>
    <w:rsid w:val="00872C08"/>
    <w:rsid w:val="008D55E0"/>
    <w:rsid w:val="008D710D"/>
    <w:rsid w:val="008E1EEA"/>
    <w:rsid w:val="008F7946"/>
    <w:rsid w:val="00930DFA"/>
    <w:rsid w:val="00983176"/>
    <w:rsid w:val="009E49EE"/>
    <w:rsid w:val="009E4B0C"/>
    <w:rsid w:val="009E61C2"/>
    <w:rsid w:val="009F7E64"/>
    <w:rsid w:val="00A541E9"/>
    <w:rsid w:val="00AC1E31"/>
    <w:rsid w:val="00B131DC"/>
    <w:rsid w:val="00B54D14"/>
    <w:rsid w:val="00BA1509"/>
    <w:rsid w:val="00BA66C5"/>
    <w:rsid w:val="00BB3EEA"/>
    <w:rsid w:val="00BD6A03"/>
    <w:rsid w:val="00CD204B"/>
    <w:rsid w:val="00CD2AE5"/>
    <w:rsid w:val="00D17989"/>
    <w:rsid w:val="00D478BC"/>
    <w:rsid w:val="00D772AD"/>
    <w:rsid w:val="00D80504"/>
    <w:rsid w:val="00DB1113"/>
    <w:rsid w:val="00EF5B11"/>
    <w:rsid w:val="00F0726D"/>
    <w:rsid w:val="00F11A25"/>
    <w:rsid w:val="00F55491"/>
    <w:rsid w:val="00F867EA"/>
    <w:rsid w:val="00FC4E7D"/>
    <w:rsid w:val="00FC55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2F59D0F"/>
  <w15:docId w15:val="{540CF81C-46C9-4049-8C41-2BB5036F22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9E61C2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9E49E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E49EE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9E49E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7C2891"/>
    <w:pPr>
      <w:spacing w:after="0" w:line="240" w:lineRule="auto"/>
      <w:ind w:left="720"/>
    </w:pPr>
    <w:rPr>
      <w:rFonts w:ascii="Calibri" w:eastAsia="Times New Roman" w:hAnsi="Calibri" w:cs="Calibr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199</TotalTime>
  <Pages>4</Pages>
  <Words>555</Words>
  <Characters>3164</Characters>
  <Application>Microsoft Office Word</Application>
  <DocSecurity>0</DocSecurity>
  <Lines>26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3712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goran.skataric</dc:creator>
  <cp:lastModifiedBy>Lazar Sofranac</cp:lastModifiedBy>
  <cp:revision>18</cp:revision>
  <cp:lastPrinted>2020-10-12T06:27:00Z</cp:lastPrinted>
  <dcterms:created xsi:type="dcterms:W3CDTF">2020-02-07T09:46:00Z</dcterms:created>
  <dcterms:modified xsi:type="dcterms:W3CDTF">2022-12-22T08:57:00Z</dcterms:modified>
</cp:coreProperties>
</file>