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7D04F2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F37AB6" w:rsidP="00277CA5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F606F3">
        <w:rPr>
          <w:b/>
          <w:i/>
          <w:sz w:val="24"/>
          <w:szCs w:val="24"/>
          <w:lang w:val="sl-SI"/>
        </w:rPr>
        <w:t>Decembar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F606F3">
              <w:rPr>
                <w:b/>
                <w:i/>
                <w:sz w:val="24"/>
                <w:szCs w:val="24"/>
                <w:lang w:val="sl-SI"/>
              </w:rPr>
              <w:t>Decembar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AF291C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</w:t>
            </w:r>
            <w:r w:rsidR="004A03DB">
              <w:rPr>
                <w:sz w:val="24"/>
                <w:szCs w:val="24"/>
                <w:lang w:val="sl-SI"/>
              </w:rPr>
              <w:t>68,44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A03DB">
              <w:rPr>
                <w:sz w:val="24"/>
                <w:szCs w:val="24"/>
                <w:lang w:val="sl-SI"/>
              </w:rPr>
              <w:t>365,99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748,29</w:t>
            </w:r>
          </w:p>
        </w:tc>
        <w:tc>
          <w:tcPr>
            <w:tcW w:w="1548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</w:tr>
      <w:tr w:rsidR="00A10CF2" w:rsidTr="00AF291C">
        <w:tc>
          <w:tcPr>
            <w:tcW w:w="828" w:type="dxa"/>
          </w:tcPr>
          <w:p w:rsidR="00A10CF2" w:rsidRPr="00011E4D" w:rsidRDefault="00A10CF2" w:rsidP="00A10CF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A10CF2" w:rsidRDefault="00A10CF2" w:rsidP="00A10CF2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A10CF2" w:rsidRDefault="00A10CF2" w:rsidP="00A10CF2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A10CF2" w:rsidRDefault="00A10CF2" w:rsidP="00A10CF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A10CF2" w:rsidRDefault="00A10CF2" w:rsidP="00A10CF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Članica Savjeta za zaštitu životinja</w:t>
            </w:r>
          </w:p>
        </w:tc>
        <w:tc>
          <w:tcPr>
            <w:tcW w:w="1440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598,63</w:t>
            </w:r>
          </w:p>
        </w:tc>
        <w:tc>
          <w:tcPr>
            <w:tcW w:w="1548" w:type="dxa"/>
          </w:tcPr>
          <w:p w:rsidR="00277CA5" w:rsidRDefault="0083642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433,20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1.766,47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1.439,02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77CA5" w:rsidRDefault="00F606F3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277CA5" w:rsidRDefault="00F606F3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1.708,83</w:t>
            </w:r>
          </w:p>
        </w:tc>
        <w:tc>
          <w:tcPr>
            <w:tcW w:w="1548" w:type="dxa"/>
          </w:tcPr>
          <w:p w:rsidR="00277CA5" w:rsidRDefault="00F606F3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1.396,09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4A03DB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748,29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Projekat Gora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500,00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361,82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748,29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1.888,90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1.530,23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u Pregovaračkom timu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598,63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433,20</w:t>
            </w:r>
          </w:p>
        </w:tc>
      </w:tr>
      <w:tr w:rsidR="00836425" w:rsidTr="00AF291C">
        <w:tc>
          <w:tcPr>
            <w:tcW w:w="828" w:type="dxa"/>
          </w:tcPr>
          <w:p w:rsidR="00836425" w:rsidRPr="00011E4D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F606F3">
              <w:rPr>
                <w:sz w:val="24"/>
                <w:szCs w:val="24"/>
                <w:lang w:val="sl-SI"/>
              </w:rPr>
              <w:t>345,77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606F3">
              <w:rPr>
                <w:sz w:val="24"/>
                <w:szCs w:val="24"/>
                <w:lang w:val="sl-SI"/>
              </w:rPr>
              <w:t>870,59</w:t>
            </w:r>
          </w:p>
        </w:tc>
      </w:tr>
      <w:tr w:rsidR="00836425" w:rsidTr="00AF291C">
        <w:tc>
          <w:tcPr>
            <w:tcW w:w="828" w:type="dxa"/>
          </w:tcPr>
          <w:p w:rsidR="00836425" w:rsidRDefault="00836425" w:rsidP="0083642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836425" w:rsidRDefault="00836425" w:rsidP="0083642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440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748,29</w:t>
            </w:r>
          </w:p>
        </w:tc>
        <w:tc>
          <w:tcPr>
            <w:tcW w:w="1548" w:type="dxa"/>
          </w:tcPr>
          <w:p w:rsidR="00836425" w:rsidRDefault="00836425" w:rsidP="0083642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77CA5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800A6"/>
    <w:rsid w:val="003905DA"/>
    <w:rsid w:val="00392A05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5560A"/>
    <w:rsid w:val="00460E56"/>
    <w:rsid w:val="00485F0B"/>
    <w:rsid w:val="00495FD6"/>
    <w:rsid w:val="004A03DB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30970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7D04F2"/>
    <w:rsid w:val="00817337"/>
    <w:rsid w:val="0083335B"/>
    <w:rsid w:val="00836425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1231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2AEB"/>
    <w:rsid w:val="009F55A5"/>
    <w:rsid w:val="00A02726"/>
    <w:rsid w:val="00A10CF2"/>
    <w:rsid w:val="00A1378D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C1DCD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606F3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30E7F6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2DBB-74E9-4C68-B7C7-C80E2B39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249</cp:revision>
  <cp:lastPrinted>2013-04-29T08:45:00Z</cp:lastPrinted>
  <dcterms:created xsi:type="dcterms:W3CDTF">2013-04-26T09:07:00Z</dcterms:created>
  <dcterms:modified xsi:type="dcterms:W3CDTF">2025-12-29T08:38:00Z</dcterms:modified>
</cp:coreProperties>
</file>