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11E" w:rsidRPr="00584F75" w:rsidRDefault="0020511E" w:rsidP="0020511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20511E" w:rsidRDefault="0020511E" w:rsidP="0020511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56.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20511E" w:rsidRPr="00584F75" w:rsidRDefault="0020511E" w:rsidP="0020511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28. decembar 2017. godine, u 12,00 sati</w:t>
      </w:r>
    </w:p>
    <w:p w:rsidR="0020511E" w:rsidRPr="00584F75" w:rsidRDefault="0020511E" w:rsidP="0020511E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20511E" w:rsidRPr="00584F75" w:rsidRDefault="0020511E" w:rsidP="0020511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55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20511E" w:rsidRDefault="0020511E" w:rsidP="0020511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21. decembra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20511E" w:rsidRDefault="0020511E" w:rsidP="0020511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20511E" w:rsidRDefault="0020511E" w:rsidP="0020511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20511E" w:rsidRPr="008317E6" w:rsidRDefault="0020511E" w:rsidP="0020511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20511E" w:rsidRPr="00D8016A" w:rsidRDefault="0020511E" w:rsidP="0020511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0511E" w:rsidRPr="00FB0D5B" w:rsidRDefault="0020511E" w:rsidP="002051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20511E" w:rsidRPr="0064531A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zakona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strancima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20511E" w:rsidRPr="008C5675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zakona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slatkovodnom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ribarstvu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4531A">
        <w:rPr>
          <w:rFonts w:ascii="Arial" w:hAnsi="Arial" w:cs="Arial"/>
          <w:sz w:val="24"/>
          <w:szCs w:val="24"/>
        </w:rPr>
        <w:t>akvakulturi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20511E" w:rsidRPr="0064531A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zakona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kontroli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državne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pomoći</w:t>
      </w:r>
      <w:proofErr w:type="spellEnd"/>
    </w:p>
    <w:p w:rsidR="0020511E" w:rsidRPr="0064531A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zakona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izmjenama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4531A">
        <w:rPr>
          <w:rFonts w:ascii="Arial" w:hAnsi="Arial" w:cs="Arial"/>
          <w:sz w:val="24"/>
          <w:szCs w:val="24"/>
        </w:rPr>
        <w:t>dopunama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Zakona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zaštiti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konkurencije</w:t>
      </w:r>
      <w:proofErr w:type="spellEnd"/>
    </w:p>
    <w:p w:rsidR="0020511E" w:rsidRPr="0064531A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zakona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izmjenama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4531A">
        <w:rPr>
          <w:rFonts w:ascii="Arial" w:hAnsi="Arial" w:cs="Arial"/>
          <w:sz w:val="24"/>
          <w:szCs w:val="24"/>
        </w:rPr>
        <w:t>dopuni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Zakona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opštoj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bezbjednosti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proizvoda</w:t>
      </w:r>
      <w:proofErr w:type="spellEnd"/>
    </w:p>
    <w:p w:rsidR="0020511E" w:rsidRPr="0064531A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zakona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izmjenama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4531A">
        <w:rPr>
          <w:rFonts w:ascii="Arial" w:hAnsi="Arial" w:cs="Arial"/>
          <w:sz w:val="24"/>
          <w:szCs w:val="24"/>
        </w:rPr>
        <w:t>dopunama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Zakona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elektronskoj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upravi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20511E" w:rsidRPr="0064531A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zakona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izmjenama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4531A">
        <w:rPr>
          <w:rFonts w:ascii="Arial" w:hAnsi="Arial" w:cs="Arial"/>
          <w:sz w:val="24"/>
          <w:szCs w:val="24"/>
        </w:rPr>
        <w:t>dopunama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Zakona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zaštiti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prirodnog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4531A">
        <w:rPr>
          <w:rFonts w:ascii="Arial" w:hAnsi="Arial" w:cs="Arial"/>
          <w:sz w:val="24"/>
          <w:szCs w:val="24"/>
        </w:rPr>
        <w:t>kulturno-istorijskog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područja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Kotora</w:t>
      </w:r>
      <w:proofErr w:type="spellEnd"/>
    </w:p>
    <w:p w:rsidR="0020511E" w:rsidRPr="0064531A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zakona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izmjenama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Zakona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zdravstvenom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osiguranju</w:t>
      </w:r>
      <w:proofErr w:type="spellEnd"/>
    </w:p>
    <w:p w:rsidR="0020511E" w:rsidRPr="0064531A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uredbe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dopuni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Uredbe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kriterijumima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4531A">
        <w:rPr>
          <w:rFonts w:ascii="Arial" w:hAnsi="Arial" w:cs="Arial"/>
          <w:sz w:val="24"/>
          <w:szCs w:val="24"/>
        </w:rPr>
        <w:t>stavljanje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odnosno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skidanje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ljekova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64531A">
        <w:rPr>
          <w:rFonts w:ascii="Arial" w:hAnsi="Arial" w:cs="Arial"/>
          <w:sz w:val="24"/>
          <w:szCs w:val="24"/>
        </w:rPr>
        <w:t>Liste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ljekova</w:t>
      </w:r>
      <w:proofErr w:type="spellEnd"/>
    </w:p>
    <w:p w:rsidR="0020511E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odluke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utvrđivanju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Liste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ljekova</w:t>
      </w:r>
      <w:proofErr w:type="spellEnd"/>
    </w:p>
    <w:p w:rsidR="0020511E" w:rsidRPr="0064531A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uredbe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Pr="0064531A">
        <w:rPr>
          <w:rFonts w:ascii="Arial" w:hAnsi="Arial" w:cs="Arial"/>
          <w:sz w:val="24"/>
          <w:szCs w:val="24"/>
        </w:rPr>
        <w:t>arinskoj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tarifi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64531A">
        <w:rPr>
          <w:rFonts w:ascii="Arial" w:hAnsi="Arial" w:cs="Arial"/>
          <w:sz w:val="24"/>
          <w:szCs w:val="24"/>
        </w:rPr>
        <w:t>godinu</w:t>
      </w:r>
      <w:proofErr w:type="spellEnd"/>
    </w:p>
    <w:p w:rsidR="0020511E" w:rsidRPr="00DD13B8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uredbe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posebnom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dodatku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osnovnu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zaradu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4531A">
        <w:rPr>
          <w:rFonts w:ascii="Arial" w:hAnsi="Arial" w:cs="Arial"/>
          <w:sz w:val="24"/>
          <w:szCs w:val="24"/>
        </w:rPr>
        <w:t>posebnim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naknadama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troškova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4531A">
        <w:rPr>
          <w:rFonts w:ascii="Arial" w:hAnsi="Arial" w:cs="Arial"/>
          <w:sz w:val="24"/>
          <w:szCs w:val="24"/>
        </w:rPr>
        <w:t>drugim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primanjima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4531A">
        <w:rPr>
          <w:rFonts w:ascii="Arial" w:hAnsi="Arial" w:cs="Arial"/>
          <w:sz w:val="24"/>
          <w:szCs w:val="24"/>
        </w:rPr>
        <w:t>vrijeme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rada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4531A">
        <w:rPr>
          <w:rFonts w:ascii="Arial" w:hAnsi="Arial" w:cs="Arial"/>
          <w:sz w:val="24"/>
          <w:szCs w:val="24"/>
        </w:rPr>
        <w:t>diplomatsko-konzularnom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predstavništvu</w:t>
      </w:r>
      <w:proofErr w:type="spellEnd"/>
    </w:p>
    <w:p w:rsidR="0020511E" w:rsidRPr="0064531A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uredbe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zahtjevima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4531A">
        <w:rPr>
          <w:rFonts w:ascii="Arial" w:hAnsi="Arial" w:cs="Arial"/>
          <w:sz w:val="24"/>
          <w:szCs w:val="24"/>
        </w:rPr>
        <w:t>proizvode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biljnog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porijekla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4531A">
        <w:rPr>
          <w:rFonts w:ascii="Arial" w:hAnsi="Arial" w:cs="Arial"/>
          <w:sz w:val="24"/>
          <w:szCs w:val="24"/>
        </w:rPr>
        <w:t>klice</w:t>
      </w:r>
      <w:proofErr w:type="spellEnd"/>
      <w:r w:rsidRPr="0064531A">
        <w:rPr>
          <w:rFonts w:ascii="Arial" w:hAnsi="Arial" w:cs="Arial"/>
          <w:sz w:val="24"/>
          <w:szCs w:val="24"/>
        </w:rPr>
        <w:t>)</w:t>
      </w:r>
    </w:p>
    <w:p w:rsidR="0020511E" w:rsidRPr="0064531A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uredbe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dodacima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hrani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4531A">
        <w:rPr>
          <w:rFonts w:ascii="Arial" w:hAnsi="Arial" w:cs="Arial"/>
          <w:sz w:val="24"/>
          <w:szCs w:val="24"/>
        </w:rPr>
        <w:t>životinje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4531A">
        <w:rPr>
          <w:rFonts w:ascii="Arial" w:hAnsi="Arial" w:cs="Arial"/>
          <w:sz w:val="24"/>
          <w:szCs w:val="24"/>
        </w:rPr>
        <w:t>premiksima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koji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4531A">
        <w:rPr>
          <w:rFonts w:ascii="Arial" w:hAnsi="Arial" w:cs="Arial"/>
          <w:sz w:val="24"/>
          <w:szCs w:val="24"/>
        </w:rPr>
        <w:t>mogu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stavljati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tržište</w:t>
      </w:r>
      <w:proofErr w:type="spellEnd"/>
    </w:p>
    <w:p w:rsidR="0020511E" w:rsidRPr="0064531A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pravaca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razvoja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Crne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Gore 2018-2021. </w:t>
      </w:r>
      <w:proofErr w:type="spellStart"/>
      <w:r w:rsidRPr="0064531A">
        <w:rPr>
          <w:rFonts w:ascii="Arial" w:hAnsi="Arial" w:cs="Arial"/>
          <w:sz w:val="24"/>
          <w:szCs w:val="24"/>
        </w:rPr>
        <w:t>godine</w:t>
      </w:r>
      <w:proofErr w:type="spellEnd"/>
    </w:p>
    <w:p w:rsidR="0020511E" w:rsidRPr="002064B6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programa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zaštite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4531A">
        <w:rPr>
          <w:rFonts w:ascii="Arial" w:hAnsi="Arial" w:cs="Arial"/>
          <w:sz w:val="24"/>
          <w:szCs w:val="24"/>
        </w:rPr>
        <w:t>očuvanja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kulturnih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dobara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2018. </w:t>
      </w:r>
      <w:proofErr w:type="spellStart"/>
      <w:proofErr w:type="gramStart"/>
      <w:r w:rsidRPr="0064531A">
        <w:rPr>
          <w:rFonts w:ascii="Arial" w:hAnsi="Arial" w:cs="Arial"/>
          <w:sz w:val="24"/>
          <w:szCs w:val="24"/>
        </w:rPr>
        <w:t>go</w:t>
      </w:r>
      <w:r>
        <w:rPr>
          <w:rFonts w:ascii="Arial" w:hAnsi="Arial" w:cs="Arial"/>
          <w:sz w:val="24"/>
          <w:szCs w:val="24"/>
        </w:rPr>
        <w:t>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zaštite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očuvanja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dobara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u 2017. </w:t>
      </w:r>
      <w:proofErr w:type="spellStart"/>
      <w:r w:rsidRPr="0064531A">
        <w:rPr>
          <w:rFonts w:ascii="Arial" w:hAnsi="Arial" w:cs="Arial"/>
          <w:sz w:val="24"/>
          <w:szCs w:val="24"/>
        </w:rPr>
        <w:t>godini</w:t>
      </w:r>
      <w:proofErr w:type="spellEnd"/>
    </w:p>
    <w:p w:rsidR="0020511E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akcionog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plana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sprovođenje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Programa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 xml:space="preserve"> 2016-2020, za </w:t>
      </w:r>
      <w:r w:rsidRPr="0064531A">
        <w:rPr>
          <w:rFonts w:ascii="Arial" w:hAnsi="Arial" w:cs="Arial"/>
          <w:sz w:val="24"/>
          <w:szCs w:val="24"/>
        </w:rPr>
        <w:t xml:space="preserve">2018. </w:t>
      </w:r>
      <w:proofErr w:type="spellStart"/>
      <w:proofErr w:type="gramStart"/>
      <w:r w:rsidRPr="0064531A"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sprovođenje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 xml:space="preserve"> 2016-2020, u 2017.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20511E" w:rsidRPr="00724CF6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akcionog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plana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4531A">
        <w:rPr>
          <w:rFonts w:ascii="Arial" w:hAnsi="Arial" w:cs="Arial"/>
          <w:sz w:val="24"/>
          <w:szCs w:val="24"/>
        </w:rPr>
        <w:t>implementaciju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Strategije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poboljšanja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bezbjednosti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4531A">
        <w:rPr>
          <w:rFonts w:ascii="Arial" w:hAnsi="Arial" w:cs="Arial"/>
          <w:sz w:val="24"/>
          <w:szCs w:val="24"/>
        </w:rPr>
        <w:t>drum</w:t>
      </w:r>
      <w:r>
        <w:rPr>
          <w:rFonts w:ascii="Arial" w:hAnsi="Arial" w:cs="Arial"/>
          <w:sz w:val="24"/>
          <w:szCs w:val="24"/>
        </w:rPr>
        <w:t>skom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saobraćaju</w:t>
      </w:r>
      <w:proofErr w:type="spellEnd"/>
      <w:r>
        <w:rPr>
          <w:rFonts w:ascii="Arial" w:hAnsi="Arial" w:cs="Arial"/>
          <w:sz w:val="24"/>
          <w:szCs w:val="24"/>
        </w:rPr>
        <w:t xml:space="preserve"> za 2018.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</w:t>
      </w:r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Izvještajem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sprovođenju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mjera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predviđenih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Akcionim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planom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4531A">
        <w:rPr>
          <w:rFonts w:ascii="Arial" w:hAnsi="Arial" w:cs="Arial"/>
          <w:sz w:val="24"/>
          <w:szCs w:val="24"/>
        </w:rPr>
        <w:t>implementaciju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Strategije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poboljšanja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bezbjednosti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4531A">
        <w:rPr>
          <w:rFonts w:ascii="Arial" w:hAnsi="Arial" w:cs="Arial"/>
          <w:sz w:val="24"/>
          <w:szCs w:val="24"/>
        </w:rPr>
        <w:t>drumskom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saobraćaju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64531A">
        <w:rPr>
          <w:rFonts w:ascii="Arial" w:hAnsi="Arial" w:cs="Arial"/>
          <w:sz w:val="24"/>
          <w:szCs w:val="24"/>
        </w:rPr>
        <w:t>godinu</w:t>
      </w:r>
      <w:proofErr w:type="spellEnd"/>
    </w:p>
    <w:p w:rsidR="0020511E" w:rsidRPr="0064531A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programa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monitoringa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životne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sredine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Crne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Gore za 2018.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godinu</w:t>
      </w:r>
      <w:proofErr w:type="spellEnd"/>
    </w:p>
    <w:p w:rsidR="0020511E" w:rsidRPr="0064531A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4531A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realizaciji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4531A">
        <w:rPr>
          <w:rFonts w:ascii="Arial" w:hAnsi="Arial" w:cs="Arial"/>
          <w:sz w:val="24"/>
          <w:szCs w:val="24"/>
        </w:rPr>
        <w:t>efektima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politika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4531A">
        <w:rPr>
          <w:rFonts w:ascii="Arial" w:hAnsi="Arial" w:cs="Arial"/>
          <w:sz w:val="24"/>
          <w:szCs w:val="24"/>
        </w:rPr>
        <w:t>oblasti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preduzetništva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biznisa</w:t>
      </w:r>
      <w:proofErr w:type="spellEnd"/>
      <w:r>
        <w:rPr>
          <w:rFonts w:ascii="Arial" w:hAnsi="Arial" w:cs="Arial"/>
          <w:sz w:val="24"/>
          <w:szCs w:val="24"/>
        </w:rPr>
        <w:t xml:space="preserve"> za period 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-</w:t>
      </w:r>
      <w:r w:rsidRPr="0064531A">
        <w:rPr>
          <w:rFonts w:ascii="Arial" w:hAnsi="Arial" w:cs="Arial"/>
          <w:sz w:val="24"/>
          <w:szCs w:val="24"/>
        </w:rPr>
        <w:t xml:space="preserve"> 31. </w:t>
      </w:r>
      <w:proofErr w:type="spellStart"/>
      <w:proofErr w:type="gramStart"/>
      <w:r w:rsidRPr="0064531A">
        <w:rPr>
          <w:rFonts w:ascii="Arial" w:hAnsi="Arial" w:cs="Arial"/>
          <w:sz w:val="24"/>
          <w:szCs w:val="24"/>
        </w:rPr>
        <w:t>decembar</w:t>
      </w:r>
      <w:proofErr w:type="spellEnd"/>
      <w:proofErr w:type="gramEnd"/>
      <w:r w:rsidRPr="0064531A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64531A">
        <w:rPr>
          <w:rFonts w:ascii="Arial" w:hAnsi="Arial" w:cs="Arial"/>
          <w:sz w:val="24"/>
          <w:szCs w:val="24"/>
        </w:rPr>
        <w:t>godine</w:t>
      </w:r>
      <w:proofErr w:type="spellEnd"/>
    </w:p>
    <w:p w:rsidR="0020511E" w:rsidRPr="0066626E" w:rsidRDefault="0020511E" w:rsidP="0020511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strateških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smjernica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razvoja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mikro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4531A">
        <w:rPr>
          <w:rFonts w:ascii="Arial" w:hAnsi="Arial" w:cs="Arial"/>
          <w:sz w:val="24"/>
          <w:szCs w:val="24"/>
        </w:rPr>
        <w:t>malih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4531A">
        <w:rPr>
          <w:rFonts w:ascii="Arial" w:hAnsi="Arial" w:cs="Arial"/>
          <w:sz w:val="24"/>
          <w:szCs w:val="24"/>
        </w:rPr>
        <w:t>srednjih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preduzeća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2017-2021</w:t>
      </w:r>
    </w:p>
    <w:p w:rsidR="0020511E" w:rsidRPr="00BB7D87" w:rsidRDefault="0020511E" w:rsidP="0020511E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BB7D87">
        <w:rPr>
          <w:rFonts w:ascii="Arial" w:hAnsi="Arial" w:cs="Arial"/>
          <w:sz w:val="24"/>
          <w:szCs w:val="24"/>
          <w:lang w:val="sl-SI"/>
        </w:rPr>
        <w:t>Informacija o subvencionisanju Željezničkog pr</w:t>
      </w:r>
      <w:r>
        <w:rPr>
          <w:rFonts w:ascii="Arial" w:hAnsi="Arial" w:cs="Arial"/>
          <w:sz w:val="24"/>
          <w:szCs w:val="24"/>
          <w:lang w:val="sl-SI"/>
        </w:rPr>
        <w:t>evoza Crne Gore  AD Podgorica s Pr</w:t>
      </w:r>
      <w:r w:rsidRPr="00BB7D87">
        <w:rPr>
          <w:rFonts w:ascii="Arial" w:hAnsi="Arial" w:cs="Arial"/>
          <w:sz w:val="24"/>
          <w:szCs w:val="24"/>
          <w:lang w:val="sl-SI"/>
        </w:rPr>
        <w:t>edlogom aneksa br. 2 Ugovora o obavezi pružanja usluga prevoza putnika od javnog interesa</w:t>
      </w:r>
    </w:p>
    <w:p w:rsidR="0020511E" w:rsidRPr="0064531A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izdavanja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energetskih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dozvola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u 2018. </w:t>
      </w:r>
      <w:proofErr w:type="spellStart"/>
      <w:r w:rsidRPr="0064531A">
        <w:rPr>
          <w:rFonts w:ascii="Arial" w:hAnsi="Arial" w:cs="Arial"/>
          <w:sz w:val="24"/>
          <w:szCs w:val="24"/>
        </w:rPr>
        <w:t>godini</w:t>
      </w:r>
      <w:proofErr w:type="spellEnd"/>
    </w:p>
    <w:p w:rsidR="0020511E" w:rsidRPr="0064531A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planu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davanja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koncesija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4531A">
        <w:rPr>
          <w:rFonts w:ascii="Arial" w:hAnsi="Arial" w:cs="Arial"/>
          <w:sz w:val="24"/>
          <w:szCs w:val="24"/>
        </w:rPr>
        <w:t>detaljna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geološka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istraživanja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4531A">
        <w:rPr>
          <w:rFonts w:ascii="Arial" w:hAnsi="Arial" w:cs="Arial"/>
          <w:sz w:val="24"/>
          <w:szCs w:val="24"/>
        </w:rPr>
        <w:t>eksploataciju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mineralnih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sirovina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2018. </w:t>
      </w:r>
      <w:proofErr w:type="spellStart"/>
      <w:proofErr w:type="gramStart"/>
      <w:r w:rsidRPr="0064531A"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 w:rsidRPr="003617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davanja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koncesija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4531A">
        <w:rPr>
          <w:rFonts w:ascii="Arial" w:hAnsi="Arial" w:cs="Arial"/>
          <w:sz w:val="24"/>
          <w:szCs w:val="24"/>
        </w:rPr>
        <w:t>detaljna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geološka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istraživanja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4531A">
        <w:rPr>
          <w:rFonts w:ascii="Arial" w:hAnsi="Arial" w:cs="Arial"/>
          <w:sz w:val="24"/>
          <w:szCs w:val="24"/>
        </w:rPr>
        <w:t>eksploataciju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mineralnih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sirovina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64531A">
        <w:rPr>
          <w:rFonts w:ascii="Arial" w:hAnsi="Arial" w:cs="Arial"/>
          <w:sz w:val="24"/>
          <w:szCs w:val="24"/>
        </w:rPr>
        <w:t>godinu</w:t>
      </w:r>
      <w:proofErr w:type="spellEnd"/>
    </w:p>
    <w:p w:rsidR="0020511E" w:rsidRPr="007255F8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4531A">
        <w:rPr>
          <w:rFonts w:ascii="Arial" w:hAnsi="Arial" w:cs="Arial"/>
          <w:sz w:val="24"/>
          <w:szCs w:val="24"/>
        </w:rPr>
        <w:t>Informacija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uspostavljanju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sistema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4531A">
        <w:rPr>
          <w:rFonts w:ascii="Arial" w:hAnsi="Arial" w:cs="Arial"/>
          <w:sz w:val="24"/>
          <w:szCs w:val="24"/>
        </w:rPr>
        <w:t>pripremu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crnogorske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verzije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pravne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tekovine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Evropske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unije</w:t>
      </w:r>
      <w:proofErr w:type="spellEnd"/>
    </w:p>
    <w:p w:rsidR="0020511E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Predlogu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64531A">
        <w:rPr>
          <w:rFonts w:ascii="Arial" w:hAnsi="Arial" w:cs="Arial"/>
          <w:sz w:val="24"/>
          <w:szCs w:val="24"/>
        </w:rPr>
        <w:t>porazuma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sprovođenju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projekta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tehničke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podrške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između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Regije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Pulja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4531A">
        <w:rPr>
          <w:rFonts w:ascii="Arial" w:hAnsi="Arial" w:cs="Arial"/>
          <w:sz w:val="24"/>
          <w:szCs w:val="24"/>
        </w:rPr>
        <w:t>Italiji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 Ministarstva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i </w:t>
      </w:r>
      <w:proofErr w:type="spellStart"/>
      <w:r>
        <w:rPr>
          <w:rFonts w:ascii="Arial" w:hAnsi="Arial" w:cs="Arial"/>
          <w:sz w:val="24"/>
          <w:szCs w:val="24"/>
        </w:rPr>
        <w:t>Predlogu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64531A">
        <w:rPr>
          <w:rFonts w:ascii="Arial" w:hAnsi="Arial" w:cs="Arial"/>
          <w:sz w:val="24"/>
          <w:szCs w:val="24"/>
        </w:rPr>
        <w:t>porazuma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sprovođenju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projekta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tehničke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podrške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između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Regije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Pulja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64531A">
        <w:rPr>
          <w:rFonts w:ascii="Arial" w:hAnsi="Arial" w:cs="Arial"/>
          <w:sz w:val="24"/>
          <w:szCs w:val="24"/>
        </w:rPr>
        <w:t>finansija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64531A">
        <w:rPr>
          <w:rFonts w:ascii="Arial" w:hAnsi="Arial" w:cs="Arial"/>
          <w:sz w:val="24"/>
          <w:szCs w:val="24"/>
        </w:rPr>
        <w:t>okviru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Interreg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IPA </w:t>
      </w:r>
      <w:proofErr w:type="spellStart"/>
      <w:r w:rsidRPr="0064531A">
        <w:rPr>
          <w:rFonts w:ascii="Arial" w:hAnsi="Arial" w:cs="Arial"/>
          <w:sz w:val="24"/>
          <w:szCs w:val="24"/>
        </w:rPr>
        <w:t>Programa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prekogranične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saradnje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4531A">
        <w:rPr>
          <w:rFonts w:ascii="Arial" w:hAnsi="Arial" w:cs="Arial"/>
          <w:sz w:val="24"/>
          <w:szCs w:val="24"/>
        </w:rPr>
        <w:t>Italiju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4531A">
        <w:rPr>
          <w:rFonts w:ascii="Arial" w:hAnsi="Arial" w:cs="Arial"/>
          <w:sz w:val="24"/>
          <w:szCs w:val="24"/>
        </w:rPr>
        <w:t>Albaniju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4531A">
        <w:rPr>
          <w:rFonts w:ascii="Arial" w:hAnsi="Arial" w:cs="Arial"/>
          <w:sz w:val="24"/>
          <w:szCs w:val="24"/>
        </w:rPr>
        <w:t>Crnu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Goru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period 2014-2020</w:t>
      </w:r>
    </w:p>
    <w:p w:rsidR="0020511E" w:rsidRPr="001612C7" w:rsidRDefault="0020511E" w:rsidP="0020511E">
      <w:pPr>
        <w:pStyle w:val="ListParagraph"/>
        <w:numPr>
          <w:ilvl w:val="0"/>
          <w:numId w:val="2"/>
        </w:numPr>
        <w:spacing w:after="160" w:line="252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1612C7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1612C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1612C7">
        <w:rPr>
          <w:rFonts w:ascii="Arial" w:hAnsi="Arial" w:cs="Arial"/>
          <w:color w:val="000000"/>
          <w:sz w:val="24"/>
          <w:szCs w:val="24"/>
        </w:rPr>
        <w:t>realizovanim</w:t>
      </w:r>
      <w:proofErr w:type="spellEnd"/>
      <w:r w:rsidRPr="001612C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612C7">
        <w:rPr>
          <w:rFonts w:ascii="Arial" w:hAnsi="Arial" w:cs="Arial"/>
          <w:color w:val="000000"/>
          <w:sz w:val="24"/>
          <w:szCs w:val="24"/>
        </w:rPr>
        <w:t>investicijama</w:t>
      </w:r>
      <w:proofErr w:type="spellEnd"/>
      <w:r w:rsidRPr="001612C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612C7">
        <w:rPr>
          <w:rFonts w:ascii="Arial" w:hAnsi="Arial" w:cs="Arial"/>
          <w:color w:val="000000"/>
          <w:sz w:val="24"/>
          <w:szCs w:val="24"/>
        </w:rPr>
        <w:t>shodno</w:t>
      </w:r>
      <w:proofErr w:type="spellEnd"/>
      <w:r w:rsidRPr="001612C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612C7">
        <w:rPr>
          <w:rFonts w:ascii="Arial" w:hAnsi="Arial" w:cs="Arial"/>
          <w:color w:val="000000"/>
          <w:sz w:val="24"/>
          <w:szCs w:val="24"/>
        </w:rPr>
        <w:t>Odluci</w:t>
      </w:r>
      <w:proofErr w:type="spellEnd"/>
      <w:r w:rsidRPr="001612C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1612C7">
        <w:rPr>
          <w:rFonts w:ascii="Arial" w:hAnsi="Arial" w:cs="Arial"/>
          <w:color w:val="000000"/>
          <w:sz w:val="24"/>
          <w:szCs w:val="24"/>
        </w:rPr>
        <w:t>davanju</w:t>
      </w:r>
      <w:proofErr w:type="spellEnd"/>
      <w:r w:rsidRPr="001612C7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1612C7">
        <w:rPr>
          <w:rFonts w:ascii="Arial" w:hAnsi="Arial" w:cs="Arial"/>
          <w:color w:val="000000"/>
          <w:sz w:val="24"/>
          <w:szCs w:val="24"/>
        </w:rPr>
        <w:t>dugoročni</w:t>
      </w:r>
      <w:proofErr w:type="spellEnd"/>
      <w:r w:rsidRPr="001612C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612C7">
        <w:rPr>
          <w:rFonts w:ascii="Arial" w:hAnsi="Arial" w:cs="Arial"/>
          <w:color w:val="000000"/>
          <w:sz w:val="24"/>
          <w:szCs w:val="24"/>
        </w:rPr>
        <w:t>zakup</w:t>
      </w:r>
      <w:proofErr w:type="spellEnd"/>
      <w:r w:rsidRPr="001612C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612C7">
        <w:rPr>
          <w:rFonts w:ascii="Arial" w:hAnsi="Arial" w:cs="Arial"/>
          <w:color w:val="000000"/>
          <w:sz w:val="24"/>
          <w:szCs w:val="24"/>
        </w:rPr>
        <w:t>zemljišta</w:t>
      </w:r>
      <w:proofErr w:type="spellEnd"/>
      <w:r w:rsidRPr="001612C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1612C7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proofErr w:type="gramEnd"/>
      <w:r w:rsidRPr="001612C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612C7">
        <w:rPr>
          <w:rFonts w:ascii="Arial" w:hAnsi="Arial" w:cs="Arial"/>
          <w:color w:val="000000"/>
          <w:sz w:val="24"/>
          <w:szCs w:val="24"/>
        </w:rPr>
        <w:t>poluostrvu</w:t>
      </w:r>
      <w:proofErr w:type="spellEnd"/>
      <w:r w:rsidRPr="001612C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612C7">
        <w:rPr>
          <w:rFonts w:ascii="Arial" w:hAnsi="Arial" w:cs="Arial"/>
          <w:color w:val="000000"/>
          <w:sz w:val="24"/>
          <w:szCs w:val="24"/>
        </w:rPr>
        <w:t>Luštica</w:t>
      </w:r>
      <w:proofErr w:type="spellEnd"/>
      <w:r w:rsidRPr="001612C7">
        <w:rPr>
          <w:rFonts w:ascii="Arial" w:hAnsi="Arial" w:cs="Arial"/>
          <w:color w:val="000000"/>
          <w:sz w:val="24"/>
          <w:szCs w:val="24"/>
        </w:rPr>
        <w:t xml:space="preserve"> - </w:t>
      </w:r>
      <w:proofErr w:type="spellStart"/>
      <w:r w:rsidRPr="001612C7">
        <w:rPr>
          <w:rFonts w:ascii="Arial" w:hAnsi="Arial" w:cs="Arial"/>
          <w:color w:val="000000"/>
          <w:sz w:val="24"/>
          <w:szCs w:val="24"/>
        </w:rPr>
        <w:t>Opština</w:t>
      </w:r>
      <w:proofErr w:type="spellEnd"/>
      <w:r w:rsidRPr="001612C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612C7">
        <w:rPr>
          <w:rFonts w:ascii="Arial" w:hAnsi="Arial" w:cs="Arial"/>
          <w:color w:val="000000"/>
          <w:sz w:val="24"/>
          <w:szCs w:val="24"/>
        </w:rPr>
        <w:t>Herceg</w:t>
      </w:r>
      <w:proofErr w:type="spellEnd"/>
      <w:r w:rsidRPr="001612C7">
        <w:rPr>
          <w:rFonts w:ascii="Arial" w:hAnsi="Arial" w:cs="Arial"/>
          <w:color w:val="000000"/>
          <w:sz w:val="24"/>
          <w:szCs w:val="24"/>
        </w:rPr>
        <w:t xml:space="preserve"> Novi za period </w:t>
      </w:r>
      <w:r>
        <w:rPr>
          <w:rFonts w:ascii="Arial" w:hAnsi="Arial" w:cs="Arial"/>
          <w:color w:val="000000"/>
          <w:sz w:val="24"/>
          <w:szCs w:val="24"/>
        </w:rPr>
        <w:t xml:space="preserve">1. 12. 2016 - 15. 12. 2017.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godine</w:t>
      </w:r>
      <w:proofErr w:type="spellEnd"/>
    </w:p>
    <w:p w:rsidR="0020511E" w:rsidRPr="00B11C52" w:rsidRDefault="0020511E" w:rsidP="0020511E">
      <w:pPr>
        <w:pStyle w:val="ListParagraph"/>
        <w:numPr>
          <w:ilvl w:val="0"/>
          <w:numId w:val="2"/>
        </w:numPr>
        <w:spacing w:after="160" w:line="252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B11C52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11C52">
        <w:rPr>
          <w:rFonts w:ascii="Arial" w:hAnsi="Arial" w:cs="Arial"/>
          <w:color w:val="000000"/>
          <w:sz w:val="24"/>
          <w:szCs w:val="24"/>
        </w:rPr>
        <w:t>statusu</w:t>
      </w:r>
      <w:proofErr w:type="spellEnd"/>
      <w:r w:rsidRPr="00B11C5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11C52">
        <w:rPr>
          <w:rFonts w:ascii="Arial" w:hAnsi="Arial" w:cs="Arial"/>
          <w:color w:val="000000"/>
          <w:sz w:val="24"/>
          <w:szCs w:val="24"/>
        </w:rPr>
        <w:t>realizacije</w:t>
      </w:r>
      <w:proofErr w:type="spellEnd"/>
      <w:r w:rsidRPr="00B11C5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11C52">
        <w:rPr>
          <w:rFonts w:ascii="Arial" w:hAnsi="Arial" w:cs="Arial"/>
          <w:color w:val="000000"/>
          <w:sz w:val="24"/>
          <w:szCs w:val="24"/>
        </w:rPr>
        <w:t>investicionog</w:t>
      </w:r>
      <w:proofErr w:type="spellEnd"/>
      <w:r w:rsidRPr="00B11C5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11C52">
        <w:rPr>
          <w:rFonts w:ascii="Arial" w:hAnsi="Arial" w:cs="Arial"/>
          <w:color w:val="000000"/>
          <w:sz w:val="24"/>
          <w:szCs w:val="24"/>
        </w:rPr>
        <w:t>Ugovora</w:t>
      </w:r>
      <w:proofErr w:type="spellEnd"/>
      <w:r w:rsidRPr="00B11C52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B11C52">
        <w:rPr>
          <w:rFonts w:ascii="Arial" w:hAnsi="Arial" w:cs="Arial"/>
          <w:color w:val="000000"/>
          <w:sz w:val="24"/>
          <w:szCs w:val="24"/>
        </w:rPr>
        <w:t>prodaju</w:t>
      </w:r>
      <w:proofErr w:type="spellEnd"/>
      <w:r w:rsidRPr="00B11C52">
        <w:rPr>
          <w:rFonts w:ascii="Arial" w:hAnsi="Arial" w:cs="Arial"/>
          <w:color w:val="000000"/>
          <w:sz w:val="24"/>
          <w:szCs w:val="24"/>
        </w:rPr>
        <w:t xml:space="preserve"> 74,974</w:t>
      </w:r>
      <w:r>
        <w:rPr>
          <w:rFonts w:ascii="Arial" w:hAnsi="Arial" w:cs="Arial"/>
          <w:color w:val="000000"/>
          <w:sz w:val="24"/>
          <w:szCs w:val="24"/>
        </w:rPr>
        <w:t xml:space="preserve">9%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akcijskog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kapitala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društva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Jadran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Perast</w:t>
      </w:r>
      <w:proofErr w:type="spellEnd"/>
      <w:r>
        <w:rPr>
          <w:rFonts w:ascii="Arial" w:hAnsi="Arial" w:cs="Arial"/>
          <w:color w:val="000000"/>
          <w:sz w:val="24"/>
          <w:szCs w:val="24"/>
          <w:lang w:val="sr-Latn-ME"/>
        </w:rPr>
        <w:t>“</w:t>
      </w:r>
      <w:r>
        <w:rPr>
          <w:rFonts w:ascii="Arial" w:hAnsi="Arial" w:cs="Arial"/>
          <w:color w:val="000000"/>
          <w:sz w:val="24"/>
          <w:szCs w:val="24"/>
        </w:rPr>
        <w:t xml:space="preserve"> AD</w:t>
      </w:r>
    </w:p>
    <w:p w:rsidR="0020511E" w:rsidRPr="003D15D2" w:rsidRDefault="0020511E" w:rsidP="0020511E">
      <w:pPr>
        <w:pStyle w:val="ListParagraph"/>
        <w:numPr>
          <w:ilvl w:val="0"/>
          <w:numId w:val="2"/>
        </w:numPr>
        <w:spacing w:after="160" w:line="252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2966DB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2966DB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966DB">
        <w:rPr>
          <w:rFonts w:ascii="Arial" w:hAnsi="Arial" w:cs="Arial"/>
          <w:color w:val="000000"/>
          <w:sz w:val="24"/>
          <w:szCs w:val="24"/>
        </w:rPr>
        <w:t>realizovanim</w:t>
      </w:r>
      <w:proofErr w:type="spellEnd"/>
      <w:r w:rsidRPr="002966D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966DB">
        <w:rPr>
          <w:rFonts w:ascii="Arial" w:hAnsi="Arial" w:cs="Arial"/>
          <w:color w:val="000000"/>
          <w:sz w:val="24"/>
          <w:szCs w:val="24"/>
        </w:rPr>
        <w:t>investicionim</w:t>
      </w:r>
      <w:proofErr w:type="spellEnd"/>
      <w:r w:rsidRPr="002966DB">
        <w:rPr>
          <w:rFonts w:ascii="Arial" w:hAnsi="Arial" w:cs="Arial"/>
          <w:color w:val="000000"/>
          <w:sz w:val="24"/>
          <w:szCs w:val="24"/>
        </w:rPr>
        <w:t xml:space="preserve"> i </w:t>
      </w:r>
      <w:proofErr w:type="spellStart"/>
      <w:r w:rsidRPr="002966DB">
        <w:rPr>
          <w:rFonts w:ascii="Arial" w:hAnsi="Arial" w:cs="Arial"/>
          <w:color w:val="000000"/>
          <w:sz w:val="24"/>
          <w:szCs w:val="24"/>
        </w:rPr>
        <w:t>drugim</w:t>
      </w:r>
      <w:proofErr w:type="spellEnd"/>
      <w:r w:rsidRPr="002966D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966DB">
        <w:rPr>
          <w:rFonts w:ascii="Arial" w:hAnsi="Arial" w:cs="Arial"/>
          <w:color w:val="000000"/>
          <w:sz w:val="24"/>
          <w:szCs w:val="24"/>
        </w:rPr>
        <w:t>aktivnostima</w:t>
      </w:r>
      <w:proofErr w:type="spellEnd"/>
      <w:r w:rsidRPr="002966D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966DB">
        <w:rPr>
          <w:rFonts w:ascii="Arial" w:hAnsi="Arial" w:cs="Arial"/>
          <w:color w:val="000000"/>
          <w:sz w:val="24"/>
          <w:szCs w:val="24"/>
        </w:rPr>
        <w:t>po</w:t>
      </w:r>
      <w:proofErr w:type="spellEnd"/>
      <w:r w:rsidRPr="002966D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966DB">
        <w:rPr>
          <w:rFonts w:ascii="Arial" w:hAnsi="Arial" w:cs="Arial"/>
          <w:color w:val="000000"/>
          <w:sz w:val="24"/>
          <w:szCs w:val="24"/>
        </w:rPr>
        <w:t>osnovu</w:t>
      </w:r>
      <w:proofErr w:type="spellEnd"/>
      <w:r w:rsidRPr="002966D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966DB">
        <w:rPr>
          <w:rFonts w:ascii="Arial" w:hAnsi="Arial" w:cs="Arial"/>
          <w:color w:val="000000"/>
          <w:sz w:val="24"/>
          <w:szCs w:val="24"/>
        </w:rPr>
        <w:t>Ugovora</w:t>
      </w:r>
      <w:proofErr w:type="spellEnd"/>
      <w:r w:rsidRPr="002966DB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966DB">
        <w:rPr>
          <w:rFonts w:ascii="Arial" w:hAnsi="Arial" w:cs="Arial"/>
          <w:color w:val="000000"/>
          <w:sz w:val="24"/>
          <w:szCs w:val="24"/>
        </w:rPr>
        <w:t>dugoročnom</w:t>
      </w:r>
      <w:proofErr w:type="spellEnd"/>
      <w:r w:rsidRPr="002966D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966DB">
        <w:rPr>
          <w:rFonts w:ascii="Arial" w:hAnsi="Arial" w:cs="Arial"/>
          <w:color w:val="000000"/>
          <w:sz w:val="24"/>
          <w:szCs w:val="24"/>
        </w:rPr>
        <w:t>zakupu</w:t>
      </w:r>
      <w:proofErr w:type="spellEnd"/>
      <w:r w:rsidRPr="002966D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966DB">
        <w:rPr>
          <w:rFonts w:ascii="Arial" w:hAnsi="Arial" w:cs="Arial"/>
          <w:color w:val="000000"/>
          <w:sz w:val="24"/>
          <w:szCs w:val="24"/>
        </w:rPr>
        <w:t>lokaliteta</w:t>
      </w:r>
      <w:proofErr w:type="spellEnd"/>
      <w:r w:rsidRPr="002966D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966DB">
        <w:rPr>
          <w:rFonts w:ascii="Arial" w:hAnsi="Arial" w:cs="Arial"/>
          <w:color w:val="000000"/>
          <w:sz w:val="24"/>
          <w:szCs w:val="24"/>
        </w:rPr>
        <w:t>ostrvo</w:t>
      </w:r>
      <w:proofErr w:type="spellEnd"/>
      <w:r w:rsidRPr="002966D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966DB">
        <w:rPr>
          <w:rFonts w:ascii="Arial" w:hAnsi="Arial" w:cs="Arial"/>
          <w:color w:val="000000"/>
          <w:sz w:val="24"/>
          <w:szCs w:val="24"/>
        </w:rPr>
        <w:t>Lastavica</w:t>
      </w:r>
      <w:proofErr w:type="spellEnd"/>
      <w:r w:rsidRPr="002966D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2966DB">
        <w:rPr>
          <w:rFonts w:ascii="Arial" w:hAnsi="Arial" w:cs="Arial"/>
          <w:color w:val="000000"/>
          <w:sz w:val="24"/>
          <w:szCs w:val="24"/>
        </w:rPr>
        <w:t>sa</w:t>
      </w:r>
      <w:proofErr w:type="gramEnd"/>
      <w:r w:rsidRPr="002966D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966DB">
        <w:rPr>
          <w:rFonts w:ascii="Arial" w:hAnsi="Arial" w:cs="Arial"/>
          <w:color w:val="000000"/>
          <w:sz w:val="24"/>
          <w:szCs w:val="24"/>
        </w:rPr>
        <w:t>tvrđavom</w:t>
      </w:r>
      <w:proofErr w:type="spellEnd"/>
      <w:r w:rsidRPr="002966DB">
        <w:rPr>
          <w:rFonts w:ascii="Arial" w:hAnsi="Arial" w:cs="Arial"/>
          <w:color w:val="000000"/>
          <w:sz w:val="24"/>
          <w:szCs w:val="24"/>
        </w:rPr>
        <w:t xml:space="preserve"> „</w:t>
      </w:r>
      <w:proofErr w:type="spellStart"/>
      <w:r w:rsidRPr="002966DB">
        <w:rPr>
          <w:rFonts w:ascii="Arial" w:hAnsi="Arial" w:cs="Arial"/>
          <w:color w:val="000000"/>
          <w:sz w:val="24"/>
          <w:szCs w:val="24"/>
        </w:rPr>
        <w:t>Mamula</w:t>
      </w:r>
      <w:proofErr w:type="spellEnd"/>
      <w:r w:rsidRPr="002966DB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Herceg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Novi za 2017.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godinu</w:t>
      </w:r>
      <w:proofErr w:type="spellEnd"/>
    </w:p>
    <w:p w:rsidR="0020511E" w:rsidRPr="003D15D2" w:rsidRDefault="0020511E" w:rsidP="0020511E">
      <w:pPr>
        <w:pStyle w:val="ListParagraph"/>
        <w:numPr>
          <w:ilvl w:val="0"/>
          <w:numId w:val="2"/>
        </w:numPr>
        <w:spacing w:after="160" w:line="252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D15D2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3D15D2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3D15D2">
        <w:rPr>
          <w:rFonts w:ascii="Arial" w:hAnsi="Arial" w:cs="Arial"/>
          <w:color w:val="000000"/>
          <w:sz w:val="24"/>
          <w:szCs w:val="24"/>
        </w:rPr>
        <w:t>kontroli</w:t>
      </w:r>
      <w:proofErr w:type="spellEnd"/>
      <w:r w:rsidRPr="003D15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D15D2">
        <w:rPr>
          <w:rFonts w:ascii="Arial" w:hAnsi="Arial" w:cs="Arial"/>
          <w:color w:val="000000"/>
          <w:sz w:val="24"/>
          <w:szCs w:val="24"/>
        </w:rPr>
        <w:t>poštovanja</w:t>
      </w:r>
      <w:proofErr w:type="spellEnd"/>
      <w:r w:rsidRPr="003D15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D15D2">
        <w:rPr>
          <w:rFonts w:ascii="Arial" w:hAnsi="Arial" w:cs="Arial"/>
          <w:color w:val="000000"/>
          <w:sz w:val="24"/>
          <w:szCs w:val="24"/>
        </w:rPr>
        <w:t>obaveza</w:t>
      </w:r>
      <w:proofErr w:type="spellEnd"/>
      <w:r w:rsidRPr="003D15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D15D2">
        <w:rPr>
          <w:rFonts w:ascii="Arial" w:hAnsi="Arial" w:cs="Arial"/>
          <w:color w:val="000000"/>
          <w:sz w:val="24"/>
          <w:szCs w:val="24"/>
        </w:rPr>
        <w:t>iz</w:t>
      </w:r>
      <w:proofErr w:type="spellEnd"/>
      <w:r w:rsidRPr="003D15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D15D2">
        <w:rPr>
          <w:rFonts w:ascii="Arial" w:hAnsi="Arial" w:cs="Arial"/>
          <w:color w:val="000000"/>
          <w:sz w:val="24"/>
          <w:szCs w:val="24"/>
        </w:rPr>
        <w:t>Ugovora</w:t>
      </w:r>
      <w:proofErr w:type="spellEnd"/>
      <w:r w:rsidRPr="003D15D2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3D15D2">
        <w:rPr>
          <w:rFonts w:ascii="Arial" w:hAnsi="Arial" w:cs="Arial"/>
          <w:color w:val="000000"/>
          <w:sz w:val="24"/>
          <w:szCs w:val="24"/>
        </w:rPr>
        <w:t>prodaji</w:t>
      </w:r>
      <w:proofErr w:type="spellEnd"/>
      <w:r w:rsidRPr="003D15D2">
        <w:rPr>
          <w:rFonts w:ascii="Arial" w:hAnsi="Arial" w:cs="Arial"/>
          <w:color w:val="000000"/>
          <w:sz w:val="24"/>
          <w:szCs w:val="24"/>
        </w:rPr>
        <w:t xml:space="preserve"> 50,7532% </w:t>
      </w:r>
      <w:proofErr w:type="spellStart"/>
      <w:r w:rsidRPr="003D15D2">
        <w:rPr>
          <w:rFonts w:ascii="Arial" w:hAnsi="Arial" w:cs="Arial"/>
          <w:color w:val="000000"/>
          <w:sz w:val="24"/>
          <w:szCs w:val="24"/>
        </w:rPr>
        <w:t>kapitala</w:t>
      </w:r>
      <w:proofErr w:type="spellEnd"/>
      <w:r w:rsidRPr="003D15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D15D2">
        <w:rPr>
          <w:rFonts w:ascii="Arial" w:hAnsi="Arial" w:cs="Arial"/>
          <w:color w:val="000000"/>
          <w:sz w:val="24"/>
          <w:szCs w:val="24"/>
        </w:rPr>
        <w:t>Hemij</w:t>
      </w:r>
      <w:r>
        <w:rPr>
          <w:rFonts w:ascii="Arial" w:hAnsi="Arial" w:cs="Arial"/>
          <w:color w:val="000000"/>
          <w:sz w:val="24"/>
          <w:szCs w:val="24"/>
        </w:rPr>
        <w:t>ske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industrija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Poliex</w:t>
      </w:r>
      <w:proofErr w:type="spellEnd"/>
      <w:r>
        <w:rPr>
          <w:rFonts w:ascii="Arial" w:hAnsi="Arial" w:cs="Arial"/>
          <w:color w:val="000000"/>
          <w:sz w:val="24"/>
          <w:szCs w:val="24"/>
          <w:lang w:val="sr-Latn-ME"/>
        </w:rPr>
        <w:t>“</w:t>
      </w:r>
      <w:r>
        <w:rPr>
          <w:rFonts w:ascii="Arial" w:hAnsi="Arial" w:cs="Arial"/>
          <w:color w:val="000000"/>
          <w:sz w:val="24"/>
          <w:szCs w:val="24"/>
        </w:rPr>
        <w:t xml:space="preserve"> AD -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Berane</w:t>
      </w:r>
      <w:proofErr w:type="spellEnd"/>
    </w:p>
    <w:p w:rsidR="0020511E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4531A">
        <w:rPr>
          <w:rFonts w:ascii="Arial" w:hAnsi="Arial" w:cs="Arial"/>
          <w:sz w:val="24"/>
          <w:szCs w:val="24"/>
        </w:rPr>
        <w:t>Godišnji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izvještaj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realizaciji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Akcionog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plana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4531A">
        <w:rPr>
          <w:rFonts w:ascii="Arial" w:hAnsi="Arial" w:cs="Arial"/>
          <w:sz w:val="24"/>
          <w:szCs w:val="24"/>
        </w:rPr>
        <w:t>sprovođenje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rezolucije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Savjeta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bezbjednosti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UN 1540 (2014-2018)</w:t>
      </w:r>
    </w:p>
    <w:p w:rsidR="0020511E" w:rsidRPr="00614538" w:rsidRDefault="0020511E" w:rsidP="002051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20BFF">
        <w:rPr>
          <w:rFonts w:ascii="Arial" w:hAnsi="Arial" w:cs="Arial"/>
          <w:sz w:val="24"/>
          <w:szCs w:val="24"/>
        </w:rPr>
        <w:t>edlog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godišnjeg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poslovnu</w:t>
      </w:r>
      <w:proofErr w:type="spell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320BFF">
        <w:rPr>
          <w:rFonts w:ascii="Arial" w:hAnsi="Arial" w:cs="Arial"/>
          <w:sz w:val="24"/>
          <w:szCs w:val="24"/>
        </w:rPr>
        <w:t>edlog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finansijskog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plana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za 2018</w:t>
      </w:r>
      <w:r>
        <w:rPr>
          <w:rFonts w:ascii="Arial" w:hAnsi="Arial" w:cs="Arial"/>
          <w:sz w:val="24"/>
          <w:szCs w:val="24"/>
        </w:rPr>
        <w:t>.</w:t>
      </w:r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godinu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Investiciono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razvojnog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Crne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 AD</w:t>
      </w:r>
    </w:p>
    <w:p w:rsidR="0020511E" w:rsidRDefault="0020511E" w:rsidP="002051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4531A">
        <w:rPr>
          <w:rFonts w:ascii="Arial" w:hAnsi="Arial" w:cs="Arial"/>
          <w:sz w:val="24"/>
          <w:szCs w:val="24"/>
        </w:rPr>
        <w:t>Kadrovska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pitanja</w:t>
      </w:r>
      <w:proofErr w:type="spellEnd"/>
    </w:p>
    <w:p w:rsidR="0020511E" w:rsidRPr="00B00E5C" w:rsidRDefault="0020511E" w:rsidP="0020511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0511E" w:rsidRPr="0086177E" w:rsidRDefault="0020511E" w:rsidP="002051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20511E" w:rsidRPr="00C9421B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potvrđivanju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C9421B">
        <w:rPr>
          <w:rFonts w:ascii="Arial" w:hAnsi="Arial" w:cs="Arial"/>
          <w:sz w:val="24"/>
          <w:szCs w:val="24"/>
        </w:rPr>
        <w:t>rotokola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koji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9421B">
        <w:rPr>
          <w:rFonts w:ascii="Arial" w:hAnsi="Arial" w:cs="Arial"/>
          <w:sz w:val="24"/>
          <w:szCs w:val="24"/>
        </w:rPr>
        <w:t>odnosi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50(a)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Pr="00C9421B">
        <w:rPr>
          <w:rFonts w:ascii="Arial" w:hAnsi="Arial" w:cs="Arial"/>
          <w:sz w:val="24"/>
          <w:szCs w:val="24"/>
        </w:rPr>
        <w:t>onvencije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421B">
        <w:rPr>
          <w:rFonts w:ascii="Arial" w:hAnsi="Arial" w:cs="Arial"/>
          <w:sz w:val="24"/>
          <w:szCs w:val="24"/>
        </w:rPr>
        <w:t>međunarodnom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civilnom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vazduhoplovstvu</w:t>
      </w:r>
      <w:proofErr w:type="spellEnd"/>
    </w:p>
    <w:p w:rsidR="0020511E" w:rsidRPr="00B41942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potvrđivanju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C9421B">
        <w:rPr>
          <w:rFonts w:ascii="Arial" w:hAnsi="Arial" w:cs="Arial"/>
          <w:sz w:val="24"/>
          <w:szCs w:val="24"/>
        </w:rPr>
        <w:t>rotokola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koji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9421B">
        <w:rPr>
          <w:rFonts w:ascii="Arial" w:hAnsi="Arial" w:cs="Arial"/>
          <w:sz w:val="24"/>
          <w:szCs w:val="24"/>
        </w:rPr>
        <w:t>odnos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56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Pr="00C9421B">
        <w:rPr>
          <w:rFonts w:ascii="Arial" w:hAnsi="Arial" w:cs="Arial"/>
          <w:sz w:val="24"/>
          <w:szCs w:val="24"/>
        </w:rPr>
        <w:t>onvencije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421B">
        <w:rPr>
          <w:rFonts w:ascii="Arial" w:hAnsi="Arial" w:cs="Arial"/>
          <w:sz w:val="24"/>
          <w:szCs w:val="24"/>
        </w:rPr>
        <w:t>međunarodnom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civilnom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vazduhoplovstvu</w:t>
      </w:r>
      <w:proofErr w:type="spellEnd"/>
    </w:p>
    <w:p w:rsidR="0020511E" w:rsidRPr="00B41942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1942">
        <w:rPr>
          <w:rFonts w:ascii="Arial" w:hAnsi="Arial" w:cs="Arial"/>
          <w:sz w:val="24"/>
          <w:szCs w:val="24"/>
        </w:rPr>
        <w:t>edlog</w:t>
      </w:r>
      <w:proofErr w:type="spellEnd"/>
      <w:r w:rsidRPr="00B419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942">
        <w:rPr>
          <w:rFonts w:ascii="Arial" w:hAnsi="Arial" w:cs="Arial"/>
          <w:sz w:val="24"/>
          <w:szCs w:val="24"/>
        </w:rPr>
        <w:t>odluke</w:t>
      </w:r>
      <w:proofErr w:type="spellEnd"/>
      <w:r w:rsidRPr="00B4194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1942">
        <w:rPr>
          <w:rFonts w:ascii="Arial" w:hAnsi="Arial" w:cs="Arial"/>
          <w:sz w:val="24"/>
          <w:szCs w:val="24"/>
        </w:rPr>
        <w:t>određivanju</w:t>
      </w:r>
      <w:proofErr w:type="spellEnd"/>
      <w:r w:rsidRPr="00B419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942">
        <w:rPr>
          <w:rFonts w:ascii="Arial" w:hAnsi="Arial" w:cs="Arial"/>
          <w:sz w:val="24"/>
          <w:szCs w:val="24"/>
        </w:rPr>
        <w:t>rukovodioca</w:t>
      </w:r>
      <w:proofErr w:type="spellEnd"/>
      <w:r w:rsidRPr="00B419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942">
        <w:rPr>
          <w:rFonts w:ascii="Arial" w:hAnsi="Arial" w:cs="Arial"/>
          <w:sz w:val="24"/>
          <w:szCs w:val="24"/>
        </w:rPr>
        <w:t>izrade</w:t>
      </w:r>
      <w:proofErr w:type="spellEnd"/>
      <w:r w:rsidRPr="00B419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942">
        <w:rPr>
          <w:rFonts w:ascii="Arial" w:hAnsi="Arial" w:cs="Arial"/>
          <w:sz w:val="24"/>
          <w:szCs w:val="24"/>
        </w:rPr>
        <w:t>Izmjena</w:t>
      </w:r>
      <w:proofErr w:type="spellEnd"/>
      <w:r w:rsidRPr="00B4194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1942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Sektor</w:t>
      </w:r>
      <w:proofErr w:type="spellEnd"/>
      <w:r>
        <w:rPr>
          <w:rFonts w:ascii="Arial" w:hAnsi="Arial" w:cs="Arial"/>
          <w:sz w:val="24"/>
          <w:szCs w:val="24"/>
        </w:rPr>
        <w:t xml:space="preserve"> 36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B4194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1942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isini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naknade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rukovodioca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B41942">
        <w:rPr>
          <w:rFonts w:ascii="Arial" w:hAnsi="Arial" w:cs="Arial"/>
          <w:sz w:val="24"/>
          <w:szCs w:val="24"/>
        </w:rPr>
        <w:t>tručni</w:t>
      </w:r>
      <w:proofErr w:type="spellEnd"/>
      <w:r w:rsidRPr="00B419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942">
        <w:rPr>
          <w:rFonts w:ascii="Arial" w:hAnsi="Arial" w:cs="Arial"/>
          <w:sz w:val="24"/>
          <w:szCs w:val="24"/>
        </w:rPr>
        <w:t>tim</w:t>
      </w:r>
      <w:proofErr w:type="spellEnd"/>
      <w:r w:rsidRPr="00B4194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1942">
        <w:rPr>
          <w:rFonts w:ascii="Arial" w:hAnsi="Arial" w:cs="Arial"/>
          <w:sz w:val="24"/>
          <w:szCs w:val="24"/>
        </w:rPr>
        <w:t>izradu</w:t>
      </w:r>
      <w:proofErr w:type="spellEnd"/>
      <w:r w:rsidRPr="00B419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942">
        <w:rPr>
          <w:rFonts w:ascii="Arial" w:hAnsi="Arial" w:cs="Arial"/>
          <w:sz w:val="24"/>
          <w:szCs w:val="24"/>
        </w:rPr>
        <w:t>planskog</w:t>
      </w:r>
      <w:proofErr w:type="spellEnd"/>
      <w:r w:rsidRPr="00B419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942">
        <w:rPr>
          <w:rFonts w:ascii="Arial" w:hAnsi="Arial" w:cs="Arial"/>
          <w:sz w:val="24"/>
          <w:szCs w:val="24"/>
        </w:rPr>
        <w:t>dokumenta</w:t>
      </w:r>
      <w:proofErr w:type="spellEnd"/>
    </w:p>
    <w:p w:rsidR="0020511E" w:rsidRPr="00C9421B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utvrđ</w:t>
      </w:r>
      <w:r w:rsidRPr="00C9421B">
        <w:rPr>
          <w:rFonts w:ascii="Arial" w:hAnsi="Arial" w:cs="Arial"/>
          <w:sz w:val="24"/>
          <w:szCs w:val="24"/>
        </w:rPr>
        <w:t>ivanju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javnog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interesa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ek</w:t>
      </w:r>
      <w:r>
        <w:rPr>
          <w:rFonts w:ascii="Arial" w:hAnsi="Arial" w:cs="Arial"/>
          <w:sz w:val="24"/>
          <w:szCs w:val="24"/>
        </w:rPr>
        <w:t>s</w:t>
      </w:r>
      <w:r w:rsidRPr="00C9421B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oprijaciju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rek</w:t>
      </w:r>
      <w:r w:rsidRPr="00C9421B">
        <w:rPr>
          <w:rFonts w:ascii="Arial" w:hAnsi="Arial" w:cs="Arial"/>
          <w:sz w:val="24"/>
          <w:szCs w:val="24"/>
        </w:rPr>
        <w:t>onstrukciju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regionalnog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puta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R-20 </w:t>
      </w:r>
      <w:proofErr w:type="spellStart"/>
      <w:r w:rsidRPr="00C9421B">
        <w:rPr>
          <w:rFonts w:ascii="Arial" w:hAnsi="Arial" w:cs="Arial"/>
          <w:sz w:val="24"/>
          <w:szCs w:val="24"/>
        </w:rPr>
        <w:t>Berane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9421B">
        <w:rPr>
          <w:rFonts w:ascii="Arial" w:hAnsi="Arial" w:cs="Arial"/>
          <w:sz w:val="24"/>
          <w:szCs w:val="24"/>
        </w:rPr>
        <w:t>Kalače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421B">
        <w:rPr>
          <w:rFonts w:ascii="Arial" w:hAnsi="Arial" w:cs="Arial"/>
          <w:sz w:val="24"/>
          <w:szCs w:val="24"/>
        </w:rPr>
        <w:t>dionica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Berane-Petnjica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421B">
        <w:rPr>
          <w:rFonts w:ascii="Arial" w:hAnsi="Arial" w:cs="Arial"/>
          <w:sz w:val="24"/>
          <w:szCs w:val="24"/>
        </w:rPr>
        <w:t>lokalitet</w:t>
      </w:r>
      <w:r>
        <w:rPr>
          <w:rFonts w:ascii="Arial" w:hAnsi="Arial" w:cs="Arial"/>
          <w:sz w:val="24"/>
          <w:szCs w:val="24"/>
        </w:rPr>
        <w:t>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Berane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9421B">
        <w:rPr>
          <w:rFonts w:ascii="Arial" w:hAnsi="Arial" w:cs="Arial"/>
          <w:sz w:val="24"/>
          <w:szCs w:val="24"/>
        </w:rPr>
        <w:t>Stjenice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421B">
        <w:rPr>
          <w:rFonts w:ascii="Arial" w:hAnsi="Arial" w:cs="Arial"/>
          <w:sz w:val="24"/>
          <w:szCs w:val="24"/>
        </w:rPr>
        <w:t>Stjenice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C9421B">
        <w:rPr>
          <w:rFonts w:ascii="Arial" w:hAnsi="Arial" w:cs="Arial"/>
          <w:sz w:val="24"/>
          <w:szCs w:val="24"/>
        </w:rPr>
        <w:t>Podvade</w:t>
      </w:r>
      <w:proofErr w:type="spellEnd"/>
    </w:p>
    <w:p w:rsidR="0020511E" w:rsidRPr="00C9421B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421B">
        <w:rPr>
          <w:rFonts w:ascii="Arial" w:hAnsi="Arial" w:cs="Arial"/>
          <w:sz w:val="24"/>
          <w:szCs w:val="24"/>
        </w:rPr>
        <w:t>edlog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akcionog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plana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sprovođenje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Strategije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cjeloživotno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preduzetničko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učenje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2015-2019. </w:t>
      </w:r>
      <w:proofErr w:type="spellStart"/>
      <w:proofErr w:type="gramStart"/>
      <w:r w:rsidRPr="00C9421B">
        <w:rPr>
          <w:rFonts w:ascii="Arial" w:hAnsi="Arial" w:cs="Arial"/>
          <w:sz w:val="24"/>
          <w:szCs w:val="24"/>
        </w:rPr>
        <w:t>godina</w:t>
      </w:r>
      <w:proofErr w:type="spellEnd"/>
      <w:proofErr w:type="gramEnd"/>
      <w:r w:rsidRPr="00C9421B">
        <w:rPr>
          <w:rFonts w:ascii="Arial" w:hAnsi="Arial" w:cs="Arial"/>
          <w:sz w:val="24"/>
          <w:szCs w:val="24"/>
        </w:rPr>
        <w:t xml:space="preserve">, za 2018. </w:t>
      </w:r>
      <w:proofErr w:type="spellStart"/>
      <w:r w:rsidRPr="00C9421B">
        <w:rPr>
          <w:rFonts w:ascii="Arial" w:hAnsi="Arial" w:cs="Arial"/>
          <w:sz w:val="24"/>
          <w:szCs w:val="24"/>
        </w:rPr>
        <w:t>godinu</w:t>
      </w:r>
      <w:proofErr w:type="spellEnd"/>
    </w:p>
    <w:p w:rsidR="0020511E" w:rsidRPr="00C9421B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421B">
        <w:rPr>
          <w:rFonts w:ascii="Arial" w:hAnsi="Arial" w:cs="Arial"/>
          <w:sz w:val="24"/>
          <w:szCs w:val="24"/>
        </w:rPr>
        <w:t>edlog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akcionog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plana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sprovođenje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Strategije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razvoja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ženskog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preduzetništva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2015-2020</w:t>
      </w:r>
      <w:r w:rsidRPr="00C9421B">
        <w:rPr>
          <w:rFonts w:ascii="Arial" w:hAnsi="Arial" w:cs="Arial"/>
          <w:sz w:val="24"/>
          <w:szCs w:val="24"/>
        </w:rPr>
        <w:t xml:space="preserve">, za 2018. </w:t>
      </w:r>
      <w:proofErr w:type="spellStart"/>
      <w:r w:rsidRPr="00C9421B">
        <w:rPr>
          <w:rFonts w:ascii="Arial" w:hAnsi="Arial" w:cs="Arial"/>
          <w:sz w:val="24"/>
          <w:szCs w:val="24"/>
        </w:rPr>
        <w:t>godinu</w:t>
      </w:r>
      <w:proofErr w:type="spellEnd"/>
    </w:p>
    <w:p w:rsidR="0020511E" w:rsidRPr="00C9421B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9421B">
        <w:rPr>
          <w:rFonts w:ascii="Arial" w:hAnsi="Arial" w:cs="Arial"/>
          <w:sz w:val="24"/>
          <w:szCs w:val="24"/>
        </w:rPr>
        <w:t>Informacija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421B">
        <w:rPr>
          <w:rFonts w:ascii="Arial" w:hAnsi="Arial" w:cs="Arial"/>
          <w:sz w:val="24"/>
          <w:szCs w:val="24"/>
        </w:rPr>
        <w:t>pripremi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Javnog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oglasa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dostavljanje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ponuda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dodjelu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Ugovora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421B">
        <w:rPr>
          <w:rFonts w:ascii="Arial" w:hAnsi="Arial" w:cs="Arial"/>
          <w:sz w:val="24"/>
          <w:szCs w:val="24"/>
        </w:rPr>
        <w:t>koncesiji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eksploataciju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mineralne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sirovine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tehničko-</w:t>
      </w:r>
      <w:r>
        <w:rPr>
          <w:rFonts w:ascii="Arial" w:hAnsi="Arial" w:cs="Arial"/>
          <w:sz w:val="24"/>
          <w:szCs w:val="24"/>
        </w:rPr>
        <w:t>građevinskog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kamena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ležištu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Otilovići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C942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421B">
        <w:rPr>
          <w:rFonts w:ascii="Arial" w:hAnsi="Arial" w:cs="Arial"/>
          <w:sz w:val="24"/>
          <w:szCs w:val="24"/>
        </w:rPr>
        <w:t>opština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akta</w:t>
      </w:r>
      <w:proofErr w:type="spellEnd"/>
    </w:p>
    <w:p w:rsidR="0020511E" w:rsidRPr="002C106F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9421B">
        <w:rPr>
          <w:rFonts w:ascii="Arial" w:hAnsi="Arial" w:cs="Arial"/>
          <w:sz w:val="24"/>
          <w:szCs w:val="24"/>
        </w:rPr>
        <w:t>Informacija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421B">
        <w:rPr>
          <w:rFonts w:ascii="Arial" w:hAnsi="Arial" w:cs="Arial"/>
          <w:sz w:val="24"/>
          <w:szCs w:val="24"/>
        </w:rPr>
        <w:t>pripremi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Javnog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oglasa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dostavljanje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ponuda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dodjelu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Ugovora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421B">
        <w:rPr>
          <w:rFonts w:ascii="Arial" w:hAnsi="Arial" w:cs="Arial"/>
          <w:sz w:val="24"/>
          <w:szCs w:val="24"/>
        </w:rPr>
        <w:t>koncesiji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eksploataciju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mineralne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sirovine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tehničko-</w:t>
      </w:r>
      <w:r>
        <w:rPr>
          <w:rFonts w:ascii="Arial" w:hAnsi="Arial" w:cs="Arial"/>
          <w:sz w:val="24"/>
          <w:szCs w:val="24"/>
        </w:rPr>
        <w:t>građevinskog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kamena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ležištu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Rajčevo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brdo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C942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421B">
        <w:rPr>
          <w:rFonts w:ascii="Arial" w:hAnsi="Arial" w:cs="Arial"/>
          <w:sz w:val="24"/>
          <w:szCs w:val="24"/>
        </w:rPr>
        <w:t>opština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akta</w:t>
      </w:r>
      <w:proofErr w:type="spellEnd"/>
    </w:p>
    <w:p w:rsidR="0020511E" w:rsidRPr="00E65046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9421B">
        <w:rPr>
          <w:rFonts w:ascii="Arial" w:hAnsi="Arial" w:cs="Arial"/>
          <w:sz w:val="24"/>
          <w:szCs w:val="24"/>
        </w:rPr>
        <w:t>Informacija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421B">
        <w:rPr>
          <w:rFonts w:ascii="Arial" w:hAnsi="Arial" w:cs="Arial"/>
          <w:sz w:val="24"/>
          <w:szCs w:val="24"/>
        </w:rPr>
        <w:t>oglašavanju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nepotrebnim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pokretnih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stvari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(40 </w:t>
      </w:r>
      <w:proofErr w:type="spellStart"/>
      <w:r w:rsidRPr="00C9421B">
        <w:rPr>
          <w:rFonts w:ascii="Arial" w:hAnsi="Arial" w:cs="Arial"/>
          <w:sz w:val="24"/>
          <w:szCs w:val="24"/>
        </w:rPr>
        <w:t>sredstava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9421B">
        <w:rPr>
          <w:rFonts w:ascii="Arial" w:hAnsi="Arial" w:cs="Arial"/>
          <w:sz w:val="24"/>
          <w:szCs w:val="24"/>
        </w:rPr>
        <w:t>mašina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421B">
        <w:rPr>
          <w:rFonts w:ascii="Arial" w:hAnsi="Arial" w:cs="Arial"/>
          <w:sz w:val="24"/>
          <w:szCs w:val="24"/>
        </w:rPr>
        <w:t>dr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kao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9421B">
        <w:rPr>
          <w:rFonts w:ascii="Arial" w:hAnsi="Arial" w:cs="Arial"/>
          <w:sz w:val="24"/>
          <w:szCs w:val="24"/>
        </w:rPr>
        <w:t xml:space="preserve">i 3 </w:t>
      </w:r>
      <w:proofErr w:type="spellStart"/>
      <w:r w:rsidRPr="00C9421B">
        <w:rPr>
          <w:rFonts w:ascii="Arial" w:hAnsi="Arial" w:cs="Arial"/>
          <w:sz w:val="24"/>
          <w:szCs w:val="24"/>
        </w:rPr>
        <w:t>automobila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) u </w:t>
      </w:r>
      <w:proofErr w:type="spellStart"/>
      <w:r w:rsidRPr="00C9421B">
        <w:rPr>
          <w:rFonts w:ascii="Arial" w:hAnsi="Arial" w:cs="Arial"/>
          <w:sz w:val="24"/>
          <w:szCs w:val="24"/>
        </w:rPr>
        <w:t>državnoj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svojini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421B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oje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nalaze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staroj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fabrici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Duvanskog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kombinata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C9421B">
        <w:rPr>
          <w:rFonts w:ascii="Arial" w:hAnsi="Arial" w:cs="Arial"/>
          <w:sz w:val="24"/>
          <w:szCs w:val="24"/>
        </w:rPr>
        <w:t xml:space="preserve"> - Podgoric</w:t>
      </w:r>
      <w:r>
        <w:rPr>
          <w:rFonts w:ascii="Arial" w:hAnsi="Arial" w:cs="Arial"/>
          <w:sz w:val="24"/>
          <w:szCs w:val="24"/>
        </w:rPr>
        <w:t>a</w:t>
      </w:r>
      <w:r w:rsidRPr="00C9421B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C9421B">
        <w:rPr>
          <w:rFonts w:ascii="Arial" w:hAnsi="Arial" w:cs="Arial"/>
          <w:sz w:val="24"/>
          <w:szCs w:val="24"/>
        </w:rPr>
        <w:t>koje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ni</w:t>
      </w:r>
      <w:r>
        <w:rPr>
          <w:rFonts w:ascii="Arial" w:hAnsi="Arial" w:cs="Arial"/>
          <w:sz w:val="24"/>
          <w:szCs w:val="24"/>
        </w:rPr>
        <w:t>je</w:t>
      </w:r>
      <w:r w:rsidRPr="00C9421B">
        <w:rPr>
          <w:rFonts w:ascii="Arial" w:hAnsi="Arial" w:cs="Arial"/>
          <w:sz w:val="24"/>
          <w:szCs w:val="24"/>
        </w:rPr>
        <w:t>su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potrebne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proizvodnju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Novog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duvanskog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kombinata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AD Podgorica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novoj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lokaciji</w:t>
      </w:r>
      <w:proofErr w:type="spellEnd"/>
    </w:p>
    <w:p w:rsidR="0020511E" w:rsidRPr="00DA5969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A5969">
        <w:rPr>
          <w:rFonts w:ascii="Arial" w:hAnsi="Arial" w:cs="Arial"/>
          <w:sz w:val="24"/>
          <w:szCs w:val="24"/>
        </w:rPr>
        <w:t>Drugi</w:t>
      </w:r>
      <w:proofErr w:type="spellEnd"/>
      <w:r w:rsidRPr="00DA5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5969">
        <w:rPr>
          <w:rFonts w:ascii="Arial" w:hAnsi="Arial" w:cs="Arial"/>
          <w:sz w:val="24"/>
          <w:szCs w:val="24"/>
        </w:rPr>
        <w:t>polugodišnji</w:t>
      </w:r>
      <w:proofErr w:type="spellEnd"/>
      <w:r w:rsidRPr="00DA5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5969">
        <w:rPr>
          <w:rFonts w:ascii="Arial" w:hAnsi="Arial" w:cs="Arial"/>
          <w:sz w:val="24"/>
          <w:szCs w:val="24"/>
        </w:rPr>
        <w:t>izvještaj</w:t>
      </w:r>
      <w:proofErr w:type="spellEnd"/>
      <w:r w:rsidRPr="00DA596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A5969">
        <w:rPr>
          <w:rFonts w:ascii="Arial" w:hAnsi="Arial" w:cs="Arial"/>
          <w:sz w:val="24"/>
          <w:szCs w:val="24"/>
        </w:rPr>
        <w:t>rea</w:t>
      </w:r>
      <w:r>
        <w:rPr>
          <w:rFonts w:ascii="Arial" w:hAnsi="Arial" w:cs="Arial"/>
          <w:sz w:val="24"/>
          <w:szCs w:val="24"/>
        </w:rPr>
        <w:t>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aktivnosti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sprovođenja</w:t>
      </w:r>
      <w:proofErr w:type="spellEnd"/>
      <w:r>
        <w:rPr>
          <w:rFonts w:ascii="Arial" w:hAnsi="Arial" w:cs="Arial"/>
          <w:sz w:val="24"/>
          <w:szCs w:val="24"/>
        </w:rPr>
        <w:t xml:space="preserve"> P</w:t>
      </w:r>
      <w:r w:rsidRPr="00DA5969">
        <w:rPr>
          <w:rFonts w:ascii="Arial" w:hAnsi="Arial" w:cs="Arial"/>
          <w:sz w:val="24"/>
          <w:szCs w:val="24"/>
        </w:rPr>
        <w:t xml:space="preserve">lana </w:t>
      </w:r>
      <w:proofErr w:type="spellStart"/>
      <w:r w:rsidRPr="00DA5969">
        <w:rPr>
          <w:rFonts w:ascii="Arial" w:hAnsi="Arial" w:cs="Arial"/>
          <w:sz w:val="24"/>
          <w:szCs w:val="24"/>
        </w:rPr>
        <w:t>preventivnih</w:t>
      </w:r>
      <w:proofErr w:type="spellEnd"/>
      <w:r w:rsidRPr="00DA5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5969">
        <w:rPr>
          <w:rFonts w:ascii="Arial" w:hAnsi="Arial" w:cs="Arial"/>
          <w:sz w:val="24"/>
          <w:szCs w:val="24"/>
        </w:rPr>
        <w:t>mjera</w:t>
      </w:r>
      <w:proofErr w:type="spellEnd"/>
      <w:r w:rsidRPr="00DA596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A5969">
        <w:rPr>
          <w:rFonts w:ascii="Arial" w:hAnsi="Arial" w:cs="Arial"/>
          <w:sz w:val="24"/>
          <w:szCs w:val="24"/>
        </w:rPr>
        <w:t>suzbijanje</w:t>
      </w:r>
      <w:proofErr w:type="spellEnd"/>
      <w:r w:rsidRPr="00DA5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5969">
        <w:rPr>
          <w:rFonts w:ascii="Arial" w:hAnsi="Arial" w:cs="Arial"/>
          <w:sz w:val="24"/>
          <w:szCs w:val="24"/>
        </w:rPr>
        <w:t>bolesti</w:t>
      </w:r>
      <w:proofErr w:type="spellEnd"/>
      <w:r w:rsidRPr="00DA5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5969">
        <w:rPr>
          <w:rFonts w:ascii="Arial" w:hAnsi="Arial" w:cs="Arial"/>
          <w:sz w:val="24"/>
          <w:szCs w:val="24"/>
        </w:rPr>
        <w:t>kvrgave</w:t>
      </w:r>
      <w:proofErr w:type="spellEnd"/>
      <w:r w:rsidRPr="00DA5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5969">
        <w:rPr>
          <w:rFonts w:ascii="Arial" w:hAnsi="Arial" w:cs="Arial"/>
          <w:sz w:val="24"/>
          <w:szCs w:val="24"/>
        </w:rPr>
        <w:t>kože</w:t>
      </w:r>
      <w:proofErr w:type="spellEnd"/>
      <w:r w:rsidRPr="00DA596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A5969">
        <w:rPr>
          <w:rFonts w:ascii="Arial" w:hAnsi="Arial" w:cs="Arial"/>
          <w:sz w:val="24"/>
          <w:szCs w:val="24"/>
        </w:rPr>
        <w:t>bolesti</w:t>
      </w:r>
      <w:proofErr w:type="spellEnd"/>
      <w:r w:rsidRPr="00DA5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5969">
        <w:rPr>
          <w:rFonts w:ascii="Arial" w:hAnsi="Arial" w:cs="Arial"/>
          <w:sz w:val="24"/>
          <w:szCs w:val="24"/>
        </w:rPr>
        <w:t>plavog</w:t>
      </w:r>
      <w:proofErr w:type="spellEnd"/>
      <w:r w:rsidRPr="00DA5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5969">
        <w:rPr>
          <w:rFonts w:ascii="Arial" w:hAnsi="Arial" w:cs="Arial"/>
          <w:sz w:val="24"/>
          <w:szCs w:val="24"/>
        </w:rPr>
        <w:t>jezika</w:t>
      </w:r>
      <w:proofErr w:type="spellEnd"/>
      <w:r w:rsidRPr="00DA5969">
        <w:rPr>
          <w:rFonts w:ascii="Arial" w:hAnsi="Arial" w:cs="Arial"/>
          <w:sz w:val="24"/>
          <w:szCs w:val="24"/>
        </w:rPr>
        <w:t xml:space="preserve"> u 2017. </w:t>
      </w:r>
      <w:proofErr w:type="spellStart"/>
      <w:r w:rsidRPr="00DA5969">
        <w:rPr>
          <w:rFonts w:ascii="Arial" w:hAnsi="Arial" w:cs="Arial"/>
          <w:sz w:val="24"/>
          <w:szCs w:val="24"/>
        </w:rPr>
        <w:t>godini</w:t>
      </w:r>
      <w:proofErr w:type="spellEnd"/>
      <w:r w:rsidRPr="00DA5969">
        <w:rPr>
          <w:rFonts w:ascii="Arial" w:hAnsi="Arial" w:cs="Arial"/>
          <w:sz w:val="24"/>
          <w:szCs w:val="24"/>
        </w:rPr>
        <w:t xml:space="preserve"> </w:t>
      </w:r>
    </w:p>
    <w:p w:rsidR="0020511E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531A">
        <w:rPr>
          <w:rFonts w:ascii="Arial" w:hAnsi="Arial" w:cs="Arial"/>
          <w:sz w:val="24"/>
          <w:szCs w:val="24"/>
        </w:rPr>
        <w:t>edlog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plana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preventivnih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mjera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4531A">
        <w:rPr>
          <w:rFonts w:ascii="Arial" w:hAnsi="Arial" w:cs="Arial"/>
          <w:sz w:val="24"/>
          <w:szCs w:val="24"/>
        </w:rPr>
        <w:t>suzbijanje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bolesti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kvrgave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kože</w:t>
      </w:r>
      <w:proofErr w:type="spellEnd"/>
      <w:r w:rsidRPr="0064531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bolesti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jezika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drugih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potencijalnih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opasnih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zaraznih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bolesti</w:t>
      </w:r>
      <w:proofErr w:type="spellEnd"/>
      <w:r>
        <w:rPr>
          <w:rFonts w:ascii="Arial" w:hAnsi="Arial" w:cs="Arial"/>
          <w:sz w:val="24"/>
          <w:szCs w:val="24"/>
        </w:rPr>
        <w:t xml:space="preserve"> u 2018.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20511E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Polugodišnji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64531A">
        <w:rPr>
          <w:rFonts w:ascii="Arial" w:hAnsi="Arial" w:cs="Arial"/>
          <w:sz w:val="24"/>
          <w:szCs w:val="24"/>
        </w:rPr>
        <w:t>zvještaj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531A">
        <w:rPr>
          <w:rFonts w:ascii="Arial" w:hAnsi="Arial" w:cs="Arial"/>
          <w:sz w:val="24"/>
          <w:szCs w:val="24"/>
        </w:rPr>
        <w:t>radu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Nacionalne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inves</w:t>
      </w:r>
      <w:r>
        <w:rPr>
          <w:rFonts w:ascii="Arial" w:hAnsi="Arial" w:cs="Arial"/>
          <w:sz w:val="24"/>
          <w:szCs w:val="24"/>
        </w:rPr>
        <w:t>ticione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komisije</w:t>
      </w:r>
      <w:proofErr w:type="spellEnd"/>
      <w:r>
        <w:rPr>
          <w:rFonts w:ascii="Arial" w:hAnsi="Arial" w:cs="Arial"/>
          <w:sz w:val="24"/>
          <w:szCs w:val="24"/>
        </w:rPr>
        <w:t xml:space="preserve"> (za period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4531A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64531A">
        <w:rPr>
          <w:rFonts w:ascii="Arial" w:hAnsi="Arial" w:cs="Arial"/>
          <w:sz w:val="24"/>
          <w:szCs w:val="24"/>
        </w:rPr>
        <w:t>jula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531A">
        <w:rPr>
          <w:rFonts w:ascii="Arial" w:hAnsi="Arial" w:cs="Arial"/>
          <w:sz w:val="24"/>
          <w:szCs w:val="24"/>
        </w:rPr>
        <w:t>do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31. </w:t>
      </w:r>
      <w:proofErr w:type="spellStart"/>
      <w:r w:rsidRPr="0064531A">
        <w:rPr>
          <w:rFonts w:ascii="Arial" w:hAnsi="Arial" w:cs="Arial"/>
          <w:sz w:val="24"/>
          <w:szCs w:val="24"/>
        </w:rPr>
        <w:t>decembra</w:t>
      </w:r>
      <w:proofErr w:type="spellEnd"/>
      <w:r w:rsidRPr="0064531A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64531A">
        <w:rPr>
          <w:rFonts w:ascii="Arial" w:hAnsi="Arial" w:cs="Arial"/>
          <w:sz w:val="24"/>
          <w:szCs w:val="24"/>
        </w:rPr>
        <w:t>godine</w:t>
      </w:r>
      <w:proofErr w:type="spellEnd"/>
      <w:r w:rsidRPr="0064531A">
        <w:rPr>
          <w:rFonts w:ascii="Arial" w:hAnsi="Arial" w:cs="Arial"/>
          <w:sz w:val="24"/>
          <w:szCs w:val="24"/>
        </w:rPr>
        <w:t>)</w:t>
      </w:r>
    </w:p>
    <w:p w:rsidR="0020511E" w:rsidRPr="00D0658A" w:rsidRDefault="0020511E" w:rsidP="0020511E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  <w:lang w:val="sr-Latn-RS"/>
        </w:rPr>
      </w:pPr>
      <w:proofErr w:type="spellStart"/>
      <w:r w:rsidRPr="00D0658A">
        <w:rPr>
          <w:rFonts w:ascii="Arial" w:hAnsi="Arial" w:cs="Arial"/>
          <w:bCs/>
          <w:iCs/>
          <w:sz w:val="24"/>
          <w:szCs w:val="24"/>
        </w:rPr>
        <w:t>Izvještaj</w:t>
      </w:r>
      <w:proofErr w:type="spellEnd"/>
      <w:r w:rsidRPr="00D0658A">
        <w:rPr>
          <w:rFonts w:ascii="Arial" w:hAnsi="Arial" w:cs="Arial"/>
          <w:bCs/>
          <w:iCs/>
          <w:sz w:val="24"/>
          <w:szCs w:val="24"/>
        </w:rPr>
        <w:t xml:space="preserve"> o </w:t>
      </w:r>
      <w:proofErr w:type="spellStart"/>
      <w:r w:rsidRPr="00D0658A">
        <w:rPr>
          <w:rFonts w:ascii="Arial" w:hAnsi="Arial" w:cs="Arial"/>
          <w:bCs/>
          <w:iCs/>
          <w:sz w:val="24"/>
          <w:szCs w:val="24"/>
        </w:rPr>
        <w:t>kvalitetu</w:t>
      </w:r>
      <w:proofErr w:type="spellEnd"/>
      <w:r w:rsidRPr="00D0658A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D0658A">
        <w:rPr>
          <w:rFonts w:ascii="Arial" w:hAnsi="Arial" w:cs="Arial"/>
          <w:bCs/>
          <w:iCs/>
          <w:sz w:val="24"/>
          <w:szCs w:val="24"/>
        </w:rPr>
        <w:t>primjene</w:t>
      </w:r>
      <w:proofErr w:type="spellEnd"/>
      <w:r w:rsidRPr="00D0658A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D0658A">
        <w:rPr>
          <w:rFonts w:ascii="Arial" w:hAnsi="Arial" w:cs="Arial"/>
          <w:bCs/>
          <w:iCs/>
          <w:sz w:val="24"/>
          <w:szCs w:val="24"/>
        </w:rPr>
        <w:t>analize</w:t>
      </w:r>
      <w:proofErr w:type="spellEnd"/>
      <w:r w:rsidRPr="00D0658A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D0658A">
        <w:rPr>
          <w:rFonts w:ascii="Arial" w:hAnsi="Arial" w:cs="Arial"/>
          <w:bCs/>
          <w:iCs/>
          <w:sz w:val="24"/>
          <w:szCs w:val="24"/>
        </w:rPr>
        <w:t>uticaja</w:t>
      </w:r>
      <w:proofErr w:type="spellEnd"/>
      <w:r w:rsidRPr="00D0658A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D0658A">
        <w:rPr>
          <w:rFonts w:ascii="Arial" w:hAnsi="Arial" w:cs="Arial"/>
          <w:bCs/>
          <w:iCs/>
          <w:sz w:val="24"/>
          <w:szCs w:val="24"/>
        </w:rPr>
        <w:t>propisa</w:t>
      </w:r>
      <w:proofErr w:type="spellEnd"/>
      <w:r w:rsidRPr="00D0658A">
        <w:rPr>
          <w:rFonts w:ascii="Arial" w:hAnsi="Arial" w:cs="Arial"/>
          <w:bCs/>
          <w:iCs/>
          <w:sz w:val="24"/>
          <w:szCs w:val="24"/>
        </w:rPr>
        <w:t xml:space="preserve"> (RIA) u </w:t>
      </w:r>
      <w:proofErr w:type="spellStart"/>
      <w:r w:rsidRPr="00D0658A">
        <w:rPr>
          <w:rFonts w:ascii="Arial" w:hAnsi="Arial" w:cs="Arial"/>
          <w:bCs/>
          <w:iCs/>
          <w:sz w:val="24"/>
          <w:szCs w:val="24"/>
        </w:rPr>
        <w:t>Crnoj</w:t>
      </w:r>
      <w:proofErr w:type="spellEnd"/>
      <w:r w:rsidRPr="00D0658A">
        <w:rPr>
          <w:rFonts w:ascii="Arial" w:hAnsi="Arial" w:cs="Arial"/>
          <w:bCs/>
          <w:iCs/>
          <w:sz w:val="24"/>
          <w:szCs w:val="24"/>
        </w:rPr>
        <w:t xml:space="preserve"> Gori za period </w:t>
      </w:r>
      <w:proofErr w:type="spellStart"/>
      <w:r w:rsidRPr="00D0658A">
        <w:rPr>
          <w:rFonts w:ascii="Arial" w:hAnsi="Arial" w:cs="Arial"/>
          <w:bCs/>
          <w:iCs/>
          <w:sz w:val="24"/>
          <w:szCs w:val="24"/>
        </w:rPr>
        <w:t>januar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2016</w:t>
      </w:r>
      <w:r w:rsidRPr="00D0658A">
        <w:rPr>
          <w:rFonts w:ascii="Arial" w:hAnsi="Arial" w:cs="Arial"/>
          <w:bCs/>
          <w:iCs/>
          <w:sz w:val="24"/>
          <w:szCs w:val="24"/>
        </w:rPr>
        <w:t xml:space="preserve"> – </w:t>
      </w:r>
      <w:proofErr w:type="spellStart"/>
      <w:r w:rsidRPr="00D0658A">
        <w:rPr>
          <w:rFonts w:ascii="Arial" w:hAnsi="Arial" w:cs="Arial"/>
          <w:bCs/>
          <w:iCs/>
          <w:sz w:val="24"/>
          <w:szCs w:val="24"/>
        </w:rPr>
        <w:t>novembar</w:t>
      </w:r>
      <w:proofErr w:type="spellEnd"/>
      <w:r w:rsidRPr="00D0658A">
        <w:rPr>
          <w:rFonts w:ascii="Arial" w:hAnsi="Arial" w:cs="Arial"/>
          <w:bCs/>
          <w:iCs/>
          <w:sz w:val="24"/>
          <w:szCs w:val="24"/>
        </w:rPr>
        <w:t xml:space="preserve"> 2017. </w:t>
      </w:r>
      <w:proofErr w:type="spellStart"/>
      <w:r w:rsidRPr="00D0658A">
        <w:rPr>
          <w:rFonts w:ascii="Arial" w:hAnsi="Arial" w:cs="Arial"/>
          <w:bCs/>
          <w:iCs/>
          <w:sz w:val="24"/>
          <w:szCs w:val="24"/>
        </w:rPr>
        <w:t>godine</w:t>
      </w:r>
      <w:proofErr w:type="spellEnd"/>
    </w:p>
    <w:p w:rsidR="0020511E" w:rsidRPr="009B00A6" w:rsidRDefault="0020511E" w:rsidP="0020511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  <w:lang w:val="sr-Latn-RS"/>
        </w:rPr>
      </w:pPr>
      <w:proofErr w:type="spellStart"/>
      <w:r w:rsidRPr="009B00A6">
        <w:rPr>
          <w:rFonts w:ascii="Arial" w:hAnsi="Arial" w:cs="Arial"/>
          <w:bCs/>
          <w:iCs/>
          <w:sz w:val="24"/>
          <w:szCs w:val="24"/>
          <w:lang w:val="en-GB"/>
        </w:rPr>
        <w:t>Informacija</w:t>
      </w:r>
      <w:proofErr w:type="spellEnd"/>
      <w:r w:rsidRPr="009B00A6">
        <w:rPr>
          <w:rFonts w:ascii="Arial" w:hAnsi="Arial" w:cs="Arial"/>
          <w:bCs/>
          <w:iCs/>
          <w:sz w:val="24"/>
          <w:szCs w:val="24"/>
          <w:lang w:val="sr-Latn-RS"/>
        </w:rPr>
        <w:t xml:space="preserve"> o realizaciji preporuka iz Akcionog plana „Giljotine propisa“</w:t>
      </w:r>
    </w:p>
    <w:p w:rsidR="0020511E" w:rsidRPr="009B00A6" w:rsidRDefault="0020511E" w:rsidP="0020511E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  <w:lang w:val="sr-Latn-RS"/>
        </w:rPr>
      </w:pPr>
      <w:proofErr w:type="spellStart"/>
      <w:r w:rsidRPr="009B00A6">
        <w:rPr>
          <w:rFonts w:ascii="Arial" w:hAnsi="Arial" w:cs="Arial"/>
          <w:bCs/>
          <w:iCs/>
          <w:sz w:val="24"/>
          <w:szCs w:val="24"/>
        </w:rPr>
        <w:t>Informacija</w:t>
      </w:r>
      <w:proofErr w:type="spellEnd"/>
      <w:r w:rsidRPr="009B00A6">
        <w:rPr>
          <w:rFonts w:ascii="Arial" w:hAnsi="Arial" w:cs="Arial"/>
          <w:bCs/>
          <w:iCs/>
          <w:sz w:val="24"/>
          <w:szCs w:val="24"/>
        </w:rPr>
        <w:t xml:space="preserve"> „</w:t>
      </w:r>
      <w:proofErr w:type="spellStart"/>
      <w:r w:rsidRPr="009B00A6">
        <w:rPr>
          <w:rFonts w:ascii="Arial" w:hAnsi="Arial" w:cs="Arial"/>
          <w:bCs/>
          <w:iCs/>
          <w:sz w:val="24"/>
          <w:szCs w:val="24"/>
        </w:rPr>
        <w:t>Crna</w:t>
      </w:r>
      <w:proofErr w:type="spellEnd"/>
      <w:r w:rsidRPr="009B00A6">
        <w:rPr>
          <w:rFonts w:ascii="Arial" w:hAnsi="Arial" w:cs="Arial"/>
          <w:bCs/>
          <w:iCs/>
          <w:sz w:val="24"/>
          <w:szCs w:val="24"/>
        </w:rPr>
        <w:t xml:space="preserve"> Gora </w:t>
      </w:r>
      <w:proofErr w:type="spellStart"/>
      <w:r w:rsidRPr="009B00A6">
        <w:rPr>
          <w:rFonts w:ascii="Arial" w:hAnsi="Arial" w:cs="Arial"/>
          <w:bCs/>
          <w:iCs/>
          <w:sz w:val="24"/>
          <w:szCs w:val="24"/>
        </w:rPr>
        <w:t>kroz</w:t>
      </w:r>
      <w:proofErr w:type="spellEnd"/>
      <w:r w:rsidRPr="009B00A6">
        <w:rPr>
          <w:rFonts w:ascii="Arial" w:hAnsi="Arial" w:cs="Arial"/>
          <w:bCs/>
          <w:iCs/>
          <w:sz w:val="24"/>
          <w:szCs w:val="24"/>
        </w:rPr>
        <w:t xml:space="preserve"> me</w:t>
      </w:r>
      <w:r w:rsidRPr="009B00A6">
        <w:rPr>
          <w:rFonts w:ascii="Arial" w:hAnsi="Arial" w:cs="Arial"/>
          <w:bCs/>
          <w:iCs/>
          <w:sz w:val="24"/>
          <w:szCs w:val="24"/>
          <w:lang w:val="sr-Latn-RS"/>
        </w:rPr>
        <w:t>đu</w:t>
      </w:r>
      <w:r>
        <w:rPr>
          <w:rFonts w:ascii="Arial" w:hAnsi="Arial" w:cs="Arial"/>
          <w:bCs/>
          <w:iCs/>
          <w:sz w:val="24"/>
          <w:szCs w:val="24"/>
          <w:lang w:val="sr-Latn-RS"/>
        </w:rPr>
        <w:t>narodne ekonomske indikatore s Predlogom a</w:t>
      </w:r>
      <w:r w:rsidRPr="009B00A6">
        <w:rPr>
          <w:rFonts w:ascii="Arial" w:hAnsi="Arial" w:cs="Arial"/>
          <w:bCs/>
          <w:iCs/>
          <w:sz w:val="24"/>
          <w:szCs w:val="24"/>
          <w:lang w:val="sr-Latn-RS"/>
        </w:rPr>
        <w:t>kcionog plana za unapređenje poslovnog ambijenta</w:t>
      </w:r>
    </w:p>
    <w:p w:rsidR="0020511E" w:rsidRPr="005635DF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635DF">
        <w:rPr>
          <w:rFonts w:ascii="Arial" w:hAnsi="Arial" w:cs="Arial"/>
          <w:sz w:val="24"/>
          <w:szCs w:val="24"/>
        </w:rPr>
        <w:t>Izvještaj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635DF">
        <w:rPr>
          <w:rFonts w:ascii="Arial" w:hAnsi="Arial" w:cs="Arial"/>
          <w:sz w:val="24"/>
          <w:szCs w:val="24"/>
        </w:rPr>
        <w:t>poslovanju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DOO „</w:t>
      </w:r>
      <w:proofErr w:type="spellStart"/>
      <w:r w:rsidRPr="005635DF">
        <w:rPr>
          <w:rFonts w:ascii="Arial" w:hAnsi="Arial" w:cs="Arial"/>
          <w:sz w:val="24"/>
          <w:szCs w:val="24"/>
        </w:rPr>
        <w:t>Crnogorski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operator </w:t>
      </w:r>
      <w:proofErr w:type="spellStart"/>
      <w:r w:rsidRPr="005635DF">
        <w:rPr>
          <w:rFonts w:ascii="Arial" w:hAnsi="Arial" w:cs="Arial"/>
          <w:sz w:val="24"/>
          <w:szCs w:val="24"/>
        </w:rPr>
        <w:t>tržišta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35DF">
        <w:rPr>
          <w:rFonts w:ascii="Arial" w:hAnsi="Arial" w:cs="Arial"/>
          <w:sz w:val="24"/>
          <w:szCs w:val="24"/>
        </w:rPr>
        <w:t>električne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energije</w:t>
      </w:r>
      <w:proofErr w:type="spellEnd"/>
      <w:r>
        <w:rPr>
          <w:rFonts w:ascii="Arial" w:hAnsi="Arial" w:cs="Arial"/>
          <w:sz w:val="24"/>
          <w:szCs w:val="24"/>
        </w:rPr>
        <w:t xml:space="preserve">“-Podgorica, za period 1. </w:t>
      </w:r>
      <w:r w:rsidRPr="005635D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</w:t>
      </w:r>
      <w:r w:rsidRPr="005635DF">
        <w:rPr>
          <w:rFonts w:ascii="Arial" w:hAnsi="Arial" w:cs="Arial"/>
          <w:sz w:val="24"/>
          <w:szCs w:val="24"/>
        </w:rPr>
        <w:t>2016</w:t>
      </w:r>
      <w:r>
        <w:rPr>
          <w:rFonts w:ascii="Arial" w:hAnsi="Arial" w:cs="Arial"/>
          <w:sz w:val="24"/>
          <w:szCs w:val="24"/>
        </w:rPr>
        <w:t xml:space="preserve"> </w:t>
      </w:r>
      <w:r w:rsidRPr="005635DF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5635DF">
        <w:rPr>
          <w:rFonts w:ascii="Arial" w:hAnsi="Arial" w:cs="Arial"/>
          <w:sz w:val="24"/>
          <w:szCs w:val="24"/>
        </w:rPr>
        <w:t>31.</w:t>
      </w:r>
      <w:r>
        <w:rPr>
          <w:rFonts w:ascii="Arial" w:hAnsi="Arial" w:cs="Arial"/>
          <w:sz w:val="24"/>
          <w:szCs w:val="24"/>
        </w:rPr>
        <w:t xml:space="preserve"> </w:t>
      </w:r>
      <w:r w:rsidRPr="005635DF">
        <w:rPr>
          <w:rFonts w:ascii="Arial" w:hAnsi="Arial" w:cs="Arial"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 xml:space="preserve"> 2016.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635DF">
        <w:rPr>
          <w:rFonts w:ascii="Arial" w:hAnsi="Arial" w:cs="Arial"/>
          <w:sz w:val="24"/>
          <w:szCs w:val="24"/>
        </w:rPr>
        <w:t>finansijskim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35DF">
        <w:rPr>
          <w:rFonts w:ascii="Arial" w:hAnsi="Arial" w:cs="Arial"/>
          <w:sz w:val="24"/>
          <w:szCs w:val="24"/>
        </w:rPr>
        <w:t>iskazima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635DF">
        <w:rPr>
          <w:rFonts w:ascii="Arial" w:hAnsi="Arial" w:cs="Arial"/>
          <w:sz w:val="24"/>
          <w:szCs w:val="24"/>
        </w:rPr>
        <w:t>Izvješ</w:t>
      </w:r>
      <w:r>
        <w:rPr>
          <w:rFonts w:ascii="Arial" w:hAnsi="Arial" w:cs="Arial"/>
          <w:sz w:val="24"/>
          <w:szCs w:val="24"/>
        </w:rPr>
        <w:t>tajem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nezavisnog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revizora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5635DF">
        <w:rPr>
          <w:rFonts w:ascii="Arial" w:hAnsi="Arial" w:cs="Arial"/>
          <w:sz w:val="24"/>
          <w:szCs w:val="24"/>
        </w:rPr>
        <w:t>edlogom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35DF">
        <w:rPr>
          <w:rFonts w:ascii="Arial" w:hAnsi="Arial" w:cs="Arial"/>
          <w:sz w:val="24"/>
          <w:szCs w:val="24"/>
        </w:rPr>
        <w:t>odluke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635DF">
        <w:rPr>
          <w:rFonts w:ascii="Arial" w:hAnsi="Arial" w:cs="Arial"/>
          <w:sz w:val="24"/>
          <w:szCs w:val="24"/>
        </w:rPr>
        <w:t>raspodjeli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35DF">
        <w:rPr>
          <w:rFonts w:ascii="Arial" w:hAnsi="Arial" w:cs="Arial"/>
          <w:sz w:val="24"/>
          <w:szCs w:val="24"/>
        </w:rPr>
        <w:t>dobiti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35DF">
        <w:rPr>
          <w:rFonts w:ascii="Arial" w:hAnsi="Arial" w:cs="Arial"/>
          <w:sz w:val="24"/>
          <w:szCs w:val="24"/>
        </w:rPr>
        <w:t>Društva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635DF">
        <w:rPr>
          <w:rFonts w:ascii="Arial" w:hAnsi="Arial" w:cs="Arial"/>
          <w:sz w:val="24"/>
          <w:szCs w:val="24"/>
        </w:rPr>
        <w:t>ograničenom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35DF">
        <w:rPr>
          <w:rFonts w:ascii="Arial" w:hAnsi="Arial" w:cs="Arial"/>
          <w:sz w:val="24"/>
          <w:szCs w:val="24"/>
        </w:rPr>
        <w:t>odgovornošću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5635DF">
        <w:rPr>
          <w:rFonts w:ascii="Arial" w:hAnsi="Arial" w:cs="Arial"/>
          <w:sz w:val="24"/>
          <w:szCs w:val="24"/>
        </w:rPr>
        <w:t>Crnogorski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operator </w:t>
      </w:r>
      <w:proofErr w:type="spellStart"/>
      <w:r w:rsidRPr="005635DF">
        <w:rPr>
          <w:rFonts w:ascii="Arial" w:hAnsi="Arial" w:cs="Arial"/>
          <w:sz w:val="24"/>
          <w:szCs w:val="24"/>
        </w:rPr>
        <w:t>tržišta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35DF">
        <w:rPr>
          <w:rFonts w:ascii="Arial" w:hAnsi="Arial" w:cs="Arial"/>
          <w:sz w:val="24"/>
          <w:szCs w:val="24"/>
        </w:rPr>
        <w:t>električne</w:t>
      </w:r>
      <w:proofErr w:type="spellEnd"/>
      <w:r w:rsidRPr="005635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35DF">
        <w:rPr>
          <w:rFonts w:ascii="Arial" w:hAnsi="Arial" w:cs="Arial"/>
          <w:sz w:val="24"/>
          <w:szCs w:val="24"/>
        </w:rPr>
        <w:t>energije</w:t>
      </w:r>
      <w:proofErr w:type="spellEnd"/>
      <w:r w:rsidRPr="005635DF">
        <w:rPr>
          <w:rFonts w:ascii="Arial" w:hAnsi="Arial" w:cs="Arial"/>
          <w:sz w:val="24"/>
          <w:szCs w:val="24"/>
        </w:rPr>
        <w:t>“-Podgorica</w:t>
      </w:r>
    </w:p>
    <w:p w:rsidR="0020511E" w:rsidRPr="00EF2235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9421B">
        <w:rPr>
          <w:rFonts w:ascii="Arial" w:hAnsi="Arial" w:cs="Arial"/>
          <w:sz w:val="24"/>
          <w:szCs w:val="24"/>
        </w:rPr>
        <w:t>Izvještaj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C9421B">
        <w:rPr>
          <w:rFonts w:ascii="Arial" w:hAnsi="Arial" w:cs="Arial"/>
          <w:sz w:val="24"/>
          <w:szCs w:val="24"/>
        </w:rPr>
        <w:t>četvrte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sjednice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crnogorsko-turske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Mješovite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komisije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implementaciju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Sporazuma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421B">
        <w:rPr>
          <w:rFonts w:ascii="Arial" w:hAnsi="Arial" w:cs="Arial"/>
          <w:sz w:val="24"/>
          <w:szCs w:val="24"/>
        </w:rPr>
        <w:t>ekonomskoj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saradnji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između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Vlade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Crne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C9421B">
        <w:rPr>
          <w:rFonts w:ascii="Arial" w:hAnsi="Arial" w:cs="Arial"/>
          <w:sz w:val="24"/>
          <w:szCs w:val="24"/>
        </w:rPr>
        <w:t>Vlade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Republike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Turske</w:t>
      </w:r>
      <w:proofErr w:type="spellEnd"/>
    </w:p>
    <w:p w:rsidR="0020511E" w:rsidRPr="00C9421B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9421B">
        <w:rPr>
          <w:rFonts w:ascii="Arial" w:hAnsi="Arial" w:cs="Arial"/>
          <w:sz w:val="24"/>
          <w:szCs w:val="24"/>
        </w:rPr>
        <w:t>Izmjene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421B">
        <w:rPr>
          <w:rFonts w:ascii="Arial" w:hAnsi="Arial" w:cs="Arial"/>
          <w:sz w:val="24"/>
          <w:szCs w:val="24"/>
        </w:rPr>
        <w:t>dopune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C9421B">
        <w:rPr>
          <w:rFonts w:ascii="Arial" w:hAnsi="Arial" w:cs="Arial"/>
          <w:sz w:val="24"/>
          <w:szCs w:val="24"/>
        </w:rPr>
        <w:t>objekata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privremenog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karaktera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9421B">
        <w:rPr>
          <w:rFonts w:ascii="Arial" w:hAnsi="Arial" w:cs="Arial"/>
          <w:sz w:val="24"/>
          <w:szCs w:val="24"/>
        </w:rPr>
        <w:t>zoni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morskog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dobra, za period 2016 - 2018. </w:t>
      </w:r>
      <w:proofErr w:type="spellStart"/>
      <w:r w:rsidRPr="00C9421B">
        <w:rPr>
          <w:rFonts w:ascii="Arial" w:hAnsi="Arial" w:cs="Arial"/>
          <w:sz w:val="24"/>
          <w:szCs w:val="24"/>
        </w:rPr>
        <w:t>godine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421B">
        <w:rPr>
          <w:rFonts w:ascii="Arial" w:hAnsi="Arial" w:cs="Arial"/>
          <w:sz w:val="24"/>
          <w:szCs w:val="24"/>
        </w:rPr>
        <w:t>Izmjene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421B">
        <w:rPr>
          <w:rFonts w:ascii="Arial" w:hAnsi="Arial" w:cs="Arial"/>
          <w:sz w:val="24"/>
          <w:szCs w:val="24"/>
        </w:rPr>
        <w:t>dopune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Kataloga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9421B">
        <w:rPr>
          <w:rFonts w:ascii="Arial" w:hAnsi="Arial" w:cs="Arial"/>
          <w:sz w:val="24"/>
          <w:szCs w:val="24"/>
        </w:rPr>
        <w:t>evidencije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C9421B">
        <w:rPr>
          <w:rFonts w:ascii="Arial" w:hAnsi="Arial" w:cs="Arial"/>
          <w:sz w:val="24"/>
          <w:szCs w:val="24"/>
        </w:rPr>
        <w:t>privremenih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objekata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421B">
        <w:rPr>
          <w:rFonts w:ascii="Arial" w:hAnsi="Arial" w:cs="Arial"/>
          <w:sz w:val="24"/>
          <w:szCs w:val="24"/>
        </w:rPr>
        <w:t>lokacija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na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obalama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rijeke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Bojane</w:t>
      </w:r>
      <w:proofErr w:type="spellEnd"/>
    </w:p>
    <w:p w:rsidR="0020511E" w:rsidRPr="00B265C0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421B">
        <w:rPr>
          <w:rFonts w:ascii="Arial" w:hAnsi="Arial" w:cs="Arial"/>
          <w:sz w:val="24"/>
          <w:szCs w:val="24"/>
        </w:rPr>
        <w:t>edlog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ustupanje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na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korišćenje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poslovnih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prostora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9421B">
        <w:rPr>
          <w:rFonts w:ascii="Arial" w:hAnsi="Arial" w:cs="Arial"/>
          <w:sz w:val="24"/>
          <w:szCs w:val="24"/>
        </w:rPr>
        <w:t>svojini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Države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421B">
        <w:rPr>
          <w:rFonts w:ascii="Arial" w:hAnsi="Arial" w:cs="Arial"/>
          <w:sz w:val="24"/>
          <w:szCs w:val="24"/>
        </w:rPr>
        <w:t>Opštini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Plužine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, bez </w:t>
      </w:r>
      <w:proofErr w:type="spellStart"/>
      <w:r w:rsidRPr="00C9421B">
        <w:rPr>
          <w:rFonts w:ascii="Arial" w:hAnsi="Arial" w:cs="Arial"/>
          <w:sz w:val="24"/>
          <w:szCs w:val="24"/>
        </w:rPr>
        <w:t>naknade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C9421B">
        <w:rPr>
          <w:rFonts w:ascii="Arial" w:hAnsi="Arial" w:cs="Arial"/>
          <w:sz w:val="24"/>
          <w:szCs w:val="24"/>
        </w:rPr>
        <w:t>potrebe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smještaja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svojih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službi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421B">
        <w:rPr>
          <w:rFonts w:ascii="Arial" w:hAnsi="Arial" w:cs="Arial"/>
          <w:sz w:val="24"/>
          <w:szCs w:val="24"/>
        </w:rPr>
        <w:t>na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C9421B">
        <w:rPr>
          <w:rFonts w:ascii="Arial" w:hAnsi="Arial" w:cs="Arial"/>
          <w:sz w:val="24"/>
          <w:szCs w:val="24"/>
        </w:rPr>
        <w:t>od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C9421B">
        <w:rPr>
          <w:rFonts w:ascii="Arial" w:hAnsi="Arial" w:cs="Arial"/>
          <w:sz w:val="24"/>
          <w:szCs w:val="24"/>
        </w:rPr>
        <w:t>godina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421B">
        <w:rPr>
          <w:rFonts w:ascii="Arial" w:hAnsi="Arial" w:cs="Arial"/>
          <w:sz w:val="24"/>
          <w:szCs w:val="24"/>
        </w:rPr>
        <w:t>uz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mogućnost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produženja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</w:p>
    <w:p w:rsidR="0020511E" w:rsidRPr="00C9421B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pravilnika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Pravilnika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unutrašnjoj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organizaciji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sistematizaciji</w:t>
      </w:r>
      <w:proofErr w:type="spellEnd"/>
      <w:r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</w:rPr>
        <w:t>održivog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turizma</w:t>
      </w:r>
      <w:proofErr w:type="spellEnd"/>
    </w:p>
    <w:p w:rsidR="0020511E" w:rsidRPr="00C9421B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421B">
        <w:rPr>
          <w:rFonts w:ascii="Arial" w:hAnsi="Arial" w:cs="Arial"/>
          <w:sz w:val="24"/>
          <w:szCs w:val="24"/>
        </w:rPr>
        <w:t>edlog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dopunu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Zaključka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Vlade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Crne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 07-3588,</w:t>
      </w:r>
      <w:r w:rsidRPr="00C9421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9421B">
        <w:rPr>
          <w:rFonts w:ascii="Arial" w:hAnsi="Arial" w:cs="Arial"/>
          <w:sz w:val="24"/>
          <w:szCs w:val="24"/>
        </w:rPr>
        <w:t>sa</w:t>
      </w:r>
      <w:proofErr w:type="gram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sjednice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od 16. </w:t>
      </w:r>
      <w:proofErr w:type="spellStart"/>
      <w:proofErr w:type="gramStart"/>
      <w:r w:rsidRPr="00C9421B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C9421B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C9421B">
        <w:rPr>
          <w:rFonts w:ascii="Arial" w:hAnsi="Arial" w:cs="Arial"/>
          <w:sz w:val="24"/>
          <w:szCs w:val="24"/>
        </w:rPr>
        <w:t>godine</w:t>
      </w:r>
      <w:proofErr w:type="spellEnd"/>
    </w:p>
    <w:p w:rsidR="0020511E" w:rsidRPr="00C9421B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Milutina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Simovića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, potpredsjednika </w:t>
      </w:r>
      <w:proofErr w:type="spellStart"/>
      <w:r w:rsidRPr="00C9421B">
        <w:rPr>
          <w:rFonts w:ascii="Arial" w:hAnsi="Arial" w:cs="Arial"/>
          <w:sz w:val="24"/>
          <w:szCs w:val="24"/>
        </w:rPr>
        <w:t>Vlade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ekonomsku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politiku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421B">
        <w:rPr>
          <w:rFonts w:ascii="Arial" w:hAnsi="Arial" w:cs="Arial"/>
          <w:sz w:val="24"/>
          <w:szCs w:val="24"/>
        </w:rPr>
        <w:t>finansijski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sistem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421B">
        <w:rPr>
          <w:rFonts w:ascii="Arial" w:hAnsi="Arial" w:cs="Arial"/>
          <w:sz w:val="24"/>
          <w:szCs w:val="24"/>
        </w:rPr>
        <w:t>ministra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poljoprivrede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421B">
        <w:rPr>
          <w:rFonts w:ascii="Arial" w:hAnsi="Arial" w:cs="Arial"/>
          <w:sz w:val="24"/>
          <w:szCs w:val="24"/>
        </w:rPr>
        <w:t>ruralnog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9421B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Globalnom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forumu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hra</w:t>
      </w:r>
      <w:r>
        <w:rPr>
          <w:rFonts w:ascii="Arial" w:hAnsi="Arial" w:cs="Arial"/>
          <w:sz w:val="24"/>
          <w:szCs w:val="24"/>
        </w:rPr>
        <w:t>nu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poljoprivredu</w:t>
      </w:r>
      <w:proofErr w:type="spellEnd"/>
      <w:r>
        <w:rPr>
          <w:rFonts w:ascii="Arial" w:hAnsi="Arial" w:cs="Arial"/>
          <w:sz w:val="24"/>
          <w:szCs w:val="24"/>
        </w:rPr>
        <w:t xml:space="preserve"> (GFFA), 10.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</w:t>
      </w:r>
      <w:r w:rsidRPr="00C9421B">
        <w:rPr>
          <w:rFonts w:ascii="Arial" w:hAnsi="Arial" w:cs="Arial"/>
          <w:sz w:val="24"/>
          <w:szCs w:val="24"/>
        </w:rPr>
        <w:t>amitu</w:t>
      </w:r>
      <w:proofErr w:type="spellEnd"/>
      <w:proofErr w:type="gram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ministara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poljoprivrede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Okruglom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stolu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poljoprivrednom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421B">
        <w:rPr>
          <w:rFonts w:ascii="Arial" w:hAnsi="Arial" w:cs="Arial"/>
          <w:sz w:val="24"/>
          <w:szCs w:val="24"/>
        </w:rPr>
        <w:t>ruralnom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razvoju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Zapadnog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Balkana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, Berlin, </w:t>
      </w:r>
      <w:proofErr w:type="spellStart"/>
      <w:r w:rsidRPr="00C9421B">
        <w:rPr>
          <w:rFonts w:ascii="Arial" w:hAnsi="Arial" w:cs="Arial"/>
          <w:sz w:val="24"/>
          <w:szCs w:val="24"/>
        </w:rPr>
        <w:t>Njemačka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18.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C9421B">
        <w:rPr>
          <w:rFonts w:ascii="Arial" w:hAnsi="Arial" w:cs="Arial"/>
          <w:sz w:val="24"/>
          <w:szCs w:val="24"/>
        </w:rPr>
        <w:t xml:space="preserve">21. </w:t>
      </w:r>
      <w:proofErr w:type="spellStart"/>
      <w:proofErr w:type="gramStart"/>
      <w:r w:rsidRPr="00C9421B">
        <w:rPr>
          <w:rFonts w:ascii="Arial" w:hAnsi="Arial" w:cs="Arial"/>
          <w:sz w:val="24"/>
          <w:szCs w:val="24"/>
        </w:rPr>
        <w:t>januar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C9421B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C9421B">
        <w:rPr>
          <w:rFonts w:ascii="Arial" w:hAnsi="Arial" w:cs="Arial"/>
          <w:sz w:val="24"/>
          <w:szCs w:val="24"/>
        </w:rPr>
        <w:t>godine</w:t>
      </w:r>
      <w:proofErr w:type="spellEnd"/>
    </w:p>
    <w:p w:rsidR="0020511E" w:rsidRPr="00B00E5C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</w:t>
      </w:r>
      <w:proofErr w:type="spellEnd"/>
      <w:r>
        <w:rPr>
          <w:rFonts w:ascii="Arial" w:hAnsi="Arial" w:cs="Arial"/>
          <w:sz w:val="24"/>
          <w:szCs w:val="24"/>
        </w:rPr>
        <w:t xml:space="preserve"> Zoran </w:t>
      </w:r>
      <w:proofErr w:type="spellStart"/>
      <w:r>
        <w:rPr>
          <w:rFonts w:ascii="Arial" w:hAnsi="Arial" w:cs="Arial"/>
          <w:sz w:val="24"/>
          <w:szCs w:val="24"/>
        </w:rPr>
        <w:t>Pažin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potpredsjednik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politički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unutrašnju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vanjsku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politiku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pravde,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predstavljanju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trećeg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Nacionalnog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</w:t>
      </w:r>
      <w:r w:rsidRPr="00C9421B">
        <w:rPr>
          <w:rFonts w:ascii="Arial" w:hAnsi="Arial" w:cs="Arial"/>
          <w:sz w:val="24"/>
          <w:szCs w:val="24"/>
        </w:rPr>
        <w:t>taja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421B">
        <w:rPr>
          <w:rFonts w:ascii="Arial" w:hAnsi="Arial" w:cs="Arial"/>
          <w:sz w:val="24"/>
          <w:szCs w:val="24"/>
        </w:rPr>
        <w:t>stanju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ljud</w:t>
      </w:r>
      <w:r>
        <w:rPr>
          <w:rFonts w:ascii="Arial" w:hAnsi="Arial" w:cs="Arial"/>
          <w:sz w:val="24"/>
          <w:szCs w:val="24"/>
        </w:rPr>
        <w:t>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(UPR)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Gori, 22.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januara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C9421B">
        <w:rPr>
          <w:rFonts w:ascii="Arial" w:hAnsi="Arial" w:cs="Arial"/>
          <w:sz w:val="24"/>
          <w:szCs w:val="24"/>
        </w:rPr>
        <w:t>2018.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Ž</w:t>
      </w:r>
      <w:r w:rsidRPr="00C9421B">
        <w:rPr>
          <w:rFonts w:ascii="Arial" w:hAnsi="Arial" w:cs="Arial"/>
          <w:sz w:val="24"/>
          <w:szCs w:val="24"/>
        </w:rPr>
        <w:t>eneva</w:t>
      </w:r>
      <w:proofErr w:type="spellEnd"/>
    </w:p>
    <w:p w:rsidR="0020511E" w:rsidRPr="00B00E5C" w:rsidRDefault="0020511E" w:rsidP="0020511E">
      <w:pPr>
        <w:pStyle w:val="ListParagraph"/>
        <w:jc w:val="both"/>
        <w:rPr>
          <w:rFonts w:ascii="Arial" w:hAnsi="Arial" w:cs="Arial"/>
          <w:sz w:val="24"/>
          <w:szCs w:val="24"/>
          <w:lang w:val="sl-SI"/>
        </w:rPr>
      </w:pPr>
    </w:p>
    <w:p w:rsidR="0020511E" w:rsidRPr="00417C5E" w:rsidRDefault="0020511E" w:rsidP="002051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20511E" w:rsidRPr="00867F63" w:rsidRDefault="0020511E" w:rsidP="002051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20BFF">
        <w:rPr>
          <w:rFonts w:ascii="Arial" w:hAnsi="Arial" w:cs="Arial"/>
          <w:sz w:val="24"/>
          <w:szCs w:val="24"/>
        </w:rPr>
        <w:t>edlog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mišljenja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20BFF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amandmane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(II)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320BFF">
        <w:rPr>
          <w:rFonts w:ascii="Arial" w:hAnsi="Arial" w:cs="Arial"/>
          <w:sz w:val="24"/>
          <w:szCs w:val="24"/>
        </w:rPr>
        <w:t>akon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20BFF">
        <w:rPr>
          <w:rFonts w:ascii="Arial" w:hAnsi="Arial" w:cs="Arial"/>
          <w:sz w:val="24"/>
          <w:szCs w:val="24"/>
        </w:rPr>
        <w:t>izmjenama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20BFF">
        <w:rPr>
          <w:rFonts w:ascii="Arial" w:hAnsi="Arial" w:cs="Arial"/>
          <w:sz w:val="24"/>
          <w:szCs w:val="24"/>
        </w:rPr>
        <w:t>dopunama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Zakona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20BFF">
        <w:rPr>
          <w:rFonts w:ascii="Arial" w:hAnsi="Arial" w:cs="Arial"/>
          <w:sz w:val="24"/>
          <w:szCs w:val="24"/>
        </w:rPr>
        <w:t>izvršenju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Odluke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Ustavnog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suda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Crne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Gore U-I </w:t>
      </w:r>
      <w:proofErr w:type="spellStart"/>
      <w:r w:rsidRPr="00320BFF">
        <w:rPr>
          <w:rFonts w:ascii="Arial" w:hAnsi="Arial" w:cs="Arial"/>
          <w:sz w:val="24"/>
          <w:szCs w:val="24"/>
        </w:rPr>
        <w:t>broj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6/</w:t>
      </w:r>
      <w:r>
        <w:rPr>
          <w:rFonts w:ascii="Arial" w:hAnsi="Arial" w:cs="Arial"/>
          <w:sz w:val="24"/>
          <w:szCs w:val="24"/>
        </w:rPr>
        <w:t xml:space="preserve">16 od 19.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2017.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320BF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20BFF">
        <w:rPr>
          <w:rFonts w:ascii="Arial" w:hAnsi="Arial" w:cs="Arial"/>
          <w:sz w:val="24"/>
          <w:szCs w:val="24"/>
        </w:rPr>
        <w:t>broj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31/17)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poslanik</w:t>
      </w:r>
      <w:proofErr w:type="spellEnd"/>
      <w:r>
        <w:rPr>
          <w:rFonts w:ascii="Arial" w:hAnsi="Arial" w:cs="Arial"/>
          <w:sz w:val="24"/>
          <w:szCs w:val="24"/>
        </w:rPr>
        <w:t xml:space="preserve"> Andrija </w:t>
      </w:r>
      <w:proofErr w:type="spellStart"/>
      <w:r>
        <w:rPr>
          <w:rFonts w:ascii="Arial" w:hAnsi="Arial" w:cs="Arial"/>
          <w:sz w:val="24"/>
          <w:szCs w:val="24"/>
        </w:rPr>
        <w:t>Popović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20511E" w:rsidRPr="008B7645" w:rsidRDefault="0020511E" w:rsidP="002051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421B">
        <w:rPr>
          <w:rFonts w:ascii="Arial" w:hAnsi="Arial" w:cs="Arial"/>
          <w:sz w:val="24"/>
          <w:szCs w:val="24"/>
        </w:rPr>
        <w:t>edlog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421B">
        <w:rPr>
          <w:rFonts w:ascii="Arial" w:hAnsi="Arial" w:cs="Arial"/>
          <w:sz w:val="24"/>
          <w:szCs w:val="24"/>
        </w:rPr>
        <w:t>davanje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saglasnosti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na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Aneks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ugovora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421B">
        <w:rPr>
          <w:rFonts w:ascii="Arial" w:hAnsi="Arial" w:cs="Arial"/>
          <w:sz w:val="24"/>
          <w:szCs w:val="24"/>
        </w:rPr>
        <w:t>davanju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prava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na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korišćenje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šuma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421B">
        <w:rPr>
          <w:rFonts w:ascii="Arial" w:hAnsi="Arial" w:cs="Arial"/>
          <w:sz w:val="24"/>
          <w:szCs w:val="24"/>
        </w:rPr>
        <w:t>izgradnju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421B">
        <w:rPr>
          <w:rFonts w:ascii="Arial" w:hAnsi="Arial" w:cs="Arial"/>
          <w:sz w:val="24"/>
          <w:szCs w:val="24"/>
        </w:rPr>
        <w:t>održavanje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šumskih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saobraćajnica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9421B">
        <w:rPr>
          <w:rFonts w:ascii="Arial" w:hAnsi="Arial" w:cs="Arial"/>
          <w:sz w:val="24"/>
          <w:szCs w:val="24"/>
        </w:rPr>
        <w:t>gazdinskoj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jedinici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C9421B">
        <w:rPr>
          <w:rFonts w:ascii="Arial" w:hAnsi="Arial" w:cs="Arial"/>
          <w:sz w:val="24"/>
          <w:szCs w:val="24"/>
        </w:rPr>
        <w:t>Pčinja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Pješčanica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C9421B">
        <w:rPr>
          <w:rFonts w:ascii="Arial" w:hAnsi="Arial" w:cs="Arial"/>
          <w:sz w:val="24"/>
          <w:szCs w:val="24"/>
        </w:rPr>
        <w:t>područna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jedinica</w:t>
      </w:r>
      <w:proofErr w:type="spellEnd"/>
      <w:r w:rsidRPr="00C942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21B">
        <w:rPr>
          <w:rFonts w:ascii="Arial" w:hAnsi="Arial" w:cs="Arial"/>
          <w:sz w:val="24"/>
          <w:szCs w:val="24"/>
        </w:rPr>
        <w:t>Kolašin</w:t>
      </w:r>
      <w:proofErr w:type="spellEnd"/>
    </w:p>
    <w:p w:rsidR="0020511E" w:rsidRPr="00F120F4" w:rsidRDefault="0020511E" w:rsidP="002051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20BFF">
        <w:rPr>
          <w:rFonts w:ascii="Arial" w:hAnsi="Arial" w:cs="Arial"/>
          <w:sz w:val="24"/>
          <w:szCs w:val="24"/>
        </w:rPr>
        <w:t>edlog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pravilnika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20BFF">
        <w:rPr>
          <w:rFonts w:ascii="Arial" w:hAnsi="Arial" w:cs="Arial"/>
          <w:sz w:val="24"/>
          <w:szCs w:val="24"/>
        </w:rPr>
        <w:t>izmjenama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20BFF">
        <w:rPr>
          <w:rFonts w:ascii="Arial" w:hAnsi="Arial" w:cs="Arial"/>
          <w:sz w:val="24"/>
          <w:szCs w:val="24"/>
        </w:rPr>
        <w:t>dopunama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Pravilnika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20BFF">
        <w:rPr>
          <w:rFonts w:ascii="Arial" w:hAnsi="Arial" w:cs="Arial"/>
          <w:sz w:val="24"/>
          <w:szCs w:val="24"/>
        </w:rPr>
        <w:t>unutrašnjoj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organizaciji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20BFF">
        <w:rPr>
          <w:rFonts w:ascii="Arial" w:hAnsi="Arial" w:cs="Arial"/>
          <w:sz w:val="24"/>
          <w:szCs w:val="24"/>
        </w:rPr>
        <w:t>sistematizaciji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Višeg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0BFF">
        <w:rPr>
          <w:rFonts w:ascii="Arial" w:hAnsi="Arial" w:cs="Arial"/>
          <w:sz w:val="24"/>
          <w:szCs w:val="24"/>
        </w:rPr>
        <w:t>suda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20BFF">
        <w:rPr>
          <w:rFonts w:ascii="Arial" w:hAnsi="Arial" w:cs="Arial"/>
          <w:sz w:val="24"/>
          <w:szCs w:val="24"/>
        </w:rPr>
        <w:t>Podgorici</w:t>
      </w:r>
      <w:proofErr w:type="spellEnd"/>
    </w:p>
    <w:p w:rsidR="0020511E" w:rsidRPr="00320BFF" w:rsidRDefault="0020511E" w:rsidP="002051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20BFF">
        <w:rPr>
          <w:rFonts w:ascii="Arial" w:hAnsi="Arial" w:cs="Arial"/>
          <w:sz w:val="24"/>
          <w:szCs w:val="24"/>
        </w:rPr>
        <w:t>Pitanja</w:t>
      </w:r>
      <w:proofErr w:type="spellEnd"/>
      <w:r w:rsidRPr="00320BF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20BFF">
        <w:rPr>
          <w:rFonts w:ascii="Arial" w:hAnsi="Arial" w:cs="Arial"/>
          <w:sz w:val="24"/>
          <w:szCs w:val="24"/>
        </w:rPr>
        <w:t>predlozi</w:t>
      </w:r>
      <w:proofErr w:type="spellEnd"/>
    </w:p>
    <w:p w:rsidR="0020511E" w:rsidRDefault="0020511E" w:rsidP="0020511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511E" w:rsidRDefault="0020511E" w:rsidP="0020511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511E" w:rsidRPr="00B00E5C" w:rsidRDefault="0020511E" w:rsidP="0020511E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20511E" w:rsidRPr="00972FFB" w:rsidRDefault="0020511E" w:rsidP="0020511E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odgorica, 28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decembar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2017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20511E" w:rsidRDefault="0020511E" w:rsidP="0020511E"/>
    <w:p w:rsidR="0020511E" w:rsidRDefault="0020511E" w:rsidP="0020511E"/>
    <w:p w:rsidR="00EB3CF1" w:rsidRDefault="00EB3CF1"/>
    <w:sectPr w:rsidR="00EB3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04C67C2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67783"/>
    <w:multiLevelType w:val="hybridMultilevel"/>
    <w:tmpl w:val="4FFA8FB6"/>
    <w:lvl w:ilvl="0" w:tplc="276813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11E"/>
    <w:rsid w:val="0020511E"/>
    <w:rsid w:val="00EB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1CA9A-0AC9-421B-950F-02176C0B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11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0511E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20511E"/>
    <w:pPr>
      <w:spacing w:after="0" w:line="240" w:lineRule="auto"/>
    </w:pPr>
    <w:rPr>
      <w:rFonts w:ascii="Calibri" w:hAnsi="Calibri" w:cs="Calibri"/>
      <w:lang w:val="sr-Latn-ME" w:eastAsia="sr-Latn-M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0511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1358</Words>
  <Characters>7746</Characters>
  <Application>Microsoft Office Word</Application>
  <DocSecurity>0</DocSecurity>
  <Lines>64</Lines>
  <Paragraphs>18</Paragraphs>
  <ScaleCrop>false</ScaleCrop>
  <Company/>
  <LinksUpToDate>false</LinksUpToDate>
  <CharactersWithSpaces>9086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2017-12-28T08:28:00Z</dcterms:created>
  <dcterms:modified xsi:type="dcterms:W3CDTF">2017-12-28T08:30:00Z</dcterms:modified>
</cp:coreProperties>
</file>