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F1" w:rsidRPr="00FC2BCF" w:rsidRDefault="003119F1">
      <w:pPr>
        <w:rPr>
          <w:rFonts w:ascii="Arial" w:hAnsi="Arial" w:cs="Arial"/>
          <w:lang w:val="sr-Latn-CS"/>
        </w:rPr>
      </w:pPr>
      <w:r w:rsidRPr="00FC2BCF">
        <w:rPr>
          <w:rFonts w:ascii="Arial" w:hAnsi="Arial" w:cs="Arial"/>
          <w:lang w:val="sr-Latn-CS"/>
        </w:rPr>
        <w:t>Dame i gospodo,</w:t>
      </w:r>
    </w:p>
    <w:p w:rsidR="003119F1" w:rsidRPr="00FC2BCF" w:rsidRDefault="003119F1">
      <w:pPr>
        <w:rPr>
          <w:rFonts w:ascii="Arial" w:hAnsi="Arial" w:cs="Arial"/>
          <w:lang w:val="sr-Latn-CS"/>
        </w:rPr>
      </w:pPr>
    </w:p>
    <w:p w:rsidR="003119F1" w:rsidRPr="00FC2BCF" w:rsidRDefault="003119F1">
      <w:pPr>
        <w:rPr>
          <w:rFonts w:ascii="Arial" w:hAnsi="Arial" w:cs="Arial"/>
          <w:lang w:val="sr-Latn-CS"/>
        </w:rPr>
      </w:pPr>
    </w:p>
    <w:p w:rsidR="003119F1" w:rsidRPr="00FC2BCF" w:rsidRDefault="003119F1" w:rsidP="003F35B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r-Latn-CS"/>
        </w:rPr>
      </w:pPr>
      <w:r w:rsidRPr="00FC2BCF">
        <w:rPr>
          <w:rFonts w:ascii="Arial" w:hAnsi="Arial" w:cs="Arial"/>
          <w:lang w:val="sr-Latn-CS"/>
        </w:rPr>
        <w:t>Dozvolite mi, da na početku ovog izlaganja, u ime Delegacije Evropske Unije u Crnoj Gori</w:t>
      </w:r>
      <w:r>
        <w:rPr>
          <w:rFonts w:ascii="Arial" w:hAnsi="Arial" w:cs="Arial"/>
          <w:lang w:val="sr-Latn-CS"/>
        </w:rPr>
        <w:t xml:space="preserve"> i u </w:t>
      </w:r>
      <w:r w:rsidRPr="00FC2BCF">
        <w:rPr>
          <w:rFonts w:ascii="Arial" w:hAnsi="Arial" w:cs="Arial"/>
          <w:lang w:val="sr-Latn-CS"/>
        </w:rPr>
        <w:t>svoje lično ime, svim uče</w:t>
      </w:r>
      <w:r>
        <w:rPr>
          <w:rFonts w:ascii="Arial" w:hAnsi="Arial" w:cs="Arial"/>
          <w:lang w:val="sr-Latn-CS"/>
        </w:rPr>
        <w:t xml:space="preserve">snicima sastanka uputim srdačne </w:t>
      </w:r>
      <w:r w:rsidRPr="00FC2BCF">
        <w:rPr>
          <w:rFonts w:ascii="Arial" w:hAnsi="Arial" w:cs="Arial"/>
          <w:lang w:val="sr-Latn-CS"/>
        </w:rPr>
        <w:t xml:space="preserve">pozdrave. </w:t>
      </w:r>
      <w:r>
        <w:rPr>
          <w:rFonts w:ascii="Arial" w:hAnsi="Arial" w:cs="Arial"/>
          <w:lang w:val="sr-Latn-CS"/>
        </w:rPr>
        <w:t xml:space="preserve">Želim da se zahvalim Ministarstvu održivog razvoja i turizma i pomoćniku ministra gospođici Vojinović na pozivu da </w:t>
      </w:r>
      <w:r w:rsidRPr="00FC2BCF">
        <w:rPr>
          <w:rFonts w:ascii="Arial" w:hAnsi="Arial" w:cs="Arial"/>
          <w:lang w:val="sr-Latn-CS"/>
        </w:rPr>
        <w:t xml:space="preserve">učestvujem na </w:t>
      </w:r>
      <w:r>
        <w:rPr>
          <w:rFonts w:ascii="Arial" w:hAnsi="Arial" w:cs="Arial"/>
          <w:lang w:val="sr-Latn-CS"/>
        </w:rPr>
        <w:t xml:space="preserve">okruglom stolu </w:t>
      </w:r>
      <w:r w:rsidRPr="00FC2BCF">
        <w:rPr>
          <w:rFonts w:ascii="Arial" w:hAnsi="Arial" w:cs="Arial"/>
          <w:lang w:val="sr-Latn-CS"/>
        </w:rPr>
        <w:t xml:space="preserve">koji je dio kampanje </w:t>
      </w:r>
      <w:r w:rsidRPr="00FC2BCF">
        <w:rPr>
          <w:rFonts w:ascii="Arial" w:hAnsi="Arial" w:cs="Arial"/>
          <w:color w:val="333333"/>
          <w:lang w:val="sr-Latn-CS"/>
        </w:rPr>
        <w:t>koja ima za cilj unaprijeđenje zaštite životne sredine</w:t>
      </w:r>
      <w:r>
        <w:rPr>
          <w:rFonts w:ascii="Arial" w:hAnsi="Arial" w:cs="Arial"/>
          <w:color w:val="333333"/>
          <w:lang w:val="sr-Latn-CS"/>
        </w:rPr>
        <w:t xml:space="preserve"> u Crnoj Gori</w:t>
      </w:r>
      <w:r w:rsidRPr="00FC2BCF">
        <w:rPr>
          <w:rFonts w:ascii="Arial" w:hAnsi="Arial" w:cs="Arial"/>
          <w:color w:val="333333"/>
          <w:lang w:val="sr-Latn-CS"/>
        </w:rPr>
        <w:t>.</w:t>
      </w:r>
    </w:p>
    <w:p w:rsidR="003119F1" w:rsidRPr="00FC2BCF" w:rsidRDefault="003119F1" w:rsidP="003F35B3">
      <w:pPr>
        <w:jc w:val="both"/>
        <w:rPr>
          <w:rFonts w:ascii="Arial" w:hAnsi="Arial" w:cs="Arial"/>
          <w:lang w:val="sr-Latn-CS"/>
        </w:rPr>
      </w:pPr>
    </w:p>
    <w:p w:rsidR="003119F1" w:rsidRPr="00FC2BCF" w:rsidRDefault="003119F1" w:rsidP="003F35B3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Imajući u vidu da je</w:t>
      </w:r>
      <w:r w:rsidRPr="00FC2BCF">
        <w:rPr>
          <w:rFonts w:ascii="Arial" w:hAnsi="Arial" w:cs="Arial"/>
          <w:szCs w:val="24"/>
        </w:rPr>
        <w:t xml:space="preserve"> Crna Gora Ustavom deklarisana kao ekološka država, vizija razvoja Crne Gore mora biti u skladu sa principima održivog razvoja, što znači da Vlada ove zemlje mora biti svjesna potrebe usmjeravanja svojih napora u pravcu smanjenja rastućih rizika po životnu sredinu i uspostavljanja okvira održivog razvoja, kako na nacionalnom, tako i na regionalnom nivou. Uz spremnost za unaprijeđenje postojećeg političkog i instituci</w:t>
      </w:r>
      <w:r>
        <w:rPr>
          <w:rFonts w:ascii="Arial" w:hAnsi="Arial" w:cs="Arial"/>
          <w:szCs w:val="24"/>
        </w:rPr>
        <w:t xml:space="preserve">onalnog </w:t>
      </w:r>
      <w:r w:rsidRPr="00FC2BCF">
        <w:rPr>
          <w:rFonts w:ascii="Arial" w:hAnsi="Arial" w:cs="Arial"/>
          <w:szCs w:val="24"/>
        </w:rPr>
        <w:t xml:space="preserve">okvira, inicijative ovog tipa, koje su usmjerene u pravcu ekološke edukacije građana, predstavljaju snažnu platformu u cilju uspješnog razvoja ekološke politike u Crnoj Gori i zaštite životne sredine i prirodnih dobara. </w:t>
      </w:r>
    </w:p>
    <w:p w:rsidR="003119F1" w:rsidRPr="00FC2BCF" w:rsidRDefault="003119F1" w:rsidP="003F35B3">
      <w:pPr>
        <w:spacing w:before="100" w:beforeAutospacing="1" w:after="100" w:afterAutospacing="1"/>
        <w:jc w:val="both"/>
        <w:rPr>
          <w:rFonts w:ascii="Arial" w:hAnsi="Arial" w:cs="Arial"/>
          <w:lang w:val="sr-Latn-CS"/>
        </w:rPr>
      </w:pPr>
      <w:r w:rsidRPr="00FC2BCF">
        <w:rPr>
          <w:rFonts w:ascii="Arial" w:hAnsi="Arial" w:cs="Arial"/>
          <w:lang w:val="sr-Latn-CS"/>
        </w:rPr>
        <w:t>Napomenuo bih da je implementacija globalnih konvencija iz oblasti zaštite životne sredine i prostornog planiranja povez</w:t>
      </w:r>
      <w:r>
        <w:rPr>
          <w:rFonts w:ascii="Arial" w:hAnsi="Arial" w:cs="Arial"/>
          <w:lang w:val="sr-Latn-CS"/>
        </w:rPr>
        <w:t>anih</w:t>
      </w:r>
      <w:r w:rsidRPr="00FC2BCF">
        <w:rPr>
          <w:rFonts w:ascii="Arial" w:hAnsi="Arial" w:cs="Arial"/>
          <w:lang w:val="sr-Latn-CS"/>
        </w:rPr>
        <w:t xml:space="preserve"> sa jednim od ciljeva kojima Crna Gora teži, a to je održivi razvoj, odnosno očuvanje i unapređenje prirodnih vrijednosti uz poboljšanje ekonomskih i socijalnih uslova, jedan od najsnažnijih instrumenata u unapređivanju teorije i prakse urbanističkog i prostornog planiranja i pejzažno-arhitektonskoh graditeljstva, zatim u unapređenju integrativne zaštite kulturnih i prirodnih dobara, urbanog prostora i ambijenta, što svakako predstavlja put ka održivom opstanku i eko-urbanom razvoju. Naime, svjedoci smo da danas sve više eskaliraju razni oblici pseudourbanizacije i divlje gradnje, redukcije volumena, uzurpacije i degradacije djelova i cjelina pejzažno-arhitektonskog graditeljstva itd. Pod uticajem negativnih i vrlo prijetećih efekata staklene bašte, to je nemjerljiva šteta koja se svakodnevno nanosi lokalnoj zajednici, urbanoj i životnoj sredini u uslovima lokalnih i globalnih promjena.</w:t>
      </w:r>
    </w:p>
    <w:p w:rsidR="003119F1" w:rsidRDefault="003119F1" w:rsidP="003E7B1E">
      <w:pPr>
        <w:spacing w:before="100" w:beforeAutospacing="1" w:after="100" w:afterAutospacing="1"/>
        <w:jc w:val="both"/>
        <w:rPr>
          <w:rFonts w:ascii="Arial" w:hAnsi="Arial" w:cs="Arial"/>
          <w:lang w:val="sr-Latn-CS"/>
        </w:rPr>
      </w:pPr>
      <w:r w:rsidRPr="00FC2BCF">
        <w:rPr>
          <w:rFonts w:ascii="Arial" w:hAnsi="Arial" w:cs="Arial"/>
          <w:lang w:val="sr-Latn-CS"/>
        </w:rPr>
        <w:t>Rješenja na ovakva i slična pitanja se traže i u primjeni principa održive arhitekture, koja predstavlja formalni dio koncepta održivog razvoja globalnih razmjera. To je tema koja već dugi niz godina zaokuplja ne samo arhitekte, urbaniste i planere, već i stručnjake različitih profila, jer održivi razvoj dobio je, ne bez razloga, globalne razmjere i u mnogim strukama koje pokušavaju da nađu rješenja za probleme koji nastaju, pr</w:t>
      </w:r>
      <w:r>
        <w:rPr>
          <w:rFonts w:ascii="Arial" w:hAnsi="Arial" w:cs="Arial"/>
          <w:lang w:val="sr-Latn-CS"/>
        </w:rPr>
        <w:t>ij</w:t>
      </w:r>
      <w:r w:rsidRPr="00FC2BCF">
        <w:rPr>
          <w:rFonts w:ascii="Arial" w:hAnsi="Arial" w:cs="Arial"/>
          <w:lang w:val="sr-Latn-CS"/>
        </w:rPr>
        <w:t>e svega, zbog prekomje</w:t>
      </w:r>
      <w:r>
        <w:rPr>
          <w:rFonts w:ascii="Arial" w:hAnsi="Arial" w:cs="Arial"/>
          <w:lang w:val="sr-Latn-CS"/>
        </w:rPr>
        <w:t xml:space="preserve">rne upotrebe prirodnih resursa. </w:t>
      </w:r>
      <w:r w:rsidRPr="00FC2BCF">
        <w:rPr>
          <w:rFonts w:ascii="Arial" w:hAnsi="Arial" w:cs="Arial"/>
          <w:lang w:val="sr-Latn-CS"/>
        </w:rPr>
        <w:t>Arhitekti – planeri, urbanisti i projektanti – mogu mnogo toga da učine i pomognu da se smanji zagađenje i klasični energetski resursi što više sačuvaju. Stoga, održiva arhitektura, tj. projektovanje građevina kao integralnog dijela okruženja, u svakom slučaju treba da bude jedno od primarnih rješenja u dizajniranju zdravog, prirodnog okruženja, koje će šted</w:t>
      </w:r>
      <w:r>
        <w:rPr>
          <w:rFonts w:ascii="Arial" w:hAnsi="Arial" w:cs="Arial"/>
          <w:lang w:val="sr-Latn-CS"/>
        </w:rPr>
        <w:t>j</w:t>
      </w:r>
      <w:r w:rsidRPr="00FC2BCF">
        <w:rPr>
          <w:rFonts w:ascii="Arial" w:hAnsi="Arial" w:cs="Arial"/>
          <w:lang w:val="sr-Latn-CS"/>
        </w:rPr>
        <w:t>eti energiju, izgledati lijepo i biti protivteža sve većem stepenu alijenacije.</w:t>
      </w:r>
    </w:p>
    <w:p w:rsidR="003119F1" w:rsidRPr="000A6C9D" w:rsidRDefault="003119F1" w:rsidP="003E7B1E">
      <w:pPr>
        <w:spacing w:line="276" w:lineRule="auto"/>
        <w:jc w:val="both"/>
        <w:rPr>
          <w:rFonts w:ascii="Arial" w:hAnsi="Arial" w:cs="Arial"/>
          <w:lang w:val="sr-Latn-CS"/>
        </w:rPr>
      </w:pPr>
      <w:r w:rsidRPr="003E7B1E">
        <w:rPr>
          <w:rFonts w:ascii="Arial" w:hAnsi="Arial" w:cs="Arial"/>
          <w:lang w:val="sr-Latn-CS"/>
        </w:rPr>
        <w:t>Održiva gradnja je najprihvatljivija gradnja koja podržava i unapređuje postojeći standard življenja, a da pri tom ne po</w:t>
      </w:r>
      <w:r>
        <w:rPr>
          <w:rFonts w:ascii="Arial" w:hAnsi="Arial" w:cs="Arial"/>
          <w:lang w:val="sr-Latn-CS"/>
        </w:rPr>
        <w:t>lazi od beskompromisnog iskorišć</w:t>
      </w:r>
      <w:r w:rsidRPr="003E7B1E">
        <w:rPr>
          <w:rFonts w:ascii="Arial" w:hAnsi="Arial" w:cs="Arial"/>
          <w:lang w:val="sr-Latn-CS"/>
        </w:rPr>
        <w:t>avanja i uništava</w:t>
      </w:r>
      <w:r>
        <w:rPr>
          <w:rFonts w:ascii="Arial" w:hAnsi="Arial" w:cs="Arial"/>
          <w:lang w:val="sr-Latn-CS"/>
        </w:rPr>
        <w:t>nja prirode, zagađivanja okoline, visokih troškova korišć</w:t>
      </w:r>
      <w:r w:rsidRPr="003E7B1E">
        <w:rPr>
          <w:rFonts w:ascii="Arial" w:hAnsi="Arial" w:cs="Arial"/>
          <w:lang w:val="sr-Latn-CS"/>
        </w:rPr>
        <w:t>enja i održavanja građevina.</w:t>
      </w:r>
      <w:r>
        <w:rPr>
          <w:rFonts w:ascii="Arial" w:hAnsi="Arial" w:cs="Arial"/>
          <w:lang w:val="sr-Latn-CS"/>
        </w:rPr>
        <w:t xml:space="preserve"> </w:t>
      </w:r>
      <w:r w:rsidRPr="000A6C9D">
        <w:rPr>
          <w:rFonts w:ascii="Arial" w:hAnsi="Arial" w:cs="Arial"/>
          <w:lang w:val="sr-Latn-CS"/>
        </w:rPr>
        <w:t>To je gradnja koja nam osigurava zdraviji i ugodniji prostor za život. Temelji se na prirodnim zakonitostima, koristi potencijal prirode, ali je ne uništava. Oslanja se na obnovljive izvore energije koji podržavaju potrebe savremenih građevina – sunce, vjetar, toplotna energija unutrašnjosti Zemlje, koristi</w:t>
      </w:r>
      <w:r>
        <w:rPr>
          <w:rFonts w:ascii="Arial" w:hAnsi="Arial" w:cs="Arial"/>
          <w:lang w:val="sr-Latn-CS"/>
        </w:rPr>
        <w:t xml:space="preserve"> već zagrijani vazduh za zagrije</w:t>
      </w:r>
      <w:r w:rsidRPr="000A6C9D">
        <w:rPr>
          <w:rFonts w:ascii="Arial" w:hAnsi="Arial" w:cs="Arial"/>
          <w:lang w:val="sr-Latn-CS"/>
        </w:rPr>
        <w:t xml:space="preserve">vanje novog svježeg vazduha i slično. To je novi standard ispod kojeg čovječanstvo u svom razvojnom toku više ne bi trebalo ići. Ono što je prije desetak i više godina za ekološku osviještenost predstavljalo selektiranje i recikliranje otpada, danas predstavlja održiva gradnja.  </w:t>
      </w:r>
    </w:p>
    <w:p w:rsidR="003119F1" w:rsidRPr="000A6C9D" w:rsidRDefault="003119F1" w:rsidP="003E7B1E">
      <w:pPr>
        <w:spacing w:line="276" w:lineRule="auto"/>
        <w:jc w:val="both"/>
        <w:rPr>
          <w:rFonts w:ascii="Arial" w:hAnsi="Arial" w:cs="Arial"/>
          <w:lang w:val="sr-Latn-CS"/>
        </w:rPr>
      </w:pPr>
    </w:p>
    <w:p w:rsidR="003119F1" w:rsidRPr="00FC2BCF" w:rsidRDefault="003119F1" w:rsidP="003F35B3">
      <w:pPr>
        <w:jc w:val="both"/>
        <w:rPr>
          <w:rFonts w:ascii="Arial" w:hAnsi="Arial" w:cs="Arial"/>
          <w:lang w:val="sr-Latn-CS"/>
        </w:rPr>
      </w:pPr>
      <w:r w:rsidRPr="00FC2BCF">
        <w:rPr>
          <w:rFonts w:ascii="Arial" w:hAnsi="Arial" w:cs="Arial"/>
          <w:lang w:val="sr-Latn-CS"/>
        </w:rPr>
        <w:t>Politička podrška je svakako jedan od preduslova za uspješno suočavanje s</w:t>
      </w:r>
      <w:r>
        <w:rPr>
          <w:rFonts w:ascii="Arial" w:hAnsi="Arial" w:cs="Arial"/>
          <w:lang w:val="sr-Latn-CS"/>
        </w:rPr>
        <w:t xml:space="preserve">a naprijed pomenutim izazovima </w:t>
      </w:r>
      <w:r w:rsidRPr="00FC2BCF">
        <w:rPr>
          <w:rFonts w:ascii="Arial" w:hAnsi="Arial" w:cs="Arial"/>
          <w:lang w:val="sr-Latn-CS"/>
        </w:rPr>
        <w:t xml:space="preserve">te </w:t>
      </w:r>
      <w:r>
        <w:rPr>
          <w:rFonts w:ascii="Arial" w:hAnsi="Arial" w:cs="Arial"/>
          <w:lang w:val="sr-Latn-CS"/>
        </w:rPr>
        <w:t>i</w:t>
      </w:r>
      <w:r w:rsidRPr="00FC2BCF">
        <w:rPr>
          <w:rFonts w:ascii="Arial" w:hAnsi="Arial" w:cs="Arial"/>
          <w:lang w:val="sr-Latn-CS"/>
        </w:rPr>
        <w:t xml:space="preserve">majući u vidu naprijed navedeno, želio bih da podržim </w:t>
      </w:r>
      <w:r>
        <w:rPr>
          <w:rFonts w:ascii="Arial" w:hAnsi="Arial" w:cs="Arial"/>
          <w:lang w:val="sr-Latn-CS"/>
        </w:rPr>
        <w:t>aktuelizaciju ove teme koju je pokrenulo Ministarstvo održivog razvoja i turizma.</w:t>
      </w:r>
    </w:p>
    <w:p w:rsidR="003119F1" w:rsidRPr="00FC2BCF" w:rsidRDefault="003119F1" w:rsidP="003F35B3">
      <w:pPr>
        <w:jc w:val="both"/>
        <w:rPr>
          <w:rFonts w:ascii="Arial" w:hAnsi="Arial" w:cs="Arial"/>
          <w:lang w:val="sr-Latn-CS"/>
        </w:rPr>
      </w:pPr>
    </w:p>
    <w:p w:rsidR="003119F1" w:rsidRPr="00FC2BCF" w:rsidRDefault="003119F1" w:rsidP="003F35B3">
      <w:pPr>
        <w:jc w:val="both"/>
        <w:rPr>
          <w:rFonts w:ascii="Arial" w:hAnsi="Arial" w:cs="Arial"/>
          <w:lang w:val="sr-Latn-CS"/>
        </w:rPr>
      </w:pPr>
      <w:r w:rsidRPr="00FC2BCF">
        <w:rPr>
          <w:rFonts w:ascii="Arial" w:hAnsi="Arial" w:cs="Arial"/>
          <w:lang w:val="sr-Latn-CS"/>
        </w:rPr>
        <w:t xml:space="preserve">Radujući se nastavku saradnje na našoj zajedničkoj misiji – zaštiti životne sredine, promovisanju demokratije i širenju </w:t>
      </w:r>
      <w:r>
        <w:rPr>
          <w:rFonts w:ascii="Arial" w:hAnsi="Arial" w:cs="Arial"/>
          <w:lang w:val="sr-Latn-CS"/>
        </w:rPr>
        <w:t xml:space="preserve">održivog </w:t>
      </w:r>
      <w:r w:rsidRPr="00FC2BCF">
        <w:rPr>
          <w:rFonts w:ascii="Arial" w:hAnsi="Arial" w:cs="Arial"/>
          <w:lang w:val="sr-Latn-CS"/>
        </w:rPr>
        <w:t>ekonomskog razvoja u</w:t>
      </w:r>
      <w:r>
        <w:rPr>
          <w:rFonts w:ascii="Arial" w:hAnsi="Arial" w:cs="Arial"/>
          <w:lang w:val="sr-Latn-CS"/>
        </w:rPr>
        <w:t xml:space="preserve"> Crnoj Gori</w:t>
      </w:r>
      <w:r w:rsidRPr="00FC2BCF">
        <w:rPr>
          <w:rFonts w:ascii="Arial" w:hAnsi="Arial" w:cs="Arial"/>
          <w:lang w:val="sr-Latn-CS"/>
        </w:rPr>
        <w:t>, zahvaljujem vam na pažnji i želim uspješan rad.</w:t>
      </w:r>
    </w:p>
    <w:p w:rsidR="003119F1" w:rsidRPr="00FC2BCF" w:rsidRDefault="003119F1">
      <w:pPr>
        <w:jc w:val="both"/>
        <w:rPr>
          <w:rFonts w:ascii="Arial" w:hAnsi="Arial" w:cs="Arial"/>
          <w:lang w:val="sr-Latn-CS"/>
        </w:rPr>
      </w:pPr>
    </w:p>
    <w:p w:rsidR="003119F1" w:rsidRPr="000A6C9D" w:rsidRDefault="003119F1">
      <w:pPr>
        <w:jc w:val="both"/>
        <w:rPr>
          <w:rFonts w:ascii="Arial" w:hAnsi="Arial" w:cs="Arial"/>
          <w:lang w:val="sr-Latn-CS"/>
        </w:rPr>
      </w:pPr>
      <w:r w:rsidRPr="00FC2BCF">
        <w:rPr>
          <w:rFonts w:ascii="Arial" w:hAnsi="Arial" w:cs="Arial"/>
          <w:lang w:val="sr-Latn-CS"/>
        </w:rPr>
        <w:t>Hvala na pažnji.</w:t>
      </w:r>
    </w:p>
    <w:p w:rsidR="003119F1" w:rsidRPr="000A6C9D" w:rsidRDefault="003119F1">
      <w:pPr>
        <w:jc w:val="both"/>
        <w:rPr>
          <w:rFonts w:ascii="Arial" w:hAnsi="Arial" w:cs="Arial"/>
          <w:lang w:val="sr-Latn-CS"/>
        </w:rPr>
      </w:pPr>
      <w:r w:rsidRPr="000A6C9D">
        <w:rPr>
          <w:rFonts w:ascii="Arial" w:hAnsi="Arial" w:cs="Arial"/>
          <w:lang w:val="sr-Latn-CS"/>
        </w:rPr>
        <w:t xml:space="preserve">    </w:t>
      </w:r>
    </w:p>
    <w:p w:rsidR="003119F1" w:rsidRPr="000A6C9D" w:rsidRDefault="003119F1">
      <w:pPr>
        <w:jc w:val="both"/>
        <w:rPr>
          <w:rFonts w:ascii="Arial" w:hAnsi="Arial" w:cs="Arial"/>
          <w:lang w:val="sr-Latn-CS"/>
        </w:rPr>
      </w:pPr>
    </w:p>
    <w:p w:rsidR="003119F1" w:rsidRPr="000A6C9D" w:rsidRDefault="003119F1">
      <w:pPr>
        <w:jc w:val="both"/>
        <w:rPr>
          <w:rFonts w:ascii="Arial" w:hAnsi="Arial" w:cs="Arial"/>
          <w:lang w:val="sr-Latn-CS"/>
        </w:rPr>
      </w:pPr>
    </w:p>
    <w:p w:rsidR="003119F1" w:rsidRPr="000A6C9D" w:rsidRDefault="003119F1">
      <w:pPr>
        <w:jc w:val="both"/>
        <w:rPr>
          <w:rFonts w:ascii="Arial" w:hAnsi="Arial" w:cs="Arial"/>
          <w:lang w:val="sr-Latn-CS"/>
        </w:rPr>
      </w:pPr>
    </w:p>
    <w:p w:rsidR="003119F1" w:rsidRPr="000A6C9D" w:rsidRDefault="003119F1">
      <w:pPr>
        <w:jc w:val="both"/>
        <w:rPr>
          <w:rFonts w:ascii="Arial" w:hAnsi="Arial" w:cs="Arial"/>
          <w:lang w:val="sr-Latn-CS"/>
        </w:rPr>
      </w:pPr>
      <w:r w:rsidRPr="000A6C9D">
        <w:rPr>
          <w:rFonts w:ascii="Arial" w:hAnsi="Arial" w:cs="Arial"/>
          <w:lang w:val="sr-Latn-CS"/>
        </w:rPr>
        <w:t xml:space="preserve">     </w:t>
      </w:r>
    </w:p>
    <w:sectPr w:rsidR="003119F1" w:rsidRPr="000A6C9D" w:rsidSect="009E71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F1BDA"/>
    <w:multiLevelType w:val="hybridMultilevel"/>
    <w:tmpl w:val="4FA25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89B"/>
    <w:rsid w:val="000A6C9D"/>
    <w:rsid w:val="00141563"/>
    <w:rsid w:val="001A7A3F"/>
    <w:rsid w:val="00236266"/>
    <w:rsid w:val="00263C2C"/>
    <w:rsid w:val="003119F1"/>
    <w:rsid w:val="003E7B1E"/>
    <w:rsid w:val="003F35B3"/>
    <w:rsid w:val="00465EE1"/>
    <w:rsid w:val="00466BCA"/>
    <w:rsid w:val="005B689B"/>
    <w:rsid w:val="0060078D"/>
    <w:rsid w:val="006D5E05"/>
    <w:rsid w:val="0078052A"/>
    <w:rsid w:val="00851B24"/>
    <w:rsid w:val="00890053"/>
    <w:rsid w:val="009578E5"/>
    <w:rsid w:val="009E7192"/>
    <w:rsid w:val="00AD121E"/>
    <w:rsid w:val="00C44537"/>
    <w:rsid w:val="00CB0729"/>
    <w:rsid w:val="00D37273"/>
    <w:rsid w:val="00E551E8"/>
    <w:rsid w:val="00EC1424"/>
    <w:rsid w:val="00ED222E"/>
    <w:rsid w:val="00F35532"/>
    <w:rsid w:val="00F94769"/>
    <w:rsid w:val="00FA7B86"/>
    <w:rsid w:val="00FC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9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9E7192"/>
    <w:pPr>
      <w:jc w:val="both"/>
    </w:pPr>
    <w:rPr>
      <w:rFonts w:ascii="Arial Narrow" w:hAnsi="Arial Narrow"/>
      <w:szCs w:val="28"/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3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656</Words>
  <Characters>3742</Characters>
  <Application>Microsoft Office Outlook</Application>
  <DocSecurity>0</DocSecurity>
  <Lines>0</Lines>
  <Paragraphs>0</Paragraphs>
  <ScaleCrop>false</ScaleCrop>
  <Company>pcservice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OBRAĆANJE CRNOGORSKOG MINISTRA ZAŠTITE ŽIVOTNE SREDINE I UREĐENJA PROSTORA G-DINA BORA VUČINIĆA, NA 14-TOM REDOVNOM SASTANKU S</dc:title>
  <dc:subject/>
  <dc:creator>pcs</dc:creator>
  <cp:keywords/>
  <dc:description/>
  <cp:lastModifiedBy>milica.lekic</cp:lastModifiedBy>
  <cp:revision>2</cp:revision>
  <dcterms:created xsi:type="dcterms:W3CDTF">2011-05-11T14:25:00Z</dcterms:created>
  <dcterms:modified xsi:type="dcterms:W3CDTF">2011-05-11T14:25:00Z</dcterms:modified>
</cp:coreProperties>
</file>