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8D" w:rsidRDefault="003B419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8D" w:rsidRDefault="003B4192">
      <w:pPr>
        <w:spacing w:after="0"/>
      </w:pPr>
      <w:r>
        <w:rPr>
          <w:sz w:val="22"/>
          <w:szCs w:val="22"/>
        </w:rPr>
        <w:t>Br: 02/1-100/20-2993/3                                                                   26. jun 2020. godine</w:t>
      </w:r>
    </w:p>
    <w:p w:rsidR="003B4192" w:rsidRDefault="003B4192">
      <w:pPr>
        <w:jc w:val="both"/>
        <w:rPr>
          <w:sz w:val="22"/>
          <w:szCs w:val="22"/>
        </w:rPr>
      </w:pPr>
    </w:p>
    <w:p w:rsidR="0013058D" w:rsidRDefault="003B419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02/1-100/20-2993/1</w:t>
      </w:r>
      <w:r>
        <w:rPr>
          <w:sz w:val="22"/>
          <w:szCs w:val="22"/>
        </w:rPr>
        <w:t xml:space="preserve"> od 26.06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13058D" w:rsidRDefault="0013058D"/>
    <w:p w:rsidR="0013058D" w:rsidRDefault="003B419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3058D" w:rsidRDefault="0013058D"/>
    <w:p w:rsidR="0013058D" w:rsidRDefault="003B4192" w:rsidP="003B4192">
      <w:pPr>
        <w:jc w:val="both"/>
      </w:pPr>
      <w:r>
        <w:rPr>
          <w:sz w:val="22"/>
          <w:szCs w:val="22"/>
        </w:rPr>
        <w:t xml:space="preserve">Po javnom oglasu br. 02/1-100/20-1216/2, objavljenom  02.03.2020. godine, za potrebe  </w:t>
      </w:r>
      <w:r>
        <w:rPr>
          <w:b/>
          <w:bCs/>
          <w:sz w:val="22"/>
          <w:szCs w:val="22"/>
        </w:rPr>
        <w:t>Kabineta predsjednika Vlade Crne Gore</w:t>
      </w:r>
      <w:r>
        <w:rPr>
          <w:sz w:val="22"/>
          <w:szCs w:val="22"/>
        </w:rPr>
        <w:t xml:space="preserve">, za radno mjesto:  </w:t>
      </w:r>
    </w:p>
    <w:p w:rsidR="0013058D" w:rsidRDefault="003B4192" w:rsidP="003B4192">
      <w:pPr>
        <w:jc w:val="both"/>
      </w:pPr>
      <w:r>
        <w:rPr>
          <w:b/>
          <w:bCs/>
          <w:sz w:val="22"/>
          <w:szCs w:val="22"/>
        </w:rPr>
        <w:t xml:space="preserve">I  Samostalni/a savjetnik/ica II, Odsjek za politička pitanja </w:t>
      </w:r>
      <w:r>
        <w:rPr>
          <w:b/>
          <w:bCs/>
          <w:sz w:val="22"/>
          <w:szCs w:val="22"/>
        </w:rPr>
        <w:t xml:space="preserve">EU, Sektor za pristupanje EU i pravnu tekovinu EU </w:t>
      </w:r>
      <w:r>
        <w:rPr>
          <w:sz w:val="22"/>
          <w:szCs w:val="22"/>
        </w:rPr>
        <w:t xml:space="preserve"> - Izvršilaca: 1, na neodređeno vrijeme, - VII1 nivo kvalifikacije obrazovanja, Fakultet društvenih ili humanističkih nauka:</w:t>
      </w:r>
    </w:p>
    <w:p w:rsidR="0013058D" w:rsidRDefault="0013058D">
      <w:pPr>
        <w:jc w:val="both"/>
      </w:pPr>
    </w:p>
    <w:p w:rsidR="0013058D" w:rsidRDefault="003B4192">
      <w:r>
        <w:rPr>
          <w:b/>
          <w:bCs/>
          <w:sz w:val="22"/>
          <w:szCs w:val="22"/>
        </w:rPr>
        <w:t xml:space="preserve">      SVETLANA KUMBUROVIĆ - ostvareni broj bodova 20.00</w:t>
      </w:r>
    </w:p>
    <w:p w:rsidR="0013058D" w:rsidRDefault="0013058D"/>
    <w:p w:rsidR="0013058D" w:rsidRDefault="003B4192">
      <w:pPr>
        <w:jc w:val="both"/>
      </w:pPr>
      <w:r>
        <w:rPr>
          <w:sz w:val="22"/>
          <w:szCs w:val="22"/>
        </w:rPr>
        <w:t>Odluka o izboru kandidat</w:t>
      </w:r>
      <w:r>
        <w:rPr>
          <w:sz w:val="22"/>
          <w:szCs w:val="22"/>
        </w:rPr>
        <w:t>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13058D" w:rsidRDefault="0013058D"/>
    <w:p w:rsidR="003B4192" w:rsidRDefault="003B4192"/>
    <w:p w:rsidR="003B4192" w:rsidRDefault="003B4192"/>
    <w:p w:rsidR="003B4192" w:rsidRDefault="003B4192"/>
    <w:p w:rsidR="003B4192" w:rsidRPr="00C92387" w:rsidRDefault="003B4192" w:rsidP="003B4192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3B4192" w:rsidRPr="00C92387" w:rsidRDefault="003B4192" w:rsidP="003B4192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3B4192" w:rsidRDefault="003B4192" w:rsidP="003B4192">
      <w:pPr>
        <w:tabs>
          <w:tab w:val="left" w:pos="1134"/>
        </w:tabs>
        <w:spacing w:line="240" w:lineRule="auto"/>
        <w:rPr>
          <w:sz w:val="22"/>
        </w:rPr>
      </w:pPr>
    </w:p>
    <w:p w:rsidR="003B4192" w:rsidRDefault="003B4192" w:rsidP="003B4192">
      <w:pPr>
        <w:pStyle w:val="leftRight"/>
        <w:rPr>
          <w:sz w:val="22"/>
          <w:szCs w:val="22"/>
        </w:rPr>
      </w:pPr>
    </w:p>
    <w:p w:rsidR="003B4192" w:rsidRDefault="003B4192">
      <w:pPr>
        <w:spacing w:after="0"/>
        <w:rPr>
          <w:sz w:val="22"/>
          <w:szCs w:val="22"/>
        </w:rPr>
      </w:pPr>
    </w:p>
    <w:p w:rsidR="003B4192" w:rsidRDefault="003B4192">
      <w:pPr>
        <w:spacing w:after="0"/>
        <w:rPr>
          <w:sz w:val="22"/>
          <w:szCs w:val="22"/>
        </w:rPr>
      </w:pPr>
    </w:p>
    <w:p w:rsidR="003B4192" w:rsidRDefault="003B4192">
      <w:pPr>
        <w:spacing w:after="0"/>
        <w:rPr>
          <w:sz w:val="22"/>
          <w:szCs w:val="22"/>
        </w:rPr>
      </w:pPr>
    </w:p>
    <w:p w:rsidR="003B4192" w:rsidRDefault="003B4192">
      <w:pPr>
        <w:spacing w:after="0"/>
        <w:rPr>
          <w:sz w:val="22"/>
          <w:szCs w:val="22"/>
        </w:rPr>
      </w:pPr>
      <w:bookmarkStart w:id="0" w:name="_GoBack"/>
      <w:bookmarkEnd w:id="0"/>
    </w:p>
    <w:p w:rsidR="0013058D" w:rsidRDefault="003B4192">
      <w:pPr>
        <w:spacing w:after="0"/>
      </w:pPr>
      <w:r>
        <w:rPr>
          <w:sz w:val="22"/>
          <w:szCs w:val="22"/>
        </w:rPr>
        <w:t>Dostav</w:t>
      </w:r>
      <w:r>
        <w:rPr>
          <w:sz w:val="22"/>
          <w:szCs w:val="22"/>
        </w:rPr>
        <w:t>ljeno:</w:t>
      </w:r>
      <w:r>
        <w:rPr>
          <w:sz w:val="22"/>
          <w:szCs w:val="22"/>
        </w:rPr>
        <w:tab/>
      </w:r>
    </w:p>
    <w:p w:rsidR="0013058D" w:rsidRDefault="003B4192">
      <w:pPr>
        <w:spacing w:after="0"/>
      </w:pPr>
      <w:r>
        <w:rPr>
          <w:sz w:val="22"/>
          <w:szCs w:val="22"/>
        </w:rPr>
        <w:t xml:space="preserve">       - Kabinetu predsjednika Vlade Crne Gore</w:t>
      </w:r>
    </w:p>
    <w:p w:rsidR="0013058D" w:rsidRDefault="003B4192">
      <w:pPr>
        <w:spacing w:after="0"/>
      </w:pPr>
      <w:r>
        <w:rPr>
          <w:sz w:val="22"/>
          <w:szCs w:val="22"/>
        </w:rPr>
        <w:t xml:space="preserve">       - a/a</w:t>
      </w:r>
    </w:p>
    <w:sectPr w:rsidR="0013058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8D"/>
    <w:rsid w:val="0013058D"/>
    <w:rsid w:val="003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A97"/>
  <w15:docId w15:val="{1865636C-E54A-4A09-8B49-832DB8ED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2020-06-26T10:06:00Z</dcterms:created>
  <dcterms:modified xsi:type="dcterms:W3CDTF">2020-06-26T10:06:00Z</dcterms:modified>
  <cp:category/>
</cp:coreProperties>
</file>