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1395"/>
        <w:tblW w:w="90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4440"/>
        <w:gridCol w:w="3141"/>
      </w:tblGrid>
      <w:tr w:rsidR="00876C94" w:rsidRPr="004F0300" w:rsidTr="004F0300">
        <w:trPr>
          <w:trHeight w:val="793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  <w:lang w:val="ru-RU"/>
              </w:rPr>
            </w:pPr>
            <w:bookmarkStart w:id="0" w:name="_Hlk162330785"/>
            <w:r w:rsidRPr="004F0300"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8001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  <w:lang w:val="ru-RU"/>
              </w:rPr>
            </w:pPr>
          </w:p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4F0300">
              <w:rPr>
                <w:rFonts w:ascii="Arial" w:hAnsi="Arial" w:cs="Arial"/>
                <w:sz w:val="22"/>
              </w:rPr>
              <w:t>Crna</w:t>
            </w:r>
            <w:proofErr w:type="spellEnd"/>
            <w:r w:rsidRPr="004F0300">
              <w:rPr>
                <w:rFonts w:ascii="Arial" w:hAnsi="Arial" w:cs="Arial"/>
                <w:sz w:val="22"/>
              </w:rPr>
              <w:t xml:space="preserve"> Gora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</w:rPr>
            </w:pPr>
          </w:p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</w:rPr>
              <w:t xml:space="preserve">Zavod za </w:t>
            </w:r>
            <w:r w:rsidRPr="004F0300">
              <w:rPr>
                <w:rFonts w:ascii="Arial" w:hAnsi="Arial" w:cs="Arial"/>
                <w:sz w:val="22"/>
                <w:lang w:val="sr-Latn-ME"/>
              </w:rPr>
              <w:t>školstvo</w:t>
            </w:r>
          </w:p>
        </w:tc>
        <w:tc>
          <w:tcPr>
            <w:tcW w:w="3141" w:type="dxa"/>
            <w:hideMark/>
          </w:tcPr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Adresa: Vaka Đurovića b.b.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81000 Podgorica, Crna Gora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tel: +382 20 408 901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fax: +382 20 408 927</w:t>
            </w:r>
          </w:p>
          <w:p w:rsidR="00876C94" w:rsidRPr="004F0300" w:rsidRDefault="00812A96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hyperlink r:id="rId6" w:history="1">
              <w:r w:rsidR="00876C94" w:rsidRPr="004F0300">
                <w:rPr>
                  <w:rStyle w:val="Hyperlink"/>
                  <w:rFonts w:ascii="Arial" w:hAnsi="Arial" w:cs="Arial"/>
                  <w:sz w:val="22"/>
                  <w:lang w:val="sr-Latn-ME"/>
                </w:rPr>
                <w:t>https://zzs.gov.me</w:t>
              </w:r>
            </w:hyperlink>
          </w:p>
        </w:tc>
      </w:tr>
      <w:bookmarkEnd w:id="0"/>
    </w:tbl>
    <w:p w:rsidR="00876C94" w:rsidRPr="004F0300" w:rsidRDefault="00876C94" w:rsidP="00876C94">
      <w:pPr>
        <w:spacing w:line="256" w:lineRule="auto"/>
        <w:ind w:left="-5" w:hanging="10"/>
        <w:jc w:val="left"/>
        <w:rPr>
          <w:rFonts w:ascii="Arial" w:hAnsi="Arial" w:cs="Arial"/>
          <w:sz w:val="22"/>
        </w:rPr>
      </w:pPr>
    </w:p>
    <w:p w:rsidR="00876C94" w:rsidRDefault="00876C94" w:rsidP="00876C94">
      <w:pPr>
        <w:spacing w:line="256" w:lineRule="auto"/>
        <w:ind w:left="-5" w:hanging="1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876C94" w:rsidRDefault="00876C94" w:rsidP="00876C94">
      <w:pPr>
        <w:ind w:left="-15" w:right="19"/>
        <w:rPr>
          <w:rFonts w:ascii="Arial" w:hAnsi="Arial" w:cs="Arial"/>
          <w:sz w:val="22"/>
        </w:rPr>
      </w:pPr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Broj</w:t>
      </w:r>
      <w:proofErr w:type="spellEnd"/>
      <w:r>
        <w:rPr>
          <w:rFonts w:ascii="Arial" w:hAnsi="Arial" w:cs="Arial"/>
          <w:sz w:val="22"/>
        </w:rPr>
        <w:t xml:space="preserve">:                                                                                                                2025.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osnovu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člana</w:t>
      </w:r>
      <w:proofErr w:type="spell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stav</w:t>
      </w:r>
      <w:proofErr w:type="spellEnd"/>
      <w:r>
        <w:rPr>
          <w:rFonts w:ascii="Arial" w:hAnsi="Arial" w:cs="Arial"/>
          <w:sz w:val="22"/>
        </w:rPr>
        <w:t xml:space="preserve"> 5 </w:t>
      </w:r>
      <w:proofErr w:type="spellStart"/>
      <w:r>
        <w:rPr>
          <w:rFonts w:ascii="Arial" w:hAnsi="Arial" w:cs="Arial"/>
          <w:sz w:val="22"/>
        </w:rPr>
        <w:t>tačka</w:t>
      </w:r>
      <w:proofErr w:type="spellEnd"/>
      <w:r>
        <w:rPr>
          <w:rFonts w:ascii="Arial" w:hAnsi="Arial" w:cs="Arial"/>
          <w:sz w:val="22"/>
        </w:rPr>
        <w:t xml:space="preserve"> 8 </w:t>
      </w:r>
      <w:proofErr w:type="spellStart"/>
      <w:proofErr w:type="gramStart"/>
      <w:r>
        <w:rPr>
          <w:rFonts w:ascii="Arial" w:hAnsi="Arial" w:cs="Arial"/>
          <w:sz w:val="22"/>
        </w:rPr>
        <w:t>Zakona</w:t>
      </w:r>
      <w:proofErr w:type="spellEnd"/>
      <w:r>
        <w:rPr>
          <w:rFonts w:ascii="Arial" w:hAnsi="Arial" w:cs="Arial"/>
          <w:sz w:val="22"/>
        </w:rPr>
        <w:t xml:space="preserve">  o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upravljanju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unutrašnjoj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kontroli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unutrašnjoj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reviziji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javnom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sektoru</w:t>
      </w:r>
      <w:proofErr w:type="spellEnd"/>
      <w:r>
        <w:rPr>
          <w:rFonts w:ascii="Arial" w:hAnsi="Arial" w:cs="Arial"/>
          <w:sz w:val="22"/>
        </w:rPr>
        <w:t xml:space="preserve">  („</w:t>
      </w:r>
      <w:proofErr w:type="spellStart"/>
      <w:r>
        <w:rPr>
          <w:rFonts w:ascii="Arial" w:hAnsi="Arial" w:cs="Arial"/>
          <w:sz w:val="22"/>
        </w:rPr>
        <w:t>Službeni</w:t>
      </w:r>
      <w:proofErr w:type="spellEnd"/>
      <w:r>
        <w:rPr>
          <w:rFonts w:ascii="Arial" w:hAnsi="Arial" w:cs="Arial"/>
          <w:sz w:val="22"/>
        </w:rPr>
        <w:t xml:space="preserve"> list Crne Gore” </w:t>
      </w:r>
      <w:proofErr w:type="spellStart"/>
      <w:r>
        <w:rPr>
          <w:rFonts w:ascii="Arial" w:hAnsi="Arial" w:cs="Arial"/>
          <w:sz w:val="22"/>
        </w:rPr>
        <w:t>broj</w:t>
      </w:r>
      <w:proofErr w:type="spellEnd"/>
      <w:r>
        <w:rPr>
          <w:rFonts w:ascii="Arial" w:hAnsi="Arial" w:cs="Arial"/>
          <w:sz w:val="22"/>
        </w:rPr>
        <w:t xml:space="preserve"> 89/25), u </w:t>
      </w:r>
      <w:proofErr w:type="spellStart"/>
      <w:r>
        <w:rPr>
          <w:rFonts w:ascii="Arial" w:hAnsi="Arial" w:cs="Arial"/>
          <w:sz w:val="22"/>
        </w:rPr>
        <w:t>cilju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realizacije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mjera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aktivnosti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</w:t>
      </w:r>
      <w:proofErr w:type="spellEnd"/>
      <w:r>
        <w:rPr>
          <w:rFonts w:ascii="Arial" w:hAnsi="Arial" w:cs="Arial"/>
          <w:sz w:val="22"/>
        </w:rPr>
        <w:t xml:space="preserve"> Plana </w:t>
      </w:r>
      <w:proofErr w:type="spellStart"/>
      <w:r>
        <w:rPr>
          <w:rFonts w:ascii="Arial" w:hAnsi="Arial" w:cs="Arial"/>
          <w:sz w:val="22"/>
        </w:rPr>
        <w:t>integriteta</w:t>
      </w:r>
      <w:proofErr w:type="spellEnd"/>
      <w:r>
        <w:rPr>
          <w:rFonts w:ascii="Arial" w:hAnsi="Arial" w:cs="Arial"/>
          <w:sz w:val="22"/>
        </w:rPr>
        <w:t xml:space="preserve">, Zavod za školstvo </w:t>
      </w:r>
      <w:proofErr w:type="spellStart"/>
      <w:r>
        <w:rPr>
          <w:rFonts w:ascii="Arial" w:hAnsi="Arial" w:cs="Arial"/>
          <w:sz w:val="22"/>
        </w:rPr>
        <w:t>donosi</w:t>
      </w:r>
      <w:proofErr w:type="spellEnd"/>
      <w:r>
        <w:rPr>
          <w:rFonts w:ascii="Arial" w:hAnsi="Arial" w:cs="Arial"/>
          <w:sz w:val="22"/>
        </w:rPr>
        <w:t>:</w:t>
      </w:r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B341A" w:rsidRPr="008C6C40" w:rsidRDefault="006E416E">
      <w:pPr>
        <w:pStyle w:val="Heading1"/>
        <w:ind w:left="197" w:firstLine="0"/>
        <w:rPr>
          <w:rFonts w:ascii="Arial" w:hAnsi="Arial" w:cs="Arial"/>
          <w:sz w:val="22"/>
        </w:rPr>
      </w:pPr>
      <w:r w:rsidRPr="008C6C40">
        <w:rPr>
          <w:rFonts w:ascii="Arial" w:hAnsi="Arial" w:cs="Arial"/>
          <w:sz w:val="22"/>
        </w:rPr>
        <w:t>INTERNO PRAVILO</w:t>
      </w:r>
    </w:p>
    <w:p w:rsidR="008C6C40" w:rsidRDefault="008C6C40" w:rsidP="008C6C40">
      <w:pPr>
        <w:jc w:val="center"/>
        <w:rPr>
          <w:rFonts w:ascii="Arial" w:hAnsi="Arial" w:cs="Arial"/>
          <w:sz w:val="22"/>
        </w:rPr>
      </w:pPr>
      <w:r w:rsidRPr="008C6C40">
        <w:rPr>
          <w:rFonts w:ascii="Arial" w:hAnsi="Arial" w:cs="Arial"/>
          <w:sz w:val="22"/>
        </w:rPr>
        <w:t>O NAČINU I KRITERIJUMIMA ZA IZBOR LICA ZA PRIJEM I POSTUPANJE PO PRIJAVAMA ZVIŽDAČA</w:t>
      </w:r>
    </w:p>
    <w:p w:rsidR="0054692B" w:rsidRDefault="0054692B" w:rsidP="008C6C40">
      <w:pPr>
        <w:jc w:val="center"/>
        <w:rPr>
          <w:rFonts w:ascii="Arial" w:hAnsi="Arial" w:cs="Arial"/>
          <w:sz w:val="22"/>
        </w:rPr>
      </w:pPr>
    </w:p>
    <w:p w:rsidR="0054692B" w:rsidRDefault="0054692B" w:rsidP="008C6C40">
      <w:pPr>
        <w:jc w:val="center"/>
        <w:rPr>
          <w:rFonts w:ascii="Arial" w:hAnsi="Arial" w:cs="Arial"/>
          <w:sz w:val="22"/>
        </w:rPr>
      </w:pPr>
    </w:p>
    <w:p w:rsidR="0054692B" w:rsidRDefault="0054692B" w:rsidP="008C6C40">
      <w:pPr>
        <w:jc w:val="center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Član</w:t>
      </w:r>
      <w:proofErr w:type="spellEnd"/>
      <w:r>
        <w:rPr>
          <w:rFonts w:ascii="Arial" w:hAnsi="Arial" w:cs="Arial"/>
          <w:sz w:val="22"/>
        </w:rPr>
        <w:t xml:space="preserve"> 1</w:t>
      </w:r>
    </w:p>
    <w:p w:rsidR="0054692B" w:rsidRDefault="0054692B" w:rsidP="008C6C40">
      <w:pPr>
        <w:jc w:val="center"/>
        <w:rPr>
          <w:rFonts w:ascii="Arial" w:hAnsi="Arial" w:cs="Arial"/>
          <w:sz w:val="22"/>
        </w:rPr>
      </w:pPr>
    </w:p>
    <w:p w:rsidR="0054692B" w:rsidRDefault="0054692B" w:rsidP="00E416F1">
      <w:pPr>
        <w:ind w:firstLine="0"/>
        <w:jc w:val="left"/>
        <w:rPr>
          <w:rFonts w:ascii="Arial" w:hAnsi="Arial" w:cs="Arial"/>
          <w:sz w:val="22"/>
        </w:rPr>
      </w:pPr>
      <w:proofErr w:type="spellStart"/>
      <w:r w:rsidRPr="0054692B">
        <w:rPr>
          <w:rFonts w:ascii="Arial" w:hAnsi="Arial" w:cs="Arial"/>
          <w:sz w:val="22"/>
        </w:rPr>
        <w:t>Ovim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Pravilom</w:t>
      </w:r>
      <w:proofErr w:type="spellEnd"/>
      <w:r>
        <w:rPr>
          <w:rFonts w:ascii="Arial" w:hAnsi="Arial" w:cs="Arial"/>
          <w:sz w:val="22"/>
        </w:rPr>
        <w:t xml:space="preserve"> </w:t>
      </w:r>
      <w:r w:rsidRPr="0054692B">
        <w:rPr>
          <w:rFonts w:ascii="Arial" w:hAnsi="Arial" w:cs="Arial"/>
          <w:sz w:val="22"/>
        </w:rPr>
        <w:t xml:space="preserve">se </w:t>
      </w:r>
      <w:proofErr w:type="spellStart"/>
      <w:r w:rsidRPr="0054692B">
        <w:rPr>
          <w:rFonts w:ascii="Arial" w:hAnsi="Arial" w:cs="Arial"/>
          <w:sz w:val="22"/>
        </w:rPr>
        <w:t>utvrđuje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način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kriterijumi</w:t>
      </w:r>
      <w:proofErr w:type="spellEnd"/>
      <w:r w:rsidRPr="0054692B">
        <w:rPr>
          <w:rFonts w:ascii="Arial" w:hAnsi="Arial" w:cs="Arial"/>
          <w:sz w:val="22"/>
        </w:rPr>
        <w:t xml:space="preserve"> za </w:t>
      </w:r>
      <w:proofErr w:type="spellStart"/>
      <w:r w:rsidRPr="0054692B">
        <w:rPr>
          <w:rFonts w:ascii="Arial" w:hAnsi="Arial" w:cs="Arial"/>
          <w:sz w:val="22"/>
        </w:rPr>
        <w:t>izbor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lica</w:t>
      </w:r>
      <w:proofErr w:type="spellEnd"/>
      <w:r w:rsidRPr="0054692B">
        <w:rPr>
          <w:rFonts w:ascii="Arial" w:hAnsi="Arial" w:cs="Arial"/>
          <w:sz w:val="22"/>
        </w:rPr>
        <w:t xml:space="preserve"> za </w:t>
      </w:r>
      <w:proofErr w:type="spellStart"/>
      <w:r w:rsidRPr="0054692B">
        <w:rPr>
          <w:rFonts w:ascii="Arial" w:hAnsi="Arial" w:cs="Arial"/>
          <w:sz w:val="22"/>
        </w:rPr>
        <w:t>prijem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postupanje</w:t>
      </w:r>
      <w:proofErr w:type="spellEnd"/>
      <w:r w:rsidRPr="0054692B">
        <w:rPr>
          <w:rFonts w:ascii="Arial" w:hAnsi="Arial" w:cs="Arial"/>
          <w:sz w:val="22"/>
        </w:rPr>
        <w:t xml:space="preserve"> po </w:t>
      </w:r>
      <w:proofErr w:type="spellStart"/>
      <w:r w:rsidRPr="0054692B">
        <w:rPr>
          <w:rFonts w:ascii="Arial" w:hAnsi="Arial" w:cs="Arial"/>
          <w:sz w:val="22"/>
        </w:rPr>
        <w:t>prijavama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zviždača</w:t>
      </w:r>
      <w:proofErr w:type="spellEnd"/>
      <w:r w:rsidRPr="0054692B">
        <w:rPr>
          <w:rFonts w:ascii="Arial" w:hAnsi="Arial" w:cs="Arial"/>
          <w:sz w:val="22"/>
        </w:rPr>
        <w:t xml:space="preserve">, </w:t>
      </w:r>
      <w:proofErr w:type="spellStart"/>
      <w:r w:rsidRPr="0054692B">
        <w:rPr>
          <w:rFonts w:ascii="Arial" w:hAnsi="Arial" w:cs="Arial"/>
          <w:sz w:val="22"/>
        </w:rPr>
        <w:t>te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redosl</w:t>
      </w:r>
      <w:bookmarkStart w:id="1" w:name="_GoBack"/>
      <w:bookmarkEnd w:id="1"/>
      <w:r w:rsidRPr="0054692B">
        <w:rPr>
          <w:rFonts w:ascii="Arial" w:hAnsi="Arial" w:cs="Arial"/>
          <w:sz w:val="22"/>
        </w:rPr>
        <w:t>jed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načini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postupanja</w:t>
      </w:r>
      <w:proofErr w:type="spellEnd"/>
      <w:r w:rsidRPr="0054692B">
        <w:rPr>
          <w:rFonts w:ascii="Arial" w:hAnsi="Arial" w:cs="Arial"/>
          <w:sz w:val="22"/>
        </w:rPr>
        <w:t xml:space="preserve"> po </w:t>
      </w:r>
      <w:proofErr w:type="spellStart"/>
      <w:r w:rsidRPr="0054692B">
        <w:rPr>
          <w:rFonts w:ascii="Arial" w:hAnsi="Arial" w:cs="Arial"/>
          <w:sz w:val="22"/>
        </w:rPr>
        <w:t>prijavi</w:t>
      </w:r>
      <w:proofErr w:type="spellEnd"/>
      <w:r w:rsidRPr="0054692B">
        <w:rPr>
          <w:rFonts w:ascii="Arial" w:hAnsi="Arial" w:cs="Arial"/>
          <w:sz w:val="22"/>
        </w:rPr>
        <w:t xml:space="preserve"> o </w:t>
      </w:r>
      <w:proofErr w:type="spellStart"/>
      <w:r w:rsidRPr="0054692B">
        <w:rPr>
          <w:rFonts w:ascii="Arial" w:hAnsi="Arial" w:cs="Arial"/>
          <w:sz w:val="22"/>
        </w:rPr>
        <w:t>mogućem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ugrožavanju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javnog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interesa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koje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ukazuje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na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postojanje</w:t>
      </w:r>
      <w:proofErr w:type="spellEnd"/>
      <w:r w:rsidRPr="0054692B">
        <w:rPr>
          <w:rFonts w:ascii="Arial" w:hAnsi="Arial" w:cs="Arial"/>
          <w:sz w:val="22"/>
        </w:rPr>
        <w:t xml:space="preserve"> korupcije </w:t>
      </w:r>
      <w:proofErr w:type="spellStart"/>
      <w:r w:rsidRPr="0054692B">
        <w:rPr>
          <w:rFonts w:ascii="Arial" w:hAnsi="Arial" w:cs="Arial"/>
          <w:sz w:val="22"/>
        </w:rPr>
        <w:t>ili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druge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nepravilnosti</w:t>
      </w:r>
      <w:proofErr w:type="spellEnd"/>
      <w:r w:rsidRPr="0054692B">
        <w:rPr>
          <w:rFonts w:ascii="Arial" w:hAnsi="Arial" w:cs="Arial"/>
          <w:sz w:val="22"/>
        </w:rPr>
        <w:t>.</w:t>
      </w:r>
    </w:p>
    <w:p w:rsidR="0054692B" w:rsidRDefault="0054692B" w:rsidP="0054692B">
      <w:pPr>
        <w:jc w:val="left"/>
        <w:rPr>
          <w:rFonts w:ascii="Arial" w:hAnsi="Arial" w:cs="Arial"/>
          <w:sz w:val="22"/>
        </w:rPr>
      </w:pPr>
    </w:p>
    <w:p w:rsidR="0054692B" w:rsidRDefault="0054692B" w:rsidP="0054692B">
      <w:pPr>
        <w:jc w:val="center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Član</w:t>
      </w:r>
      <w:proofErr w:type="spellEnd"/>
      <w:r>
        <w:rPr>
          <w:rFonts w:ascii="Arial" w:hAnsi="Arial" w:cs="Arial"/>
          <w:sz w:val="22"/>
        </w:rPr>
        <w:t xml:space="preserve"> 2</w:t>
      </w:r>
    </w:p>
    <w:p w:rsidR="0054692B" w:rsidRPr="0054692B" w:rsidRDefault="0054692B" w:rsidP="0054692B">
      <w:pPr>
        <w:jc w:val="center"/>
        <w:rPr>
          <w:rFonts w:ascii="Arial" w:hAnsi="Arial" w:cs="Arial"/>
          <w:sz w:val="22"/>
        </w:rPr>
      </w:pPr>
    </w:p>
    <w:p w:rsidR="0054692B" w:rsidRPr="0054692B" w:rsidRDefault="0054692B" w:rsidP="00F10392">
      <w:pPr>
        <w:ind w:firstLine="0"/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 xml:space="preserve">Lice za </w:t>
      </w:r>
      <w:proofErr w:type="spellStart"/>
      <w:r w:rsidRPr="0054692B">
        <w:rPr>
          <w:rFonts w:ascii="Arial" w:hAnsi="Arial" w:cs="Arial"/>
          <w:sz w:val="22"/>
        </w:rPr>
        <w:t>prijem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postupanje</w:t>
      </w:r>
      <w:proofErr w:type="spellEnd"/>
      <w:r w:rsidR="00F10392">
        <w:rPr>
          <w:rFonts w:ascii="Arial" w:hAnsi="Arial" w:cs="Arial"/>
          <w:sz w:val="22"/>
        </w:rPr>
        <w:t xml:space="preserve"> po </w:t>
      </w:r>
      <w:proofErr w:type="spellStart"/>
      <w:r w:rsidR="00F10392">
        <w:rPr>
          <w:rFonts w:ascii="Arial" w:hAnsi="Arial" w:cs="Arial"/>
          <w:sz w:val="22"/>
        </w:rPr>
        <w:t>prijavama</w:t>
      </w:r>
      <w:proofErr w:type="spellEnd"/>
      <w:r w:rsidR="00F10392">
        <w:rPr>
          <w:rFonts w:ascii="Arial" w:hAnsi="Arial" w:cs="Arial"/>
          <w:sz w:val="22"/>
        </w:rPr>
        <w:t xml:space="preserve"> </w:t>
      </w:r>
      <w:proofErr w:type="spellStart"/>
      <w:r w:rsidR="00F10392">
        <w:rPr>
          <w:rFonts w:ascii="Arial" w:hAnsi="Arial" w:cs="Arial"/>
          <w:sz w:val="22"/>
        </w:rPr>
        <w:t>zviždača</w:t>
      </w:r>
      <w:proofErr w:type="spellEnd"/>
      <w:r w:rsidR="00F10392">
        <w:rPr>
          <w:rFonts w:ascii="Arial" w:hAnsi="Arial" w:cs="Arial"/>
          <w:sz w:val="22"/>
        </w:rPr>
        <w:t xml:space="preserve"> je </w:t>
      </w:r>
      <w:proofErr w:type="spellStart"/>
      <w:r w:rsidR="00F10392">
        <w:rPr>
          <w:rFonts w:ascii="Arial" w:hAnsi="Arial" w:cs="Arial"/>
          <w:sz w:val="22"/>
        </w:rPr>
        <w:t>službenik</w:t>
      </w:r>
      <w:proofErr w:type="spellEnd"/>
      <w:r w:rsidR="00F10392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F10392">
        <w:rPr>
          <w:rFonts w:ascii="Arial" w:hAnsi="Arial" w:cs="Arial"/>
          <w:sz w:val="22"/>
        </w:rPr>
        <w:t>Zavoda</w:t>
      </w:r>
      <w:proofErr w:type="spellEnd"/>
      <w:r w:rsidR="00F10392">
        <w:rPr>
          <w:rFonts w:ascii="Arial" w:hAnsi="Arial" w:cs="Arial"/>
          <w:sz w:val="22"/>
        </w:rPr>
        <w:t xml:space="preserve"> </w:t>
      </w:r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koji</w:t>
      </w:r>
      <w:proofErr w:type="spellEnd"/>
      <w:proofErr w:type="gramEnd"/>
      <w:r w:rsidRPr="0054692B">
        <w:rPr>
          <w:rFonts w:ascii="Arial" w:hAnsi="Arial" w:cs="Arial"/>
          <w:sz w:val="22"/>
        </w:rPr>
        <w:t xml:space="preserve"> je </w:t>
      </w:r>
      <w:proofErr w:type="spellStart"/>
      <w:r w:rsidRPr="0054692B">
        <w:rPr>
          <w:rFonts w:ascii="Arial" w:hAnsi="Arial" w:cs="Arial"/>
          <w:sz w:val="22"/>
        </w:rPr>
        <w:t>imenovan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odlukom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rukovodioca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Institucije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kojem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pripada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obaveza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prijema</w:t>
      </w:r>
      <w:proofErr w:type="spellEnd"/>
      <w:r w:rsidRPr="0054692B">
        <w:rPr>
          <w:rFonts w:ascii="Arial" w:hAnsi="Arial" w:cs="Arial"/>
          <w:sz w:val="22"/>
        </w:rPr>
        <w:t xml:space="preserve">, </w:t>
      </w:r>
      <w:proofErr w:type="spellStart"/>
      <w:r w:rsidRPr="0054692B">
        <w:rPr>
          <w:rFonts w:ascii="Arial" w:hAnsi="Arial" w:cs="Arial"/>
          <w:sz w:val="22"/>
        </w:rPr>
        <w:t>evidentiranja</w:t>
      </w:r>
      <w:proofErr w:type="spellEnd"/>
      <w:r w:rsidRPr="0054692B">
        <w:rPr>
          <w:rFonts w:ascii="Arial" w:hAnsi="Arial" w:cs="Arial"/>
          <w:sz w:val="22"/>
        </w:rPr>
        <w:t xml:space="preserve">, </w:t>
      </w:r>
      <w:proofErr w:type="spellStart"/>
      <w:r w:rsidRPr="0054692B">
        <w:rPr>
          <w:rFonts w:ascii="Arial" w:hAnsi="Arial" w:cs="Arial"/>
          <w:sz w:val="22"/>
        </w:rPr>
        <w:t>postupanja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zaštite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zviždača</w:t>
      </w:r>
      <w:proofErr w:type="spellEnd"/>
      <w:r w:rsidRPr="0054692B">
        <w:rPr>
          <w:rFonts w:ascii="Arial" w:hAnsi="Arial" w:cs="Arial"/>
          <w:sz w:val="22"/>
        </w:rPr>
        <w:t>.</w:t>
      </w:r>
    </w:p>
    <w:p w:rsidR="00F10392" w:rsidRDefault="00F10392" w:rsidP="00F10392">
      <w:pPr>
        <w:ind w:left="0" w:firstLine="0"/>
        <w:jc w:val="left"/>
        <w:rPr>
          <w:rFonts w:ascii="Arial" w:hAnsi="Arial" w:cs="Arial"/>
          <w:sz w:val="22"/>
        </w:rPr>
      </w:pPr>
    </w:p>
    <w:p w:rsidR="00F10392" w:rsidRPr="0054692B" w:rsidRDefault="00F10392" w:rsidP="00F10392">
      <w:pPr>
        <w:ind w:left="0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  <w:proofErr w:type="spellStart"/>
      <w:r>
        <w:rPr>
          <w:rFonts w:ascii="Arial" w:hAnsi="Arial" w:cs="Arial"/>
          <w:sz w:val="22"/>
        </w:rPr>
        <w:t>Član</w:t>
      </w:r>
      <w:proofErr w:type="spellEnd"/>
      <w:r>
        <w:rPr>
          <w:rFonts w:ascii="Arial" w:hAnsi="Arial" w:cs="Arial"/>
          <w:sz w:val="22"/>
        </w:rPr>
        <w:t xml:space="preserve"> 3</w:t>
      </w:r>
    </w:p>
    <w:p w:rsidR="0054692B" w:rsidRPr="0054692B" w:rsidRDefault="0054692B" w:rsidP="0054692B">
      <w:pPr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>.</w:t>
      </w:r>
    </w:p>
    <w:p w:rsidR="0054692B" w:rsidRPr="0054692B" w:rsidRDefault="0054692B" w:rsidP="00E416F1">
      <w:pPr>
        <w:ind w:left="0" w:firstLine="0"/>
        <w:jc w:val="left"/>
        <w:rPr>
          <w:rFonts w:ascii="Arial" w:hAnsi="Arial" w:cs="Arial"/>
          <w:sz w:val="22"/>
        </w:rPr>
      </w:pPr>
      <w:proofErr w:type="spellStart"/>
      <w:r w:rsidRPr="0054692B">
        <w:rPr>
          <w:rFonts w:ascii="Arial" w:hAnsi="Arial" w:cs="Arial"/>
          <w:sz w:val="22"/>
        </w:rPr>
        <w:t>Kriterijumi</w:t>
      </w:r>
      <w:proofErr w:type="spellEnd"/>
      <w:r w:rsidRPr="0054692B">
        <w:rPr>
          <w:rFonts w:ascii="Arial" w:hAnsi="Arial" w:cs="Arial"/>
          <w:sz w:val="22"/>
        </w:rPr>
        <w:t xml:space="preserve"> za </w:t>
      </w:r>
      <w:proofErr w:type="spellStart"/>
      <w:r w:rsidRPr="0054692B">
        <w:rPr>
          <w:rFonts w:ascii="Arial" w:hAnsi="Arial" w:cs="Arial"/>
          <w:sz w:val="22"/>
        </w:rPr>
        <w:t>izbor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lica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iz</w:t>
      </w:r>
      <w:proofErr w:type="spellEnd"/>
      <w:r w:rsidR="00E416F1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stav</w:t>
      </w:r>
      <w:r w:rsidR="00775DA9">
        <w:rPr>
          <w:rFonts w:ascii="Arial" w:hAnsi="Arial" w:cs="Arial"/>
          <w:sz w:val="22"/>
        </w:rPr>
        <w:t>a</w:t>
      </w:r>
      <w:proofErr w:type="spellEnd"/>
      <w:r w:rsidR="00E416F1">
        <w:rPr>
          <w:rFonts w:ascii="Arial" w:hAnsi="Arial" w:cs="Arial"/>
          <w:sz w:val="22"/>
        </w:rPr>
        <w:t xml:space="preserve"> 2 </w:t>
      </w:r>
      <w:proofErr w:type="spellStart"/>
      <w:r w:rsidR="00E416F1">
        <w:rPr>
          <w:rFonts w:ascii="Arial" w:hAnsi="Arial" w:cs="Arial"/>
          <w:sz w:val="22"/>
        </w:rPr>
        <w:t>ovog</w:t>
      </w:r>
      <w:proofErr w:type="spellEnd"/>
      <w:r w:rsidR="00E416F1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člana</w:t>
      </w:r>
      <w:proofErr w:type="spellEnd"/>
      <w:r w:rsidR="00E416F1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su</w:t>
      </w:r>
      <w:proofErr w:type="spellEnd"/>
      <w:r w:rsidRPr="0054692B">
        <w:rPr>
          <w:rFonts w:ascii="Arial" w:hAnsi="Arial" w:cs="Arial"/>
          <w:sz w:val="22"/>
        </w:rPr>
        <w:t>:</w:t>
      </w:r>
    </w:p>
    <w:p w:rsidR="0054692B" w:rsidRPr="0054692B" w:rsidRDefault="0054692B" w:rsidP="0054692B">
      <w:pPr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>o</w:t>
      </w:r>
      <w:r w:rsidRPr="0054692B">
        <w:rPr>
          <w:rFonts w:ascii="Arial" w:hAnsi="Arial" w:cs="Arial"/>
          <w:sz w:val="22"/>
        </w:rPr>
        <w:tab/>
        <w:t xml:space="preserve">da </w:t>
      </w:r>
      <w:proofErr w:type="spellStart"/>
      <w:r w:rsidRPr="0054692B">
        <w:rPr>
          <w:rFonts w:ascii="Arial" w:hAnsi="Arial" w:cs="Arial"/>
          <w:sz w:val="22"/>
        </w:rPr>
        <w:t>osoba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ima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neosporan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ugled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integritet</w:t>
      </w:r>
      <w:proofErr w:type="spellEnd"/>
      <w:r w:rsidRPr="0054692B">
        <w:rPr>
          <w:rFonts w:ascii="Arial" w:hAnsi="Arial" w:cs="Arial"/>
          <w:sz w:val="22"/>
        </w:rPr>
        <w:t>;</w:t>
      </w:r>
    </w:p>
    <w:p w:rsidR="0054692B" w:rsidRPr="0054692B" w:rsidRDefault="0054692B" w:rsidP="0054692B">
      <w:pPr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>o</w:t>
      </w:r>
      <w:r w:rsidRPr="0054692B">
        <w:rPr>
          <w:rFonts w:ascii="Arial" w:hAnsi="Arial" w:cs="Arial"/>
          <w:sz w:val="22"/>
        </w:rPr>
        <w:tab/>
        <w:t xml:space="preserve">da </w:t>
      </w:r>
      <w:proofErr w:type="spellStart"/>
      <w:r w:rsidRPr="0054692B">
        <w:rPr>
          <w:rFonts w:ascii="Arial" w:hAnsi="Arial" w:cs="Arial"/>
          <w:sz w:val="22"/>
        </w:rPr>
        <w:t>osoba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posjeduje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znanja</w:t>
      </w:r>
      <w:proofErr w:type="spellEnd"/>
      <w:r w:rsidRPr="0054692B">
        <w:rPr>
          <w:rFonts w:ascii="Arial" w:hAnsi="Arial" w:cs="Arial"/>
          <w:sz w:val="22"/>
        </w:rPr>
        <w:t xml:space="preserve"> o </w:t>
      </w:r>
      <w:proofErr w:type="spellStart"/>
      <w:r w:rsidRPr="0054692B">
        <w:rPr>
          <w:rFonts w:ascii="Arial" w:hAnsi="Arial" w:cs="Arial"/>
          <w:sz w:val="22"/>
        </w:rPr>
        <w:t>upravnom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postupku</w:t>
      </w:r>
      <w:proofErr w:type="spellEnd"/>
      <w:r w:rsidRPr="0054692B">
        <w:rPr>
          <w:rFonts w:ascii="Arial" w:hAnsi="Arial" w:cs="Arial"/>
          <w:sz w:val="22"/>
        </w:rPr>
        <w:t xml:space="preserve"> i/</w:t>
      </w:r>
      <w:proofErr w:type="spellStart"/>
      <w:r w:rsidRPr="0054692B">
        <w:rPr>
          <w:rFonts w:ascii="Arial" w:hAnsi="Arial" w:cs="Arial"/>
          <w:sz w:val="22"/>
        </w:rPr>
        <w:t>ili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radu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54692B">
        <w:rPr>
          <w:rFonts w:ascii="Arial" w:hAnsi="Arial" w:cs="Arial"/>
          <w:sz w:val="22"/>
        </w:rPr>
        <w:t>internim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r w:rsidR="00E416F1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k</w:t>
      </w:r>
      <w:r w:rsidRPr="0054692B">
        <w:rPr>
          <w:rFonts w:ascii="Arial" w:hAnsi="Arial" w:cs="Arial"/>
          <w:sz w:val="22"/>
        </w:rPr>
        <w:t>ontrolama</w:t>
      </w:r>
      <w:proofErr w:type="spellEnd"/>
      <w:proofErr w:type="gramEnd"/>
      <w:r w:rsidRPr="0054692B">
        <w:rPr>
          <w:rFonts w:ascii="Arial" w:hAnsi="Arial" w:cs="Arial"/>
          <w:sz w:val="22"/>
        </w:rPr>
        <w:t>;</w:t>
      </w:r>
    </w:p>
    <w:p w:rsidR="0054692B" w:rsidRPr="0054692B" w:rsidRDefault="0054692B" w:rsidP="0054692B">
      <w:pPr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>o</w:t>
      </w:r>
      <w:r w:rsidRPr="0054692B">
        <w:rPr>
          <w:rFonts w:ascii="Arial" w:hAnsi="Arial" w:cs="Arial"/>
          <w:sz w:val="22"/>
        </w:rPr>
        <w:tab/>
        <w:t xml:space="preserve">da </w:t>
      </w:r>
      <w:proofErr w:type="spellStart"/>
      <w:r w:rsidRPr="0054692B">
        <w:rPr>
          <w:rFonts w:ascii="Arial" w:hAnsi="Arial" w:cs="Arial"/>
          <w:sz w:val="22"/>
        </w:rPr>
        <w:t>osoba</w:t>
      </w:r>
      <w:proofErr w:type="spellEnd"/>
      <w:r w:rsidRPr="0054692B">
        <w:rPr>
          <w:rFonts w:ascii="Arial" w:hAnsi="Arial" w:cs="Arial"/>
          <w:sz w:val="22"/>
        </w:rPr>
        <w:t xml:space="preserve"> ne </w:t>
      </w:r>
      <w:proofErr w:type="spellStart"/>
      <w:r w:rsidRPr="0054692B">
        <w:rPr>
          <w:rFonts w:ascii="Arial" w:hAnsi="Arial" w:cs="Arial"/>
          <w:sz w:val="22"/>
        </w:rPr>
        <w:t>bude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direktno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povezana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slučajevima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koji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mogu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biti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predmet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prijava</w:t>
      </w:r>
      <w:proofErr w:type="spellEnd"/>
      <w:r w:rsidRPr="0054692B">
        <w:rPr>
          <w:rFonts w:ascii="Arial" w:hAnsi="Arial" w:cs="Arial"/>
          <w:sz w:val="22"/>
        </w:rPr>
        <w:t xml:space="preserve"> (</w:t>
      </w:r>
      <w:proofErr w:type="spellStart"/>
      <w:r w:rsidRPr="0054692B">
        <w:rPr>
          <w:rFonts w:ascii="Arial" w:hAnsi="Arial" w:cs="Arial"/>
          <w:sz w:val="22"/>
        </w:rPr>
        <w:t>radi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izbjegavanja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sukoba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interesa</w:t>
      </w:r>
      <w:proofErr w:type="spellEnd"/>
      <w:r w:rsidRPr="0054692B">
        <w:rPr>
          <w:rFonts w:ascii="Arial" w:hAnsi="Arial" w:cs="Arial"/>
          <w:sz w:val="22"/>
        </w:rPr>
        <w:t>);</w:t>
      </w:r>
    </w:p>
    <w:p w:rsidR="00E416F1" w:rsidRDefault="0054692B" w:rsidP="0054692B">
      <w:pPr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>o</w:t>
      </w:r>
      <w:r w:rsidRPr="0054692B">
        <w:rPr>
          <w:rFonts w:ascii="Arial" w:hAnsi="Arial" w:cs="Arial"/>
          <w:sz w:val="22"/>
        </w:rPr>
        <w:tab/>
        <w:t xml:space="preserve">da </w:t>
      </w:r>
      <w:proofErr w:type="spellStart"/>
      <w:r w:rsidRPr="0054692B">
        <w:rPr>
          <w:rFonts w:ascii="Arial" w:hAnsi="Arial" w:cs="Arial"/>
          <w:sz w:val="22"/>
        </w:rPr>
        <w:t>osoba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zna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postupati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povjerljivim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osjetljivim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podacima</w:t>
      </w:r>
      <w:proofErr w:type="spellEnd"/>
    </w:p>
    <w:p w:rsidR="0054692B" w:rsidRDefault="00E416F1" w:rsidP="0054692B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         da je </w:t>
      </w:r>
      <w:proofErr w:type="spellStart"/>
      <w:r>
        <w:rPr>
          <w:rFonts w:ascii="Arial" w:hAnsi="Arial" w:cs="Arial"/>
          <w:sz w:val="22"/>
        </w:rPr>
        <w:t>zaposlen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instituciji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neodr</w:t>
      </w:r>
      <w:r w:rsidR="00775DA9">
        <w:rPr>
          <w:rFonts w:ascii="Arial" w:hAnsi="Arial" w:cs="Arial"/>
          <w:sz w:val="22"/>
        </w:rPr>
        <w:t>eđ</w:t>
      </w:r>
      <w:r>
        <w:rPr>
          <w:rFonts w:ascii="Arial" w:hAnsi="Arial" w:cs="Arial"/>
          <w:sz w:val="22"/>
        </w:rPr>
        <w:t>eno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vrijeme</w:t>
      </w:r>
      <w:proofErr w:type="spellEnd"/>
      <w:r w:rsidR="0054692B" w:rsidRPr="0054692B">
        <w:rPr>
          <w:rFonts w:ascii="Arial" w:hAnsi="Arial" w:cs="Arial"/>
          <w:sz w:val="22"/>
        </w:rPr>
        <w:t>.</w:t>
      </w:r>
    </w:p>
    <w:p w:rsidR="00E416F1" w:rsidRDefault="00E416F1" w:rsidP="0054692B">
      <w:pPr>
        <w:jc w:val="left"/>
        <w:rPr>
          <w:rFonts w:ascii="Arial" w:hAnsi="Arial" w:cs="Arial"/>
          <w:sz w:val="22"/>
        </w:rPr>
      </w:pPr>
    </w:p>
    <w:p w:rsidR="00E416F1" w:rsidRDefault="00E416F1" w:rsidP="0054692B">
      <w:pPr>
        <w:jc w:val="left"/>
        <w:rPr>
          <w:rFonts w:ascii="Arial" w:hAnsi="Arial" w:cs="Arial"/>
          <w:sz w:val="22"/>
        </w:rPr>
      </w:pPr>
    </w:p>
    <w:p w:rsidR="00E416F1" w:rsidRDefault="00E416F1" w:rsidP="00E416F1">
      <w:pPr>
        <w:jc w:val="center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Član</w:t>
      </w:r>
      <w:proofErr w:type="spellEnd"/>
      <w:r>
        <w:rPr>
          <w:rFonts w:ascii="Arial" w:hAnsi="Arial" w:cs="Arial"/>
          <w:sz w:val="22"/>
        </w:rPr>
        <w:t xml:space="preserve"> 4</w:t>
      </w:r>
    </w:p>
    <w:p w:rsidR="00E416F1" w:rsidRDefault="00E416F1" w:rsidP="00E416F1">
      <w:pPr>
        <w:ind w:firstLine="0"/>
        <w:jc w:val="left"/>
        <w:rPr>
          <w:rFonts w:ascii="Arial" w:hAnsi="Arial" w:cs="Arial"/>
          <w:sz w:val="22"/>
        </w:rPr>
      </w:pPr>
    </w:p>
    <w:p w:rsidR="0054692B" w:rsidRDefault="0054692B" w:rsidP="00E416F1">
      <w:pPr>
        <w:ind w:firstLine="0"/>
        <w:jc w:val="left"/>
        <w:rPr>
          <w:rFonts w:ascii="Arial" w:hAnsi="Arial" w:cs="Arial"/>
          <w:sz w:val="22"/>
        </w:rPr>
      </w:pPr>
      <w:r w:rsidRPr="0054692B">
        <w:rPr>
          <w:rFonts w:ascii="Arial" w:hAnsi="Arial" w:cs="Arial"/>
          <w:sz w:val="22"/>
        </w:rPr>
        <w:t xml:space="preserve">Lice za </w:t>
      </w:r>
      <w:proofErr w:type="spellStart"/>
      <w:r w:rsidRPr="0054692B">
        <w:rPr>
          <w:rFonts w:ascii="Arial" w:hAnsi="Arial" w:cs="Arial"/>
          <w:sz w:val="22"/>
        </w:rPr>
        <w:t>prijem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postupanje</w:t>
      </w:r>
      <w:proofErr w:type="spellEnd"/>
      <w:r w:rsidRPr="0054692B">
        <w:rPr>
          <w:rFonts w:ascii="Arial" w:hAnsi="Arial" w:cs="Arial"/>
          <w:sz w:val="22"/>
        </w:rPr>
        <w:t xml:space="preserve"> mora </w:t>
      </w:r>
      <w:proofErr w:type="spellStart"/>
      <w:r w:rsidRPr="0054692B">
        <w:rPr>
          <w:rFonts w:ascii="Arial" w:hAnsi="Arial" w:cs="Arial"/>
          <w:sz w:val="22"/>
        </w:rPr>
        <w:t>biti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objavljeno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na</w:t>
      </w:r>
      <w:proofErr w:type="spellEnd"/>
      <w:r w:rsidR="00E416F1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oglasnoj</w:t>
      </w:r>
      <w:proofErr w:type="spellEnd"/>
      <w:r w:rsidR="00E416F1">
        <w:rPr>
          <w:rFonts w:ascii="Arial" w:hAnsi="Arial" w:cs="Arial"/>
          <w:sz w:val="22"/>
        </w:rPr>
        <w:t xml:space="preserve"> </w:t>
      </w:r>
      <w:proofErr w:type="spellStart"/>
      <w:r w:rsidR="00E416F1">
        <w:rPr>
          <w:rFonts w:ascii="Arial" w:hAnsi="Arial" w:cs="Arial"/>
          <w:sz w:val="22"/>
        </w:rPr>
        <w:t>tabli</w:t>
      </w:r>
      <w:proofErr w:type="spellEnd"/>
      <w:r w:rsidR="00E416F1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kako</w:t>
      </w:r>
      <w:proofErr w:type="spellEnd"/>
      <w:r w:rsidRPr="0054692B">
        <w:rPr>
          <w:rFonts w:ascii="Arial" w:hAnsi="Arial" w:cs="Arial"/>
          <w:sz w:val="22"/>
        </w:rPr>
        <w:t xml:space="preserve"> bi </w:t>
      </w:r>
      <w:proofErr w:type="spellStart"/>
      <w:r w:rsidRPr="0054692B">
        <w:rPr>
          <w:rFonts w:ascii="Arial" w:hAnsi="Arial" w:cs="Arial"/>
          <w:sz w:val="22"/>
        </w:rPr>
        <w:t>zviždači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znali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kome</w:t>
      </w:r>
      <w:proofErr w:type="spellEnd"/>
      <w:r w:rsidRPr="0054692B">
        <w:rPr>
          <w:rFonts w:ascii="Arial" w:hAnsi="Arial" w:cs="Arial"/>
          <w:sz w:val="22"/>
        </w:rPr>
        <w:t xml:space="preserve"> da se </w:t>
      </w:r>
      <w:proofErr w:type="spellStart"/>
      <w:r w:rsidRPr="0054692B">
        <w:rPr>
          <w:rFonts w:ascii="Arial" w:hAnsi="Arial" w:cs="Arial"/>
          <w:sz w:val="22"/>
        </w:rPr>
        <w:t>obrate</w:t>
      </w:r>
      <w:proofErr w:type="spellEnd"/>
      <w:r w:rsidRPr="0054692B">
        <w:rPr>
          <w:rFonts w:ascii="Arial" w:hAnsi="Arial" w:cs="Arial"/>
          <w:sz w:val="22"/>
        </w:rPr>
        <w:t>.</w:t>
      </w:r>
    </w:p>
    <w:p w:rsidR="00775DA9" w:rsidRDefault="00775DA9" w:rsidP="00E416F1">
      <w:pPr>
        <w:ind w:firstLine="0"/>
        <w:jc w:val="left"/>
        <w:rPr>
          <w:rFonts w:ascii="Arial" w:hAnsi="Arial" w:cs="Arial"/>
          <w:sz w:val="22"/>
        </w:rPr>
      </w:pPr>
    </w:p>
    <w:p w:rsidR="00775DA9" w:rsidRDefault="00775DA9" w:rsidP="00E416F1">
      <w:pPr>
        <w:ind w:firstLine="0"/>
        <w:jc w:val="left"/>
        <w:rPr>
          <w:rFonts w:ascii="Arial" w:hAnsi="Arial" w:cs="Arial"/>
          <w:sz w:val="22"/>
        </w:rPr>
      </w:pPr>
    </w:p>
    <w:p w:rsidR="00775DA9" w:rsidRPr="0054692B" w:rsidRDefault="00775DA9" w:rsidP="00775DA9">
      <w:pPr>
        <w:ind w:firstLine="0"/>
        <w:jc w:val="center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Član</w:t>
      </w:r>
      <w:proofErr w:type="spellEnd"/>
      <w:r>
        <w:rPr>
          <w:rFonts w:ascii="Arial" w:hAnsi="Arial" w:cs="Arial"/>
          <w:sz w:val="22"/>
        </w:rPr>
        <w:t xml:space="preserve"> 5</w:t>
      </w:r>
    </w:p>
    <w:p w:rsidR="0054692B" w:rsidRPr="0054692B" w:rsidRDefault="0054692B" w:rsidP="00E416F1">
      <w:pPr>
        <w:ind w:left="0" w:firstLine="0"/>
        <w:jc w:val="left"/>
        <w:rPr>
          <w:rFonts w:ascii="Arial" w:hAnsi="Arial" w:cs="Arial"/>
          <w:sz w:val="22"/>
        </w:rPr>
      </w:pPr>
    </w:p>
    <w:p w:rsidR="0054692B" w:rsidRPr="0054692B" w:rsidRDefault="0054692B" w:rsidP="0054692B">
      <w:pPr>
        <w:jc w:val="left"/>
        <w:rPr>
          <w:rFonts w:ascii="Arial" w:hAnsi="Arial" w:cs="Arial"/>
          <w:sz w:val="22"/>
        </w:rPr>
      </w:pPr>
      <w:proofErr w:type="spellStart"/>
      <w:r w:rsidRPr="0054692B">
        <w:rPr>
          <w:rFonts w:ascii="Arial" w:hAnsi="Arial" w:cs="Arial"/>
          <w:sz w:val="22"/>
        </w:rPr>
        <w:t>Imenovano</w:t>
      </w:r>
      <w:proofErr w:type="spellEnd"/>
      <w:r w:rsidRPr="0054692B">
        <w:rPr>
          <w:rFonts w:ascii="Arial" w:hAnsi="Arial" w:cs="Arial"/>
          <w:sz w:val="22"/>
        </w:rPr>
        <w:t xml:space="preserve"> lice za </w:t>
      </w:r>
      <w:proofErr w:type="spellStart"/>
      <w:r w:rsidRPr="0054692B">
        <w:rPr>
          <w:rFonts w:ascii="Arial" w:hAnsi="Arial" w:cs="Arial"/>
          <w:sz w:val="22"/>
        </w:rPr>
        <w:t>prijem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postupanje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ima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obavezu</w:t>
      </w:r>
      <w:proofErr w:type="spellEnd"/>
      <w:r w:rsidRPr="0054692B">
        <w:rPr>
          <w:rFonts w:ascii="Arial" w:hAnsi="Arial" w:cs="Arial"/>
          <w:sz w:val="22"/>
        </w:rPr>
        <w:t xml:space="preserve"> da </w:t>
      </w:r>
      <w:proofErr w:type="spellStart"/>
      <w:r w:rsidRPr="0054692B">
        <w:rPr>
          <w:rFonts w:ascii="Arial" w:hAnsi="Arial" w:cs="Arial"/>
          <w:sz w:val="22"/>
        </w:rPr>
        <w:t>radi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samostalno</w:t>
      </w:r>
      <w:proofErr w:type="spellEnd"/>
      <w:r w:rsidRPr="0054692B">
        <w:rPr>
          <w:rFonts w:ascii="Arial" w:hAnsi="Arial" w:cs="Arial"/>
          <w:sz w:val="22"/>
        </w:rPr>
        <w:t xml:space="preserve">, bez </w:t>
      </w:r>
      <w:proofErr w:type="spellStart"/>
      <w:r w:rsidRPr="0054692B">
        <w:rPr>
          <w:rFonts w:ascii="Arial" w:hAnsi="Arial" w:cs="Arial"/>
          <w:sz w:val="22"/>
        </w:rPr>
        <w:t>pritisaka</w:t>
      </w:r>
      <w:proofErr w:type="spellEnd"/>
      <w:r w:rsidRPr="0054692B">
        <w:rPr>
          <w:rFonts w:ascii="Arial" w:hAnsi="Arial" w:cs="Arial"/>
          <w:sz w:val="22"/>
        </w:rPr>
        <w:t xml:space="preserve"> i da </w:t>
      </w:r>
      <w:proofErr w:type="spellStart"/>
      <w:r w:rsidRPr="0054692B">
        <w:rPr>
          <w:rFonts w:ascii="Arial" w:hAnsi="Arial" w:cs="Arial"/>
          <w:sz w:val="22"/>
        </w:rPr>
        <w:t>poštuje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načela</w:t>
      </w:r>
      <w:proofErr w:type="spellEnd"/>
      <w:r w:rsidRPr="0054692B">
        <w:rPr>
          <w:rFonts w:ascii="Arial" w:hAnsi="Arial" w:cs="Arial"/>
          <w:sz w:val="22"/>
        </w:rPr>
        <w:t xml:space="preserve"> </w:t>
      </w:r>
      <w:proofErr w:type="spellStart"/>
      <w:r w:rsidRPr="0054692B">
        <w:rPr>
          <w:rFonts w:ascii="Arial" w:hAnsi="Arial" w:cs="Arial"/>
          <w:sz w:val="22"/>
        </w:rPr>
        <w:t>nepristrasnosti</w:t>
      </w:r>
      <w:proofErr w:type="spellEnd"/>
      <w:r w:rsidRPr="0054692B">
        <w:rPr>
          <w:rFonts w:ascii="Arial" w:hAnsi="Arial" w:cs="Arial"/>
          <w:sz w:val="22"/>
        </w:rPr>
        <w:t xml:space="preserve"> i </w:t>
      </w:r>
      <w:proofErr w:type="spellStart"/>
      <w:r w:rsidRPr="0054692B">
        <w:rPr>
          <w:rFonts w:ascii="Arial" w:hAnsi="Arial" w:cs="Arial"/>
          <w:sz w:val="22"/>
        </w:rPr>
        <w:t>zaštite</w:t>
      </w:r>
      <w:proofErr w:type="spellEnd"/>
      <w:r w:rsidRPr="0054692B">
        <w:rPr>
          <w:rFonts w:ascii="Arial" w:hAnsi="Arial" w:cs="Arial"/>
          <w:sz w:val="22"/>
        </w:rPr>
        <w:t>.</w:t>
      </w:r>
    </w:p>
    <w:p w:rsidR="003B341A" w:rsidRPr="006E416E" w:rsidRDefault="006E416E" w:rsidP="007418FB">
      <w:pPr>
        <w:spacing w:after="281"/>
        <w:ind w:left="33" w:right="28" w:firstLine="0"/>
        <w:rPr>
          <w:rFonts w:ascii="Arial" w:hAnsi="Arial" w:cs="Arial"/>
          <w:sz w:val="22"/>
        </w:rPr>
      </w:pPr>
      <w:r w:rsidRPr="006E416E">
        <w:rPr>
          <w:rFonts w:ascii="Arial" w:hAnsi="Arial" w:cs="Arial"/>
          <w:sz w:val="22"/>
        </w:rPr>
        <w:t>.</w:t>
      </w:r>
    </w:p>
    <w:p w:rsidR="003B341A" w:rsidRDefault="006E416E">
      <w:pPr>
        <w:spacing w:after="0" w:line="259" w:lineRule="auto"/>
        <w:ind w:left="149" w:right="0" w:firstLine="0"/>
        <w:jc w:val="center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Član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r w:rsidR="00775DA9">
        <w:rPr>
          <w:rFonts w:ascii="Arial" w:hAnsi="Arial" w:cs="Arial"/>
          <w:sz w:val="22"/>
        </w:rPr>
        <w:t>6</w:t>
      </w:r>
    </w:p>
    <w:p w:rsidR="00775DA9" w:rsidRPr="006E416E" w:rsidRDefault="00775DA9">
      <w:pPr>
        <w:spacing w:after="0" w:line="259" w:lineRule="auto"/>
        <w:ind w:left="149" w:right="0" w:firstLine="0"/>
        <w:jc w:val="center"/>
        <w:rPr>
          <w:rFonts w:ascii="Arial" w:hAnsi="Arial" w:cs="Arial"/>
          <w:sz w:val="22"/>
        </w:rPr>
      </w:pPr>
    </w:p>
    <w:p w:rsidR="003B341A" w:rsidRDefault="006E416E" w:rsidP="007418FB">
      <w:pPr>
        <w:ind w:left="33" w:right="28" w:firstLine="0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Ovo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Interno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pravilo</w:t>
      </w:r>
      <w:proofErr w:type="spellEnd"/>
      <w:r w:rsidR="007418FB">
        <w:rPr>
          <w:rFonts w:ascii="Arial" w:hAnsi="Arial" w:cs="Arial"/>
          <w:sz w:val="22"/>
        </w:rPr>
        <w:t xml:space="preserve"> s</w:t>
      </w:r>
      <w:r w:rsidRPr="006E416E">
        <w:rPr>
          <w:rFonts w:ascii="Arial" w:hAnsi="Arial" w:cs="Arial"/>
          <w:sz w:val="22"/>
        </w:rPr>
        <w:t xml:space="preserve">tupa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snagu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danom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7418FB">
        <w:rPr>
          <w:rFonts w:ascii="Arial" w:hAnsi="Arial" w:cs="Arial"/>
          <w:sz w:val="22"/>
        </w:rPr>
        <w:t>donošenja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sastavni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dio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Knjige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procedura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7418FB">
        <w:rPr>
          <w:rFonts w:ascii="Arial" w:hAnsi="Arial" w:cs="Arial"/>
          <w:sz w:val="22"/>
        </w:rPr>
        <w:t>Zavoda</w:t>
      </w:r>
      <w:proofErr w:type="spellEnd"/>
      <w:r w:rsidR="007418FB">
        <w:rPr>
          <w:rFonts w:ascii="Arial" w:hAnsi="Arial" w:cs="Arial"/>
          <w:sz w:val="22"/>
        </w:rPr>
        <w:t xml:space="preserve"> za školstvo.</w:t>
      </w: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DIREKTORICA</w:t>
      </w: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</w:p>
    <w:p w:rsidR="007418FB" w:rsidRPr="006E416E" w:rsidRDefault="007418FB" w:rsidP="007418FB">
      <w:pPr>
        <w:ind w:left="33" w:right="28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Raba Hodžić</w:t>
      </w:r>
    </w:p>
    <w:sectPr w:rsidR="007418FB" w:rsidRPr="006E416E">
      <w:pgSz w:w="11904" w:h="16838"/>
      <w:pgMar w:top="2273" w:right="1363" w:bottom="2182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75880"/>
    <w:multiLevelType w:val="hybridMultilevel"/>
    <w:tmpl w:val="FB34A5E4"/>
    <w:lvl w:ilvl="0" w:tplc="CD68ABB0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787986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365E62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6AF302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D232CC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CCDAC0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3629D6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458DAB6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BA6392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1A"/>
    <w:rsid w:val="00041AF2"/>
    <w:rsid w:val="00353630"/>
    <w:rsid w:val="00395D00"/>
    <w:rsid w:val="003B341A"/>
    <w:rsid w:val="003E15D3"/>
    <w:rsid w:val="004571EC"/>
    <w:rsid w:val="004F0300"/>
    <w:rsid w:val="0054692B"/>
    <w:rsid w:val="006B378C"/>
    <w:rsid w:val="006E416E"/>
    <w:rsid w:val="007418FB"/>
    <w:rsid w:val="00775DA9"/>
    <w:rsid w:val="00812A96"/>
    <w:rsid w:val="00876C94"/>
    <w:rsid w:val="008C6C40"/>
    <w:rsid w:val="00B758A5"/>
    <w:rsid w:val="00E416F1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3FBA"/>
  <w15:docId w15:val="{36F5A6F4-70D3-4A7A-BBF2-35E1698C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3" w:lineRule="auto"/>
      <w:ind w:left="38" w:right="3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character" w:styleId="Hyperlink">
    <w:name w:val="Hyperlink"/>
    <w:basedOn w:val="DefaultParagraphFont"/>
    <w:uiPriority w:val="99"/>
    <w:semiHidden/>
    <w:unhideWhenUsed/>
    <w:rsid w:val="00876C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zs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Vujicic</dc:creator>
  <cp:keywords/>
  <cp:lastModifiedBy>Predrag Vujicic</cp:lastModifiedBy>
  <cp:revision>19</cp:revision>
  <cp:lastPrinted>2025-10-31T07:50:00Z</cp:lastPrinted>
  <dcterms:created xsi:type="dcterms:W3CDTF">2025-10-24T07:22:00Z</dcterms:created>
  <dcterms:modified xsi:type="dcterms:W3CDTF">2025-10-31T07:51:00Z</dcterms:modified>
</cp:coreProperties>
</file>