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97" w:type="dxa"/>
        <w:tblLayout w:type="fixed"/>
        <w:tblLook w:val="04A0" w:firstRow="1" w:lastRow="0" w:firstColumn="1" w:lastColumn="0" w:noHBand="0" w:noVBand="1"/>
      </w:tblPr>
      <w:tblGrid>
        <w:gridCol w:w="1710"/>
        <w:gridCol w:w="8587"/>
      </w:tblGrid>
      <w:tr w:rsidR="00E24FFE" w:rsidRPr="00967B82" w:rsidTr="00F23ACD">
        <w:tc>
          <w:tcPr>
            <w:tcW w:w="1544" w:type="dxa"/>
          </w:tcPr>
          <w:p w:rsidR="00E24FFE" w:rsidRPr="00967B82" w:rsidRDefault="00711DA5" w:rsidP="00F23ACD">
            <w:pPr>
              <w:pStyle w:val="Header"/>
            </w:pPr>
            <w:r>
              <w:t xml:space="preserve"> </w:t>
            </w:r>
            <w:bookmarkStart w:id="0" w:name="_GoBack"/>
            <w:bookmarkEnd w:id="0"/>
            <w:r w:rsidR="00E24FFE" w:rsidRPr="00967B82">
              <w:rPr>
                <w:rFonts w:ascii="Verdana" w:hAnsi="Verdana"/>
                <w:noProof/>
                <w:color w:val="000000"/>
                <w:sz w:val="18"/>
                <w:szCs w:val="18"/>
                <w:bdr w:val="none" w:sz="0" w:space="0" w:color="auto" w:frame="1"/>
                <w:lang w:val="en-US" w:eastAsia="en-US"/>
              </w:rPr>
              <w:drawing>
                <wp:inline distT="0" distB="0" distL="0" distR="0">
                  <wp:extent cx="781050" cy="723900"/>
                  <wp:effectExtent l="0" t="0" r="0" b="0"/>
                  <wp:docPr id="8" name="Picture 1" descr="Grb-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B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050" cy="723900"/>
                          </a:xfrm>
                          <a:prstGeom prst="rect">
                            <a:avLst/>
                          </a:prstGeom>
                          <a:noFill/>
                          <a:ln>
                            <a:noFill/>
                          </a:ln>
                        </pic:spPr>
                      </pic:pic>
                    </a:graphicData>
                  </a:graphic>
                </wp:inline>
              </w:drawing>
            </w:r>
          </w:p>
        </w:tc>
        <w:tc>
          <w:tcPr>
            <w:tcW w:w="7756" w:type="dxa"/>
          </w:tcPr>
          <w:p w:rsidR="00E24FFE" w:rsidRPr="00967B82" w:rsidRDefault="00E24FFE" w:rsidP="00F23ACD">
            <w:pPr>
              <w:rPr>
                <w:rFonts w:ascii="Arial" w:hAnsi="Arial" w:cs="Arial"/>
                <w:b/>
                <w:bCs/>
                <w:sz w:val="22"/>
                <w:szCs w:val="22"/>
              </w:rPr>
            </w:pPr>
            <w:r w:rsidRPr="00967B82">
              <w:rPr>
                <w:rFonts w:ascii="Arial" w:hAnsi="Arial" w:cs="Arial"/>
                <w:b/>
                <w:bCs/>
                <w:sz w:val="22"/>
                <w:szCs w:val="22"/>
              </w:rPr>
              <w:t>Vlada Crne Gore</w:t>
            </w:r>
          </w:p>
          <w:p w:rsidR="00E24FFE" w:rsidRPr="00967B82" w:rsidRDefault="00E24FFE" w:rsidP="00F23ACD">
            <w:pPr>
              <w:rPr>
                <w:rFonts w:ascii="Arial" w:hAnsi="Arial" w:cs="Arial"/>
                <w:b/>
                <w:bCs/>
                <w:sz w:val="22"/>
                <w:szCs w:val="22"/>
              </w:rPr>
            </w:pPr>
          </w:p>
          <w:p w:rsidR="00E24FFE" w:rsidRPr="00B91AE5" w:rsidRDefault="00E24FFE" w:rsidP="00F23ACD">
            <w:pPr>
              <w:pStyle w:val="Header"/>
              <w:rPr>
                <w:sz w:val="16"/>
                <w:szCs w:val="16"/>
                <w:lang w:val="sr-Latn-CS"/>
              </w:rPr>
            </w:pPr>
            <w:r w:rsidRPr="00B91AE5">
              <w:rPr>
                <w:rFonts w:ascii="Arial" w:hAnsi="Arial" w:cs="Arial"/>
                <w:b/>
                <w:sz w:val="16"/>
                <w:szCs w:val="16"/>
              </w:rPr>
              <w:t>Nacionalna komisija za istraživanje nesreća i ozbiljnih nezgoda vazduhoplova, vanrednih događaja koji ugrožavaju bezbjednost željezničkog saobraćaja i pomorskih nezgoda i nesreća</w:t>
            </w:r>
            <w:r w:rsidRPr="00B91AE5">
              <w:rPr>
                <w:sz w:val="16"/>
                <w:szCs w:val="16"/>
                <w:lang w:val="sr-Latn-CS"/>
              </w:rPr>
              <w:t xml:space="preserve"> </w:t>
            </w:r>
          </w:p>
        </w:tc>
      </w:tr>
    </w:tbl>
    <w:p w:rsidR="00E24FFE" w:rsidRDefault="00E24FFE" w:rsidP="00E24FFE">
      <w:pPr>
        <w:jc w:val="center"/>
      </w:pPr>
    </w:p>
    <w:p w:rsidR="00525358" w:rsidRDefault="00525358" w:rsidP="00E24FFE">
      <w:pPr>
        <w:jc w:val="center"/>
      </w:pPr>
    </w:p>
    <w:p w:rsidR="00525358" w:rsidRDefault="00525358" w:rsidP="00E24FFE">
      <w:pPr>
        <w:jc w:val="center"/>
      </w:pPr>
    </w:p>
    <w:p w:rsidR="00E24FFE" w:rsidRDefault="00E24FFE" w:rsidP="00E24FFE">
      <w:pPr>
        <w:jc w:val="center"/>
        <w:rPr>
          <w:sz w:val="32"/>
          <w:szCs w:val="32"/>
        </w:rPr>
      </w:pPr>
    </w:p>
    <w:p w:rsidR="007729E2" w:rsidRPr="004521F5" w:rsidRDefault="007729E2" w:rsidP="00E24FFE">
      <w:pPr>
        <w:jc w:val="center"/>
        <w:rPr>
          <w:sz w:val="32"/>
          <w:szCs w:val="32"/>
        </w:rPr>
      </w:pPr>
    </w:p>
    <w:p w:rsidR="00E24FFE" w:rsidRPr="004521F5" w:rsidRDefault="00E24FFE" w:rsidP="00E24FFE">
      <w:pPr>
        <w:jc w:val="center"/>
        <w:rPr>
          <w:b/>
          <w:sz w:val="32"/>
          <w:szCs w:val="32"/>
        </w:rPr>
      </w:pPr>
      <w:r w:rsidRPr="004521F5">
        <w:rPr>
          <w:b/>
          <w:sz w:val="32"/>
          <w:szCs w:val="32"/>
        </w:rPr>
        <w:t>I Z V J E Š T A J</w:t>
      </w:r>
    </w:p>
    <w:p w:rsidR="00E24FFE" w:rsidRDefault="000E1EE8" w:rsidP="00E24FFE">
      <w:pPr>
        <w:jc w:val="center"/>
        <w:rPr>
          <w:b/>
          <w:sz w:val="32"/>
          <w:szCs w:val="32"/>
        </w:rPr>
      </w:pPr>
      <w:r w:rsidRPr="004521F5">
        <w:rPr>
          <w:b/>
          <w:sz w:val="32"/>
          <w:szCs w:val="32"/>
        </w:rPr>
        <w:t>o</w:t>
      </w:r>
      <w:r w:rsidR="00E24FFE" w:rsidRPr="004521F5">
        <w:rPr>
          <w:b/>
          <w:sz w:val="32"/>
          <w:szCs w:val="32"/>
        </w:rPr>
        <w:t xml:space="preserve"> radu </w:t>
      </w:r>
      <w:r w:rsidR="00204A72" w:rsidRPr="004521F5">
        <w:rPr>
          <w:b/>
          <w:sz w:val="32"/>
          <w:szCs w:val="32"/>
        </w:rPr>
        <w:t>Nacionalne komisije za istraživanje nesreća i ozbiljnih nezgoda vazduhoplova, vanrednih događaja koji ugrožavaju bezbjednost željezničkog saobraćaja i pomorskih nezgoda i nesreća</w:t>
      </w:r>
      <w:r w:rsidR="00DC7091">
        <w:rPr>
          <w:b/>
          <w:sz w:val="32"/>
          <w:szCs w:val="32"/>
        </w:rPr>
        <w:t xml:space="preserve"> za 20</w:t>
      </w:r>
      <w:r w:rsidR="00D74BD0">
        <w:rPr>
          <w:b/>
          <w:sz w:val="32"/>
          <w:szCs w:val="32"/>
        </w:rPr>
        <w:t>2</w:t>
      </w:r>
      <w:r w:rsidR="000E4E88">
        <w:rPr>
          <w:b/>
          <w:sz w:val="32"/>
          <w:szCs w:val="32"/>
        </w:rPr>
        <w:t>3</w:t>
      </w:r>
      <w:r w:rsidR="00681801" w:rsidRPr="004521F5">
        <w:rPr>
          <w:b/>
          <w:sz w:val="32"/>
          <w:szCs w:val="32"/>
        </w:rPr>
        <w:t>.</w:t>
      </w:r>
      <w:r w:rsidR="00DC7091">
        <w:rPr>
          <w:b/>
          <w:sz w:val="32"/>
          <w:szCs w:val="32"/>
        </w:rPr>
        <w:t xml:space="preserve"> </w:t>
      </w:r>
      <w:r w:rsidR="007729E2">
        <w:rPr>
          <w:b/>
          <w:sz w:val="32"/>
          <w:szCs w:val="32"/>
        </w:rPr>
        <w:t>g</w:t>
      </w:r>
      <w:r w:rsidR="00681801" w:rsidRPr="004521F5">
        <w:rPr>
          <w:b/>
          <w:sz w:val="32"/>
          <w:szCs w:val="32"/>
        </w:rPr>
        <w:t>odinu</w:t>
      </w:r>
    </w:p>
    <w:p w:rsidR="007729E2" w:rsidRDefault="007729E2" w:rsidP="007729E2">
      <w:pPr>
        <w:rPr>
          <w:b/>
          <w:sz w:val="32"/>
          <w:szCs w:val="32"/>
        </w:rPr>
      </w:pPr>
    </w:p>
    <w:p w:rsidR="008C7AC3" w:rsidRPr="004521F5" w:rsidRDefault="008C7AC3" w:rsidP="007729E2">
      <w:pPr>
        <w:rPr>
          <w:b/>
          <w:sz w:val="32"/>
          <w:szCs w:val="32"/>
        </w:rPr>
      </w:pPr>
    </w:p>
    <w:p w:rsidR="00E24FFE" w:rsidRPr="004521F5" w:rsidRDefault="00E24FFE" w:rsidP="00E24FFE">
      <w:pPr>
        <w:jc w:val="center"/>
        <w:rPr>
          <w:b/>
          <w:sz w:val="32"/>
          <w:szCs w:val="32"/>
        </w:rPr>
      </w:pPr>
    </w:p>
    <w:p w:rsidR="00E24FFE" w:rsidRPr="004521F5" w:rsidRDefault="008C7AC3" w:rsidP="00E24FFE">
      <w:pPr>
        <w:jc w:val="center"/>
        <w:rPr>
          <w:b/>
          <w:sz w:val="32"/>
          <w:szCs w:val="32"/>
        </w:rPr>
      </w:pPr>
      <w:r>
        <w:rPr>
          <w:noProof/>
        </w:rPr>
        <w:drawing>
          <wp:inline distT="0" distB="0" distL="0" distR="0">
            <wp:extent cx="5942965" cy="42957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6440" cy="4305515"/>
                    </a:xfrm>
                    <a:prstGeom prst="rect">
                      <a:avLst/>
                    </a:prstGeom>
                    <a:noFill/>
                    <a:ln>
                      <a:noFill/>
                    </a:ln>
                  </pic:spPr>
                </pic:pic>
              </a:graphicData>
            </a:graphic>
          </wp:inline>
        </w:drawing>
      </w:r>
    </w:p>
    <w:p w:rsidR="007729E2" w:rsidRPr="000F7C5C" w:rsidRDefault="007729E2" w:rsidP="007729E2">
      <w:pPr>
        <w:rPr>
          <w:b/>
          <w:sz w:val="24"/>
          <w:szCs w:val="24"/>
        </w:rPr>
      </w:pPr>
    </w:p>
    <w:p w:rsidR="007729E2" w:rsidRDefault="00E24FFE" w:rsidP="007729E2">
      <w:pPr>
        <w:jc w:val="center"/>
        <w:rPr>
          <w:b/>
          <w:sz w:val="24"/>
          <w:szCs w:val="24"/>
        </w:rPr>
      </w:pPr>
      <w:r w:rsidRPr="00832CC1">
        <w:rPr>
          <w:b/>
          <w:color w:val="000000" w:themeColor="text1"/>
          <w:sz w:val="24"/>
          <w:szCs w:val="24"/>
        </w:rPr>
        <w:t>Podgorica</w:t>
      </w:r>
      <w:r w:rsidR="009621AD" w:rsidRPr="00832CC1">
        <w:rPr>
          <w:b/>
          <w:color w:val="000000" w:themeColor="text1"/>
          <w:sz w:val="24"/>
          <w:szCs w:val="24"/>
        </w:rPr>
        <w:t>, 20.</w:t>
      </w:r>
      <w:r w:rsidR="006C6982" w:rsidRPr="00832CC1">
        <w:rPr>
          <w:b/>
          <w:color w:val="000000" w:themeColor="text1"/>
          <w:sz w:val="24"/>
          <w:szCs w:val="24"/>
        </w:rPr>
        <w:t xml:space="preserve"> </w:t>
      </w:r>
      <w:r w:rsidR="009621AD" w:rsidRPr="00832CC1">
        <w:rPr>
          <w:b/>
          <w:color w:val="000000" w:themeColor="text1"/>
          <w:sz w:val="24"/>
          <w:szCs w:val="24"/>
        </w:rPr>
        <w:t>mart</w:t>
      </w:r>
      <w:r w:rsidR="00C31094" w:rsidRPr="00832CC1">
        <w:rPr>
          <w:b/>
          <w:sz w:val="24"/>
          <w:szCs w:val="24"/>
        </w:rPr>
        <w:t>,</w:t>
      </w:r>
      <w:r w:rsidR="00DC7091" w:rsidRPr="00832CC1">
        <w:rPr>
          <w:b/>
          <w:sz w:val="24"/>
          <w:szCs w:val="24"/>
        </w:rPr>
        <w:t xml:space="preserve"> 202</w:t>
      </w:r>
      <w:r w:rsidR="006C6982" w:rsidRPr="00832CC1">
        <w:rPr>
          <w:b/>
          <w:sz w:val="24"/>
          <w:szCs w:val="24"/>
        </w:rPr>
        <w:t>4</w:t>
      </w:r>
      <w:r w:rsidRPr="00832CC1">
        <w:rPr>
          <w:b/>
          <w:sz w:val="24"/>
          <w:szCs w:val="24"/>
        </w:rPr>
        <w:t>.</w:t>
      </w:r>
      <w:r w:rsidR="00AC3A1A" w:rsidRPr="00832CC1">
        <w:rPr>
          <w:b/>
          <w:sz w:val="24"/>
          <w:szCs w:val="24"/>
        </w:rPr>
        <w:t xml:space="preserve"> </w:t>
      </w:r>
      <w:r w:rsidR="007729E2" w:rsidRPr="00832CC1">
        <w:rPr>
          <w:b/>
          <w:sz w:val="24"/>
          <w:szCs w:val="24"/>
        </w:rPr>
        <w:t>g</w:t>
      </w:r>
      <w:r w:rsidRPr="00832CC1">
        <w:rPr>
          <w:b/>
          <w:sz w:val="24"/>
          <w:szCs w:val="24"/>
        </w:rPr>
        <w:t>odine</w:t>
      </w:r>
    </w:p>
    <w:p w:rsidR="00E24FFE" w:rsidRPr="009F0428" w:rsidRDefault="00E24FFE" w:rsidP="009F0428">
      <w:pPr>
        <w:jc w:val="center"/>
        <w:rPr>
          <w:b/>
          <w:sz w:val="24"/>
          <w:szCs w:val="24"/>
        </w:rPr>
      </w:pPr>
      <w:r w:rsidRPr="000F7C5C">
        <w:rPr>
          <w:b/>
          <w:color w:val="000000" w:themeColor="text1"/>
          <w:sz w:val="24"/>
          <w:szCs w:val="24"/>
        </w:rPr>
        <w:lastRenderedPageBreak/>
        <w:t>SADRŽAJ:</w:t>
      </w:r>
    </w:p>
    <w:p w:rsidR="00E24FFE" w:rsidRPr="000F7C5C" w:rsidRDefault="00E24FFE" w:rsidP="00E24FFE">
      <w:pPr>
        <w:rPr>
          <w:sz w:val="24"/>
          <w:szCs w:val="24"/>
          <w:lang w:val="en-US" w:eastAsia="ja-JP"/>
        </w:rPr>
      </w:pPr>
    </w:p>
    <w:p w:rsidR="00E24FFE" w:rsidRPr="000F7C5C" w:rsidRDefault="00E24FFE" w:rsidP="00E24FFE">
      <w:pPr>
        <w:rPr>
          <w:sz w:val="24"/>
          <w:szCs w:val="24"/>
          <w:lang w:val="en-US" w:eastAsia="ja-JP"/>
        </w:rPr>
      </w:pPr>
    </w:p>
    <w:p w:rsidR="00E24FFE" w:rsidRPr="000F7C5C" w:rsidRDefault="00E24FFE" w:rsidP="00E24FFE">
      <w:pPr>
        <w:rPr>
          <w:sz w:val="24"/>
          <w:szCs w:val="24"/>
          <w:lang w:val="en-US" w:eastAsia="ja-JP"/>
        </w:rPr>
      </w:pPr>
    </w:p>
    <w:p w:rsidR="00E24FFE" w:rsidRPr="000F7C5C" w:rsidRDefault="00E24FFE" w:rsidP="00E24FFE">
      <w:pPr>
        <w:numPr>
          <w:ilvl w:val="0"/>
          <w:numId w:val="1"/>
        </w:numPr>
        <w:spacing w:after="200" w:line="276" w:lineRule="auto"/>
        <w:rPr>
          <w:b/>
          <w:sz w:val="24"/>
          <w:szCs w:val="24"/>
        </w:rPr>
      </w:pPr>
      <w:r w:rsidRPr="000F7C5C">
        <w:rPr>
          <w:b/>
          <w:sz w:val="24"/>
          <w:szCs w:val="24"/>
        </w:rPr>
        <w:t>REZIME,</w:t>
      </w:r>
    </w:p>
    <w:p w:rsidR="00E24FFE" w:rsidRPr="000F7C5C" w:rsidRDefault="00E24FFE" w:rsidP="00E24FFE">
      <w:pPr>
        <w:numPr>
          <w:ilvl w:val="0"/>
          <w:numId w:val="1"/>
        </w:numPr>
        <w:spacing w:after="200" w:line="276" w:lineRule="auto"/>
        <w:rPr>
          <w:b/>
          <w:sz w:val="24"/>
          <w:szCs w:val="24"/>
        </w:rPr>
      </w:pPr>
      <w:r w:rsidRPr="000F7C5C">
        <w:rPr>
          <w:b/>
          <w:sz w:val="24"/>
          <w:szCs w:val="24"/>
        </w:rPr>
        <w:t>Nadležnosti Komisije</w:t>
      </w:r>
    </w:p>
    <w:p w:rsidR="00E24FFE" w:rsidRPr="000F7C5C" w:rsidRDefault="00E24FFE" w:rsidP="00E24FFE">
      <w:pPr>
        <w:numPr>
          <w:ilvl w:val="0"/>
          <w:numId w:val="1"/>
        </w:numPr>
        <w:spacing w:after="200" w:line="276" w:lineRule="auto"/>
        <w:jc w:val="both"/>
        <w:rPr>
          <w:b/>
          <w:sz w:val="24"/>
          <w:szCs w:val="24"/>
        </w:rPr>
      </w:pPr>
      <w:r w:rsidRPr="000F7C5C">
        <w:rPr>
          <w:b/>
          <w:sz w:val="24"/>
          <w:szCs w:val="24"/>
        </w:rPr>
        <w:t>A</w:t>
      </w:r>
      <w:r w:rsidR="00B871E8" w:rsidRPr="000F7C5C">
        <w:rPr>
          <w:b/>
          <w:sz w:val="24"/>
          <w:szCs w:val="24"/>
        </w:rPr>
        <w:t>dministrativno-tehnički uslovi</w:t>
      </w:r>
      <w:r w:rsidRPr="000F7C5C">
        <w:rPr>
          <w:b/>
          <w:sz w:val="24"/>
          <w:szCs w:val="24"/>
        </w:rPr>
        <w:t xml:space="preserve"> za rad Komisije</w:t>
      </w:r>
    </w:p>
    <w:p w:rsidR="00E24FFE" w:rsidRPr="000F7C5C" w:rsidRDefault="00E24FFE" w:rsidP="00E24FFE">
      <w:pPr>
        <w:numPr>
          <w:ilvl w:val="0"/>
          <w:numId w:val="1"/>
        </w:numPr>
        <w:spacing w:after="200" w:line="276" w:lineRule="auto"/>
        <w:rPr>
          <w:b/>
          <w:sz w:val="24"/>
          <w:szCs w:val="24"/>
        </w:rPr>
      </w:pPr>
      <w:r w:rsidRPr="000F7C5C">
        <w:rPr>
          <w:b/>
          <w:sz w:val="24"/>
          <w:szCs w:val="24"/>
        </w:rPr>
        <w:t>Aktivnosti Komisije</w:t>
      </w:r>
    </w:p>
    <w:p w:rsidR="00B758EA" w:rsidRPr="0085101D" w:rsidRDefault="00B758EA" w:rsidP="00B758EA">
      <w:pPr>
        <w:pStyle w:val="ListParagraph"/>
        <w:numPr>
          <w:ilvl w:val="1"/>
          <w:numId w:val="1"/>
        </w:numPr>
        <w:rPr>
          <w:b/>
          <w:sz w:val="24"/>
          <w:szCs w:val="24"/>
        </w:rPr>
      </w:pPr>
      <w:r w:rsidRPr="0085101D">
        <w:rPr>
          <w:b/>
          <w:sz w:val="24"/>
          <w:szCs w:val="24"/>
        </w:rPr>
        <w:t>Aktivnosti u okviru ICAO USOAP CMA programa</w:t>
      </w:r>
    </w:p>
    <w:p w:rsidR="00520167" w:rsidRPr="000F7C5C" w:rsidRDefault="00520167" w:rsidP="00520167">
      <w:pPr>
        <w:pStyle w:val="ListParagraph"/>
        <w:numPr>
          <w:ilvl w:val="1"/>
          <w:numId w:val="1"/>
        </w:numPr>
        <w:spacing w:after="200" w:line="276" w:lineRule="auto"/>
        <w:rPr>
          <w:b/>
          <w:sz w:val="24"/>
          <w:szCs w:val="24"/>
        </w:rPr>
      </w:pPr>
      <w:r w:rsidRPr="000F7C5C">
        <w:rPr>
          <w:b/>
          <w:sz w:val="24"/>
          <w:szCs w:val="24"/>
        </w:rPr>
        <w:t>Istraživanje nesreća i ozbiljnih nezgoda vazduhoplova</w:t>
      </w:r>
    </w:p>
    <w:p w:rsidR="005647D4" w:rsidRPr="005647D4" w:rsidRDefault="00520167" w:rsidP="005647D4">
      <w:pPr>
        <w:pStyle w:val="ListParagraph"/>
        <w:numPr>
          <w:ilvl w:val="1"/>
          <w:numId w:val="1"/>
        </w:numPr>
        <w:spacing w:after="200" w:line="276" w:lineRule="auto"/>
        <w:rPr>
          <w:b/>
          <w:sz w:val="24"/>
          <w:szCs w:val="24"/>
        </w:rPr>
      </w:pPr>
      <w:r w:rsidRPr="000F7C5C">
        <w:rPr>
          <w:b/>
          <w:sz w:val="24"/>
          <w:szCs w:val="24"/>
        </w:rPr>
        <w:t xml:space="preserve">Istraživanje </w:t>
      </w:r>
      <w:r w:rsidR="005647D4" w:rsidRPr="005647D4">
        <w:rPr>
          <w:b/>
          <w:sz w:val="24"/>
          <w:szCs w:val="24"/>
        </w:rPr>
        <w:t>vanrednih događaja koji ugrožavaju bezbjednost željezničkog saobraćaja</w:t>
      </w:r>
    </w:p>
    <w:p w:rsidR="00520167" w:rsidRDefault="00520167" w:rsidP="00520167">
      <w:pPr>
        <w:pStyle w:val="ListParagraph"/>
        <w:numPr>
          <w:ilvl w:val="1"/>
          <w:numId w:val="1"/>
        </w:numPr>
        <w:spacing w:after="200" w:line="276" w:lineRule="auto"/>
        <w:rPr>
          <w:b/>
          <w:sz w:val="24"/>
          <w:szCs w:val="24"/>
        </w:rPr>
      </w:pPr>
      <w:r w:rsidRPr="000F7C5C">
        <w:rPr>
          <w:b/>
          <w:sz w:val="24"/>
          <w:szCs w:val="24"/>
        </w:rPr>
        <w:t>Istraživanje pomorskih nezgoda i nesreća</w:t>
      </w:r>
    </w:p>
    <w:p w:rsidR="00E24FFE" w:rsidRDefault="00E24FFE" w:rsidP="00E24FFE">
      <w:pPr>
        <w:numPr>
          <w:ilvl w:val="0"/>
          <w:numId w:val="1"/>
        </w:numPr>
        <w:spacing w:after="200" w:line="276" w:lineRule="auto"/>
        <w:rPr>
          <w:b/>
          <w:sz w:val="24"/>
          <w:szCs w:val="24"/>
        </w:rPr>
      </w:pPr>
      <w:r w:rsidRPr="000F7C5C">
        <w:rPr>
          <w:b/>
          <w:sz w:val="24"/>
          <w:szCs w:val="24"/>
        </w:rPr>
        <w:t>Ljudski resursi</w:t>
      </w:r>
      <w:r w:rsidR="00B34108" w:rsidRPr="000F7C5C">
        <w:rPr>
          <w:b/>
          <w:sz w:val="24"/>
          <w:szCs w:val="24"/>
        </w:rPr>
        <w:t xml:space="preserve"> </w:t>
      </w:r>
    </w:p>
    <w:p w:rsidR="001E5B88" w:rsidRPr="00E50232" w:rsidRDefault="001E5B88" w:rsidP="001E5B88">
      <w:pPr>
        <w:pStyle w:val="ListParagraph"/>
        <w:numPr>
          <w:ilvl w:val="1"/>
          <w:numId w:val="1"/>
        </w:numPr>
        <w:spacing w:after="200" w:line="276" w:lineRule="auto"/>
        <w:rPr>
          <w:b/>
          <w:sz w:val="24"/>
          <w:szCs w:val="24"/>
        </w:rPr>
      </w:pPr>
      <w:r w:rsidRPr="00E50232">
        <w:rPr>
          <w:b/>
          <w:sz w:val="24"/>
          <w:szCs w:val="24"/>
        </w:rPr>
        <w:t>Organizacijska struktura Komisije</w:t>
      </w:r>
    </w:p>
    <w:p w:rsidR="001E5B88" w:rsidRPr="00E50232" w:rsidRDefault="001E5B88" w:rsidP="001E5B88">
      <w:pPr>
        <w:pStyle w:val="ListParagraph"/>
        <w:numPr>
          <w:ilvl w:val="1"/>
          <w:numId w:val="1"/>
        </w:numPr>
        <w:spacing w:after="200" w:line="276" w:lineRule="auto"/>
        <w:rPr>
          <w:b/>
          <w:sz w:val="24"/>
          <w:szCs w:val="24"/>
        </w:rPr>
      </w:pPr>
      <w:r w:rsidRPr="00E50232">
        <w:rPr>
          <w:b/>
          <w:sz w:val="24"/>
          <w:szCs w:val="24"/>
        </w:rPr>
        <w:t xml:space="preserve">Obuka i stručno usavršavanje istraživača </w:t>
      </w:r>
    </w:p>
    <w:p w:rsidR="00E24FFE" w:rsidRDefault="00DC7091" w:rsidP="00E24FFE">
      <w:pPr>
        <w:numPr>
          <w:ilvl w:val="0"/>
          <w:numId w:val="1"/>
        </w:numPr>
        <w:spacing w:after="200" w:line="276" w:lineRule="auto"/>
        <w:rPr>
          <w:b/>
          <w:sz w:val="24"/>
          <w:szCs w:val="24"/>
        </w:rPr>
      </w:pPr>
      <w:r>
        <w:rPr>
          <w:b/>
          <w:sz w:val="24"/>
          <w:szCs w:val="24"/>
        </w:rPr>
        <w:t>Aktivnosti Komisije za 202</w:t>
      </w:r>
      <w:r w:rsidR="008C7AC3">
        <w:rPr>
          <w:b/>
          <w:sz w:val="24"/>
          <w:szCs w:val="24"/>
        </w:rPr>
        <w:t>4</w:t>
      </w:r>
      <w:r w:rsidR="00E24FFE" w:rsidRPr="000F7C5C">
        <w:rPr>
          <w:b/>
          <w:sz w:val="24"/>
          <w:szCs w:val="24"/>
        </w:rPr>
        <w:t>.</w:t>
      </w:r>
      <w:r>
        <w:rPr>
          <w:b/>
          <w:sz w:val="24"/>
          <w:szCs w:val="24"/>
        </w:rPr>
        <w:t xml:space="preserve"> </w:t>
      </w:r>
      <w:r w:rsidR="00E24FFE" w:rsidRPr="000F7C5C">
        <w:rPr>
          <w:b/>
          <w:sz w:val="24"/>
          <w:szCs w:val="24"/>
        </w:rPr>
        <w:t xml:space="preserve">godinu </w:t>
      </w:r>
    </w:p>
    <w:p w:rsidR="001E5B88" w:rsidRPr="00E50232" w:rsidRDefault="001E5B88" w:rsidP="001E5B88">
      <w:pPr>
        <w:pStyle w:val="ListParagraph"/>
        <w:numPr>
          <w:ilvl w:val="1"/>
          <w:numId w:val="1"/>
        </w:numPr>
        <w:spacing w:after="200" w:line="276" w:lineRule="auto"/>
        <w:rPr>
          <w:b/>
          <w:sz w:val="24"/>
          <w:szCs w:val="24"/>
        </w:rPr>
      </w:pPr>
      <w:r w:rsidRPr="00E50232">
        <w:rPr>
          <w:b/>
          <w:sz w:val="24"/>
          <w:szCs w:val="24"/>
        </w:rPr>
        <w:t>Godišnji plan rada Komisije</w:t>
      </w:r>
    </w:p>
    <w:p w:rsidR="00466861" w:rsidRPr="00466861" w:rsidRDefault="00466861" w:rsidP="00466861">
      <w:pPr>
        <w:pStyle w:val="ListParagraph"/>
        <w:numPr>
          <w:ilvl w:val="1"/>
          <w:numId w:val="1"/>
        </w:numPr>
        <w:rPr>
          <w:b/>
          <w:sz w:val="24"/>
          <w:szCs w:val="24"/>
        </w:rPr>
      </w:pPr>
      <w:r w:rsidRPr="00466861">
        <w:rPr>
          <w:b/>
          <w:sz w:val="24"/>
          <w:szCs w:val="24"/>
        </w:rPr>
        <w:t>Godišnji plan obuke stalnih istraživača i eksperat sa Liste</w:t>
      </w:r>
      <w:r w:rsidR="00273171">
        <w:rPr>
          <w:b/>
          <w:sz w:val="24"/>
          <w:szCs w:val="24"/>
        </w:rPr>
        <w:t xml:space="preserve"> stručnjaka </w:t>
      </w:r>
      <w:r w:rsidRPr="00466861">
        <w:rPr>
          <w:b/>
          <w:sz w:val="24"/>
          <w:szCs w:val="24"/>
        </w:rPr>
        <w:t>Komisije</w:t>
      </w:r>
    </w:p>
    <w:p w:rsidR="001E5B88" w:rsidRPr="00E50232" w:rsidRDefault="001E5B88" w:rsidP="00466861">
      <w:pPr>
        <w:pStyle w:val="ListParagraph"/>
        <w:spacing w:after="200" w:line="276" w:lineRule="auto"/>
        <w:ind w:left="1080"/>
        <w:rPr>
          <w:b/>
          <w:sz w:val="24"/>
          <w:szCs w:val="24"/>
        </w:rPr>
      </w:pPr>
    </w:p>
    <w:p w:rsidR="00E24FFE" w:rsidRPr="000F7C5C" w:rsidRDefault="00E24FFE" w:rsidP="00E24FFE">
      <w:pPr>
        <w:spacing w:after="200" w:line="276" w:lineRule="auto"/>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E24FFE" w:rsidRPr="000F7C5C" w:rsidRDefault="00E24FFE">
      <w:pPr>
        <w:rPr>
          <w:sz w:val="24"/>
          <w:szCs w:val="24"/>
        </w:rPr>
      </w:pPr>
    </w:p>
    <w:p w:rsidR="00C13CB5" w:rsidRDefault="00C13CB5">
      <w:pPr>
        <w:rPr>
          <w:sz w:val="24"/>
          <w:szCs w:val="24"/>
        </w:rPr>
      </w:pPr>
    </w:p>
    <w:p w:rsidR="009F0428" w:rsidRDefault="009F0428">
      <w:pPr>
        <w:rPr>
          <w:sz w:val="24"/>
          <w:szCs w:val="24"/>
        </w:rPr>
      </w:pPr>
    </w:p>
    <w:p w:rsidR="009F0428" w:rsidRDefault="009F0428">
      <w:pPr>
        <w:rPr>
          <w:sz w:val="24"/>
          <w:szCs w:val="24"/>
        </w:rPr>
      </w:pPr>
    </w:p>
    <w:p w:rsidR="009F0428" w:rsidRDefault="009F0428">
      <w:pPr>
        <w:rPr>
          <w:sz w:val="24"/>
          <w:szCs w:val="24"/>
        </w:rPr>
      </w:pPr>
    </w:p>
    <w:p w:rsidR="009F0428" w:rsidRDefault="009F0428">
      <w:pPr>
        <w:rPr>
          <w:sz w:val="24"/>
          <w:szCs w:val="24"/>
        </w:rPr>
      </w:pPr>
    </w:p>
    <w:p w:rsidR="00E24FFE" w:rsidRPr="000F7C5C" w:rsidRDefault="00E24FFE">
      <w:pPr>
        <w:rPr>
          <w:sz w:val="24"/>
          <w:szCs w:val="24"/>
        </w:rPr>
      </w:pPr>
    </w:p>
    <w:p w:rsidR="00E24FFE" w:rsidRPr="00CB0BAC" w:rsidRDefault="00E24FFE" w:rsidP="008B6F95">
      <w:pPr>
        <w:pStyle w:val="ListParagraph"/>
        <w:numPr>
          <w:ilvl w:val="0"/>
          <w:numId w:val="3"/>
        </w:numPr>
        <w:jc w:val="both"/>
        <w:rPr>
          <w:b/>
          <w:sz w:val="32"/>
          <w:szCs w:val="32"/>
        </w:rPr>
      </w:pPr>
      <w:r w:rsidRPr="00CB0BAC">
        <w:rPr>
          <w:b/>
          <w:sz w:val="32"/>
          <w:szCs w:val="32"/>
        </w:rPr>
        <w:t>REZIME</w:t>
      </w:r>
    </w:p>
    <w:p w:rsidR="00525358" w:rsidRPr="000F7C5C" w:rsidRDefault="00525358" w:rsidP="00E24FFE">
      <w:pPr>
        <w:jc w:val="both"/>
        <w:rPr>
          <w:b/>
          <w:sz w:val="24"/>
          <w:szCs w:val="24"/>
        </w:rPr>
      </w:pPr>
    </w:p>
    <w:p w:rsidR="00497F47" w:rsidRDefault="00525358" w:rsidP="00E24FFE">
      <w:pPr>
        <w:jc w:val="both"/>
        <w:rPr>
          <w:sz w:val="24"/>
          <w:szCs w:val="24"/>
        </w:rPr>
      </w:pPr>
      <w:r w:rsidRPr="000F7C5C">
        <w:rPr>
          <w:b/>
          <w:sz w:val="24"/>
          <w:szCs w:val="24"/>
        </w:rPr>
        <w:t>Nacionalna komisija</w:t>
      </w:r>
      <w:r w:rsidR="00E24FFE" w:rsidRPr="000F7C5C">
        <w:rPr>
          <w:b/>
          <w:sz w:val="24"/>
          <w:szCs w:val="24"/>
        </w:rPr>
        <w:t xml:space="preserve"> za istraživanje </w:t>
      </w:r>
      <w:proofErr w:type="gramStart"/>
      <w:r w:rsidR="00E24FFE" w:rsidRPr="000F7C5C">
        <w:rPr>
          <w:b/>
          <w:sz w:val="24"/>
          <w:szCs w:val="24"/>
        </w:rPr>
        <w:t>nesreća  i</w:t>
      </w:r>
      <w:proofErr w:type="gramEnd"/>
      <w:r w:rsidR="00E24FFE" w:rsidRPr="000F7C5C">
        <w:rPr>
          <w:b/>
          <w:sz w:val="24"/>
          <w:szCs w:val="24"/>
        </w:rPr>
        <w:t xml:space="preserve"> ozbiljnih nezgoda vazduhoplova, vanrednih događaja koji ugrožavaju bezbijednost željezničkog saobraćaja i pomorskih nezgoda i nesreća</w:t>
      </w:r>
      <w:r w:rsidRPr="000F7C5C">
        <w:rPr>
          <w:sz w:val="24"/>
          <w:szCs w:val="24"/>
        </w:rPr>
        <w:t xml:space="preserve"> </w:t>
      </w:r>
      <w:r w:rsidRPr="00E6758C">
        <w:rPr>
          <w:i/>
          <w:sz w:val="24"/>
          <w:szCs w:val="24"/>
        </w:rPr>
        <w:t>(u d</w:t>
      </w:r>
      <w:r w:rsidR="004F6CF9" w:rsidRPr="00E6758C">
        <w:rPr>
          <w:i/>
          <w:sz w:val="24"/>
          <w:szCs w:val="24"/>
        </w:rPr>
        <w:t xml:space="preserve">aljem </w:t>
      </w:r>
      <w:r w:rsidR="00045488" w:rsidRPr="00E6758C">
        <w:rPr>
          <w:i/>
          <w:sz w:val="24"/>
          <w:szCs w:val="24"/>
        </w:rPr>
        <w:t>tekstu Komisija</w:t>
      </w:r>
      <w:r w:rsidR="00045488">
        <w:rPr>
          <w:sz w:val="24"/>
          <w:szCs w:val="24"/>
        </w:rPr>
        <w:t>), izvršava</w:t>
      </w:r>
      <w:r w:rsidR="002102DC">
        <w:rPr>
          <w:sz w:val="24"/>
          <w:szCs w:val="24"/>
        </w:rPr>
        <w:t>la je</w:t>
      </w:r>
      <w:r w:rsidR="00045488">
        <w:rPr>
          <w:sz w:val="24"/>
          <w:szCs w:val="24"/>
        </w:rPr>
        <w:t xml:space="preserve"> zadatke iz svog djelokruga, </w:t>
      </w:r>
      <w:r w:rsidR="00590762">
        <w:rPr>
          <w:sz w:val="24"/>
          <w:szCs w:val="24"/>
        </w:rPr>
        <w:t>u optimalnoj organizacijskoj strukturi, uspostavljenoj</w:t>
      </w:r>
      <w:r w:rsidR="002102DC">
        <w:rPr>
          <w:sz w:val="24"/>
          <w:szCs w:val="24"/>
        </w:rPr>
        <w:t xml:space="preserve"> </w:t>
      </w:r>
      <w:bookmarkStart w:id="1" w:name="_Hlk95908463"/>
      <w:r w:rsidR="002102DC" w:rsidRPr="00650C21">
        <w:rPr>
          <w:b/>
          <w:i/>
          <w:sz w:val="24"/>
          <w:szCs w:val="24"/>
        </w:rPr>
        <w:t>Odlukom Vlade Crne Gore  br.</w:t>
      </w:r>
      <w:r w:rsidR="005E6E56" w:rsidRPr="00650C21">
        <w:rPr>
          <w:b/>
          <w:i/>
          <w:sz w:val="24"/>
          <w:szCs w:val="24"/>
        </w:rPr>
        <w:t>04-3715</w:t>
      </w:r>
      <w:r w:rsidR="002102DC" w:rsidRPr="00650C21">
        <w:rPr>
          <w:b/>
          <w:i/>
          <w:sz w:val="24"/>
          <w:szCs w:val="24"/>
        </w:rPr>
        <w:t>, od 30.07.2021. godine</w:t>
      </w:r>
      <w:r w:rsidR="002102DC">
        <w:rPr>
          <w:sz w:val="24"/>
          <w:szCs w:val="24"/>
        </w:rPr>
        <w:t xml:space="preserve">, </w:t>
      </w:r>
      <w:r w:rsidR="00590762">
        <w:rPr>
          <w:sz w:val="24"/>
          <w:szCs w:val="24"/>
        </w:rPr>
        <w:t xml:space="preserve">kada je </w:t>
      </w:r>
      <w:r w:rsidR="002102DC">
        <w:rPr>
          <w:sz w:val="24"/>
          <w:szCs w:val="24"/>
        </w:rPr>
        <w:t>Komisija proširena na 6 istraži</w:t>
      </w:r>
      <w:r w:rsidR="009647D9">
        <w:rPr>
          <w:sz w:val="24"/>
          <w:szCs w:val="24"/>
        </w:rPr>
        <w:t>lac</w:t>
      </w:r>
      <w:r w:rsidR="002102DC">
        <w:rPr>
          <w:sz w:val="24"/>
          <w:szCs w:val="24"/>
        </w:rPr>
        <w:t>a</w:t>
      </w:r>
      <w:r w:rsidR="00AD5E15">
        <w:rPr>
          <w:sz w:val="24"/>
          <w:szCs w:val="24"/>
        </w:rPr>
        <w:t xml:space="preserve"> (po dva za svaki vid saobraćaja)</w:t>
      </w:r>
      <w:r w:rsidR="00076507">
        <w:rPr>
          <w:sz w:val="24"/>
          <w:szCs w:val="24"/>
        </w:rPr>
        <w:t xml:space="preserve"> </w:t>
      </w:r>
      <w:r w:rsidR="00076507" w:rsidRPr="00076507">
        <w:rPr>
          <w:b/>
          <w:i/>
          <w:sz w:val="24"/>
          <w:szCs w:val="24"/>
        </w:rPr>
        <w:t>(Sl. list CG br. 91/2021, od 27.08.2021</w:t>
      </w:r>
      <w:r w:rsidR="00D8365A">
        <w:rPr>
          <w:b/>
          <w:i/>
          <w:sz w:val="24"/>
          <w:szCs w:val="24"/>
        </w:rPr>
        <w:t>. godine</w:t>
      </w:r>
      <w:r w:rsidR="00076507" w:rsidRPr="00076507">
        <w:rPr>
          <w:i/>
          <w:sz w:val="24"/>
          <w:szCs w:val="24"/>
        </w:rPr>
        <w:t>)</w:t>
      </w:r>
      <w:r w:rsidR="00045488">
        <w:rPr>
          <w:sz w:val="24"/>
          <w:szCs w:val="24"/>
        </w:rPr>
        <w:t xml:space="preserve">. </w:t>
      </w:r>
      <w:r w:rsidR="004F6CF9" w:rsidRPr="000F7C5C">
        <w:rPr>
          <w:sz w:val="24"/>
          <w:szCs w:val="24"/>
        </w:rPr>
        <w:t xml:space="preserve"> </w:t>
      </w:r>
      <w:bookmarkEnd w:id="1"/>
    </w:p>
    <w:p w:rsidR="00E6758C" w:rsidRDefault="00045488" w:rsidP="00AF7134">
      <w:pPr>
        <w:jc w:val="both"/>
        <w:rPr>
          <w:sz w:val="24"/>
          <w:szCs w:val="24"/>
        </w:rPr>
      </w:pPr>
      <w:r>
        <w:rPr>
          <w:sz w:val="24"/>
          <w:szCs w:val="24"/>
        </w:rPr>
        <w:t>Komisij</w:t>
      </w:r>
      <w:r w:rsidR="009647D9">
        <w:rPr>
          <w:sz w:val="24"/>
          <w:szCs w:val="24"/>
        </w:rPr>
        <w:t>a</w:t>
      </w:r>
      <w:r w:rsidR="004A6F91">
        <w:rPr>
          <w:sz w:val="24"/>
          <w:szCs w:val="24"/>
        </w:rPr>
        <w:t xml:space="preserve"> je značajno </w:t>
      </w:r>
      <w:proofErr w:type="gramStart"/>
      <w:r w:rsidR="004A6F91">
        <w:rPr>
          <w:sz w:val="24"/>
          <w:szCs w:val="24"/>
        </w:rPr>
        <w:t>doprinosi</w:t>
      </w:r>
      <w:r w:rsidR="009647D9">
        <w:rPr>
          <w:sz w:val="24"/>
          <w:szCs w:val="24"/>
        </w:rPr>
        <w:t>la</w:t>
      </w:r>
      <w:r w:rsidR="004A6F91">
        <w:rPr>
          <w:sz w:val="24"/>
          <w:szCs w:val="24"/>
        </w:rPr>
        <w:t xml:space="preserve"> </w:t>
      </w:r>
      <w:r>
        <w:rPr>
          <w:sz w:val="24"/>
          <w:szCs w:val="24"/>
        </w:rPr>
        <w:t xml:space="preserve"> unapređenju</w:t>
      </w:r>
      <w:proofErr w:type="gramEnd"/>
      <w:r>
        <w:rPr>
          <w:sz w:val="24"/>
          <w:szCs w:val="24"/>
        </w:rPr>
        <w:t xml:space="preserve"> sigurnos</w:t>
      </w:r>
      <w:r w:rsidR="00590762">
        <w:rPr>
          <w:sz w:val="24"/>
          <w:szCs w:val="24"/>
        </w:rPr>
        <w:t>t</w:t>
      </w:r>
      <w:r>
        <w:rPr>
          <w:sz w:val="24"/>
          <w:szCs w:val="24"/>
        </w:rPr>
        <w:t xml:space="preserve">i </w:t>
      </w:r>
      <w:r w:rsidR="00EF326E">
        <w:rPr>
          <w:sz w:val="24"/>
          <w:szCs w:val="24"/>
        </w:rPr>
        <w:t xml:space="preserve">u </w:t>
      </w:r>
      <w:r w:rsidR="00D53350">
        <w:rPr>
          <w:sz w:val="24"/>
          <w:szCs w:val="24"/>
        </w:rPr>
        <w:t>s</w:t>
      </w:r>
      <w:r>
        <w:rPr>
          <w:sz w:val="24"/>
          <w:szCs w:val="24"/>
        </w:rPr>
        <w:t>aobraćajno</w:t>
      </w:r>
      <w:r w:rsidR="00EF326E">
        <w:rPr>
          <w:sz w:val="24"/>
          <w:szCs w:val="24"/>
        </w:rPr>
        <w:t>m</w:t>
      </w:r>
      <w:r>
        <w:rPr>
          <w:sz w:val="24"/>
          <w:szCs w:val="24"/>
        </w:rPr>
        <w:t xml:space="preserve"> sistem</w:t>
      </w:r>
      <w:r w:rsidR="00EF326E">
        <w:rPr>
          <w:sz w:val="24"/>
          <w:szCs w:val="24"/>
        </w:rPr>
        <w:t>u</w:t>
      </w:r>
      <w:r>
        <w:rPr>
          <w:sz w:val="24"/>
          <w:szCs w:val="24"/>
        </w:rPr>
        <w:t xml:space="preserve"> </w:t>
      </w:r>
      <w:r w:rsidR="00564F0F">
        <w:rPr>
          <w:sz w:val="24"/>
          <w:szCs w:val="24"/>
        </w:rPr>
        <w:t>Crne Gore</w:t>
      </w:r>
      <w:r>
        <w:rPr>
          <w:sz w:val="24"/>
          <w:szCs w:val="24"/>
        </w:rPr>
        <w:t>, tokom 20</w:t>
      </w:r>
      <w:r w:rsidR="00D74BD0">
        <w:rPr>
          <w:sz w:val="24"/>
          <w:szCs w:val="24"/>
        </w:rPr>
        <w:t>2</w:t>
      </w:r>
      <w:r w:rsidR="009647D9">
        <w:rPr>
          <w:sz w:val="24"/>
          <w:szCs w:val="24"/>
        </w:rPr>
        <w:t>3</w:t>
      </w:r>
      <w:r>
        <w:rPr>
          <w:sz w:val="24"/>
          <w:szCs w:val="24"/>
        </w:rPr>
        <w:t xml:space="preserve">. </w:t>
      </w:r>
      <w:r w:rsidR="00D53350">
        <w:rPr>
          <w:sz w:val="24"/>
          <w:szCs w:val="24"/>
        </w:rPr>
        <w:t>g</w:t>
      </w:r>
      <w:r>
        <w:rPr>
          <w:sz w:val="24"/>
          <w:szCs w:val="24"/>
        </w:rPr>
        <w:t>odine</w:t>
      </w:r>
      <w:r w:rsidR="004A6F91">
        <w:rPr>
          <w:sz w:val="24"/>
          <w:szCs w:val="24"/>
        </w:rPr>
        <w:t xml:space="preserve"> i</w:t>
      </w:r>
      <w:r w:rsidR="00EF326E">
        <w:rPr>
          <w:sz w:val="24"/>
          <w:szCs w:val="24"/>
        </w:rPr>
        <w:t xml:space="preserve"> </w:t>
      </w:r>
      <w:r w:rsidR="009647D9">
        <w:rPr>
          <w:sz w:val="24"/>
          <w:szCs w:val="24"/>
        </w:rPr>
        <w:t xml:space="preserve">njen rad je </w:t>
      </w:r>
      <w:r w:rsidR="00EF326E">
        <w:rPr>
          <w:sz w:val="24"/>
          <w:szCs w:val="24"/>
        </w:rPr>
        <w:t xml:space="preserve">bio </w:t>
      </w:r>
      <w:r w:rsidR="00564F0F">
        <w:rPr>
          <w:sz w:val="24"/>
          <w:szCs w:val="24"/>
        </w:rPr>
        <w:t xml:space="preserve">vidljiv </w:t>
      </w:r>
      <w:r>
        <w:rPr>
          <w:sz w:val="24"/>
          <w:szCs w:val="24"/>
        </w:rPr>
        <w:t xml:space="preserve">u </w:t>
      </w:r>
      <w:proofErr w:type="gramStart"/>
      <w:r>
        <w:rPr>
          <w:sz w:val="24"/>
          <w:szCs w:val="24"/>
        </w:rPr>
        <w:t>svim  saobraćajnim</w:t>
      </w:r>
      <w:proofErr w:type="gramEnd"/>
      <w:r>
        <w:rPr>
          <w:sz w:val="24"/>
          <w:szCs w:val="24"/>
        </w:rPr>
        <w:t xml:space="preserve"> oblastima, kako u </w:t>
      </w:r>
      <w:r w:rsidR="00AF7134" w:rsidRPr="000F7C5C">
        <w:rPr>
          <w:sz w:val="24"/>
          <w:szCs w:val="24"/>
        </w:rPr>
        <w:t xml:space="preserve"> </w:t>
      </w:r>
      <w:r w:rsidR="007D3197" w:rsidRPr="000F7C5C">
        <w:rPr>
          <w:sz w:val="24"/>
          <w:szCs w:val="24"/>
        </w:rPr>
        <w:t>civilnom vazduhoplovstvu</w:t>
      </w:r>
      <w:r w:rsidR="00204A72" w:rsidRPr="000F7C5C">
        <w:rPr>
          <w:sz w:val="24"/>
          <w:szCs w:val="24"/>
        </w:rPr>
        <w:t xml:space="preserve">, </w:t>
      </w:r>
      <w:r>
        <w:rPr>
          <w:sz w:val="24"/>
          <w:szCs w:val="24"/>
        </w:rPr>
        <w:t xml:space="preserve">tako i u </w:t>
      </w:r>
      <w:r w:rsidR="00204A72" w:rsidRPr="000F7C5C">
        <w:rPr>
          <w:sz w:val="24"/>
          <w:szCs w:val="24"/>
        </w:rPr>
        <w:t xml:space="preserve"> željezničkom i pomorskom saobraćaju</w:t>
      </w:r>
      <w:r w:rsidR="007D3197" w:rsidRPr="000F7C5C">
        <w:rPr>
          <w:sz w:val="24"/>
          <w:szCs w:val="24"/>
        </w:rPr>
        <w:t>.</w:t>
      </w:r>
      <w:r w:rsidR="004F6CF9" w:rsidRPr="000F7C5C">
        <w:rPr>
          <w:sz w:val="24"/>
          <w:szCs w:val="24"/>
        </w:rPr>
        <w:t xml:space="preserve"> </w:t>
      </w:r>
      <w:r w:rsidR="009647D9">
        <w:rPr>
          <w:sz w:val="24"/>
          <w:szCs w:val="24"/>
        </w:rPr>
        <w:t>Shodno Zakonu o vazdušnom saobraćaju, (</w:t>
      </w:r>
      <w:r w:rsidR="009647D9" w:rsidRPr="009647D9">
        <w:rPr>
          <w:i/>
          <w:sz w:val="24"/>
          <w:szCs w:val="24"/>
        </w:rPr>
        <w:t>Sl. list CG 30/12, 30/17 i 82/20</w:t>
      </w:r>
      <w:r w:rsidR="009647D9">
        <w:rPr>
          <w:sz w:val="24"/>
          <w:szCs w:val="24"/>
        </w:rPr>
        <w:t>)</w:t>
      </w:r>
      <w:r w:rsidR="00E6758C">
        <w:rPr>
          <w:sz w:val="24"/>
          <w:szCs w:val="24"/>
        </w:rPr>
        <w:t xml:space="preserve">, </w:t>
      </w:r>
      <w:r w:rsidR="001F38EB">
        <w:rPr>
          <w:sz w:val="24"/>
          <w:szCs w:val="24"/>
        </w:rPr>
        <w:t>u</w:t>
      </w:r>
      <w:r w:rsidR="004F6CF9" w:rsidRPr="000F7C5C">
        <w:rPr>
          <w:sz w:val="24"/>
          <w:szCs w:val="24"/>
        </w:rPr>
        <w:t xml:space="preserve"> </w:t>
      </w:r>
      <w:r w:rsidR="00564F0F">
        <w:rPr>
          <w:sz w:val="24"/>
          <w:szCs w:val="24"/>
        </w:rPr>
        <w:t>domenu</w:t>
      </w:r>
      <w:r w:rsidR="004F6CF9" w:rsidRPr="000F7C5C">
        <w:rPr>
          <w:sz w:val="24"/>
          <w:szCs w:val="24"/>
        </w:rPr>
        <w:t xml:space="preserve"> istraga vazduhoplovnih nesreća i ozbiljnih </w:t>
      </w:r>
      <w:proofErr w:type="gramStart"/>
      <w:r w:rsidR="004F6CF9" w:rsidRPr="000F7C5C">
        <w:rPr>
          <w:sz w:val="24"/>
          <w:szCs w:val="24"/>
        </w:rPr>
        <w:t>nezgoda</w:t>
      </w:r>
      <w:r w:rsidR="004A6F91">
        <w:rPr>
          <w:sz w:val="24"/>
          <w:szCs w:val="24"/>
        </w:rPr>
        <w:t>,</w:t>
      </w:r>
      <w:r w:rsidR="004F6CF9" w:rsidRPr="000F7C5C">
        <w:rPr>
          <w:sz w:val="24"/>
          <w:szCs w:val="24"/>
        </w:rPr>
        <w:t xml:space="preserve"> </w:t>
      </w:r>
      <w:r w:rsidR="00AA092D" w:rsidRPr="000F7C5C">
        <w:rPr>
          <w:sz w:val="24"/>
          <w:szCs w:val="24"/>
        </w:rPr>
        <w:t xml:space="preserve"> </w:t>
      </w:r>
      <w:r w:rsidR="001F38EB">
        <w:rPr>
          <w:sz w:val="24"/>
          <w:szCs w:val="24"/>
        </w:rPr>
        <w:t>redovno</w:t>
      </w:r>
      <w:proofErr w:type="gramEnd"/>
      <w:r w:rsidR="001F38EB">
        <w:rPr>
          <w:sz w:val="24"/>
          <w:szCs w:val="24"/>
        </w:rPr>
        <w:t xml:space="preserve"> je funkcionisao </w:t>
      </w:r>
      <w:r w:rsidR="00AF7134" w:rsidRPr="000F7C5C">
        <w:rPr>
          <w:sz w:val="24"/>
          <w:szCs w:val="24"/>
        </w:rPr>
        <w:t xml:space="preserve"> stabilan </w:t>
      </w:r>
      <w:r w:rsidR="00564F0F">
        <w:rPr>
          <w:sz w:val="24"/>
          <w:szCs w:val="24"/>
        </w:rPr>
        <w:t xml:space="preserve">i pouzdan </w:t>
      </w:r>
      <w:r w:rsidR="00AF7134" w:rsidRPr="000F7C5C">
        <w:rPr>
          <w:sz w:val="24"/>
          <w:szCs w:val="24"/>
        </w:rPr>
        <w:t>sistem izvještavanja o vanrednim događajima</w:t>
      </w:r>
      <w:r w:rsidR="00564F0F">
        <w:rPr>
          <w:sz w:val="24"/>
          <w:szCs w:val="24"/>
        </w:rPr>
        <w:t xml:space="preserve"> svih kategorija, </w:t>
      </w:r>
      <w:r w:rsidR="00E77889" w:rsidRPr="000F7C5C">
        <w:rPr>
          <w:sz w:val="24"/>
          <w:szCs w:val="24"/>
        </w:rPr>
        <w:t xml:space="preserve"> što je </w:t>
      </w:r>
      <w:r w:rsidR="001F38EB">
        <w:rPr>
          <w:sz w:val="24"/>
          <w:szCs w:val="24"/>
        </w:rPr>
        <w:t xml:space="preserve">značajno doprinijelo pravovremenom izvršavanju namjenskih zadataka i </w:t>
      </w:r>
      <w:r w:rsidR="00E77889" w:rsidRPr="000F7C5C">
        <w:rPr>
          <w:sz w:val="24"/>
          <w:szCs w:val="24"/>
        </w:rPr>
        <w:t xml:space="preserve"> </w:t>
      </w:r>
      <w:r w:rsidR="00564F0F">
        <w:rPr>
          <w:sz w:val="24"/>
          <w:szCs w:val="24"/>
        </w:rPr>
        <w:t>usp</w:t>
      </w:r>
      <w:r w:rsidR="001F38EB">
        <w:rPr>
          <w:sz w:val="24"/>
          <w:szCs w:val="24"/>
        </w:rPr>
        <w:t>rijedilo operativne uslove za</w:t>
      </w:r>
      <w:r w:rsidR="00564F0F">
        <w:rPr>
          <w:sz w:val="24"/>
          <w:szCs w:val="24"/>
        </w:rPr>
        <w:t xml:space="preserve"> </w:t>
      </w:r>
      <w:r w:rsidR="00E77889" w:rsidRPr="000F7C5C">
        <w:rPr>
          <w:sz w:val="24"/>
          <w:szCs w:val="24"/>
        </w:rPr>
        <w:t>rad</w:t>
      </w:r>
      <w:r w:rsidR="004F6CF9" w:rsidRPr="000F7C5C">
        <w:rPr>
          <w:sz w:val="24"/>
          <w:szCs w:val="24"/>
        </w:rPr>
        <w:t>.</w:t>
      </w:r>
      <w:r w:rsidR="00EF326E">
        <w:rPr>
          <w:sz w:val="24"/>
          <w:szCs w:val="24"/>
        </w:rPr>
        <w:t xml:space="preserve"> </w:t>
      </w:r>
    </w:p>
    <w:p w:rsidR="006B7FF9" w:rsidRDefault="004A6F91" w:rsidP="00AF7134">
      <w:pPr>
        <w:jc w:val="both"/>
        <w:rPr>
          <w:sz w:val="24"/>
          <w:szCs w:val="24"/>
        </w:rPr>
      </w:pPr>
      <w:r>
        <w:rPr>
          <w:sz w:val="24"/>
          <w:szCs w:val="24"/>
        </w:rPr>
        <w:t>Organizacijsko-t</w:t>
      </w:r>
      <w:r w:rsidR="00AF7134" w:rsidRPr="000F7C5C">
        <w:rPr>
          <w:sz w:val="24"/>
          <w:szCs w:val="24"/>
        </w:rPr>
        <w:t xml:space="preserve">ehnički uslovi za funkcionisanje Komisije </w:t>
      </w:r>
      <w:r w:rsidR="001F38EB">
        <w:rPr>
          <w:sz w:val="24"/>
          <w:szCs w:val="24"/>
        </w:rPr>
        <w:t>zadržani su na nivou iz prethodne godine</w:t>
      </w:r>
      <w:r w:rsidR="00564F0F">
        <w:rPr>
          <w:sz w:val="24"/>
          <w:szCs w:val="24"/>
        </w:rPr>
        <w:t xml:space="preserve">, </w:t>
      </w:r>
      <w:r w:rsidR="001F38EB">
        <w:rPr>
          <w:sz w:val="24"/>
          <w:szCs w:val="24"/>
        </w:rPr>
        <w:t xml:space="preserve">čemu je doprinijela </w:t>
      </w:r>
      <w:r w:rsidR="00564F0F">
        <w:rPr>
          <w:sz w:val="24"/>
          <w:szCs w:val="24"/>
        </w:rPr>
        <w:t xml:space="preserve"> </w:t>
      </w:r>
      <w:r w:rsidR="001311EB" w:rsidRPr="000F7C5C">
        <w:rPr>
          <w:sz w:val="24"/>
          <w:szCs w:val="24"/>
        </w:rPr>
        <w:t xml:space="preserve"> </w:t>
      </w:r>
      <w:r>
        <w:rPr>
          <w:sz w:val="24"/>
          <w:szCs w:val="24"/>
        </w:rPr>
        <w:t>svrsishodn</w:t>
      </w:r>
      <w:r w:rsidR="001F38EB">
        <w:rPr>
          <w:sz w:val="24"/>
          <w:szCs w:val="24"/>
        </w:rPr>
        <w:t>a</w:t>
      </w:r>
      <w:r>
        <w:rPr>
          <w:sz w:val="24"/>
          <w:szCs w:val="24"/>
        </w:rPr>
        <w:t xml:space="preserve"> organizacijs</w:t>
      </w:r>
      <w:r w:rsidR="001F38EB">
        <w:rPr>
          <w:sz w:val="24"/>
          <w:szCs w:val="24"/>
        </w:rPr>
        <w:t>ka</w:t>
      </w:r>
      <w:r>
        <w:rPr>
          <w:sz w:val="24"/>
          <w:szCs w:val="24"/>
        </w:rPr>
        <w:t xml:space="preserve"> struktur</w:t>
      </w:r>
      <w:r w:rsidR="001F38EB">
        <w:rPr>
          <w:sz w:val="24"/>
          <w:szCs w:val="24"/>
        </w:rPr>
        <w:t>a</w:t>
      </w:r>
      <w:r>
        <w:rPr>
          <w:sz w:val="24"/>
          <w:szCs w:val="24"/>
        </w:rPr>
        <w:t>, redovn</w:t>
      </w:r>
      <w:r w:rsidR="001F38EB">
        <w:rPr>
          <w:sz w:val="24"/>
          <w:szCs w:val="24"/>
        </w:rPr>
        <w:t xml:space="preserve">a opšta i specijalistička obuka </w:t>
      </w:r>
      <w:r>
        <w:rPr>
          <w:sz w:val="24"/>
          <w:szCs w:val="24"/>
        </w:rPr>
        <w:t xml:space="preserve">ali i </w:t>
      </w:r>
      <w:r w:rsidR="001311EB" w:rsidRPr="000F7C5C">
        <w:rPr>
          <w:sz w:val="24"/>
          <w:szCs w:val="24"/>
        </w:rPr>
        <w:t>nabavk</w:t>
      </w:r>
      <w:r w:rsidR="001F38EB">
        <w:rPr>
          <w:sz w:val="24"/>
          <w:szCs w:val="24"/>
        </w:rPr>
        <w:t>a</w:t>
      </w:r>
      <w:r w:rsidR="001311EB" w:rsidRPr="000F7C5C">
        <w:rPr>
          <w:sz w:val="24"/>
          <w:szCs w:val="24"/>
        </w:rPr>
        <w:t xml:space="preserve"> </w:t>
      </w:r>
      <w:r w:rsidR="007E2CA0">
        <w:rPr>
          <w:sz w:val="24"/>
          <w:szCs w:val="24"/>
        </w:rPr>
        <w:t>dijela nedostajuće</w:t>
      </w:r>
      <w:r w:rsidR="001311EB" w:rsidRPr="000F7C5C">
        <w:rPr>
          <w:sz w:val="24"/>
          <w:szCs w:val="24"/>
        </w:rPr>
        <w:t xml:space="preserve"> </w:t>
      </w:r>
      <w:r w:rsidR="00EF326E">
        <w:rPr>
          <w:sz w:val="24"/>
          <w:szCs w:val="24"/>
        </w:rPr>
        <w:t xml:space="preserve">IT i druge </w:t>
      </w:r>
      <w:r w:rsidR="001311EB" w:rsidRPr="000F7C5C">
        <w:rPr>
          <w:sz w:val="24"/>
          <w:szCs w:val="24"/>
        </w:rPr>
        <w:t>opreme</w:t>
      </w:r>
      <w:r w:rsidR="00564F0F">
        <w:rPr>
          <w:sz w:val="24"/>
          <w:szCs w:val="24"/>
        </w:rPr>
        <w:t xml:space="preserve"> i sredstava za </w:t>
      </w:r>
      <w:proofErr w:type="gramStart"/>
      <w:r w:rsidR="00564F0F">
        <w:rPr>
          <w:sz w:val="24"/>
          <w:szCs w:val="24"/>
        </w:rPr>
        <w:t xml:space="preserve">rad, </w:t>
      </w:r>
      <w:r w:rsidR="001311EB" w:rsidRPr="000F7C5C">
        <w:rPr>
          <w:sz w:val="24"/>
          <w:szCs w:val="24"/>
        </w:rPr>
        <w:t xml:space="preserve"> </w:t>
      </w:r>
      <w:r w:rsidR="00564F0F">
        <w:rPr>
          <w:sz w:val="24"/>
          <w:szCs w:val="24"/>
        </w:rPr>
        <w:t>u</w:t>
      </w:r>
      <w:proofErr w:type="gramEnd"/>
      <w:r w:rsidR="00564F0F">
        <w:rPr>
          <w:sz w:val="24"/>
          <w:szCs w:val="24"/>
        </w:rPr>
        <w:t xml:space="preserve"> okviru odobrenih finansijskih sredstava i u skladu sa važećim zakonskim propisima</w:t>
      </w:r>
      <w:r w:rsidR="001311EB" w:rsidRPr="000F7C5C">
        <w:rPr>
          <w:sz w:val="24"/>
          <w:szCs w:val="24"/>
        </w:rPr>
        <w:t>.</w:t>
      </w:r>
    </w:p>
    <w:p w:rsidR="00E6758C" w:rsidRPr="000F7C5C" w:rsidRDefault="00E6758C" w:rsidP="00AF7134">
      <w:pPr>
        <w:jc w:val="both"/>
        <w:rPr>
          <w:sz w:val="24"/>
          <w:szCs w:val="24"/>
        </w:rPr>
      </w:pPr>
    </w:p>
    <w:p w:rsidR="00A16D33" w:rsidRDefault="00564F0F" w:rsidP="00AF7134">
      <w:pPr>
        <w:jc w:val="both"/>
        <w:rPr>
          <w:sz w:val="24"/>
          <w:szCs w:val="24"/>
        </w:rPr>
      </w:pPr>
      <w:r>
        <w:rPr>
          <w:sz w:val="24"/>
          <w:szCs w:val="24"/>
        </w:rPr>
        <w:t xml:space="preserve">Tokom </w:t>
      </w:r>
      <w:r w:rsidR="007E0597">
        <w:rPr>
          <w:sz w:val="24"/>
          <w:szCs w:val="24"/>
        </w:rPr>
        <w:t xml:space="preserve">izvještajne </w:t>
      </w:r>
      <w:r>
        <w:rPr>
          <w:sz w:val="24"/>
          <w:szCs w:val="24"/>
        </w:rPr>
        <w:t>godine, u</w:t>
      </w:r>
      <w:r w:rsidR="006A6571">
        <w:rPr>
          <w:sz w:val="24"/>
          <w:szCs w:val="24"/>
        </w:rPr>
        <w:t xml:space="preserve"> oblasti </w:t>
      </w:r>
      <w:r>
        <w:rPr>
          <w:sz w:val="24"/>
          <w:szCs w:val="24"/>
        </w:rPr>
        <w:t>vazdušnog saobraćaja</w:t>
      </w:r>
      <w:r w:rsidR="006A6571">
        <w:rPr>
          <w:sz w:val="24"/>
          <w:szCs w:val="24"/>
        </w:rPr>
        <w:t xml:space="preserve"> </w:t>
      </w:r>
      <w:r w:rsidR="001311EB" w:rsidRPr="000F7C5C">
        <w:rPr>
          <w:sz w:val="24"/>
          <w:szCs w:val="24"/>
        </w:rPr>
        <w:t>Komisija je</w:t>
      </w:r>
      <w:r w:rsidR="006A6571">
        <w:rPr>
          <w:sz w:val="24"/>
          <w:szCs w:val="24"/>
        </w:rPr>
        <w:t xml:space="preserve"> primila </w:t>
      </w:r>
      <w:r w:rsidR="00472AE8" w:rsidRPr="00832CC1">
        <w:rPr>
          <w:sz w:val="24"/>
          <w:szCs w:val="24"/>
        </w:rPr>
        <w:t>490</w:t>
      </w:r>
      <w:r w:rsidR="00535389" w:rsidRPr="00600272">
        <w:rPr>
          <w:sz w:val="24"/>
          <w:szCs w:val="24"/>
        </w:rPr>
        <w:t xml:space="preserve"> </w:t>
      </w:r>
      <w:r w:rsidR="00C31094" w:rsidRPr="00600272">
        <w:rPr>
          <w:sz w:val="24"/>
          <w:szCs w:val="24"/>
        </w:rPr>
        <w:t>prijav</w:t>
      </w:r>
      <w:r w:rsidR="00535389" w:rsidRPr="00600272">
        <w:rPr>
          <w:sz w:val="24"/>
          <w:szCs w:val="24"/>
        </w:rPr>
        <w:t>a</w:t>
      </w:r>
      <w:r w:rsidR="006A6571">
        <w:rPr>
          <w:sz w:val="24"/>
          <w:szCs w:val="24"/>
        </w:rPr>
        <w:t xml:space="preserve"> vanrednih događaja</w:t>
      </w:r>
      <w:r w:rsidR="00040FF5">
        <w:rPr>
          <w:sz w:val="24"/>
          <w:szCs w:val="24"/>
        </w:rPr>
        <w:t xml:space="preserve">, </w:t>
      </w:r>
      <w:r w:rsidR="009F0428">
        <w:rPr>
          <w:sz w:val="24"/>
          <w:szCs w:val="24"/>
        </w:rPr>
        <w:t xml:space="preserve">analizirala ih i </w:t>
      </w:r>
      <w:r w:rsidR="00040FF5">
        <w:rPr>
          <w:sz w:val="24"/>
          <w:szCs w:val="24"/>
        </w:rPr>
        <w:t>evidentirala po kategorijama</w:t>
      </w:r>
      <w:r w:rsidR="009F0428">
        <w:rPr>
          <w:sz w:val="24"/>
          <w:szCs w:val="24"/>
        </w:rPr>
        <w:t xml:space="preserve">, </w:t>
      </w:r>
      <w:r w:rsidR="007E0597" w:rsidRPr="007E0597">
        <w:rPr>
          <w:sz w:val="24"/>
          <w:szCs w:val="24"/>
        </w:rPr>
        <w:t>na osnovu čega je</w:t>
      </w:r>
      <w:r w:rsidR="004A6F91">
        <w:rPr>
          <w:sz w:val="24"/>
          <w:szCs w:val="24"/>
        </w:rPr>
        <w:t xml:space="preserve">, </w:t>
      </w:r>
      <w:r w:rsidR="00040FF5" w:rsidRPr="004D1569">
        <w:rPr>
          <w:sz w:val="24"/>
          <w:szCs w:val="24"/>
        </w:rPr>
        <w:t xml:space="preserve">prema važećoj nacionalnoj regulativi, usklađenoj sa ICAO standardima,  </w:t>
      </w:r>
      <w:r w:rsidR="007E0597">
        <w:rPr>
          <w:sz w:val="24"/>
          <w:szCs w:val="24"/>
        </w:rPr>
        <w:t xml:space="preserve">dva događaja </w:t>
      </w:r>
      <w:r w:rsidR="00040FF5" w:rsidRPr="004D1569">
        <w:rPr>
          <w:sz w:val="24"/>
          <w:szCs w:val="24"/>
        </w:rPr>
        <w:t>kategori</w:t>
      </w:r>
      <w:r w:rsidR="007E0597">
        <w:rPr>
          <w:sz w:val="24"/>
          <w:szCs w:val="24"/>
        </w:rPr>
        <w:t>sala</w:t>
      </w:r>
      <w:r w:rsidR="00040FF5" w:rsidRPr="004D1569">
        <w:rPr>
          <w:sz w:val="24"/>
          <w:szCs w:val="24"/>
        </w:rPr>
        <w:t xml:space="preserve"> kao</w:t>
      </w:r>
      <w:r w:rsidR="001311EB" w:rsidRPr="004D1569">
        <w:rPr>
          <w:sz w:val="24"/>
          <w:szCs w:val="24"/>
        </w:rPr>
        <w:t xml:space="preserve"> “</w:t>
      </w:r>
      <w:r w:rsidR="00EF326E" w:rsidRPr="004D1569">
        <w:rPr>
          <w:sz w:val="24"/>
          <w:szCs w:val="24"/>
        </w:rPr>
        <w:t>nesreća</w:t>
      </w:r>
      <w:r w:rsidR="001311EB" w:rsidRPr="004D1569">
        <w:rPr>
          <w:sz w:val="24"/>
          <w:szCs w:val="24"/>
        </w:rPr>
        <w:t>”</w:t>
      </w:r>
      <w:r w:rsidR="00EF326E" w:rsidRPr="004D1569">
        <w:rPr>
          <w:sz w:val="24"/>
          <w:szCs w:val="24"/>
        </w:rPr>
        <w:t>(</w:t>
      </w:r>
      <w:r w:rsidR="00EF326E" w:rsidRPr="00E6758C">
        <w:rPr>
          <w:i/>
          <w:sz w:val="24"/>
          <w:szCs w:val="24"/>
        </w:rPr>
        <w:t xml:space="preserve">zbog obima </w:t>
      </w:r>
      <w:r w:rsidR="004A6F91" w:rsidRPr="00E6758C">
        <w:rPr>
          <w:i/>
          <w:sz w:val="24"/>
          <w:szCs w:val="24"/>
        </w:rPr>
        <w:t>i vrste povreda involviranih lica</w:t>
      </w:r>
      <w:r w:rsidR="007E0597" w:rsidRPr="00E6758C">
        <w:rPr>
          <w:i/>
          <w:sz w:val="24"/>
          <w:szCs w:val="24"/>
        </w:rPr>
        <w:t>, te stepena oštećenja vazduhoplova</w:t>
      </w:r>
      <w:r w:rsidR="00EF326E" w:rsidRPr="004D1569">
        <w:rPr>
          <w:sz w:val="24"/>
          <w:szCs w:val="24"/>
        </w:rPr>
        <w:t>),</w:t>
      </w:r>
      <w:r w:rsidR="007E0597">
        <w:rPr>
          <w:sz w:val="24"/>
          <w:szCs w:val="24"/>
        </w:rPr>
        <w:t xml:space="preserve"> (</w:t>
      </w:r>
      <w:r w:rsidR="007E0597" w:rsidRPr="00E6758C">
        <w:rPr>
          <w:i/>
          <w:sz w:val="24"/>
          <w:szCs w:val="24"/>
        </w:rPr>
        <w:t>ultralaki avioni “</w:t>
      </w:r>
      <w:bookmarkStart w:id="2" w:name="_Hlk155787995"/>
      <w:r w:rsidR="007E0597" w:rsidRPr="00E6758C">
        <w:rPr>
          <w:b/>
          <w:i/>
          <w:sz w:val="24"/>
          <w:szCs w:val="24"/>
        </w:rPr>
        <w:t>Groppo G70 600 912ULS</w:t>
      </w:r>
      <w:r w:rsidR="00A16D33" w:rsidRPr="00E6758C">
        <w:rPr>
          <w:i/>
          <w:sz w:val="24"/>
          <w:szCs w:val="24"/>
        </w:rPr>
        <w:t>”</w:t>
      </w:r>
      <w:r w:rsidR="007E0597" w:rsidRPr="00E6758C">
        <w:rPr>
          <w:i/>
          <w:sz w:val="24"/>
          <w:szCs w:val="24"/>
        </w:rPr>
        <w:t xml:space="preserve">, njemačke registarske oznake </w:t>
      </w:r>
      <w:r w:rsidR="007E0597" w:rsidRPr="00E6758C">
        <w:rPr>
          <w:b/>
          <w:i/>
          <w:sz w:val="24"/>
          <w:szCs w:val="24"/>
        </w:rPr>
        <w:t>D-MGMS</w:t>
      </w:r>
      <w:r w:rsidR="007E0597" w:rsidRPr="00E6758C">
        <w:rPr>
          <w:i/>
          <w:sz w:val="24"/>
          <w:szCs w:val="24"/>
        </w:rPr>
        <w:t xml:space="preserve"> i “</w:t>
      </w:r>
      <w:r w:rsidR="007E0597" w:rsidRPr="00E6758C">
        <w:rPr>
          <w:b/>
          <w:i/>
          <w:sz w:val="24"/>
          <w:szCs w:val="24"/>
        </w:rPr>
        <w:t>Savannah tm S</w:t>
      </w:r>
      <w:r w:rsidR="007E0597" w:rsidRPr="00E6758C">
        <w:rPr>
          <w:i/>
          <w:sz w:val="24"/>
          <w:szCs w:val="24"/>
        </w:rPr>
        <w:t xml:space="preserve">”, francuske registarske oznake </w:t>
      </w:r>
      <w:r w:rsidR="007E0597" w:rsidRPr="00E6758C">
        <w:rPr>
          <w:b/>
          <w:i/>
          <w:sz w:val="24"/>
          <w:szCs w:val="24"/>
        </w:rPr>
        <w:t>F-JVNI</w:t>
      </w:r>
      <w:bookmarkEnd w:id="2"/>
      <w:r w:rsidR="007E0597">
        <w:rPr>
          <w:sz w:val="24"/>
          <w:szCs w:val="24"/>
        </w:rPr>
        <w:t xml:space="preserve">), </w:t>
      </w:r>
      <w:r w:rsidR="00EF326E" w:rsidRPr="004D1569">
        <w:rPr>
          <w:sz w:val="24"/>
          <w:szCs w:val="24"/>
        </w:rPr>
        <w:t xml:space="preserve"> </w:t>
      </w:r>
      <w:r w:rsidR="007E0597">
        <w:rPr>
          <w:sz w:val="24"/>
          <w:szCs w:val="24"/>
        </w:rPr>
        <w:t xml:space="preserve">dok su dva događaja </w:t>
      </w:r>
      <w:r w:rsidR="002C216F">
        <w:rPr>
          <w:sz w:val="24"/>
          <w:szCs w:val="24"/>
        </w:rPr>
        <w:t xml:space="preserve">inicijalno </w:t>
      </w:r>
      <w:r w:rsidR="007E0597">
        <w:rPr>
          <w:sz w:val="24"/>
          <w:szCs w:val="24"/>
        </w:rPr>
        <w:t>kategorizovani kao “ozbiljne nezgode” (</w:t>
      </w:r>
      <w:bookmarkStart w:id="3" w:name="_Hlk155789754"/>
      <w:r w:rsidR="007E0597" w:rsidRPr="00E6758C">
        <w:rPr>
          <w:b/>
          <w:i/>
          <w:sz w:val="24"/>
          <w:szCs w:val="24"/>
        </w:rPr>
        <w:t xml:space="preserve">avion </w:t>
      </w:r>
      <w:r w:rsidR="00E6758C" w:rsidRPr="00E6758C">
        <w:rPr>
          <w:b/>
          <w:i/>
          <w:sz w:val="24"/>
          <w:szCs w:val="24"/>
        </w:rPr>
        <w:t>“</w:t>
      </w:r>
      <w:r w:rsidR="007E0597" w:rsidRPr="00E6758C">
        <w:rPr>
          <w:b/>
          <w:i/>
          <w:sz w:val="24"/>
          <w:szCs w:val="24"/>
        </w:rPr>
        <w:t>Air Tractor T 802A</w:t>
      </w:r>
      <w:r w:rsidR="00E6758C">
        <w:rPr>
          <w:sz w:val="24"/>
          <w:szCs w:val="24"/>
        </w:rPr>
        <w:t>”</w:t>
      </w:r>
      <w:r w:rsidR="007E0597">
        <w:rPr>
          <w:sz w:val="24"/>
          <w:szCs w:val="24"/>
        </w:rPr>
        <w:t xml:space="preserve">, crnogorske registarske oznake </w:t>
      </w:r>
      <w:r w:rsidR="007E0597" w:rsidRPr="00E6758C">
        <w:rPr>
          <w:b/>
          <w:i/>
          <w:sz w:val="24"/>
          <w:szCs w:val="24"/>
        </w:rPr>
        <w:t>4O-EAD</w:t>
      </w:r>
      <w:r w:rsidR="00A16D33">
        <w:rPr>
          <w:sz w:val="24"/>
          <w:szCs w:val="24"/>
        </w:rPr>
        <w:t xml:space="preserve"> </w:t>
      </w:r>
      <w:r w:rsidR="007E0597">
        <w:rPr>
          <w:sz w:val="24"/>
          <w:szCs w:val="24"/>
        </w:rPr>
        <w:t xml:space="preserve"> i ultralaki avion “</w:t>
      </w:r>
      <w:r w:rsidR="007E0597" w:rsidRPr="00E6758C">
        <w:rPr>
          <w:b/>
          <w:i/>
          <w:sz w:val="24"/>
          <w:szCs w:val="24"/>
        </w:rPr>
        <w:t>SuperSTOL</w:t>
      </w:r>
      <w:r w:rsidR="007E0597">
        <w:rPr>
          <w:sz w:val="24"/>
          <w:szCs w:val="24"/>
        </w:rPr>
        <w:t xml:space="preserve">”, </w:t>
      </w:r>
      <w:r w:rsidR="00A16D33">
        <w:rPr>
          <w:sz w:val="24"/>
          <w:szCs w:val="24"/>
        </w:rPr>
        <w:t xml:space="preserve">SAD registarske oznake </w:t>
      </w:r>
      <w:r w:rsidR="007E0597" w:rsidRPr="00E6758C">
        <w:rPr>
          <w:b/>
          <w:i/>
          <w:sz w:val="24"/>
          <w:szCs w:val="24"/>
        </w:rPr>
        <w:t>N121WH</w:t>
      </w:r>
      <w:bookmarkEnd w:id="3"/>
      <w:r w:rsidR="00A16D33">
        <w:rPr>
          <w:sz w:val="24"/>
          <w:szCs w:val="24"/>
        </w:rPr>
        <w:t>)</w:t>
      </w:r>
      <w:r w:rsidR="007E0597">
        <w:rPr>
          <w:sz w:val="24"/>
          <w:szCs w:val="24"/>
        </w:rPr>
        <w:t xml:space="preserve">. </w:t>
      </w:r>
      <w:r w:rsidR="002C216F">
        <w:rPr>
          <w:sz w:val="24"/>
          <w:szCs w:val="24"/>
        </w:rPr>
        <w:t xml:space="preserve">Kasnije, tokom faze istrage operacije ultralakog aviona </w:t>
      </w:r>
      <w:r w:rsidR="002C216F" w:rsidRPr="002C216F">
        <w:rPr>
          <w:sz w:val="24"/>
          <w:szCs w:val="24"/>
        </w:rPr>
        <w:t>“SuperSTOL”,</w:t>
      </w:r>
      <w:r w:rsidR="00AC3013">
        <w:rPr>
          <w:sz w:val="24"/>
          <w:szCs w:val="24"/>
        </w:rPr>
        <w:t xml:space="preserve"> </w:t>
      </w:r>
      <w:r w:rsidR="002C216F" w:rsidRPr="002C216F">
        <w:rPr>
          <w:sz w:val="24"/>
          <w:szCs w:val="24"/>
        </w:rPr>
        <w:t>registarske oznake N121WH</w:t>
      </w:r>
      <w:r w:rsidR="002C216F">
        <w:rPr>
          <w:sz w:val="24"/>
          <w:szCs w:val="24"/>
        </w:rPr>
        <w:t xml:space="preserve">), a imajući u vidu da vazduhoplov izlaskom na PPS LYNK nije namjeravao izvođenje letne operacije (već je u pitanju bila tehnička proba </w:t>
      </w:r>
      <w:r w:rsidR="00AC3013">
        <w:rPr>
          <w:sz w:val="24"/>
          <w:szCs w:val="24"/>
        </w:rPr>
        <w:t xml:space="preserve">na zemlji, </w:t>
      </w:r>
      <w:r w:rsidR="002C216F">
        <w:rPr>
          <w:sz w:val="24"/>
          <w:szCs w:val="24"/>
        </w:rPr>
        <w:t xml:space="preserve">nakon tehničke intervencije na repnom točku), te na osnovu </w:t>
      </w:r>
      <w:r w:rsidR="00AC3013">
        <w:rPr>
          <w:sz w:val="24"/>
          <w:szCs w:val="24"/>
        </w:rPr>
        <w:t xml:space="preserve">vrste operacije i </w:t>
      </w:r>
      <w:r w:rsidR="002C216F">
        <w:rPr>
          <w:sz w:val="24"/>
          <w:szCs w:val="24"/>
        </w:rPr>
        <w:t>obima oštećenja vazduhoplova</w:t>
      </w:r>
      <w:r w:rsidR="00AC3013">
        <w:rPr>
          <w:sz w:val="24"/>
          <w:szCs w:val="24"/>
        </w:rPr>
        <w:t xml:space="preserve"> koja su tada </w:t>
      </w:r>
      <w:proofErr w:type="gramStart"/>
      <w:r w:rsidR="00AC3013">
        <w:rPr>
          <w:sz w:val="24"/>
          <w:szCs w:val="24"/>
        </w:rPr>
        <w:t xml:space="preserve">nastala, </w:t>
      </w:r>
      <w:r w:rsidR="002C216F">
        <w:rPr>
          <w:sz w:val="24"/>
          <w:szCs w:val="24"/>
        </w:rPr>
        <w:t xml:space="preserve"> događaj</w:t>
      </w:r>
      <w:proofErr w:type="gramEnd"/>
      <w:r w:rsidR="002C216F">
        <w:rPr>
          <w:sz w:val="24"/>
          <w:szCs w:val="24"/>
        </w:rPr>
        <w:t xml:space="preserve"> je kategorisan kao “nezgoda”, zbog čega je istraga obustavljena. </w:t>
      </w:r>
    </w:p>
    <w:p w:rsidR="00A16D33" w:rsidRDefault="007E0597" w:rsidP="00AF7134">
      <w:pPr>
        <w:jc w:val="both"/>
        <w:rPr>
          <w:sz w:val="24"/>
          <w:szCs w:val="24"/>
        </w:rPr>
      </w:pPr>
      <w:r>
        <w:rPr>
          <w:sz w:val="24"/>
          <w:szCs w:val="24"/>
        </w:rPr>
        <w:t xml:space="preserve">U sva četiri slučaja komisija je otvorila istrage, dok </w:t>
      </w:r>
      <w:r w:rsidR="00A16D33">
        <w:rPr>
          <w:sz w:val="24"/>
          <w:szCs w:val="24"/>
        </w:rPr>
        <w:t xml:space="preserve">su u dva slučaja (ozbiljna nezgoda aviona </w:t>
      </w:r>
      <w:r w:rsidR="00E6758C">
        <w:rPr>
          <w:sz w:val="24"/>
          <w:szCs w:val="24"/>
        </w:rPr>
        <w:t>“</w:t>
      </w:r>
      <w:r w:rsidR="00A16D33" w:rsidRPr="00E6758C">
        <w:rPr>
          <w:b/>
          <w:i/>
          <w:sz w:val="24"/>
          <w:szCs w:val="24"/>
        </w:rPr>
        <w:t>Air Tractor AT 802A</w:t>
      </w:r>
      <w:r w:rsidR="00E6758C">
        <w:rPr>
          <w:sz w:val="24"/>
          <w:szCs w:val="24"/>
        </w:rPr>
        <w:t>”</w:t>
      </w:r>
      <w:r w:rsidR="00A16D33">
        <w:rPr>
          <w:sz w:val="24"/>
          <w:szCs w:val="24"/>
        </w:rPr>
        <w:t xml:space="preserve"> i nesreća ultralakog aviona “</w:t>
      </w:r>
      <w:r w:rsidR="00A16D33" w:rsidRPr="00E6758C">
        <w:rPr>
          <w:b/>
          <w:i/>
          <w:sz w:val="24"/>
          <w:szCs w:val="24"/>
        </w:rPr>
        <w:t>Savannah tm S</w:t>
      </w:r>
      <w:r w:rsidR="00A16D33">
        <w:rPr>
          <w:sz w:val="24"/>
          <w:szCs w:val="24"/>
        </w:rPr>
        <w:t>”)</w:t>
      </w:r>
      <w:r>
        <w:rPr>
          <w:sz w:val="24"/>
          <w:szCs w:val="24"/>
        </w:rPr>
        <w:t xml:space="preserve"> </w:t>
      </w:r>
      <w:r w:rsidR="00A16D33">
        <w:rPr>
          <w:sz w:val="24"/>
          <w:szCs w:val="24"/>
        </w:rPr>
        <w:t xml:space="preserve">istrage rezultirale i završnim izvještajima </w:t>
      </w:r>
      <w:r w:rsidR="00AC3013">
        <w:rPr>
          <w:sz w:val="24"/>
          <w:szCs w:val="24"/>
        </w:rPr>
        <w:t xml:space="preserve">tokom 2023. godine, </w:t>
      </w:r>
      <w:r w:rsidR="00A16D33">
        <w:rPr>
          <w:sz w:val="24"/>
          <w:szCs w:val="24"/>
        </w:rPr>
        <w:t>sa datim preporukama nadležnim subjektima</w:t>
      </w:r>
      <w:r w:rsidR="00040FF5" w:rsidRPr="004D1569">
        <w:rPr>
          <w:sz w:val="24"/>
          <w:szCs w:val="24"/>
        </w:rPr>
        <w:t>.</w:t>
      </w:r>
      <w:r w:rsidR="00040FF5">
        <w:rPr>
          <w:sz w:val="24"/>
          <w:szCs w:val="24"/>
        </w:rPr>
        <w:t xml:space="preserve"> </w:t>
      </w:r>
    </w:p>
    <w:p w:rsidR="00FD7329" w:rsidRDefault="00040FF5" w:rsidP="00AF7134">
      <w:pPr>
        <w:jc w:val="both"/>
        <w:rPr>
          <w:sz w:val="24"/>
          <w:szCs w:val="24"/>
        </w:rPr>
      </w:pPr>
      <w:r>
        <w:rPr>
          <w:sz w:val="24"/>
          <w:szCs w:val="24"/>
        </w:rPr>
        <w:t>Istovremeno, nastavljen</w:t>
      </w:r>
      <w:r w:rsidR="002C02CC">
        <w:rPr>
          <w:sz w:val="24"/>
          <w:szCs w:val="24"/>
        </w:rPr>
        <w:t>e</w:t>
      </w:r>
      <w:r>
        <w:rPr>
          <w:sz w:val="24"/>
          <w:szCs w:val="24"/>
        </w:rPr>
        <w:t xml:space="preserve"> </w:t>
      </w:r>
      <w:r w:rsidR="00E6758C">
        <w:rPr>
          <w:sz w:val="24"/>
          <w:szCs w:val="24"/>
        </w:rPr>
        <w:t>su</w:t>
      </w:r>
      <w:r>
        <w:rPr>
          <w:sz w:val="24"/>
          <w:szCs w:val="24"/>
        </w:rPr>
        <w:t xml:space="preserve"> istrag</w:t>
      </w:r>
      <w:r w:rsidR="00E6758C">
        <w:rPr>
          <w:sz w:val="24"/>
          <w:szCs w:val="24"/>
        </w:rPr>
        <w:t>e</w:t>
      </w:r>
      <w:r>
        <w:rPr>
          <w:sz w:val="24"/>
          <w:szCs w:val="24"/>
        </w:rPr>
        <w:t xml:space="preserve"> </w:t>
      </w:r>
      <w:r w:rsidR="00A16D33">
        <w:rPr>
          <w:sz w:val="24"/>
          <w:szCs w:val="24"/>
        </w:rPr>
        <w:t>druga</w:t>
      </w:r>
      <w:r w:rsidR="00D74BD0">
        <w:rPr>
          <w:sz w:val="24"/>
          <w:szCs w:val="24"/>
        </w:rPr>
        <w:t xml:space="preserve"> dva</w:t>
      </w:r>
      <w:r>
        <w:rPr>
          <w:sz w:val="24"/>
          <w:szCs w:val="24"/>
        </w:rPr>
        <w:t xml:space="preserve"> </w:t>
      </w:r>
      <w:r w:rsidR="000975E5">
        <w:rPr>
          <w:sz w:val="24"/>
          <w:szCs w:val="24"/>
        </w:rPr>
        <w:t xml:space="preserve">pomenuta </w:t>
      </w:r>
      <w:r>
        <w:rPr>
          <w:sz w:val="24"/>
          <w:szCs w:val="24"/>
        </w:rPr>
        <w:t>vanredn</w:t>
      </w:r>
      <w:r w:rsidR="00D74BD0">
        <w:rPr>
          <w:sz w:val="24"/>
          <w:szCs w:val="24"/>
        </w:rPr>
        <w:t>a</w:t>
      </w:r>
      <w:r>
        <w:rPr>
          <w:sz w:val="24"/>
          <w:szCs w:val="24"/>
        </w:rPr>
        <w:t xml:space="preserve"> do</w:t>
      </w:r>
      <w:r w:rsidR="003D18EE">
        <w:rPr>
          <w:sz w:val="24"/>
          <w:szCs w:val="24"/>
        </w:rPr>
        <w:t>g</w:t>
      </w:r>
      <w:r>
        <w:rPr>
          <w:sz w:val="24"/>
          <w:szCs w:val="24"/>
        </w:rPr>
        <w:t>ađaja</w:t>
      </w:r>
      <w:r w:rsidR="00A16D33">
        <w:rPr>
          <w:sz w:val="24"/>
          <w:szCs w:val="24"/>
        </w:rPr>
        <w:t xml:space="preserve"> (</w:t>
      </w:r>
      <w:r w:rsidR="00A16D33" w:rsidRPr="00E6758C">
        <w:rPr>
          <w:i/>
          <w:sz w:val="24"/>
          <w:szCs w:val="24"/>
        </w:rPr>
        <w:t>nesreća ultralakog aviona “</w:t>
      </w:r>
      <w:bookmarkStart w:id="4" w:name="_Hlk160102717"/>
      <w:r w:rsidR="00A16D33" w:rsidRPr="00E6758C">
        <w:rPr>
          <w:b/>
          <w:i/>
          <w:sz w:val="24"/>
          <w:szCs w:val="24"/>
        </w:rPr>
        <w:t>Groppo G70 600 912ULS</w:t>
      </w:r>
      <w:bookmarkEnd w:id="4"/>
      <w:r w:rsidR="00A16D33" w:rsidRPr="00E6758C">
        <w:rPr>
          <w:i/>
          <w:sz w:val="24"/>
          <w:szCs w:val="24"/>
        </w:rPr>
        <w:t xml:space="preserve">” i </w:t>
      </w:r>
      <w:r w:rsidR="00EF326E" w:rsidRPr="00E6758C">
        <w:rPr>
          <w:i/>
          <w:sz w:val="24"/>
          <w:szCs w:val="24"/>
        </w:rPr>
        <w:t>nezgod</w:t>
      </w:r>
      <w:r w:rsidR="00AC3013">
        <w:rPr>
          <w:i/>
          <w:sz w:val="24"/>
          <w:szCs w:val="24"/>
        </w:rPr>
        <w:t>a</w:t>
      </w:r>
      <w:r w:rsidR="00EF326E" w:rsidRPr="00E6758C">
        <w:rPr>
          <w:i/>
          <w:sz w:val="24"/>
          <w:szCs w:val="24"/>
        </w:rPr>
        <w:t xml:space="preserve"> </w:t>
      </w:r>
      <w:r w:rsidR="00A16D33" w:rsidRPr="00E6758C">
        <w:rPr>
          <w:i/>
          <w:sz w:val="24"/>
          <w:szCs w:val="24"/>
        </w:rPr>
        <w:t xml:space="preserve">ultralakog </w:t>
      </w:r>
      <w:proofErr w:type="gramStart"/>
      <w:r w:rsidR="00A16D33" w:rsidRPr="00E6758C">
        <w:rPr>
          <w:i/>
          <w:sz w:val="24"/>
          <w:szCs w:val="24"/>
        </w:rPr>
        <w:t xml:space="preserve">aviona  </w:t>
      </w:r>
      <w:r w:rsidR="00E6758C" w:rsidRPr="00E6758C">
        <w:rPr>
          <w:b/>
          <w:i/>
          <w:sz w:val="24"/>
          <w:szCs w:val="24"/>
        </w:rPr>
        <w:t>“</w:t>
      </w:r>
      <w:proofErr w:type="gramEnd"/>
      <w:r w:rsidR="00E6758C" w:rsidRPr="00E6758C">
        <w:rPr>
          <w:b/>
          <w:i/>
          <w:sz w:val="24"/>
          <w:szCs w:val="24"/>
        </w:rPr>
        <w:t>SuperSTOL”)</w:t>
      </w:r>
      <w:r w:rsidR="00EF326E" w:rsidRPr="00E6758C">
        <w:rPr>
          <w:i/>
          <w:sz w:val="24"/>
          <w:szCs w:val="24"/>
        </w:rPr>
        <w:t>(</w:t>
      </w:r>
      <w:r w:rsidR="000975E5" w:rsidRPr="00E6758C">
        <w:rPr>
          <w:i/>
          <w:sz w:val="24"/>
          <w:szCs w:val="24"/>
        </w:rPr>
        <w:t xml:space="preserve">obije iz 2023. </w:t>
      </w:r>
      <w:r w:rsidR="00EF326E" w:rsidRPr="00E6758C">
        <w:rPr>
          <w:i/>
          <w:sz w:val="24"/>
          <w:szCs w:val="24"/>
        </w:rPr>
        <w:t xml:space="preserve"> godine</w:t>
      </w:r>
      <w:r w:rsidR="00EF326E">
        <w:rPr>
          <w:sz w:val="24"/>
          <w:szCs w:val="24"/>
        </w:rPr>
        <w:t>)</w:t>
      </w:r>
      <w:r>
        <w:rPr>
          <w:sz w:val="24"/>
          <w:szCs w:val="24"/>
        </w:rPr>
        <w:t xml:space="preserve"> </w:t>
      </w:r>
      <w:r w:rsidR="00E6758C">
        <w:rPr>
          <w:sz w:val="24"/>
          <w:szCs w:val="24"/>
        </w:rPr>
        <w:t>i iste</w:t>
      </w:r>
      <w:r w:rsidR="000975E5">
        <w:rPr>
          <w:sz w:val="24"/>
          <w:szCs w:val="24"/>
        </w:rPr>
        <w:t xml:space="preserve"> </w:t>
      </w:r>
      <w:r w:rsidR="0005751D">
        <w:rPr>
          <w:sz w:val="24"/>
          <w:szCs w:val="24"/>
        </w:rPr>
        <w:t xml:space="preserve">su </w:t>
      </w:r>
      <w:proofErr w:type="gramStart"/>
      <w:r w:rsidR="0005751D">
        <w:rPr>
          <w:sz w:val="24"/>
          <w:szCs w:val="24"/>
        </w:rPr>
        <w:t xml:space="preserve">završene  </w:t>
      </w:r>
      <w:r w:rsidR="00893A74">
        <w:rPr>
          <w:sz w:val="24"/>
          <w:szCs w:val="24"/>
        </w:rPr>
        <w:t>početkom</w:t>
      </w:r>
      <w:proofErr w:type="gramEnd"/>
      <w:r w:rsidR="0005751D">
        <w:rPr>
          <w:sz w:val="24"/>
          <w:szCs w:val="24"/>
        </w:rPr>
        <w:t xml:space="preserve"> </w:t>
      </w:r>
      <w:r w:rsidR="002C02CC">
        <w:rPr>
          <w:sz w:val="24"/>
          <w:szCs w:val="24"/>
        </w:rPr>
        <w:t xml:space="preserve">2024. </w:t>
      </w:r>
      <w:r w:rsidR="000975E5">
        <w:rPr>
          <w:sz w:val="24"/>
          <w:szCs w:val="24"/>
        </w:rPr>
        <w:t>godine</w:t>
      </w:r>
      <w:r w:rsidR="00FD7329">
        <w:rPr>
          <w:sz w:val="24"/>
          <w:szCs w:val="24"/>
        </w:rPr>
        <w:t xml:space="preserve">. </w:t>
      </w:r>
      <w:r w:rsidR="0005751D" w:rsidRPr="0005751D">
        <w:rPr>
          <w:i/>
          <w:sz w:val="24"/>
          <w:szCs w:val="24"/>
        </w:rPr>
        <w:t xml:space="preserve">(Završni izvještaj nesreće ultralakog aviona </w:t>
      </w:r>
      <w:r w:rsidR="0005751D" w:rsidRPr="0005751D">
        <w:rPr>
          <w:b/>
          <w:i/>
          <w:sz w:val="24"/>
          <w:szCs w:val="24"/>
        </w:rPr>
        <w:t>Groppo G70 600 912ULS</w:t>
      </w:r>
      <w:r w:rsidR="0005751D" w:rsidRPr="0005751D">
        <w:rPr>
          <w:i/>
          <w:sz w:val="24"/>
          <w:szCs w:val="24"/>
        </w:rPr>
        <w:t>, izrađen je</w:t>
      </w:r>
      <w:r w:rsidR="0005751D">
        <w:rPr>
          <w:i/>
          <w:sz w:val="24"/>
          <w:szCs w:val="24"/>
        </w:rPr>
        <w:t xml:space="preserve"> i </w:t>
      </w:r>
      <w:r w:rsidR="0005751D" w:rsidRPr="0005751D">
        <w:rPr>
          <w:i/>
          <w:sz w:val="24"/>
          <w:szCs w:val="24"/>
        </w:rPr>
        <w:t>predat MSiP i ACV</w:t>
      </w:r>
      <w:r w:rsidR="00AC3013">
        <w:rPr>
          <w:i/>
          <w:sz w:val="24"/>
          <w:szCs w:val="24"/>
        </w:rPr>
        <w:t>,</w:t>
      </w:r>
      <w:r w:rsidR="0005751D" w:rsidRPr="0005751D">
        <w:rPr>
          <w:i/>
          <w:sz w:val="24"/>
          <w:szCs w:val="24"/>
        </w:rPr>
        <w:t xml:space="preserve"> 26.02.2024. godine, </w:t>
      </w:r>
      <w:proofErr w:type="gramStart"/>
      <w:r w:rsidR="0005751D" w:rsidRPr="0005751D">
        <w:rPr>
          <w:i/>
          <w:sz w:val="24"/>
          <w:szCs w:val="24"/>
        </w:rPr>
        <w:t>dok  istraga</w:t>
      </w:r>
      <w:proofErr w:type="gramEnd"/>
      <w:r w:rsidR="0005751D" w:rsidRPr="0005751D">
        <w:rPr>
          <w:i/>
          <w:sz w:val="24"/>
          <w:szCs w:val="24"/>
        </w:rPr>
        <w:t xml:space="preserve"> nezgode ultralakog aviona </w:t>
      </w:r>
      <w:r w:rsidR="0005751D" w:rsidRPr="0005751D">
        <w:rPr>
          <w:b/>
          <w:i/>
          <w:sz w:val="24"/>
          <w:szCs w:val="24"/>
        </w:rPr>
        <w:t>“SuperSTOL”</w:t>
      </w:r>
      <w:r w:rsidR="0005751D" w:rsidRPr="0005751D">
        <w:rPr>
          <w:i/>
          <w:sz w:val="24"/>
          <w:szCs w:val="24"/>
        </w:rPr>
        <w:t>,</w:t>
      </w:r>
      <w:r w:rsidR="00893A74">
        <w:rPr>
          <w:i/>
          <w:sz w:val="24"/>
          <w:szCs w:val="24"/>
        </w:rPr>
        <w:t xml:space="preserve">neće rezultirati završnim izvještajem, jer je </w:t>
      </w:r>
      <w:r w:rsidR="0005751D">
        <w:rPr>
          <w:i/>
          <w:sz w:val="24"/>
          <w:szCs w:val="24"/>
        </w:rPr>
        <w:t xml:space="preserve"> sredinom januara 2024. </w:t>
      </w:r>
      <w:proofErr w:type="gramStart"/>
      <w:r w:rsidR="00893A74">
        <w:rPr>
          <w:i/>
          <w:sz w:val="24"/>
          <w:szCs w:val="24"/>
        </w:rPr>
        <w:t>g</w:t>
      </w:r>
      <w:r w:rsidR="0005751D">
        <w:rPr>
          <w:i/>
          <w:sz w:val="24"/>
          <w:szCs w:val="24"/>
        </w:rPr>
        <w:t>odine</w:t>
      </w:r>
      <w:r w:rsidR="00893A74">
        <w:rPr>
          <w:i/>
          <w:sz w:val="24"/>
          <w:szCs w:val="24"/>
        </w:rPr>
        <w:t xml:space="preserve">, </w:t>
      </w:r>
      <w:r w:rsidR="0005751D" w:rsidRPr="0005751D">
        <w:rPr>
          <w:i/>
          <w:sz w:val="24"/>
          <w:szCs w:val="24"/>
        </w:rPr>
        <w:t xml:space="preserve"> nakon</w:t>
      </w:r>
      <w:proofErr w:type="gramEnd"/>
      <w:r w:rsidR="0005751D" w:rsidRPr="0005751D">
        <w:rPr>
          <w:i/>
          <w:sz w:val="24"/>
          <w:szCs w:val="24"/>
        </w:rPr>
        <w:t xml:space="preserve"> </w:t>
      </w:r>
      <w:r w:rsidR="00AC3013">
        <w:rPr>
          <w:i/>
          <w:sz w:val="24"/>
          <w:szCs w:val="24"/>
        </w:rPr>
        <w:t xml:space="preserve">do tada </w:t>
      </w:r>
      <w:r w:rsidR="00CE3953">
        <w:rPr>
          <w:i/>
          <w:sz w:val="24"/>
          <w:szCs w:val="24"/>
        </w:rPr>
        <w:t>sprovedenih</w:t>
      </w:r>
      <w:r w:rsidR="0005751D" w:rsidRPr="0005751D">
        <w:rPr>
          <w:i/>
          <w:sz w:val="24"/>
          <w:szCs w:val="24"/>
        </w:rPr>
        <w:t xml:space="preserve"> faza istrage</w:t>
      </w:r>
      <w:r w:rsidR="00CE3953">
        <w:rPr>
          <w:i/>
          <w:sz w:val="24"/>
          <w:szCs w:val="24"/>
        </w:rPr>
        <w:t xml:space="preserve">, a na osnovu nalaza, </w:t>
      </w:r>
      <w:r w:rsidR="0005751D" w:rsidRPr="0005751D">
        <w:rPr>
          <w:i/>
          <w:sz w:val="24"/>
          <w:szCs w:val="24"/>
        </w:rPr>
        <w:t xml:space="preserve"> događaj prekategorizovan u </w:t>
      </w:r>
      <w:r w:rsidR="00CE3953">
        <w:rPr>
          <w:i/>
          <w:sz w:val="24"/>
          <w:szCs w:val="24"/>
        </w:rPr>
        <w:t xml:space="preserve">kategoriju </w:t>
      </w:r>
      <w:r w:rsidR="0005751D" w:rsidRPr="0005751D">
        <w:rPr>
          <w:i/>
          <w:sz w:val="24"/>
          <w:szCs w:val="24"/>
        </w:rPr>
        <w:t>“nezgoda”</w:t>
      </w:r>
      <w:r w:rsidR="00893A74">
        <w:rPr>
          <w:i/>
          <w:sz w:val="24"/>
          <w:szCs w:val="24"/>
        </w:rPr>
        <w:t>, pa je ista</w:t>
      </w:r>
      <w:r w:rsidR="0005751D" w:rsidRPr="0005751D">
        <w:rPr>
          <w:i/>
          <w:sz w:val="24"/>
          <w:szCs w:val="24"/>
        </w:rPr>
        <w:t xml:space="preserve"> obustavljena).</w:t>
      </w:r>
    </w:p>
    <w:p w:rsidR="00E6758C" w:rsidRDefault="00D74BD0" w:rsidP="00AF7134">
      <w:pPr>
        <w:jc w:val="both"/>
        <w:rPr>
          <w:sz w:val="24"/>
          <w:szCs w:val="24"/>
        </w:rPr>
      </w:pPr>
      <w:r>
        <w:rPr>
          <w:sz w:val="24"/>
          <w:szCs w:val="24"/>
        </w:rPr>
        <w:t xml:space="preserve"> </w:t>
      </w:r>
      <w:r w:rsidR="00FD7329">
        <w:rPr>
          <w:sz w:val="24"/>
          <w:szCs w:val="24"/>
        </w:rPr>
        <w:t>O</w:t>
      </w:r>
      <w:r w:rsidR="000975E5">
        <w:rPr>
          <w:sz w:val="24"/>
          <w:szCs w:val="24"/>
        </w:rPr>
        <w:t xml:space="preserve">zbiljna nezgoda aviona </w:t>
      </w:r>
      <w:r w:rsidR="00E6758C">
        <w:rPr>
          <w:sz w:val="24"/>
          <w:szCs w:val="24"/>
        </w:rPr>
        <w:t>“</w:t>
      </w:r>
      <w:r w:rsidR="000975E5" w:rsidRPr="00E6758C">
        <w:rPr>
          <w:b/>
          <w:i/>
          <w:sz w:val="24"/>
          <w:szCs w:val="24"/>
        </w:rPr>
        <w:t>Cesnna 172N</w:t>
      </w:r>
      <w:r w:rsidR="00E6758C">
        <w:rPr>
          <w:sz w:val="24"/>
          <w:szCs w:val="24"/>
        </w:rPr>
        <w:t>”</w:t>
      </w:r>
      <w:r w:rsidR="000975E5">
        <w:rPr>
          <w:sz w:val="24"/>
          <w:szCs w:val="24"/>
        </w:rPr>
        <w:t xml:space="preserve">, koja je otvorena </w:t>
      </w:r>
      <w:r w:rsidR="00FD7329">
        <w:rPr>
          <w:sz w:val="24"/>
          <w:szCs w:val="24"/>
        </w:rPr>
        <w:t xml:space="preserve">u novembru </w:t>
      </w:r>
      <w:r w:rsidR="000975E5">
        <w:rPr>
          <w:sz w:val="24"/>
          <w:szCs w:val="24"/>
        </w:rPr>
        <w:t xml:space="preserve">2018. godine, sve do pred kraj 2023. </w:t>
      </w:r>
      <w:proofErr w:type="gramStart"/>
      <w:r w:rsidR="000975E5">
        <w:rPr>
          <w:sz w:val="24"/>
          <w:szCs w:val="24"/>
        </w:rPr>
        <w:t xml:space="preserve">gopdine </w:t>
      </w:r>
      <w:r w:rsidR="00FD7329">
        <w:rPr>
          <w:sz w:val="24"/>
          <w:szCs w:val="24"/>
        </w:rPr>
        <w:t xml:space="preserve"> nalazila</w:t>
      </w:r>
      <w:proofErr w:type="gramEnd"/>
      <w:r w:rsidR="00FD7329">
        <w:rPr>
          <w:sz w:val="24"/>
          <w:szCs w:val="24"/>
        </w:rPr>
        <w:t xml:space="preserve"> se</w:t>
      </w:r>
      <w:r>
        <w:rPr>
          <w:sz w:val="24"/>
          <w:szCs w:val="24"/>
        </w:rPr>
        <w:t xml:space="preserve"> u fazi </w:t>
      </w:r>
      <w:r w:rsidR="00040FF5">
        <w:rPr>
          <w:sz w:val="24"/>
          <w:szCs w:val="24"/>
        </w:rPr>
        <w:t xml:space="preserve"> tehničke analize prikupljenih podataka, koja </w:t>
      </w:r>
      <w:r w:rsidR="00E6758C">
        <w:rPr>
          <w:sz w:val="24"/>
          <w:szCs w:val="24"/>
        </w:rPr>
        <w:t>je vršena</w:t>
      </w:r>
      <w:r w:rsidR="00040FF5">
        <w:rPr>
          <w:sz w:val="24"/>
          <w:szCs w:val="24"/>
        </w:rPr>
        <w:t xml:space="preserve"> u </w:t>
      </w:r>
      <w:r w:rsidR="00040FF5">
        <w:rPr>
          <w:sz w:val="24"/>
          <w:szCs w:val="24"/>
        </w:rPr>
        <w:lastRenderedPageBreak/>
        <w:t>inostranstvu</w:t>
      </w:r>
      <w:r w:rsidR="00FD7329">
        <w:rPr>
          <w:sz w:val="24"/>
          <w:szCs w:val="24"/>
        </w:rPr>
        <w:t xml:space="preserve"> (</w:t>
      </w:r>
      <w:r w:rsidR="00FD7329" w:rsidRPr="00E6758C">
        <w:rPr>
          <w:i/>
          <w:sz w:val="24"/>
          <w:szCs w:val="24"/>
        </w:rPr>
        <w:t>Njemačka i SAD</w:t>
      </w:r>
      <w:r w:rsidR="00FD7329">
        <w:rPr>
          <w:sz w:val="24"/>
          <w:szCs w:val="24"/>
        </w:rPr>
        <w:t>)</w:t>
      </w:r>
      <w:r w:rsidR="00040FF5">
        <w:rPr>
          <w:sz w:val="24"/>
          <w:szCs w:val="24"/>
        </w:rPr>
        <w:t xml:space="preserve">, a čiji rezultati </w:t>
      </w:r>
      <w:r w:rsidR="000975E5">
        <w:rPr>
          <w:sz w:val="24"/>
          <w:szCs w:val="24"/>
        </w:rPr>
        <w:t>su dostavljeni Konisiji posredstvon B</w:t>
      </w:r>
      <w:r w:rsidR="00E832FE">
        <w:rPr>
          <w:sz w:val="24"/>
          <w:szCs w:val="24"/>
        </w:rPr>
        <w:t>F</w:t>
      </w:r>
      <w:r w:rsidR="000975E5">
        <w:rPr>
          <w:sz w:val="24"/>
          <w:szCs w:val="24"/>
        </w:rPr>
        <w:t>U Njemačke</w:t>
      </w:r>
      <w:r>
        <w:rPr>
          <w:sz w:val="24"/>
          <w:szCs w:val="24"/>
        </w:rPr>
        <w:t xml:space="preserve">, </w:t>
      </w:r>
      <w:r w:rsidR="000975E5">
        <w:rPr>
          <w:sz w:val="24"/>
          <w:szCs w:val="24"/>
        </w:rPr>
        <w:t xml:space="preserve">tek krajem 2023. godine, tako da je za očekivati da će i </w:t>
      </w:r>
      <w:r w:rsidR="00FD7329">
        <w:rPr>
          <w:sz w:val="24"/>
          <w:szCs w:val="24"/>
        </w:rPr>
        <w:t>ona</w:t>
      </w:r>
      <w:r w:rsidR="000975E5">
        <w:rPr>
          <w:sz w:val="24"/>
          <w:szCs w:val="24"/>
        </w:rPr>
        <w:t xml:space="preserve"> rezultirati završnim izvještajem </w:t>
      </w:r>
      <w:r w:rsidR="00EF326E">
        <w:rPr>
          <w:sz w:val="24"/>
          <w:szCs w:val="24"/>
        </w:rPr>
        <w:t>tokom 202</w:t>
      </w:r>
      <w:r w:rsidR="000975E5">
        <w:rPr>
          <w:sz w:val="24"/>
          <w:szCs w:val="24"/>
        </w:rPr>
        <w:t>4</w:t>
      </w:r>
      <w:r w:rsidR="00EF326E">
        <w:rPr>
          <w:sz w:val="24"/>
          <w:szCs w:val="24"/>
        </w:rPr>
        <w:t xml:space="preserve">. </w:t>
      </w:r>
      <w:r>
        <w:rPr>
          <w:sz w:val="24"/>
          <w:szCs w:val="24"/>
        </w:rPr>
        <w:t xml:space="preserve"> godine</w:t>
      </w:r>
      <w:r w:rsidR="00040FF5">
        <w:rPr>
          <w:sz w:val="24"/>
          <w:szCs w:val="24"/>
        </w:rPr>
        <w:t xml:space="preserve">.  </w:t>
      </w:r>
    </w:p>
    <w:p w:rsidR="00F547A3" w:rsidRDefault="00040FF5" w:rsidP="00AF7134">
      <w:pPr>
        <w:jc w:val="both"/>
        <w:rPr>
          <w:sz w:val="24"/>
          <w:szCs w:val="24"/>
        </w:rPr>
      </w:pPr>
      <w:r>
        <w:rPr>
          <w:sz w:val="24"/>
          <w:szCs w:val="24"/>
        </w:rPr>
        <w:t xml:space="preserve"> </w:t>
      </w:r>
      <w:r w:rsidR="001311EB" w:rsidRPr="000F7C5C">
        <w:rPr>
          <w:sz w:val="24"/>
          <w:szCs w:val="24"/>
        </w:rPr>
        <w:t xml:space="preserve"> </w:t>
      </w:r>
    </w:p>
    <w:p w:rsidR="00E6758C" w:rsidRDefault="00EB34AD" w:rsidP="00E606A6">
      <w:pPr>
        <w:jc w:val="both"/>
        <w:rPr>
          <w:sz w:val="24"/>
          <w:szCs w:val="24"/>
        </w:rPr>
      </w:pPr>
      <w:r>
        <w:rPr>
          <w:sz w:val="24"/>
          <w:szCs w:val="24"/>
        </w:rPr>
        <w:t xml:space="preserve">Tokom </w:t>
      </w:r>
      <w:r w:rsidR="004F22BA">
        <w:rPr>
          <w:sz w:val="24"/>
          <w:szCs w:val="24"/>
        </w:rPr>
        <w:t>202</w:t>
      </w:r>
      <w:r w:rsidR="00E11E4F">
        <w:rPr>
          <w:sz w:val="24"/>
          <w:szCs w:val="24"/>
        </w:rPr>
        <w:t>3</w:t>
      </w:r>
      <w:r w:rsidR="004F22BA">
        <w:rPr>
          <w:sz w:val="24"/>
          <w:szCs w:val="24"/>
        </w:rPr>
        <w:t>. godine, u saradnji sa Agencijom za civilno vazduhoplovstvo (</w:t>
      </w:r>
      <w:r w:rsidR="004F22BA" w:rsidRPr="00E6758C">
        <w:rPr>
          <w:b/>
          <w:i/>
          <w:sz w:val="24"/>
          <w:szCs w:val="24"/>
        </w:rPr>
        <w:t>ACV</w:t>
      </w:r>
      <w:r w:rsidR="004F22BA">
        <w:rPr>
          <w:sz w:val="24"/>
          <w:szCs w:val="24"/>
        </w:rPr>
        <w:t xml:space="preserve">) i ICAO, </w:t>
      </w:r>
      <w:r w:rsidR="007B0778">
        <w:rPr>
          <w:sz w:val="24"/>
          <w:szCs w:val="24"/>
        </w:rPr>
        <w:t>vršeno</w:t>
      </w:r>
      <w:r w:rsidR="00040225">
        <w:rPr>
          <w:sz w:val="24"/>
          <w:szCs w:val="24"/>
        </w:rPr>
        <w:t xml:space="preserve"> </w:t>
      </w:r>
      <w:r w:rsidR="007B0778">
        <w:rPr>
          <w:sz w:val="24"/>
          <w:szCs w:val="24"/>
        </w:rPr>
        <w:t xml:space="preserve">je </w:t>
      </w:r>
      <w:r w:rsidR="00040225">
        <w:rPr>
          <w:sz w:val="24"/>
          <w:szCs w:val="24"/>
        </w:rPr>
        <w:t xml:space="preserve"> </w:t>
      </w:r>
      <w:r w:rsidR="004F22BA">
        <w:rPr>
          <w:sz w:val="24"/>
          <w:szCs w:val="24"/>
        </w:rPr>
        <w:t xml:space="preserve"> ažuriranje </w:t>
      </w:r>
      <w:r w:rsidR="00354232">
        <w:rPr>
          <w:sz w:val="24"/>
          <w:szCs w:val="24"/>
        </w:rPr>
        <w:t xml:space="preserve">Korektivnog akcionog plana Države </w:t>
      </w:r>
      <w:r w:rsidR="00354232" w:rsidRPr="00E375CB">
        <w:rPr>
          <w:b/>
          <w:i/>
          <w:sz w:val="24"/>
          <w:szCs w:val="24"/>
        </w:rPr>
        <w:t>(C</w:t>
      </w:r>
      <w:r w:rsidR="00C75B0B">
        <w:rPr>
          <w:b/>
          <w:i/>
          <w:sz w:val="24"/>
          <w:szCs w:val="24"/>
        </w:rPr>
        <w:t>o</w:t>
      </w:r>
      <w:r w:rsidR="00354232" w:rsidRPr="00E375CB">
        <w:rPr>
          <w:b/>
          <w:i/>
          <w:sz w:val="24"/>
          <w:szCs w:val="24"/>
        </w:rPr>
        <w:t>rective Action Plan-CAP</w:t>
      </w:r>
      <w:r w:rsidR="00E375CB">
        <w:rPr>
          <w:i/>
          <w:sz w:val="24"/>
          <w:szCs w:val="24"/>
        </w:rPr>
        <w:t>)</w:t>
      </w:r>
      <w:r w:rsidR="00354232">
        <w:rPr>
          <w:sz w:val="24"/>
          <w:szCs w:val="24"/>
        </w:rPr>
        <w:t xml:space="preserve"> </w:t>
      </w:r>
      <w:r w:rsidR="002B567D">
        <w:rPr>
          <w:sz w:val="24"/>
          <w:szCs w:val="24"/>
        </w:rPr>
        <w:t>vezano za oblasti iz djelokruga rada K</w:t>
      </w:r>
      <w:r w:rsidR="00C75B0B">
        <w:rPr>
          <w:sz w:val="24"/>
          <w:szCs w:val="24"/>
        </w:rPr>
        <w:t>omisije</w:t>
      </w:r>
      <w:r w:rsidR="002B567D">
        <w:rPr>
          <w:sz w:val="24"/>
          <w:szCs w:val="24"/>
        </w:rPr>
        <w:t xml:space="preserve">. </w:t>
      </w:r>
    </w:p>
    <w:p w:rsidR="002A3C81" w:rsidRDefault="002B567D" w:rsidP="00E606A6">
      <w:pPr>
        <w:jc w:val="both"/>
        <w:rPr>
          <w:sz w:val="24"/>
          <w:szCs w:val="24"/>
        </w:rPr>
      </w:pPr>
      <w:r>
        <w:rPr>
          <w:sz w:val="24"/>
          <w:szCs w:val="24"/>
        </w:rPr>
        <w:t xml:space="preserve">Od III kvartala 2021. </w:t>
      </w:r>
      <w:r w:rsidR="00C75B0B">
        <w:rPr>
          <w:sz w:val="24"/>
          <w:szCs w:val="24"/>
        </w:rPr>
        <w:t>g</w:t>
      </w:r>
      <w:r>
        <w:rPr>
          <w:sz w:val="24"/>
          <w:szCs w:val="24"/>
        </w:rPr>
        <w:t>odine, kada je komisija popunjena sa po 2 istražioca za sv</w:t>
      </w:r>
      <w:r w:rsidR="00C75B0B">
        <w:rPr>
          <w:sz w:val="24"/>
          <w:szCs w:val="24"/>
        </w:rPr>
        <w:t>a</w:t>
      </w:r>
      <w:r>
        <w:rPr>
          <w:sz w:val="24"/>
          <w:szCs w:val="24"/>
        </w:rPr>
        <w:t xml:space="preserve"> tri </w:t>
      </w:r>
      <w:r w:rsidR="00C75B0B">
        <w:rPr>
          <w:sz w:val="24"/>
          <w:szCs w:val="24"/>
        </w:rPr>
        <w:t>vida</w:t>
      </w:r>
      <w:r>
        <w:rPr>
          <w:sz w:val="24"/>
          <w:szCs w:val="24"/>
        </w:rPr>
        <w:t xml:space="preserve"> saobraćaja, smanjen je </w:t>
      </w:r>
      <w:proofErr w:type="gramStart"/>
      <w:r>
        <w:rPr>
          <w:sz w:val="24"/>
          <w:szCs w:val="24"/>
        </w:rPr>
        <w:t xml:space="preserve">broj </w:t>
      </w:r>
      <w:r w:rsidR="00E375CB">
        <w:rPr>
          <w:sz w:val="24"/>
          <w:szCs w:val="24"/>
        </w:rPr>
        <w:t xml:space="preserve"> operativn</w:t>
      </w:r>
      <w:r>
        <w:rPr>
          <w:sz w:val="24"/>
          <w:szCs w:val="24"/>
        </w:rPr>
        <w:t>ih</w:t>
      </w:r>
      <w:proofErr w:type="gramEnd"/>
      <w:r w:rsidR="00E375CB">
        <w:rPr>
          <w:sz w:val="24"/>
          <w:szCs w:val="24"/>
        </w:rPr>
        <w:t xml:space="preserve"> ograničenja u radu Komisije, poput nedostatka potrebnog broja istraži</w:t>
      </w:r>
      <w:r w:rsidR="00CE4D67">
        <w:rPr>
          <w:sz w:val="24"/>
          <w:szCs w:val="24"/>
        </w:rPr>
        <w:t>lac</w:t>
      </w:r>
      <w:r w:rsidR="00E375CB">
        <w:rPr>
          <w:sz w:val="24"/>
          <w:szCs w:val="24"/>
        </w:rPr>
        <w:t>a</w:t>
      </w:r>
      <w:r w:rsidR="00DF54FD">
        <w:rPr>
          <w:sz w:val="24"/>
          <w:szCs w:val="24"/>
        </w:rPr>
        <w:t>,</w:t>
      </w:r>
      <w:r w:rsidR="00962B32">
        <w:rPr>
          <w:sz w:val="24"/>
          <w:szCs w:val="24"/>
        </w:rPr>
        <w:t xml:space="preserve"> </w:t>
      </w:r>
      <w:r>
        <w:rPr>
          <w:sz w:val="24"/>
          <w:szCs w:val="24"/>
        </w:rPr>
        <w:t>ali i dalje su ostala brojna ograničenja koja bi mogla biti riješena kroz izradu i donošenje novog Zakona o vazdušnom saobraćaju (</w:t>
      </w:r>
      <w:r w:rsidRPr="00E6758C">
        <w:rPr>
          <w:b/>
          <w:i/>
          <w:sz w:val="24"/>
          <w:szCs w:val="24"/>
        </w:rPr>
        <w:t>ZoVS</w:t>
      </w:r>
      <w:r>
        <w:rPr>
          <w:sz w:val="24"/>
          <w:szCs w:val="24"/>
        </w:rPr>
        <w:t xml:space="preserve">) ili kroz značajnije izmjene i dopune postojećeg, u dijelu koji se odnosi na istraživanje nesreća i nezoda vazduhoplova. </w:t>
      </w:r>
    </w:p>
    <w:p w:rsidR="002B567D" w:rsidRDefault="002B567D" w:rsidP="00E606A6">
      <w:pPr>
        <w:jc w:val="both"/>
        <w:rPr>
          <w:sz w:val="24"/>
          <w:szCs w:val="24"/>
        </w:rPr>
      </w:pPr>
      <w:r>
        <w:rPr>
          <w:sz w:val="24"/>
          <w:szCs w:val="24"/>
        </w:rPr>
        <w:t>Rukovodilac K</w:t>
      </w:r>
      <w:r w:rsidR="00C75B0B">
        <w:rPr>
          <w:sz w:val="24"/>
          <w:szCs w:val="24"/>
        </w:rPr>
        <w:t>omisije</w:t>
      </w:r>
      <w:r>
        <w:rPr>
          <w:sz w:val="24"/>
          <w:szCs w:val="24"/>
        </w:rPr>
        <w:t xml:space="preserve"> je ujedno i član </w:t>
      </w:r>
      <w:r w:rsidRPr="00767C8B">
        <w:rPr>
          <w:b/>
          <w:i/>
          <w:sz w:val="24"/>
          <w:szCs w:val="24"/>
        </w:rPr>
        <w:t xml:space="preserve">Nacionalnog odbora za </w:t>
      </w:r>
      <w:r w:rsidR="00DD1560" w:rsidRPr="00767C8B">
        <w:rPr>
          <w:b/>
          <w:i/>
          <w:sz w:val="24"/>
          <w:szCs w:val="24"/>
        </w:rPr>
        <w:t xml:space="preserve">upravljanje </w:t>
      </w:r>
      <w:r w:rsidRPr="00767C8B">
        <w:rPr>
          <w:b/>
          <w:i/>
          <w:sz w:val="24"/>
          <w:szCs w:val="24"/>
        </w:rPr>
        <w:t>sigurn</w:t>
      </w:r>
      <w:r w:rsidR="00DD1560" w:rsidRPr="00767C8B">
        <w:rPr>
          <w:b/>
          <w:i/>
          <w:sz w:val="24"/>
          <w:szCs w:val="24"/>
        </w:rPr>
        <w:t>šću</w:t>
      </w:r>
      <w:r w:rsidRPr="00767C8B">
        <w:rPr>
          <w:b/>
          <w:i/>
          <w:sz w:val="24"/>
          <w:szCs w:val="24"/>
        </w:rPr>
        <w:t xml:space="preserve"> </w:t>
      </w:r>
      <w:r w:rsidR="00DD1560" w:rsidRPr="00767C8B">
        <w:rPr>
          <w:b/>
          <w:i/>
          <w:sz w:val="24"/>
          <w:szCs w:val="24"/>
        </w:rPr>
        <w:t xml:space="preserve">u civilnom </w:t>
      </w:r>
      <w:proofErr w:type="gramStart"/>
      <w:r w:rsidR="00DD1560" w:rsidRPr="00767C8B">
        <w:rPr>
          <w:b/>
          <w:i/>
          <w:sz w:val="24"/>
          <w:szCs w:val="24"/>
        </w:rPr>
        <w:t>vazduhoplovstvu</w:t>
      </w:r>
      <w:r w:rsidR="00DD1560">
        <w:rPr>
          <w:sz w:val="24"/>
          <w:szCs w:val="24"/>
        </w:rPr>
        <w:t xml:space="preserve"> </w:t>
      </w:r>
      <w:r>
        <w:rPr>
          <w:sz w:val="24"/>
          <w:szCs w:val="24"/>
        </w:rPr>
        <w:t xml:space="preserve"> u</w:t>
      </w:r>
      <w:proofErr w:type="gramEnd"/>
      <w:r>
        <w:rPr>
          <w:sz w:val="24"/>
          <w:szCs w:val="24"/>
        </w:rPr>
        <w:t xml:space="preserve"> čijem radu </w:t>
      </w:r>
      <w:r w:rsidR="00DD1560">
        <w:rPr>
          <w:sz w:val="24"/>
          <w:szCs w:val="24"/>
        </w:rPr>
        <w:t xml:space="preserve">je </w:t>
      </w:r>
      <w:r>
        <w:rPr>
          <w:sz w:val="24"/>
          <w:szCs w:val="24"/>
        </w:rPr>
        <w:t>aktivno učestv</w:t>
      </w:r>
      <w:r w:rsidR="00DD1560">
        <w:rPr>
          <w:sz w:val="24"/>
          <w:szCs w:val="24"/>
        </w:rPr>
        <w:t>ovao tokom godine</w:t>
      </w:r>
      <w:r>
        <w:rPr>
          <w:sz w:val="24"/>
          <w:szCs w:val="24"/>
        </w:rPr>
        <w:t xml:space="preserve"> i na taj način doprinosi</w:t>
      </w:r>
      <w:r w:rsidR="00DD1560">
        <w:rPr>
          <w:sz w:val="24"/>
          <w:szCs w:val="24"/>
        </w:rPr>
        <w:t>o</w:t>
      </w:r>
      <w:r>
        <w:rPr>
          <w:sz w:val="24"/>
          <w:szCs w:val="24"/>
        </w:rPr>
        <w:t xml:space="preserve"> preventivnom </w:t>
      </w:r>
      <w:r w:rsidR="00DD1560">
        <w:rPr>
          <w:sz w:val="24"/>
          <w:szCs w:val="24"/>
        </w:rPr>
        <w:t xml:space="preserve">i proaktivnom </w:t>
      </w:r>
      <w:r>
        <w:rPr>
          <w:sz w:val="24"/>
          <w:szCs w:val="24"/>
        </w:rPr>
        <w:t>djelovanju na unapređenj</w:t>
      </w:r>
      <w:r w:rsidR="00B477AF">
        <w:rPr>
          <w:sz w:val="24"/>
          <w:szCs w:val="24"/>
        </w:rPr>
        <w:t>u</w:t>
      </w:r>
      <w:r>
        <w:rPr>
          <w:sz w:val="24"/>
          <w:szCs w:val="24"/>
        </w:rPr>
        <w:t xml:space="preserve"> sigurnosti vazdušnog saobraćaja.</w:t>
      </w:r>
    </w:p>
    <w:p w:rsidR="00E606A6" w:rsidRPr="00E606A6" w:rsidRDefault="00E606A6" w:rsidP="00E606A6">
      <w:pPr>
        <w:jc w:val="both"/>
        <w:rPr>
          <w:sz w:val="24"/>
          <w:szCs w:val="24"/>
        </w:rPr>
      </w:pPr>
      <w:r>
        <w:rPr>
          <w:sz w:val="24"/>
          <w:szCs w:val="24"/>
        </w:rPr>
        <w:t xml:space="preserve"> </w:t>
      </w:r>
    </w:p>
    <w:p w:rsidR="002C02CC" w:rsidRDefault="00B13F8E" w:rsidP="00AF7134">
      <w:pPr>
        <w:jc w:val="both"/>
        <w:rPr>
          <w:sz w:val="24"/>
          <w:szCs w:val="24"/>
        </w:rPr>
      </w:pPr>
      <w:bookmarkStart w:id="5" w:name="_Hlk97121621"/>
      <w:r w:rsidRPr="004D1569">
        <w:rPr>
          <w:sz w:val="24"/>
          <w:szCs w:val="24"/>
        </w:rPr>
        <w:t xml:space="preserve">U oblasti </w:t>
      </w:r>
      <w:r w:rsidRPr="00B1097B">
        <w:rPr>
          <w:b/>
          <w:sz w:val="24"/>
          <w:szCs w:val="24"/>
        </w:rPr>
        <w:t>željezničkog saobra</w:t>
      </w:r>
      <w:r w:rsidR="000F7C5C" w:rsidRPr="00B1097B">
        <w:rPr>
          <w:b/>
          <w:sz w:val="24"/>
          <w:szCs w:val="24"/>
        </w:rPr>
        <w:t>ćaja</w:t>
      </w:r>
      <w:r w:rsidR="00577A7E" w:rsidRPr="004D1569">
        <w:rPr>
          <w:sz w:val="24"/>
          <w:szCs w:val="24"/>
        </w:rPr>
        <w:t xml:space="preserve">, </w:t>
      </w:r>
      <w:r w:rsidR="00B477AF" w:rsidRPr="004D1569">
        <w:rPr>
          <w:sz w:val="24"/>
          <w:szCs w:val="24"/>
        </w:rPr>
        <w:t xml:space="preserve">tokom </w:t>
      </w:r>
      <w:proofErr w:type="gramStart"/>
      <w:r w:rsidR="00B477AF" w:rsidRPr="004D1569">
        <w:rPr>
          <w:sz w:val="24"/>
          <w:szCs w:val="24"/>
        </w:rPr>
        <w:t xml:space="preserve">godine </w:t>
      </w:r>
      <w:r w:rsidR="000F7C5C" w:rsidRPr="004D1569">
        <w:rPr>
          <w:sz w:val="24"/>
          <w:szCs w:val="24"/>
        </w:rPr>
        <w:t xml:space="preserve"> Komisija</w:t>
      </w:r>
      <w:proofErr w:type="gramEnd"/>
      <w:r w:rsidR="000F7C5C" w:rsidRPr="004D1569">
        <w:rPr>
          <w:sz w:val="24"/>
          <w:szCs w:val="24"/>
        </w:rPr>
        <w:t xml:space="preserve"> je </w:t>
      </w:r>
      <w:r w:rsidR="00E84F75">
        <w:rPr>
          <w:color w:val="000000" w:themeColor="text1"/>
          <w:sz w:val="24"/>
          <w:szCs w:val="24"/>
        </w:rPr>
        <w:t>zaprimila</w:t>
      </w:r>
      <w:r w:rsidR="000F7C5C" w:rsidRPr="00E56F93">
        <w:rPr>
          <w:color w:val="000000" w:themeColor="text1"/>
          <w:sz w:val="24"/>
          <w:szCs w:val="24"/>
        </w:rPr>
        <w:t xml:space="preserve"> </w:t>
      </w:r>
      <w:r w:rsidR="00E84F75" w:rsidRPr="00B1097B">
        <w:rPr>
          <w:color w:val="000000" w:themeColor="text1"/>
          <w:sz w:val="24"/>
          <w:szCs w:val="24"/>
        </w:rPr>
        <w:t xml:space="preserve">32 prijave, od kojih je 13 </w:t>
      </w:r>
      <w:r w:rsidRPr="00E56F93">
        <w:rPr>
          <w:color w:val="000000" w:themeColor="text1"/>
          <w:sz w:val="24"/>
          <w:szCs w:val="24"/>
        </w:rPr>
        <w:t xml:space="preserve"> događaja </w:t>
      </w:r>
      <w:r w:rsidR="00E84F75">
        <w:rPr>
          <w:sz w:val="24"/>
          <w:szCs w:val="24"/>
        </w:rPr>
        <w:t xml:space="preserve">klasifikovano kao </w:t>
      </w:r>
      <w:r w:rsidRPr="004D1569">
        <w:rPr>
          <w:sz w:val="24"/>
          <w:szCs w:val="24"/>
        </w:rPr>
        <w:t xml:space="preserve"> nesreća ili ozbiljna nezgoda</w:t>
      </w:r>
      <w:r w:rsidR="00E84F75">
        <w:rPr>
          <w:sz w:val="24"/>
          <w:szCs w:val="24"/>
        </w:rPr>
        <w:t xml:space="preserve"> i za njih su </w:t>
      </w:r>
      <w:r w:rsidR="00A56204" w:rsidRPr="004D1569">
        <w:rPr>
          <w:sz w:val="24"/>
          <w:szCs w:val="24"/>
        </w:rPr>
        <w:t xml:space="preserve">izrađeni </w:t>
      </w:r>
      <w:r w:rsidRPr="004D1569">
        <w:rPr>
          <w:sz w:val="24"/>
          <w:szCs w:val="24"/>
        </w:rPr>
        <w:t>Završni izvještaji</w:t>
      </w:r>
      <w:r w:rsidR="00E84F75">
        <w:rPr>
          <w:sz w:val="24"/>
          <w:szCs w:val="24"/>
        </w:rPr>
        <w:t xml:space="preserve"> i dostavljeni nadležnom Ministarstvu</w:t>
      </w:r>
      <w:r w:rsidRPr="004D1569">
        <w:rPr>
          <w:sz w:val="24"/>
          <w:szCs w:val="24"/>
        </w:rPr>
        <w:t>.</w:t>
      </w:r>
      <w:bookmarkEnd w:id="5"/>
      <w:r w:rsidR="00C168A6" w:rsidRPr="004D1569">
        <w:rPr>
          <w:sz w:val="24"/>
          <w:szCs w:val="24"/>
        </w:rPr>
        <w:t xml:space="preserve"> </w:t>
      </w:r>
    </w:p>
    <w:p w:rsidR="00E84F75" w:rsidRPr="004D1569" w:rsidRDefault="00E84F75" w:rsidP="00AF7134">
      <w:pPr>
        <w:jc w:val="both"/>
        <w:rPr>
          <w:sz w:val="24"/>
          <w:szCs w:val="24"/>
        </w:rPr>
      </w:pPr>
    </w:p>
    <w:p w:rsidR="008A7902" w:rsidRDefault="008A7902" w:rsidP="00AF7134">
      <w:pPr>
        <w:jc w:val="both"/>
        <w:rPr>
          <w:color w:val="000000"/>
          <w:sz w:val="24"/>
          <w:szCs w:val="24"/>
        </w:rPr>
      </w:pPr>
      <w:r w:rsidRPr="00AC3013">
        <w:rPr>
          <w:sz w:val="24"/>
          <w:szCs w:val="24"/>
        </w:rPr>
        <w:t xml:space="preserve">U oblasti </w:t>
      </w:r>
      <w:r w:rsidRPr="00B1097B">
        <w:rPr>
          <w:b/>
          <w:sz w:val="24"/>
          <w:szCs w:val="24"/>
        </w:rPr>
        <w:t>pomorskog saobraćaja</w:t>
      </w:r>
      <w:r w:rsidRPr="00AC3013">
        <w:rPr>
          <w:sz w:val="24"/>
          <w:szCs w:val="24"/>
        </w:rPr>
        <w:t xml:space="preserve"> Komisija je procesuirala </w:t>
      </w:r>
      <w:r w:rsidR="00000A14" w:rsidRPr="00AC3013">
        <w:rPr>
          <w:color w:val="000000" w:themeColor="text1"/>
          <w:sz w:val="24"/>
          <w:szCs w:val="24"/>
        </w:rPr>
        <w:t>4</w:t>
      </w:r>
      <w:r w:rsidRPr="00AC3013">
        <w:rPr>
          <w:color w:val="000000" w:themeColor="text1"/>
          <w:sz w:val="24"/>
          <w:szCs w:val="24"/>
        </w:rPr>
        <w:t xml:space="preserve"> događaja </w:t>
      </w:r>
      <w:r w:rsidRPr="00AC3013">
        <w:rPr>
          <w:sz w:val="24"/>
          <w:szCs w:val="24"/>
        </w:rPr>
        <w:t xml:space="preserve">koji su procijenjeni kao ozbiljna nezgoda i </w:t>
      </w:r>
      <w:r w:rsidR="00000A14" w:rsidRPr="00AC3013">
        <w:rPr>
          <w:sz w:val="24"/>
          <w:szCs w:val="24"/>
        </w:rPr>
        <w:t xml:space="preserve">samo u jednom </w:t>
      </w:r>
      <w:proofErr w:type="gramStart"/>
      <w:r w:rsidR="00000A14" w:rsidRPr="00AC3013">
        <w:rPr>
          <w:sz w:val="24"/>
          <w:szCs w:val="24"/>
        </w:rPr>
        <w:t xml:space="preserve">slučaju </w:t>
      </w:r>
      <w:r w:rsidR="00DB2957" w:rsidRPr="00AC3013">
        <w:rPr>
          <w:sz w:val="24"/>
          <w:szCs w:val="24"/>
        </w:rPr>
        <w:t xml:space="preserve"> je</w:t>
      </w:r>
      <w:proofErr w:type="gramEnd"/>
      <w:r w:rsidR="00DB2957" w:rsidRPr="00AC3013">
        <w:rPr>
          <w:sz w:val="24"/>
          <w:szCs w:val="24"/>
        </w:rPr>
        <w:t xml:space="preserve"> utvrđeno da se radi o događ</w:t>
      </w:r>
      <w:r w:rsidR="00000A14" w:rsidRPr="00AC3013">
        <w:rPr>
          <w:sz w:val="24"/>
          <w:szCs w:val="24"/>
        </w:rPr>
        <w:t>ju</w:t>
      </w:r>
      <w:r w:rsidR="00DB2957" w:rsidRPr="00AC3013">
        <w:rPr>
          <w:sz w:val="24"/>
          <w:szCs w:val="24"/>
        </w:rPr>
        <w:t xml:space="preserve"> za čije istraživanje </w:t>
      </w:r>
      <w:r w:rsidR="00000A14" w:rsidRPr="00AC3013">
        <w:rPr>
          <w:sz w:val="24"/>
          <w:szCs w:val="24"/>
        </w:rPr>
        <w:t xml:space="preserve">je nadležna </w:t>
      </w:r>
      <w:r w:rsidR="00DB2957" w:rsidRPr="00AC3013">
        <w:rPr>
          <w:sz w:val="24"/>
          <w:szCs w:val="24"/>
        </w:rPr>
        <w:t xml:space="preserve">Komisija </w:t>
      </w:r>
      <w:r w:rsidR="00E956A3" w:rsidRPr="00AC3013">
        <w:rPr>
          <w:sz w:val="24"/>
          <w:szCs w:val="24"/>
        </w:rPr>
        <w:t>(</w:t>
      </w:r>
      <w:r w:rsidR="00E956A3" w:rsidRPr="00AC3013">
        <w:rPr>
          <w:i/>
          <w:sz w:val="24"/>
          <w:szCs w:val="24"/>
        </w:rPr>
        <w:t xml:space="preserve">shodno </w:t>
      </w:r>
      <w:r w:rsidR="00E956A3" w:rsidRPr="00AC3013">
        <w:rPr>
          <w:i/>
          <w:color w:val="000000"/>
          <w:sz w:val="24"/>
          <w:szCs w:val="24"/>
        </w:rPr>
        <w:t>„Uredbi o bližem postupku i načinu sprovođenja istraživanja pomorskih nezgoda i nesreća“ Sl.list Br. 52 od 11. septembra 2015</w:t>
      </w:r>
      <w:r w:rsidR="00000A14" w:rsidRPr="00AC3013">
        <w:rPr>
          <w:i/>
          <w:color w:val="000000"/>
          <w:sz w:val="24"/>
          <w:szCs w:val="24"/>
        </w:rPr>
        <w:t>.</w:t>
      </w:r>
      <w:r w:rsidR="00E956A3" w:rsidRPr="00AC3013">
        <w:rPr>
          <w:i/>
          <w:color w:val="000000"/>
          <w:sz w:val="24"/>
          <w:szCs w:val="24"/>
        </w:rPr>
        <w:t xml:space="preserve"> godine</w:t>
      </w:r>
      <w:r w:rsidR="00E956A3" w:rsidRPr="00AC3013">
        <w:rPr>
          <w:color w:val="000000"/>
          <w:sz w:val="24"/>
          <w:szCs w:val="24"/>
        </w:rPr>
        <w:t>).</w:t>
      </w:r>
    </w:p>
    <w:p w:rsidR="00E956A3" w:rsidRPr="004E09E0" w:rsidRDefault="00E956A3" w:rsidP="00AF7134">
      <w:pPr>
        <w:jc w:val="both"/>
        <w:rPr>
          <w:sz w:val="24"/>
          <w:szCs w:val="24"/>
        </w:rPr>
      </w:pPr>
    </w:p>
    <w:p w:rsidR="00F61852" w:rsidRDefault="007E2CA0" w:rsidP="00E24FFE">
      <w:pPr>
        <w:jc w:val="both"/>
        <w:rPr>
          <w:sz w:val="24"/>
          <w:szCs w:val="24"/>
        </w:rPr>
      </w:pPr>
      <w:r>
        <w:rPr>
          <w:sz w:val="24"/>
          <w:szCs w:val="24"/>
        </w:rPr>
        <w:t xml:space="preserve">I pored rješavanja određenog broja </w:t>
      </w:r>
      <w:r w:rsidR="002A3C81">
        <w:rPr>
          <w:sz w:val="24"/>
          <w:szCs w:val="24"/>
        </w:rPr>
        <w:t>problema koji</w:t>
      </w:r>
      <w:r>
        <w:rPr>
          <w:sz w:val="24"/>
          <w:szCs w:val="24"/>
        </w:rPr>
        <w:t xml:space="preserve"> su u </w:t>
      </w:r>
      <w:r w:rsidR="002A3C81">
        <w:rPr>
          <w:sz w:val="24"/>
          <w:szCs w:val="24"/>
        </w:rPr>
        <w:t>prethodnim godinama opterećivali</w:t>
      </w:r>
      <w:r>
        <w:rPr>
          <w:sz w:val="24"/>
          <w:szCs w:val="24"/>
        </w:rPr>
        <w:t xml:space="preserve"> rad </w:t>
      </w:r>
      <w:r w:rsidRPr="00240FDC">
        <w:rPr>
          <w:sz w:val="24"/>
          <w:szCs w:val="24"/>
        </w:rPr>
        <w:t xml:space="preserve">Komisije, </w:t>
      </w:r>
      <w:r w:rsidR="00F265EF" w:rsidRPr="00240FDC">
        <w:rPr>
          <w:sz w:val="24"/>
          <w:szCs w:val="24"/>
        </w:rPr>
        <w:t>i</w:t>
      </w:r>
      <w:r w:rsidRPr="00240FDC">
        <w:rPr>
          <w:sz w:val="24"/>
          <w:szCs w:val="24"/>
        </w:rPr>
        <w:t xml:space="preserve"> dalje je ostao značaj</w:t>
      </w:r>
      <w:r w:rsidR="002A3C81" w:rsidRPr="00240FDC">
        <w:rPr>
          <w:sz w:val="24"/>
          <w:szCs w:val="24"/>
        </w:rPr>
        <w:t>an</w:t>
      </w:r>
      <w:r w:rsidRPr="00240FDC">
        <w:rPr>
          <w:sz w:val="24"/>
          <w:szCs w:val="24"/>
        </w:rPr>
        <w:t xml:space="preserve"> broj otvorenih pitanja, koja su</w:t>
      </w:r>
      <w:r w:rsidR="00A56204">
        <w:rPr>
          <w:sz w:val="24"/>
          <w:szCs w:val="24"/>
        </w:rPr>
        <w:t xml:space="preserve"> za oblast vazdušnog </w:t>
      </w:r>
      <w:proofErr w:type="gramStart"/>
      <w:r w:rsidR="00A56204">
        <w:rPr>
          <w:sz w:val="24"/>
          <w:szCs w:val="24"/>
        </w:rPr>
        <w:t xml:space="preserve">saobraćaja, </w:t>
      </w:r>
      <w:r w:rsidRPr="00240FDC">
        <w:rPr>
          <w:sz w:val="24"/>
          <w:szCs w:val="24"/>
        </w:rPr>
        <w:t xml:space="preserve"> detaljno</w:t>
      </w:r>
      <w:proofErr w:type="gramEnd"/>
      <w:r w:rsidRPr="00240FDC">
        <w:rPr>
          <w:sz w:val="24"/>
          <w:szCs w:val="24"/>
        </w:rPr>
        <w:t xml:space="preserve"> predstavljena u Korektivnom akcionom planu Države, a koja je neop</w:t>
      </w:r>
      <w:r w:rsidR="00F265EF" w:rsidRPr="00240FDC">
        <w:rPr>
          <w:sz w:val="24"/>
          <w:szCs w:val="24"/>
        </w:rPr>
        <w:t>hodno r</w:t>
      </w:r>
      <w:r w:rsidRPr="00240FDC">
        <w:rPr>
          <w:sz w:val="24"/>
          <w:szCs w:val="24"/>
        </w:rPr>
        <w:t>ješ</w:t>
      </w:r>
      <w:r w:rsidR="00F265EF" w:rsidRPr="00240FDC">
        <w:rPr>
          <w:sz w:val="24"/>
          <w:szCs w:val="24"/>
        </w:rPr>
        <w:t>ava</w:t>
      </w:r>
      <w:r w:rsidRPr="00240FDC">
        <w:rPr>
          <w:sz w:val="24"/>
          <w:szCs w:val="24"/>
        </w:rPr>
        <w:t>ti u narednom period</w:t>
      </w:r>
      <w:r w:rsidR="00F265EF" w:rsidRPr="00240FDC">
        <w:rPr>
          <w:sz w:val="24"/>
          <w:szCs w:val="24"/>
        </w:rPr>
        <w:t>u</w:t>
      </w:r>
      <w:r w:rsidRPr="00240FDC">
        <w:rPr>
          <w:sz w:val="24"/>
          <w:szCs w:val="24"/>
        </w:rPr>
        <w:t xml:space="preserve">. </w:t>
      </w:r>
      <w:r w:rsidR="00F265EF" w:rsidRPr="00240FDC">
        <w:rPr>
          <w:sz w:val="24"/>
          <w:szCs w:val="24"/>
        </w:rPr>
        <w:t>Tu je posebno značajno napomenuti potrebu usklađivanja zak</w:t>
      </w:r>
      <w:r w:rsidR="002A3C81" w:rsidRPr="00240FDC">
        <w:rPr>
          <w:sz w:val="24"/>
          <w:szCs w:val="24"/>
        </w:rPr>
        <w:t>onske regulative, uspostavljanja</w:t>
      </w:r>
      <w:r w:rsidR="00F265EF" w:rsidRPr="00240FDC">
        <w:rPr>
          <w:sz w:val="24"/>
          <w:szCs w:val="24"/>
        </w:rPr>
        <w:t xml:space="preserve"> jasnih procedura i nadležnosti u oblasti među</w:t>
      </w:r>
      <w:r w:rsidR="004065CB">
        <w:rPr>
          <w:sz w:val="24"/>
          <w:szCs w:val="24"/>
        </w:rPr>
        <w:t>n</w:t>
      </w:r>
      <w:r w:rsidR="00F265EF" w:rsidRPr="00240FDC">
        <w:rPr>
          <w:sz w:val="24"/>
          <w:szCs w:val="24"/>
        </w:rPr>
        <w:t>arodne saradnje (</w:t>
      </w:r>
      <w:r w:rsidR="00F265EF" w:rsidRPr="00F61852">
        <w:rPr>
          <w:i/>
          <w:sz w:val="24"/>
          <w:szCs w:val="24"/>
        </w:rPr>
        <w:t xml:space="preserve">prvenstveno </w:t>
      </w:r>
      <w:r w:rsidR="002A3C81" w:rsidRPr="00F61852">
        <w:rPr>
          <w:i/>
          <w:sz w:val="24"/>
          <w:szCs w:val="24"/>
        </w:rPr>
        <w:t xml:space="preserve">na relaciji </w:t>
      </w:r>
      <w:r w:rsidR="00F265EF" w:rsidRPr="00F61852">
        <w:rPr>
          <w:i/>
          <w:sz w:val="24"/>
          <w:szCs w:val="24"/>
        </w:rPr>
        <w:t>Komisija-ICAO</w:t>
      </w:r>
      <w:r w:rsidR="003D70BA" w:rsidRPr="00F61852">
        <w:rPr>
          <w:i/>
          <w:sz w:val="24"/>
          <w:szCs w:val="24"/>
        </w:rPr>
        <w:t xml:space="preserve"> </w:t>
      </w:r>
      <w:proofErr w:type="gramStart"/>
      <w:r w:rsidR="003D70BA" w:rsidRPr="00F61852">
        <w:rPr>
          <w:i/>
          <w:sz w:val="24"/>
          <w:szCs w:val="24"/>
        </w:rPr>
        <w:t>i  Komisija</w:t>
      </w:r>
      <w:proofErr w:type="gramEnd"/>
      <w:r w:rsidR="003D70BA" w:rsidRPr="00F61852">
        <w:rPr>
          <w:i/>
          <w:sz w:val="24"/>
          <w:szCs w:val="24"/>
        </w:rPr>
        <w:t>-istraživačka tijela zemalja Regiona</w:t>
      </w:r>
      <w:r w:rsidR="002A3C81" w:rsidRPr="00240FDC">
        <w:rPr>
          <w:sz w:val="24"/>
          <w:szCs w:val="24"/>
        </w:rPr>
        <w:t>), te procedura</w:t>
      </w:r>
      <w:r w:rsidR="00F265EF" w:rsidRPr="00240FDC">
        <w:rPr>
          <w:sz w:val="24"/>
          <w:szCs w:val="24"/>
        </w:rPr>
        <w:t xml:space="preserve"> finansiranja </w:t>
      </w:r>
      <w:r w:rsidR="004065CB">
        <w:rPr>
          <w:sz w:val="24"/>
          <w:szCs w:val="24"/>
        </w:rPr>
        <w:t xml:space="preserve">istraga </w:t>
      </w:r>
      <w:r w:rsidR="00F265EF" w:rsidRPr="00240FDC">
        <w:rPr>
          <w:sz w:val="24"/>
          <w:szCs w:val="24"/>
        </w:rPr>
        <w:t>eventualnih većih nesreća</w:t>
      </w:r>
      <w:r w:rsidR="00E00DA9" w:rsidRPr="00240FDC">
        <w:rPr>
          <w:sz w:val="24"/>
          <w:szCs w:val="24"/>
        </w:rPr>
        <w:t xml:space="preserve"> (</w:t>
      </w:r>
      <w:r w:rsidR="008A7902" w:rsidRPr="00F61852">
        <w:rPr>
          <w:i/>
          <w:sz w:val="24"/>
          <w:szCs w:val="24"/>
        </w:rPr>
        <w:t xml:space="preserve">od </w:t>
      </w:r>
      <w:r w:rsidR="00E00DA9" w:rsidRPr="00F61852">
        <w:rPr>
          <w:i/>
          <w:sz w:val="24"/>
          <w:szCs w:val="24"/>
        </w:rPr>
        <w:t xml:space="preserve"> 2020. godine </w:t>
      </w:r>
      <w:r w:rsidR="00962B32" w:rsidRPr="00F61852">
        <w:rPr>
          <w:i/>
          <w:sz w:val="24"/>
          <w:szCs w:val="24"/>
        </w:rPr>
        <w:t xml:space="preserve">ostvaren </w:t>
      </w:r>
      <w:r w:rsidR="00E00DA9" w:rsidRPr="00F61852">
        <w:rPr>
          <w:i/>
          <w:sz w:val="24"/>
          <w:szCs w:val="24"/>
        </w:rPr>
        <w:t>blagi pomak</w:t>
      </w:r>
      <w:r w:rsidR="008A7902" w:rsidRPr="00F61852">
        <w:rPr>
          <w:i/>
          <w:sz w:val="24"/>
          <w:szCs w:val="24"/>
        </w:rPr>
        <w:t>, jer je Komisija uvrštena među subjekte sa mogućnošću povlačenja sredstava iz budžetske reserve</w:t>
      </w:r>
      <w:r w:rsidR="003D70BA" w:rsidRPr="00F61852">
        <w:rPr>
          <w:i/>
          <w:sz w:val="24"/>
          <w:szCs w:val="24"/>
        </w:rPr>
        <w:t xml:space="preserve"> u takvim slučajevima</w:t>
      </w:r>
      <w:r w:rsidR="008A7902" w:rsidRPr="00F61852">
        <w:rPr>
          <w:i/>
          <w:sz w:val="24"/>
          <w:szCs w:val="24"/>
        </w:rPr>
        <w:t xml:space="preserve">, ali još uvijek nije definisana i procedura, kako bi do novca za finansiranje istrage velike avionske nesreće Komisija došla, što je jedna od primjedbi sa Misije validacije ICAO USOAP CMA, </w:t>
      </w:r>
      <w:r w:rsidR="002B567D" w:rsidRPr="00F61852">
        <w:rPr>
          <w:i/>
          <w:sz w:val="24"/>
          <w:szCs w:val="24"/>
        </w:rPr>
        <w:t xml:space="preserve">još </w:t>
      </w:r>
      <w:r w:rsidR="008A7902" w:rsidRPr="00F61852">
        <w:rPr>
          <w:i/>
          <w:sz w:val="24"/>
          <w:szCs w:val="24"/>
        </w:rPr>
        <w:t xml:space="preserve">iz 2019. </w:t>
      </w:r>
      <w:r w:rsidR="008A7902" w:rsidRPr="00F61852">
        <w:rPr>
          <w:i/>
          <w:sz w:val="24"/>
          <w:szCs w:val="24"/>
          <w:lang w:val="sr-Latn-BA"/>
        </w:rPr>
        <w:t>godine</w:t>
      </w:r>
      <w:r w:rsidR="008A7902">
        <w:rPr>
          <w:sz w:val="24"/>
          <w:szCs w:val="24"/>
        </w:rPr>
        <w:t xml:space="preserve">). </w:t>
      </w:r>
    </w:p>
    <w:p w:rsidR="00CE4D67" w:rsidRDefault="008A7902" w:rsidP="00E24FFE">
      <w:pPr>
        <w:jc w:val="both"/>
        <w:rPr>
          <w:sz w:val="24"/>
          <w:szCs w:val="24"/>
        </w:rPr>
      </w:pPr>
      <w:r>
        <w:rPr>
          <w:sz w:val="24"/>
          <w:szCs w:val="24"/>
        </w:rPr>
        <w:t>Takođe, otvoreno je i pitanje</w:t>
      </w:r>
      <w:r w:rsidR="00CD07ED">
        <w:rPr>
          <w:sz w:val="24"/>
          <w:szCs w:val="24"/>
        </w:rPr>
        <w:t xml:space="preserve"> određivanja nadoknada </w:t>
      </w:r>
      <w:proofErr w:type="gramStart"/>
      <w:r w:rsidR="00CD07ED">
        <w:rPr>
          <w:sz w:val="24"/>
          <w:szCs w:val="24"/>
        </w:rPr>
        <w:t xml:space="preserve">prilikom </w:t>
      </w:r>
      <w:r w:rsidR="00F265EF" w:rsidRPr="00240FDC">
        <w:rPr>
          <w:sz w:val="24"/>
          <w:szCs w:val="24"/>
        </w:rPr>
        <w:t xml:space="preserve"> </w:t>
      </w:r>
      <w:r w:rsidR="00B13F8E" w:rsidRPr="00240FDC">
        <w:rPr>
          <w:sz w:val="24"/>
          <w:szCs w:val="24"/>
        </w:rPr>
        <w:t>angaž</w:t>
      </w:r>
      <w:r w:rsidR="002A3C81" w:rsidRPr="00240FDC">
        <w:rPr>
          <w:sz w:val="24"/>
          <w:szCs w:val="24"/>
        </w:rPr>
        <w:t>ovanja</w:t>
      </w:r>
      <w:proofErr w:type="gramEnd"/>
      <w:r w:rsidR="002A3C81" w:rsidRPr="00240FDC">
        <w:rPr>
          <w:sz w:val="24"/>
          <w:szCs w:val="24"/>
        </w:rPr>
        <w:t xml:space="preserve"> eks</w:t>
      </w:r>
      <w:r w:rsidR="00E03ED9" w:rsidRPr="00240FDC">
        <w:rPr>
          <w:sz w:val="24"/>
          <w:szCs w:val="24"/>
        </w:rPr>
        <w:t>perata sa Liste s</w:t>
      </w:r>
      <w:r w:rsidR="00B13F8E" w:rsidRPr="00240FDC">
        <w:rPr>
          <w:sz w:val="24"/>
          <w:szCs w:val="24"/>
        </w:rPr>
        <w:t>trucnjaka</w:t>
      </w:r>
      <w:r w:rsidR="00CD07ED">
        <w:rPr>
          <w:sz w:val="24"/>
          <w:szCs w:val="24"/>
        </w:rPr>
        <w:t xml:space="preserve"> Komisije</w:t>
      </w:r>
      <w:r w:rsidR="00B13F8E" w:rsidRPr="00240FDC">
        <w:rPr>
          <w:sz w:val="24"/>
          <w:szCs w:val="24"/>
        </w:rPr>
        <w:t>, koji se moraju uključ</w:t>
      </w:r>
      <w:r w:rsidR="00E03ED9" w:rsidRPr="00240FDC">
        <w:rPr>
          <w:sz w:val="24"/>
          <w:szCs w:val="24"/>
        </w:rPr>
        <w:t>iti u svaku istragu</w:t>
      </w:r>
      <w:r w:rsidR="00B13F8E" w:rsidRPr="00240FDC">
        <w:rPr>
          <w:sz w:val="24"/>
          <w:szCs w:val="24"/>
        </w:rPr>
        <w:t xml:space="preserve">, </w:t>
      </w:r>
      <w:r w:rsidR="00F265EF" w:rsidRPr="00240FDC">
        <w:rPr>
          <w:sz w:val="24"/>
          <w:szCs w:val="24"/>
        </w:rPr>
        <w:t xml:space="preserve">a koje </w:t>
      </w:r>
      <w:r w:rsidR="00B13F8E" w:rsidRPr="00240FDC">
        <w:rPr>
          <w:sz w:val="24"/>
          <w:szCs w:val="24"/>
        </w:rPr>
        <w:t xml:space="preserve">nije regulisano </w:t>
      </w:r>
      <w:r w:rsidR="002A3C81" w:rsidRPr="00240FDC">
        <w:rPr>
          <w:sz w:val="24"/>
          <w:szCs w:val="24"/>
        </w:rPr>
        <w:t>postojećim</w:t>
      </w:r>
      <w:r w:rsidR="00B13F8E" w:rsidRPr="00240FDC">
        <w:rPr>
          <w:sz w:val="24"/>
          <w:szCs w:val="24"/>
        </w:rPr>
        <w:t xml:space="preserve"> pravilnicima</w:t>
      </w:r>
      <w:r w:rsidR="00924336" w:rsidRPr="00240FDC">
        <w:rPr>
          <w:sz w:val="24"/>
          <w:szCs w:val="24"/>
        </w:rPr>
        <w:t xml:space="preserve"> i predstavlja problem u </w:t>
      </w:r>
      <w:r w:rsidR="00CC2206" w:rsidRPr="00240FDC">
        <w:rPr>
          <w:sz w:val="24"/>
          <w:szCs w:val="24"/>
        </w:rPr>
        <w:t>redovnom</w:t>
      </w:r>
      <w:r w:rsidR="00924336" w:rsidRPr="00240FDC">
        <w:rPr>
          <w:sz w:val="24"/>
          <w:szCs w:val="24"/>
        </w:rPr>
        <w:t xml:space="preserve"> funkcionisanju Komisije</w:t>
      </w:r>
      <w:r w:rsidR="003D70BA">
        <w:rPr>
          <w:sz w:val="24"/>
          <w:szCs w:val="24"/>
        </w:rPr>
        <w:t>, te mogućnosti finansiranja njihove stručno specijalističke obuke</w:t>
      </w:r>
      <w:r w:rsidR="00E03ED9" w:rsidRPr="00240FDC">
        <w:rPr>
          <w:sz w:val="24"/>
          <w:szCs w:val="24"/>
        </w:rPr>
        <w:t>.</w:t>
      </w:r>
      <w:r w:rsidR="00E00DA9" w:rsidRPr="00240FDC">
        <w:rPr>
          <w:sz w:val="24"/>
          <w:szCs w:val="24"/>
        </w:rPr>
        <w:t xml:space="preserve"> </w:t>
      </w:r>
    </w:p>
    <w:p w:rsidR="00BB292A" w:rsidRDefault="00BB292A" w:rsidP="00E24FFE">
      <w:pPr>
        <w:jc w:val="both"/>
        <w:rPr>
          <w:sz w:val="24"/>
          <w:szCs w:val="24"/>
        </w:rPr>
      </w:pPr>
    </w:p>
    <w:p w:rsidR="004065CB" w:rsidRDefault="004065CB" w:rsidP="00E24FFE">
      <w:pPr>
        <w:jc w:val="both"/>
        <w:rPr>
          <w:sz w:val="24"/>
          <w:szCs w:val="24"/>
        </w:rPr>
      </w:pPr>
      <w:r>
        <w:rPr>
          <w:sz w:val="24"/>
          <w:szCs w:val="24"/>
        </w:rPr>
        <w:t xml:space="preserve">Uprkos </w:t>
      </w:r>
      <w:r w:rsidR="004500AE">
        <w:rPr>
          <w:sz w:val="24"/>
          <w:szCs w:val="24"/>
        </w:rPr>
        <w:t xml:space="preserve">navedenim </w:t>
      </w:r>
      <w:r>
        <w:rPr>
          <w:sz w:val="24"/>
          <w:szCs w:val="24"/>
        </w:rPr>
        <w:t xml:space="preserve">poteškoćama, ostvaren je </w:t>
      </w:r>
      <w:proofErr w:type="gramStart"/>
      <w:r w:rsidR="004500AE">
        <w:rPr>
          <w:sz w:val="24"/>
          <w:szCs w:val="24"/>
        </w:rPr>
        <w:t xml:space="preserve">izvjesan </w:t>
      </w:r>
      <w:r>
        <w:rPr>
          <w:sz w:val="24"/>
          <w:szCs w:val="24"/>
        </w:rPr>
        <w:t xml:space="preserve"> napredak</w:t>
      </w:r>
      <w:proofErr w:type="gramEnd"/>
      <w:r>
        <w:rPr>
          <w:sz w:val="24"/>
          <w:szCs w:val="24"/>
        </w:rPr>
        <w:t xml:space="preserve"> na polju saradnje sa relevantnim međunarodnim organizacijama i tijelima (</w:t>
      </w:r>
      <w:r w:rsidRPr="00F61852">
        <w:rPr>
          <w:b/>
          <w:i/>
          <w:sz w:val="24"/>
          <w:szCs w:val="24"/>
        </w:rPr>
        <w:t>ICAO</w:t>
      </w:r>
      <w:r>
        <w:rPr>
          <w:sz w:val="24"/>
          <w:szCs w:val="24"/>
        </w:rPr>
        <w:t xml:space="preserve"> i </w:t>
      </w:r>
      <w:r w:rsidRPr="00F61852">
        <w:rPr>
          <w:b/>
          <w:i/>
          <w:sz w:val="24"/>
          <w:szCs w:val="24"/>
        </w:rPr>
        <w:t>ECAC</w:t>
      </w:r>
      <w:r>
        <w:rPr>
          <w:sz w:val="24"/>
          <w:szCs w:val="24"/>
        </w:rPr>
        <w:t>), a pokrenuta je i regionalna saradnja nadležnih nacionalnih istraživačkih tijela, koja će se unapređivati u narednom periodu</w:t>
      </w:r>
      <w:r w:rsidR="004500AE">
        <w:rPr>
          <w:sz w:val="24"/>
          <w:szCs w:val="24"/>
        </w:rPr>
        <w:t>, u skladu sa preporukama ICAO, sadržanim u 12. Izdanju Aneksa XIII, Međunarodne konvencije civilnog vauduhoplovstva</w:t>
      </w:r>
      <w:r>
        <w:rPr>
          <w:sz w:val="24"/>
          <w:szCs w:val="24"/>
        </w:rPr>
        <w:t xml:space="preserve">. </w:t>
      </w:r>
    </w:p>
    <w:p w:rsidR="00120AD2" w:rsidRPr="00240FDC" w:rsidRDefault="0075315A" w:rsidP="00E24FFE">
      <w:pPr>
        <w:jc w:val="both"/>
        <w:rPr>
          <w:sz w:val="24"/>
          <w:szCs w:val="24"/>
        </w:rPr>
      </w:pPr>
      <w:r>
        <w:rPr>
          <w:sz w:val="24"/>
          <w:szCs w:val="24"/>
        </w:rPr>
        <w:lastRenderedPageBreak/>
        <w:t>Tokom 202</w:t>
      </w:r>
      <w:r w:rsidR="002C02CC">
        <w:rPr>
          <w:sz w:val="24"/>
          <w:szCs w:val="24"/>
        </w:rPr>
        <w:t>3</w:t>
      </w:r>
      <w:r w:rsidR="00D16540">
        <w:rPr>
          <w:sz w:val="24"/>
          <w:szCs w:val="24"/>
        </w:rPr>
        <w:t xml:space="preserve">. </w:t>
      </w:r>
      <w:r w:rsidR="00CD07ED">
        <w:rPr>
          <w:sz w:val="24"/>
          <w:szCs w:val="24"/>
        </w:rPr>
        <w:t>g</w:t>
      </w:r>
      <w:r w:rsidR="00D16540">
        <w:rPr>
          <w:sz w:val="24"/>
          <w:szCs w:val="24"/>
        </w:rPr>
        <w:t xml:space="preserve">odine, Komisija je </w:t>
      </w:r>
      <w:r>
        <w:rPr>
          <w:sz w:val="24"/>
          <w:szCs w:val="24"/>
        </w:rPr>
        <w:t xml:space="preserve">bila </w:t>
      </w:r>
      <w:r w:rsidR="00D16540">
        <w:rPr>
          <w:sz w:val="24"/>
          <w:szCs w:val="24"/>
        </w:rPr>
        <w:t xml:space="preserve">u stanju da </w:t>
      </w:r>
      <w:r>
        <w:rPr>
          <w:sz w:val="24"/>
          <w:szCs w:val="24"/>
        </w:rPr>
        <w:t xml:space="preserve">kontinuirano </w:t>
      </w:r>
      <w:r w:rsidR="00D16540">
        <w:rPr>
          <w:sz w:val="24"/>
          <w:szCs w:val="24"/>
        </w:rPr>
        <w:t>prati događaje od uticaja na sigurnost u sva tri vida saobraćaja, koji su u njenoj nadležnosti (</w:t>
      </w:r>
      <w:r w:rsidR="00AC3A1A" w:rsidRPr="00F61852">
        <w:rPr>
          <w:i/>
          <w:sz w:val="24"/>
          <w:szCs w:val="24"/>
        </w:rPr>
        <w:t>v</w:t>
      </w:r>
      <w:r w:rsidR="00D16540" w:rsidRPr="00F61852">
        <w:rPr>
          <w:i/>
          <w:sz w:val="24"/>
          <w:szCs w:val="24"/>
        </w:rPr>
        <w:t xml:space="preserve">azdušni, željeznički </w:t>
      </w:r>
      <w:r w:rsidR="007B0DDC" w:rsidRPr="00F61852">
        <w:rPr>
          <w:i/>
          <w:sz w:val="24"/>
          <w:szCs w:val="24"/>
        </w:rPr>
        <w:t>i</w:t>
      </w:r>
      <w:r w:rsidR="00D16540" w:rsidRPr="00F61852">
        <w:rPr>
          <w:i/>
          <w:sz w:val="24"/>
          <w:szCs w:val="24"/>
        </w:rPr>
        <w:t xml:space="preserve"> pomorski saobraćaj</w:t>
      </w:r>
      <w:r w:rsidR="00D16540">
        <w:rPr>
          <w:sz w:val="24"/>
          <w:szCs w:val="24"/>
        </w:rPr>
        <w:t>)</w:t>
      </w:r>
      <w:r w:rsidR="00D34C90">
        <w:rPr>
          <w:sz w:val="24"/>
          <w:szCs w:val="24"/>
        </w:rPr>
        <w:t xml:space="preserve">, da ih registruje, klasifikuje i procesuira, u slučajevima </w:t>
      </w:r>
      <w:r w:rsidR="004500AE">
        <w:rPr>
          <w:sz w:val="24"/>
          <w:szCs w:val="24"/>
        </w:rPr>
        <w:t xml:space="preserve">ako </w:t>
      </w:r>
      <w:r w:rsidR="00D34C90">
        <w:rPr>
          <w:sz w:val="24"/>
          <w:szCs w:val="24"/>
        </w:rPr>
        <w:t>se radi o nesrećama i ozbiljnim nezgodama</w:t>
      </w:r>
      <w:r w:rsidR="00D16540">
        <w:rPr>
          <w:sz w:val="24"/>
          <w:szCs w:val="24"/>
        </w:rPr>
        <w:t>.</w:t>
      </w:r>
    </w:p>
    <w:p w:rsidR="00525358" w:rsidRPr="000F7C5C" w:rsidRDefault="00525358" w:rsidP="00E24FFE">
      <w:pPr>
        <w:jc w:val="both"/>
        <w:rPr>
          <w:sz w:val="24"/>
          <w:szCs w:val="24"/>
        </w:rPr>
      </w:pPr>
    </w:p>
    <w:p w:rsidR="00E956A3" w:rsidRPr="000F7C5C" w:rsidRDefault="00E956A3" w:rsidP="00E24FFE">
      <w:pPr>
        <w:jc w:val="both"/>
        <w:rPr>
          <w:sz w:val="24"/>
          <w:szCs w:val="24"/>
        </w:rPr>
      </w:pPr>
    </w:p>
    <w:p w:rsidR="00E24FFE" w:rsidRPr="00B86164" w:rsidRDefault="00E24FFE" w:rsidP="008B6F95">
      <w:pPr>
        <w:pStyle w:val="ListParagraph"/>
        <w:numPr>
          <w:ilvl w:val="0"/>
          <w:numId w:val="3"/>
        </w:numPr>
        <w:spacing w:after="200" w:line="276" w:lineRule="auto"/>
        <w:jc w:val="both"/>
        <w:rPr>
          <w:b/>
          <w:sz w:val="32"/>
          <w:szCs w:val="32"/>
        </w:rPr>
      </w:pPr>
      <w:proofErr w:type="gramStart"/>
      <w:r w:rsidRPr="00B86164">
        <w:rPr>
          <w:b/>
          <w:sz w:val="32"/>
          <w:szCs w:val="32"/>
        </w:rPr>
        <w:t>Nadležnost  Komisije</w:t>
      </w:r>
      <w:proofErr w:type="gramEnd"/>
      <w:r w:rsidRPr="00B86164">
        <w:rPr>
          <w:b/>
          <w:sz w:val="32"/>
          <w:szCs w:val="32"/>
        </w:rPr>
        <w:t xml:space="preserve"> </w:t>
      </w:r>
    </w:p>
    <w:p w:rsidR="007D3197" w:rsidRDefault="00F724AD" w:rsidP="00E24FFE">
      <w:pPr>
        <w:jc w:val="both"/>
        <w:rPr>
          <w:sz w:val="24"/>
          <w:szCs w:val="24"/>
        </w:rPr>
      </w:pPr>
      <w:r>
        <w:rPr>
          <w:sz w:val="24"/>
          <w:szCs w:val="24"/>
        </w:rPr>
        <w:t>Shodno   Zakonu</w:t>
      </w:r>
      <w:r w:rsidR="00E24FFE" w:rsidRPr="000F7C5C">
        <w:rPr>
          <w:sz w:val="24"/>
          <w:szCs w:val="24"/>
        </w:rPr>
        <w:t xml:space="preserve"> o vazdušnom saobraćaju </w:t>
      </w:r>
      <w:r w:rsidR="00AC3A1A" w:rsidRPr="00AC3A1A">
        <w:rPr>
          <w:i/>
          <w:sz w:val="24"/>
          <w:szCs w:val="24"/>
        </w:rPr>
        <w:t>(Sl. list CG br. 30/12, 30/17 i 82/20</w:t>
      </w:r>
      <w:r w:rsidRPr="00AC3A1A">
        <w:rPr>
          <w:i/>
          <w:sz w:val="24"/>
          <w:szCs w:val="24"/>
        </w:rPr>
        <w:t>)</w:t>
      </w:r>
      <w:r>
        <w:rPr>
          <w:sz w:val="24"/>
          <w:szCs w:val="24"/>
        </w:rPr>
        <w:t>, Zakonu</w:t>
      </w:r>
      <w:r w:rsidR="00E24FFE" w:rsidRPr="000F7C5C">
        <w:rPr>
          <w:sz w:val="24"/>
          <w:szCs w:val="24"/>
        </w:rPr>
        <w:t xml:space="preserve"> o bezbjednosti, organizaciji i efikasnosti željezničkog prevoza (</w:t>
      </w:r>
      <w:r w:rsidR="00E24FFE" w:rsidRPr="00F61852">
        <w:rPr>
          <w:i/>
          <w:sz w:val="24"/>
          <w:szCs w:val="24"/>
        </w:rPr>
        <w:t>Sl</w:t>
      </w:r>
      <w:r w:rsidR="00F61852" w:rsidRPr="00F61852">
        <w:rPr>
          <w:i/>
          <w:sz w:val="24"/>
          <w:szCs w:val="24"/>
        </w:rPr>
        <w:t xml:space="preserve">. </w:t>
      </w:r>
      <w:r w:rsidRPr="00F61852">
        <w:rPr>
          <w:i/>
          <w:sz w:val="24"/>
          <w:szCs w:val="24"/>
        </w:rPr>
        <w:t>list CG, broj 1/14</w:t>
      </w:r>
      <w:r>
        <w:rPr>
          <w:sz w:val="24"/>
          <w:szCs w:val="24"/>
        </w:rPr>
        <w:t>) i Zakonu</w:t>
      </w:r>
      <w:r w:rsidR="00E24FFE" w:rsidRPr="000F7C5C">
        <w:rPr>
          <w:sz w:val="24"/>
          <w:szCs w:val="24"/>
        </w:rPr>
        <w:t xml:space="preserve"> o sigurnosti pomorske plovidbe (</w:t>
      </w:r>
      <w:r w:rsidR="00E24FFE" w:rsidRPr="00F61852">
        <w:rPr>
          <w:i/>
          <w:sz w:val="24"/>
          <w:szCs w:val="24"/>
        </w:rPr>
        <w:t>Sl</w:t>
      </w:r>
      <w:r w:rsidR="00F61852" w:rsidRPr="00F61852">
        <w:rPr>
          <w:i/>
          <w:sz w:val="24"/>
          <w:szCs w:val="24"/>
        </w:rPr>
        <w:t xml:space="preserve">. </w:t>
      </w:r>
      <w:r w:rsidR="00E24FFE" w:rsidRPr="00F61852">
        <w:rPr>
          <w:i/>
          <w:sz w:val="24"/>
          <w:szCs w:val="24"/>
        </w:rPr>
        <w:t>list CG, broj 62/13</w:t>
      </w:r>
      <w:r w:rsidR="00E24FFE" w:rsidRPr="000F7C5C">
        <w:rPr>
          <w:sz w:val="24"/>
          <w:szCs w:val="24"/>
        </w:rPr>
        <w:t>)</w:t>
      </w:r>
      <w:r>
        <w:rPr>
          <w:sz w:val="24"/>
          <w:szCs w:val="24"/>
        </w:rPr>
        <w:t xml:space="preserve">, Komisija </w:t>
      </w:r>
      <w:proofErr w:type="gramStart"/>
      <w:r>
        <w:rPr>
          <w:sz w:val="24"/>
          <w:szCs w:val="24"/>
        </w:rPr>
        <w:t>je</w:t>
      </w:r>
      <w:r w:rsidR="00E24FFE" w:rsidRPr="000F7C5C">
        <w:rPr>
          <w:sz w:val="24"/>
          <w:szCs w:val="24"/>
        </w:rPr>
        <w:t xml:space="preserve">  samostalna</w:t>
      </w:r>
      <w:proofErr w:type="gramEnd"/>
      <w:r w:rsidR="00E24FFE" w:rsidRPr="000F7C5C">
        <w:rPr>
          <w:sz w:val="24"/>
          <w:szCs w:val="24"/>
        </w:rPr>
        <w:t xml:space="preserve"> u radu i funkcionalno </w:t>
      </w:r>
      <w:r w:rsidR="001F50E4">
        <w:rPr>
          <w:sz w:val="24"/>
          <w:szCs w:val="24"/>
        </w:rPr>
        <w:t xml:space="preserve">je </w:t>
      </w:r>
      <w:r>
        <w:rPr>
          <w:sz w:val="24"/>
          <w:szCs w:val="24"/>
        </w:rPr>
        <w:t>nezavisna od svih subjekata čija</w:t>
      </w:r>
      <w:r w:rsidR="00E24FFE" w:rsidRPr="000F7C5C">
        <w:rPr>
          <w:sz w:val="24"/>
          <w:szCs w:val="24"/>
        </w:rPr>
        <w:t xml:space="preserve"> je </w:t>
      </w:r>
      <w:r>
        <w:rPr>
          <w:sz w:val="24"/>
          <w:szCs w:val="24"/>
        </w:rPr>
        <w:t>djelatnost</w:t>
      </w:r>
      <w:r w:rsidR="00E24FFE" w:rsidRPr="000F7C5C">
        <w:rPr>
          <w:sz w:val="24"/>
          <w:szCs w:val="24"/>
        </w:rPr>
        <w:t xml:space="preserve"> regulisan</w:t>
      </w:r>
      <w:r>
        <w:rPr>
          <w:sz w:val="24"/>
          <w:szCs w:val="24"/>
        </w:rPr>
        <w:t>a</w:t>
      </w:r>
      <w:r w:rsidR="00E24FFE" w:rsidRPr="000F7C5C">
        <w:rPr>
          <w:sz w:val="24"/>
          <w:szCs w:val="24"/>
        </w:rPr>
        <w:t xml:space="preserve"> ovim zakonima</w:t>
      </w:r>
      <w:r>
        <w:rPr>
          <w:sz w:val="24"/>
          <w:szCs w:val="24"/>
        </w:rPr>
        <w:t>, kao</w:t>
      </w:r>
      <w:r w:rsidR="00E24FFE" w:rsidRPr="000F7C5C">
        <w:rPr>
          <w:sz w:val="24"/>
          <w:szCs w:val="24"/>
        </w:rPr>
        <w:t xml:space="preserve"> i drugih </w:t>
      </w:r>
      <w:r>
        <w:rPr>
          <w:sz w:val="24"/>
          <w:szCs w:val="24"/>
        </w:rPr>
        <w:t xml:space="preserve">tijela ili </w:t>
      </w:r>
      <w:r w:rsidR="00E24FFE" w:rsidRPr="000F7C5C">
        <w:rPr>
          <w:sz w:val="24"/>
          <w:szCs w:val="24"/>
        </w:rPr>
        <w:t xml:space="preserve">lica koja </w:t>
      </w:r>
      <w:r>
        <w:rPr>
          <w:sz w:val="24"/>
          <w:szCs w:val="24"/>
        </w:rPr>
        <w:t xml:space="preserve">bi mogla biti od uticaja </w:t>
      </w:r>
      <w:r w:rsidR="00E24FFE" w:rsidRPr="000F7C5C">
        <w:rPr>
          <w:sz w:val="24"/>
          <w:szCs w:val="24"/>
        </w:rPr>
        <w:t xml:space="preserve"> na objektivnost</w:t>
      </w:r>
      <w:r>
        <w:rPr>
          <w:sz w:val="24"/>
          <w:szCs w:val="24"/>
        </w:rPr>
        <w:t xml:space="preserve"> i samostalnost u radu</w:t>
      </w:r>
      <w:r w:rsidR="00E24FFE" w:rsidRPr="000F7C5C">
        <w:rPr>
          <w:sz w:val="24"/>
          <w:szCs w:val="24"/>
        </w:rPr>
        <w:t xml:space="preserve"> Komisije. K</w:t>
      </w:r>
      <w:r w:rsidR="00263596">
        <w:rPr>
          <w:sz w:val="24"/>
          <w:szCs w:val="24"/>
        </w:rPr>
        <w:t>omisija vrši istraživanje nesre</w:t>
      </w:r>
      <w:r w:rsidR="00263596">
        <w:rPr>
          <w:sz w:val="24"/>
          <w:szCs w:val="24"/>
          <w:lang w:val="sr-Latn-CS"/>
        </w:rPr>
        <w:t>ć</w:t>
      </w:r>
      <w:r w:rsidR="00E24FFE" w:rsidRPr="000F7C5C">
        <w:rPr>
          <w:sz w:val="24"/>
          <w:szCs w:val="24"/>
        </w:rPr>
        <w:t>a i ozbiljnih nezgoda u vazdušnom, željezničkom  i pomorskom saobraćaju sa ciljem da utvrdi uzrok</w:t>
      </w:r>
      <w:r w:rsidR="006637D3">
        <w:rPr>
          <w:sz w:val="24"/>
          <w:szCs w:val="24"/>
        </w:rPr>
        <w:t>e</w:t>
      </w:r>
      <w:r w:rsidR="00E24FFE" w:rsidRPr="000F7C5C">
        <w:rPr>
          <w:sz w:val="24"/>
          <w:szCs w:val="24"/>
        </w:rPr>
        <w:t xml:space="preserve"> ne</w:t>
      </w:r>
      <w:r w:rsidR="006637D3">
        <w:rPr>
          <w:sz w:val="24"/>
          <w:szCs w:val="24"/>
        </w:rPr>
        <w:t>sreća ili ozbiljnih nezgoda</w:t>
      </w:r>
      <w:r>
        <w:rPr>
          <w:sz w:val="24"/>
          <w:szCs w:val="24"/>
        </w:rPr>
        <w:t xml:space="preserve">, </w:t>
      </w:r>
      <w:r w:rsidR="00255C54">
        <w:rPr>
          <w:sz w:val="24"/>
          <w:szCs w:val="24"/>
        </w:rPr>
        <w:t>izradi</w:t>
      </w:r>
      <w:r w:rsidR="00725A18">
        <w:rPr>
          <w:sz w:val="24"/>
          <w:szCs w:val="24"/>
        </w:rPr>
        <w:t xml:space="preserve"> završne izvještaje </w:t>
      </w:r>
      <w:r w:rsidR="00255C54">
        <w:rPr>
          <w:sz w:val="24"/>
          <w:szCs w:val="24"/>
        </w:rPr>
        <w:t xml:space="preserve"> i  da </w:t>
      </w:r>
      <w:r w:rsidR="00E24FFE" w:rsidRPr="000F7C5C">
        <w:rPr>
          <w:sz w:val="24"/>
          <w:szCs w:val="24"/>
        </w:rPr>
        <w:t xml:space="preserve"> sigurnosne preporuke radi poboljšanja sigurnosti, vodi Nacionalne baze podataka o nesrecama i ozbiljnim nezgodama i dogadajima koji ugrožavaju sigurnost; dostavlja podatke iz Nacionalne baze podataka medunarodnim organizacijama u skladu sa zaklju</w:t>
      </w:r>
      <w:r w:rsidR="006C7D6F">
        <w:rPr>
          <w:sz w:val="24"/>
          <w:szCs w:val="24"/>
        </w:rPr>
        <w:t>č</w:t>
      </w:r>
      <w:r w:rsidR="00E24FFE" w:rsidRPr="000F7C5C">
        <w:rPr>
          <w:sz w:val="24"/>
          <w:szCs w:val="24"/>
        </w:rPr>
        <w:t>enim međunarodnim ugovorima;  sarađuje sa drugim istražnim organima za istrage nesre</w:t>
      </w:r>
      <w:r w:rsidR="006637D3">
        <w:rPr>
          <w:sz w:val="24"/>
          <w:szCs w:val="24"/>
        </w:rPr>
        <w:t>ca</w:t>
      </w:r>
      <w:r w:rsidR="00CE4D67">
        <w:rPr>
          <w:sz w:val="24"/>
          <w:szCs w:val="24"/>
        </w:rPr>
        <w:t>;</w:t>
      </w:r>
      <w:r w:rsidR="006637D3">
        <w:rPr>
          <w:sz w:val="24"/>
          <w:szCs w:val="24"/>
        </w:rPr>
        <w:t xml:space="preserve"> objavljuje rezultate istraga</w:t>
      </w:r>
      <w:r w:rsidR="00E24FFE" w:rsidRPr="000F7C5C">
        <w:rPr>
          <w:sz w:val="24"/>
          <w:szCs w:val="24"/>
        </w:rPr>
        <w:t xml:space="preserve"> uz poštovanje načela </w:t>
      </w:r>
      <w:r w:rsidR="00AC3A1A">
        <w:rPr>
          <w:sz w:val="24"/>
          <w:szCs w:val="24"/>
        </w:rPr>
        <w:t>zaštite ličnih podataka</w:t>
      </w:r>
      <w:r w:rsidR="00E24FFE" w:rsidRPr="000F7C5C">
        <w:rPr>
          <w:sz w:val="24"/>
          <w:szCs w:val="24"/>
        </w:rPr>
        <w:t>; predlaže i ažurira liste nezavisnih strucnjaka za istragu nesreća i ozbil</w:t>
      </w:r>
      <w:r>
        <w:rPr>
          <w:sz w:val="24"/>
          <w:szCs w:val="24"/>
        </w:rPr>
        <w:t>jnih nezgoda (</w:t>
      </w:r>
      <w:r w:rsidRPr="00F61852">
        <w:rPr>
          <w:i/>
          <w:sz w:val="24"/>
          <w:szCs w:val="24"/>
        </w:rPr>
        <w:t>u daljem tekstu: L</w:t>
      </w:r>
      <w:r w:rsidR="00E24FFE" w:rsidRPr="00F61852">
        <w:rPr>
          <w:i/>
          <w:sz w:val="24"/>
          <w:szCs w:val="24"/>
        </w:rPr>
        <w:t>ista stru</w:t>
      </w:r>
      <w:r w:rsidR="00CE4D67" w:rsidRPr="00F61852">
        <w:rPr>
          <w:i/>
          <w:sz w:val="24"/>
          <w:szCs w:val="24"/>
        </w:rPr>
        <w:t>č</w:t>
      </w:r>
      <w:r w:rsidR="00E24FFE" w:rsidRPr="00F61852">
        <w:rPr>
          <w:i/>
          <w:sz w:val="24"/>
          <w:szCs w:val="24"/>
        </w:rPr>
        <w:t>njaka</w:t>
      </w:r>
      <w:r w:rsidR="00E24FFE" w:rsidRPr="000F7C5C">
        <w:rPr>
          <w:sz w:val="24"/>
          <w:szCs w:val="24"/>
        </w:rPr>
        <w:t xml:space="preserve">); dostavlja Vladi godišnji izvještaj o radu, do 31. marta tekuće za prethodnu godinu. Izvještaj o rezultatima istraživanja nesreća Komisija dostavlja Vladi, najkasnije u roku od pet dana od sačinjavanja izvještaja. Obavlja i druge poslove od značaja za istraživanje nesreća i ozbiljnih </w:t>
      </w:r>
      <w:proofErr w:type="gramStart"/>
      <w:r w:rsidR="00E24FFE" w:rsidRPr="000F7C5C">
        <w:rPr>
          <w:sz w:val="24"/>
          <w:szCs w:val="24"/>
        </w:rPr>
        <w:t>nezgoda  u</w:t>
      </w:r>
      <w:proofErr w:type="gramEnd"/>
      <w:r w:rsidR="00E24FFE" w:rsidRPr="000F7C5C">
        <w:rPr>
          <w:sz w:val="24"/>
          <w:szCs w:val="24"/>
        </w:rPr>
        <w:t xml:space="preserve"> saobraćaju</w:t>
      </w:r>
      <w:r>
        <w:rPr>
          <w:sz w:val="24"/>
          <w:szCs w:val="24"/>
        </w:rPr>
        <w:t>.</w:t>
      </w:r>
    </w:p>
    <w:p w:rsidR="00F61852" w:rsidRDefault="00F61852" w:rsidP="00E24FFE">
      <w:pPr>
        <w:jc w:val="both"/>
        <w:rPr>
          <w:sz w:val="24"/>
          <w:szCs w:val="24"/>
        </w:rPr>
      </w:pPr>
    </w:p>
    <w:p w:rsidR="00255C54" w:rsidRDefault="00255C54" w:rsidP="00E24FFE">
      <w:pPr>
        <w:jc w:val="both"/>
        <w:rPr>
          <w:sz w:val="24"/>
          <w:szCs w:val="24"/>
        </w:rPr>
      </w:pPr>
      <w:r>
        <w:rPr>
          <w:sz w:val="24"/>
          <w:szCs w:val="24"/>
        </w:rPr>
        <w:t>Tokom 202</w:t>
      </w:r>
      <w:r w:rsidR="00725A18">
        <w:rPr>
          <w:sz w:val="24"/>
          <w:szCs w:val="24"/>
        </w:rPr>
        <w:t>3</w:t>
      </w:r>
      <w:r>
        <w:rPr>
          <w:sz w:val="24"/>
          <w:szCs w:val="24"/>
        </w:rPr>
        <w:t xml:space="preserve">. </w:t>
      </w:r>
      <w:r w:rsidR="00003FA4">
        <w:rPr>
          <w:sz w:val="24"/>
          <w:szCs w:val="24"/>
        </w:rPr>
        <w:t>g</w:t>
      </w:r>
      <w:r>
        <w:rPr>
          <w:sz w:val="24"/>
          <w:szCs w:val="24"/>
        </w:rPr>
        <w:t>odine, posebna pažnja je posvećivana, obuci istražilaca i eksperata sa listi stručnjaka K</w:t>
      </w:r>
      <w:r w:rsidR="009C4025">
        <w:rPr>
          <w:sz w:val="24"/>
          <w:szCs w:val="24"/>
        </w:rPr>
        <w:t>omisije</w:t>
      </w:r>
      <w:r>
        <w:rPr>
          <w:sz w:val="24"/>
          <w:szCs w:val="24"/>
        </w:rPr>
        <w:t xml:space="preserve">, na koji način su dodatno unaprijeđene </w:t>
      </w:r>
      <w:r w:rsidR="009C4025">
        <w:rPr>
          <w:sz w:val="24"/>
          <w:szCs w:val="24"/>
        </w:rPr>
        <w:t xml:space="preserve">njene </w:t>
      </w:r>
      <w:r>
        <w:rPr>
          <w:sz w:val="24"/>
          <w:szCs w:val="24"/>
        </w:rPr>
        <w:t xml:space="preserve">stručne i operativne sposobnosti. </w:t>
      </w:r>
    </w:p>
    <w:p w:rsidR="005B1467" w:rsidRDefault="005B1467" w:rsidP="00E24FFE">
      <w:pPr>
        <w:jc w:val="both"/>
        <w:rPr>
          <w:sz w:val="24"/>
          <w:szCs w:val="24"/>
        </w:rPr>
      </w:pPr>
    </w:p>
    <w:p w:rsidR="00E956A3" w:rsidRPr="000F7C5C" w:rsidRDefault="00E956A3" w:rsidP="005C47C0">
      <w:pPr>
        <w:pStyle w:val="NoSpacing"/>
      </w:pPr>
    </w:p>
    <w:p w:rsidR="00E24FFE" w:rsidRPr="00B86164" w:rsidRDefault="008B6F95" w:rsidP="008B6F95">
      <w:pPr>
        <w:jc w:val="both"/>
        <w:rPr>
          <w:sz w:val="32"/>
          <w:szCs w:val="32"/>
        </w:rPr>
      </w:pPr>
      <w:r w:rsidRPr="00B86164">
        <w:rPr>
          <w:b/>
          <w:sz w:val="32"/>
          <w:szCs w:val="32"/>
        </w:rPr>
        <w:t>3.</w:t>
      </w:r>
      <w:r w:rsidR="004B4D38" w:rsidRPr="00B86164">
        <w:rPr>
          <w:b/>
          <w:sz w:val="32"/>
          <w:szCs w:val="32"/>
        </w:rPr>
        <w:t xml:space="preserve"> </w:t>
      </w:r>
      <w:r w:rsidR="00E24FFE" w:rsidRPr="00B86164">
        <w:rPr>
          <w:b/>
          <w:sz w:val="32"/>
          <w:szCs w:val="32"/>
        </w:rPr>
        <w:t>Administrativno</w:t>
      </w:r>
      <w:r w:rsidR="00AC3A1A">
        <w:rPr>
          <w:b/>
          <w:sz w:val="32"/>
          <w:szCs w:val="32"/>
        </w:rPr>
        <w:t xml:space="preserve"> </w:t>
      </w:r>
      <w:r w:rsidR="00E24FFE" w:rsidRPr="00B86164">
        <w:rPr>
          <w:b/>
          <w:sz w:val="32"/>
          <w:szCs w:val="32"/>
        </w:rPr>
        <w:t>- tehnički uslovi za rad Komisije</w:t>
      </w:r>
    </w:p>
    <w:p w:rsidR="00E24FFE" w:rsidRPr="000F7C5C" w:rsidRDefault="00E24FFE" w:rsidP="00E24FFE">
      <w:pPr>
        <w:jc w:val="both"/>
        <w:rPr>
          <w:sz w:val="24"/>
          <w:szCs w:val="24"/>
        </w:rPr>
      </w:pPr>
    </w:p>
    <w:p w:rsidR="00E24FFE" w:rsidRPr="000F7C5C" w:rsidRDefault="00E24FFE" w:rsidP="005C47C0">
      <w:pPr>
        <w:pStyle w:val="NoSpacing"/>
      </w:pPr>
    </w:p>
    <w:p w:rsidR="00725A18" w:rsidRDefault="00F724AD" w:rsidP="00263596">
      <w:pPr>
        <w:jc w:val="both"/>
        <w:rPr>
          <w:sz w:val="24"/>
          <w:szCs w:val="24"/>
        </w:rPr>
      </w:pPr>
      <w:r>
        <w:rPr>
          <w:sz w:val="24"/>
          <w:szCs w:val="24"/>
        </w:rPr>
        <w:t xml:space="preserve"> Tokom </w:t>
      </w:r>
      <w:r w:rsidR="00AC3A1A">
        <w:rPr>
          <w:sz w:val="24"/>
          <w:szCs w:val="24"/>
        </w:rPr>
        <w:t>202</w:t>
      </w:r>
      <w:r w:rsidR="00725A18">
        <w:rPr>
          <w:sz w:val="24"/>
          <w:szCs w:val="24"/>
        </w:rPr>
        <w:t>3</w:t>
      </w:r>
      <w:r w:rsidR="00AC3A1A">
        <w:rPr>
          <w:sz w:val="24"/>
          <w:szCs w:val="24"/>
        </w:rPr>
        <w:t xml:space="preserve">. </w:t>
      </w:r>
      <w:r>
        <w:rPr>
          <w:sz w:val="24"/>
          <w:szCs w:val="24"/>
        </w:rPr>
        <w:t>godine, a</w:t>
      </w:r>
      <w:r w:rsidR="00E24FFE" w:rsidRPr="000F7C5C">
        <w:rPr>
          <w:sz w:val="24"/>
          <w:szCs w:val="24"/>
        </w:rPr>
        <w:t>dministrativno-tehnički us</w:t>
      </w:r>
      <w:r w:rsidR="00552605" w:rsidRPr="000F7C5C">
        <w:rPr>
          <w:sz w:val="24"/>
          <w:szCs w:val="24"/>
        </w:rPr>
        <w:t xml:space="preserve">lovi za rad Komisije </w:t>
      </w:r>
      <w:r w:rsidR="00E24FFE" w:rsidRPr="000F7C5C">
        <w:rPr>
          <w:sz w:val="24"/>
          <w:szCs w:val="24"/>
        </w:rPr>
        <w:t>su</w:t>
      </w:r>
      <w:r w:rsidR="004F6CF9" w:rsidRPr="000F7C5C">
        <w:rPr>
          <w:sz w:val="24"/>
          <w:szCs w:val="24"/>
        </w:rPr>
        <w:t xml:space="preserve"> </w:t>
      </w:r>
      <w:r w:rsidR="00316D8A" w:rsidRPr="000F7C5C">
        <w:rPr>
          <w:sz w:val="24"/>
          <w:szCs w:val="24"/>
        </w:rPr>
        <w:t xml:space="preserve">održavani na </w:t>
      </w:r>
      <w:r w:rsidR="00AC3A1A">
        <w:rPr>
          <w:sz w:val="24"/>
          <w:szCs w:val="24"/>
        </w:rPr>
        <w:t xml:space="preserve">nivou </w:t>
      </w:r>
      <w:r w:rsidR="0091685F">
        <w:rPr>
          <w:sz w:val="24"/>
          <w:szCs w:val="24"/>
        </w:rPr>
        <w:t xml:space="preserve">koji je omogućavao kontinuirano praćenje stanja sigurnosti u sva tri vida saobraćaja iz </w:t>
      </w:r>
      <w:r w:rsidR="009C4025">
        <w:rPr>
          <w:sz w:val="24"/>
          <w:szCs w:val="24"/>
        </w:rPr>
        <w:t xml:space="preserve">njene </w:t>
      </w:r>
      <w:r w:rsidR="0091685F">
        <w:rPr>
          <w:sz w:val="24"/>
          <w:szCs w:val="24"/>
        </w:rPr>
        <w:t xml:space="preserve">nadležnosti, </w:t>
      </w:r>
      <w:proofErr w:type="gramStart"/>
      <w:r w:rsidR="0091685F">
        <w:rPr>
          <w:sz w:val="24"/>
          <w:szCs w:val="24"/>
        </w:rPr>
        <w:t xml:space="preserve">te </w:t>
      </w:r>
      <w:r w:rsidR="00AC3A1A">
        <w:rPr>
          <w:sz w:val="24"/>
          <w:szCs w:val="24"/>
        </w:rPr>
        <w:t xml:space="preserve"> vođenje</w:t>
      </w:r>
      <w:proofErr w:type="gramEnd"/>
      <w:r w:rsidR="0091685F">
        <w:rPr>
          <w:sz w:val="24"/>
          <w:szCs w:val="24"/>
        </w:rPr>
        <w:t xml:space="preserve"> sigurnosnih </w:t>
      </w:r>
      <w:r w:rsidR="00AC3A1A">
        <w:rPr>
          <w:sz w:val="24"/>
          <w:szCs w:val="24"/>
        </w:rPr>
        <w:t xml:space="preserve"> istraga nesreća i nezgoda u vazdušnom</w:t>
      </w:r>
      <w:r w:rsidR="0091685F">
        <w:rPr>
          <w:sz w:val="24"/>
          <w:szCs w:val="24"/>
        </w:rPr>
        <w:t xml:space="preserve">, </w:t>
      </w:r>
      <w:r w:rsidR="00AC3A1A">
        <w:rPr>
          <w:sz w:val="24"/>
          <w:szCs w:val="24"/>
        </w:rPr>
        <w:t xml:space="preserve">pomorskom </w:t>
      </w:r>
      <w:r w:rsidR="0091685F">
        <w:rPr>
          <w:sz w:val="24"/>
          <w:szCs w:val="24"/>
        </w:rPr>
        <w:t xml:space="preserve">i željezničkom </w:t>
      </w:r>
      <w:r w:rsidR="00AC3A1A">
        <w:rPr>
          <w:sz w:val="24"/>
          <w:szCs w:val="24"/>
        </w:rPr>
        <w:t>saobraćaju</w:t>
      </w:r>
      <w:r w:rsidR="002F1475">
        <w:rPr>
          <w:sz w:val="24"/>
          <w:szCs w:val="24"/>
        </w:rPr>
        <w:t xml:space="preserve">. </w:t>
      </w:r>
    </w:p>
    <w:p w:rsidR="00725A18" w:rsidRDefault="00725A18" w:rsidP="00263596">
      <w:pPr>
        <w:jc w:val="both"/>
        <w:rPr>
          <w:sz w:val="24"/>
          <w:szCs w:val="24"/>
        </w:rPr>
      </w:pPr>
      <w:r>
        <w:rPr>
          <w:sz w:val="24"/>
          <w:szCs w:val="24"/>
        </w:rPr>
        <w:t>Organizacijskom strukturom</w:t>
      </w:r>
      <w:r w:rsidR="00E76EB2">
        <w:rPr>
          <w:sz w:val="24"/>
          <w:szCs w:val="24"/>
        </w:rPr>
        <w:t xml:space="preserve"> K</w:t>
      </w:r>
      <w:r w:rsidR="009C4025">
        <w:rPr>
          <w:sz w:val="24"/>
          <w:szCs w:val="24"/>
        </w:rPr>
        <w:t>omisije</w:t>
      </w:r>
      <w:r w:rsidR="00E76EB2">
        <w:rPr>
          <w:sz w:val="24"/>
          <w:szCs w:val="24"/>
        </w:rPr>
        <w:t xml:space="preserve"> </w:t>
      </w:r>
      <w:r>
        <w:rPr>
          <w:sz w:val="24"/>
          <w:szCs w:val="24"/>
        </w:rPr>
        <w:t>(</w:t>
      </w:r>
      <w:r w:rsidR="00E76EB2">
        <w:rPr>
          <w:sz w:val="24"/>
          <w:szCs w:val="24"/>
        </w:rPr>
        <w:t>po dva istražioca za sva tri vida saobraćaja</w:t>
      </w:r>
      <w:r>
        <w:rPr>
          <w:sz w:val="24"/>
          <w:szCs w:val="24"/>
        </w:rPr>
        <w:t>)</w:t>
      </w:r>
      <w:r w:rsidR="00E76EB2">
        <w:rPr>
          <w:sz w:val="24"/>
          <w:szCs w:val="24"/>
        </w:rPr>
        <w:t xml:space="preserve">, </w:t>
      </w:r>
      <w:r>
        <w:rPr>
          <w:sz w:val="24"/>
          <w:szCs w:val="24"/>
        </w:rPr>
        <w:t xml:space="preserve">racionalnim korišćenjem dodijeljenih finasijskih </w:t>
      </w:r>
      <w:proofErr w:type="gramStart"/>
      <w:r>
        <w:rPr>
          <w:sz w:val="24"/>
          <w:szCs w:val="24"/>
        </w:rPr>
        <w:t xml:space="preserve">sredstava, </w:t>
      </w:r>
      <w:r w:rsidR="00AC3A1A">
        <w:rPr>
          <w:sz w:val="24"/>
          <w:szCs w:val="24"/>
        </w:rPr>
        <w:t xml:space="preserve"> </w:t>
      </w:r>
      <w:r w:rsidR="004B4D38">
        <w:rPr>
          <w:sz w:val="24"/>
          <w:szCs w:val="24"/>
        </w:rPr>
        <w:t>nabavk</w:t>
      </w:r>
      <w:r w:rsidR="00584B9F">
        <w:rPr>
          <w:sz w:val="24"/>
          <w:szCs w:val="24"/>
        </w:rPr>
        <w:t>om</w:t>
      </w:r>
      <w:proofErr w:type="gramEnd"/>
      <w:r w:rsidR="004B4D38">
        <w:rPr>
          <w:sz w:val="24"/>
          <w:szCs w:val="24"/>
        </w:rPr>
        <w:t xml:space="preserve"> </w:t>
      </w:r>
      <w:r w:rsidR="006637D3">
        <w:rPr>
          <w:sz w:val="24"/>
          <w:szCs w:val="24"/>
        </w:rPr>
        <w:t xml:space="preserve">dijela </w:t>
      </w:r>
      <w:r w:rsidR="004B4D38">
        <w:rPr>
          <w:sz w:val="24"/>
          <w:szCs w:val="24"/>
        </w:rPr>
        <w:t xml:space="preserve">nedostajuće opreme </w:t>
      </w:r>
      <w:r w:rsidR="00316D8A" w:rsidRPr="000F7C5C">
        <w:rPr>
          <w:sz w:val="24"/>
          <w:szCs w:val="24"/>
        </w:rPr>
        <w:t>i</w:t>
      </w:r>
      <w:r w:rsidR="00552605" w:rsidRPr="000F7C5C">
        <w:rPr>
          <w:sz w:val="24"/>
          <w:szCs w:val="24"/>
        </w:rPr>
        <w:t xml:space="preserve"> </w:t>
      </w:r>
      <w:r w:rsidR="00337AFC">
        <w:rPr>
          <w:sz w:val="24"/>
          <w:szCs w:val="24"/>
        </w:rPr>
        <w:t>praviln</w:t>
      </w:r>
      <w:r w:rsidR="00584B9F">
        <w:rPr>
          <w:sz w:val="24"/>
          <w:szCs w:val="24"/>
        </w:rPr>
        <w:t>im</w:t>
      </w:r>
      <w:r w:rsidR="004B4D38">
        <w:rPr>
          <w:sz w:val="24"/>
          <w:szCs w:val="24"/>
        </w:rPr>
        <w:t xml:space="preserve"> održavanje</w:t>
      </w:r>
      <w:r w:rsidR="00584B9F">
        <w:rPr>
          <w:sz w:val="24"/>
          <w:szCs w:val="24"/>
        </w:rPr>
        <w:t>m</w:t>
      </w:r>
      <w:r w:rsidR="004B4D38">
        <w:rPr>
          <w:sz w:val="24"/>
          <w:szCs w:val="24"/>
        </w:rPr>
        <w:t xml:space="preserve"> </w:t>
      </w:r>
      <w:r w:rsidR="006C7D6F">
        <w:rPr>
          <w:sz w:val="24"/>
          <w:szCs w:val="24"/>
        </w:rPr>
        <w:t>postojeće</w:t>
      </w:r>
      <w:r w:rsidR="004B4D38">
        <w:rPr>
          <w:sz w:val="24"/>
          <w:szCs w:val="24"/>
        </w:rPr>
        <w:t>,</w:t>
      </w:r>
      <w:r w:rsidR="00552605" w:rsidRPr="000F7C5C">
        <w:rPr>
          <w:sz w:val="24"/>
          <w:szCs w:val="24"/>
        </w:rPr>
        <w:t xml:space="preserve"> </w:t>
      </w:r>
      <w:r w:rsidR="004B4D38">
        <w:rPr>
          <w:sz w:val="24"/>
          <w:szCs w:val="24"/>
        </w:rPr>
        <w:t>poboljšani su operativno</w:t>
      </w:r>
      <w:r>
        <w:rPr>
          <w:sz w:val="24"/>
          <w:szCs w:val="24"/>
        </w:rPr>
        <w:t>-</w:t>
      </w:r>
      <w:r w:rsidR="004B4D38">
        <w:rPr>
          <w:sz w:val="24"/>
          <w:szCs w:val="24"/>
        </w:rPr>
        <w:t>tehnički uslovi za rad i funkcionisanje</w:t>
      </w:r>
      <w:r w:rsidR="00316D8A" w:rsidRPr="000F7C5C">
        <w:rPr>
          <w:sz w:val="24"/>
          <w:szCs w:val="24"/>
        </w:rPr>
        <w:t>.</w:t>
      </w:r>
      <w:r w:rsidR="00552605" w:rsidRPr="000F7C5C">
        <w:rPr>
          <w:sz w:val="24"/>
          <w:szCs w:val="24"/>
        </w:rPr>
        <w:t xml:space="preserve"> </w:t>
      </w:r>
    </w:p>
    <w:p w:rsidR="00630674" w:rsidRDefault="004B4D38" w:rsidP="00263596">
      <w:pPr>
        <w:jc w:val="both"/>
        <w:rPr>
          <w:sz w:val="24"/>
          <w:szCs w:val="24"/>
        </w:rPr>
      </w:pPr>
      <w:r>
        <w:rPr>
          <w:sz w:val="24"/>
          <w:szCs w:val="24"/>
        </w:rPr>
        <w:t>U aktuelnom organizacijskom sastavu i kapacit</w:t>
      </w:r>
      <w:r w:rsidR="00263596">
        <w:rPr>
          <w:sz w:val="24"/>
          <w:szCs w:val="24"/>
        </w:rPr>
        <w:t>et</w:t>
      </w:r>
      <w:r>
        <w:rPr>
          <w:sz w:val="24"/>
          <w:szCs w:val="24"/>
        </w:rPr>
        <w:t>u</w:t>
      </w:r>
      <w:r w:rsidR="00725A18">
        <w:rPr>
          <w:sz w:val="24"/>
          <w:szCs w:val="24"/>
        </w:rPr>
        <w:t xml:space="preserve">, uz angažovanje eksperta sa Liste </w:t>
      </w:r>
      <w:proofErr w:type="gramStart"/>
      <w:r w:rsidR="00725A18">
        <w:rPr>
          <w:sz w:val="24"/>
          <w:szCs w:val="24"/>
        </w:rPr>
        <w:t xml:space="preserve">stručnjaka, </w:t>
      </w:r>
      <w:r>
        <w:rPr>
          <w:sz w:val="24"/>
          <w:szCs w:val="24"/>
        </w:rPr>
        <w:t xml:space="preserve"> </w:t>
      </w:r>
      <w:r w:rsidR="00552605" w:rsidRPr="000F7C5C">
        <w:rPr>
          <w:sz w:val="24"/>
          <w:szCs w:val="24"/>
        </w:rPr>
        <w:t>Kom</w:t>
      </w:r>
      <w:r w:rsidR="004F6CF9" w:rsidRPr="000F7C5C">
        <w:rPr>
          <w:sz w:val="24"/>
          <w:szCs w:val="24"/>
        </w:rPr>
        <w:t>isija</w:t>
      </w:r>
      <w:proofErr w:type="gramEnd"/>
      <w:r w:rsidR="004F6CF9" w:rsidRPr="000F7C5C">
        <w:rPr>
          <w:sz w:val="24"/>
          <w:szCs w:val="24"/>
        </w:rPr>
        <w:t xml:space="preserve"> je u mogucnosti da </w:t>
      </w:r>
      <w:r>
        <w:rPr>
          <w:sz w:val="24"/>
          <w:szCs w:val="24"/>
        </w:rPr>
        <w:t xml:space="preserve">tehnički podrži </w:t>
      </w:r>
      <w:r w:rsidR="004F6CF9" w:rsidRPr="000F7C5C">
        <w:rPr>
          <w:sz w:val="24"/>
          <w:szCs w:val="24"/>
        </w:rPr>
        <w:t>sa osnovnom opremom</w:t>
      </w:r>
      <w:r w:rsidR="00630674">
        <w:rPr>
          <w:sz w:val="24"/>
          <w:szCs w:val="24"/>
        </w:rPr>
        <w:t xml:space="preserve"> i sredstvima </w:t>
      </w:r>
      <w:r w:rsidR="00C80B9A" w:rsidRPr="000F7C5C">
        <w:rPr>
          <w:sz w:val="24"/>
          <w:szCs w:val="24"/>
        </w:rPr>
        <w:t xml:space="preserve"> </w:t>
      </w:r>
      <w:r>
        <w:rPr>
          <w:sz w:val="24"/>
          <w:szCs w:val="24"/>
        </w:rPr>
        <w:t>formiranje jed</w:t>
      </w:r>
      <w:r w:rsidR="00C80B9A" w:rsidRPr="000F7C5C">
        <w:rPr>
          <w:sz w:val="24"/>
          <w:szCs w:val="24"/>
        </w:rPr>
        <w:t>n</w:t>
      </w:r>
      <w:r>
        <w:rPr>
          <w:sz w:val="24"/>
          <w:szCs w:val="24"/>
        </w:rPr>
        <w:t>og većeg</w:t>
      </w:r>
      <w:r w:rsidR="00630674">
        <w:rPr>
          <w:sz w:val="24"/>
          <w:szCs w:val="24"/>
        </w:rPr>
        <w:t xml:space="preserve"> istražilaškog</w:t>
      </w:r>
      <w:r w:rsidR="00C80B9A" w:rsidRPr="000F7C5C">
        <w:rPr>
          <w:sz w:val="24"/>
          <w:szCs w:val="24"/>
        </w:rPr>
        <w:t xml:space="preserve"> tim</w:t>
      </w:r>
      <w:r>
        <w:rPr>
          <w:sz w:val="24"/>
          <w:szCs w:val="24"/>
        </w:rPr>
        <w:t>a</w:t>
      </w:r>
      <w:r w:rsidR="005B3472" w:rsidRPr="000F7C5C">
        <w:rPr>
          <w:sz w:val="24"/>
          <w:szCs w:val="24"/>
        </w:rPr>
        <w:t xml:space="preserve"> </w:t>
      </w:r>
      <w:r w:rsidR="00C80B9A" w:rsidRPr="000F7C5C">
        <w:rPr>
          <w:sz w:val="24"/>
          <w:szCs w:val="24"/>
        </w:rPr>
        <w:t xml:space="preserve">(8 do </w:t>
      </w:r>
      <w:r w:rsidR="00337AFC">
        <w:rPr>
          <w:sz w:val="24"/>
          <w:szCs w:val="24"/>
        </w:rPr>
        <w:t>1</w:t>
      </w:r>
      <w:r w:rsidR="00E245FD">
        <w:rPr>
          <w:sz w:val="24"/>
          <w:szCs w:val="24"/>
        </w:rPr>
        <w:t>2</w:t>
      </w:r>
      <w:r w:rsidR="00337AFC">
        <w:rPr>
          <w:sz w:val="24"/>
          <w:szCs w:val="24"/>
        </w:rPr>
        <w:t xml:space="preserve"> č</w:t>
      </w:r>
      <w:r w:rsidR="00C80B9A" w:rsidRPr="000F7C5C">
        <w:rPr>
          <w:sz w:val="24"/>
          <w:szCs w:val="24"/>
        </w:rPr>
        <w:t>lanova)</w:t>
      </w:r>
      <w:r>
        <w:rPr>
          <w:sz w:val="24"/>
          <w:szCs w:val="24"/>
        </w:rPr>
        <w:t xml:space="preserve">, </w:t>
      </w:r>
      <w:r w:rsidR="00337AFC">
        <w:rPr>
          <w:sz w:val="24"/>
          <w:szCs w:val="24"/>
        </w:rPr>
        <w:t xml:space="preserve"> ili </w:t>
      </w:r>
      <w:r w:rsidR="00E245FD">
        <w:rPr>
          <w:sz w:val="24"/>
          <w:szCs w:val="24"/>
        </w:rPr>
        <w:t>tri</w:t>
      </w:r>
      <w:r w:rsidR="00337AFC">
        <w:rPr>
          <w:sz w:val="24"/>
          <w:szCs w:val="24"/>
        </w:rPr>
        <w:t xml:space="preserve"> manja </w:t>
      </w:r>
      <w:r w:rsidR="006637D3">
        <w:rPr>
          <w:sz w:val="24"/>
          <w:szCs w:val="24"/>
        </w:rPr>
        <w:t xml:space="preserve">tima </w:t>
      </w:r>
      <w:r w:rsidR="00585365" w:rsidRPr="00585365">
        <w:rPr>
          <w:sz w:val="24"/>
          <w:szCs w:val="24"/>
        </w:rPr>
        <w:t xml:space="preserve">za istrage </w:t>
      </w:r>
      <w:r w:rsidR="00337AFC">
        <w:rPr>
          <w:sz w:val="24"/>
          <w:szCs w:val="24"/>
        </w:rPr>
        <w:t>(3 do 4 č</w:t>
      </w:r>
      <w:r w:rsidR="00C80B9A" w:rsidRPr="000F7C5C">
        <w:rPr>
          <w:sz w:val="24"/>
          <w:szCs w:val="24"/>
        </w:rPr>
        <w:t xml:space="preserve">lana) </w:t>
      </w:r>
      <w:r w:rsidR="00337AFC">
        <w:rPr>
          <w:sz w:val="24"/>
          <w:szCs w:val="24"/>
        </w:rPr>
        <w:t>istovremeno</w:t>
      </w:r>
      <w:r w:rsidR="00C80B9A" w:rsidRPr="000F7C5C">
        <w:rPr>
          <w:sz w:val="24"/>
          <w:szCs w:val="24"/>
        </w:rPr>
        <w:t>.</w:t>
      </w:r>
      <w:r>
        <w:rPr>
          <w:sz w:val="24"/>
          <w:szCs w:val="24"/>
        </w:rPr>
        <w:t xml:space="preserve"> </w:t>
      </w:r>
    </w:p>
    <w:p w:rsidR="00630674" w:rsidRDefault="00630674" w:rsidP="00263596">
      <w:pPr>
        <w:jc w:val="both"/>
        <w:rPr>
          <w:sz w:val="24"/>
          <w:szCs w:val="24"/>
        </w:rPr>
      </w:pPr>
      <w:r>
        <w:rPr>
          <w:sz w:val="24"/>
          <w:szCs w:val="24"/>
        </w:rPr>
        <w:t xml:space="preserve">Unaprijeđene </w:t>
      </w:r>
      <w:proofErr w:type="gramStart"/>
      <w:r>
        <w:rPr>
          <w:sz w:val="24"/>
          <w:szCs w:val="24"/>
        </w:rPr>
        <w:t xml:space="preserve">su </w:t>
      </w:r>
      <w:r w:rsidR="00584B9F">
        <w:rPr>
          <w:sz w:val="24"/>
          <w:szCs w:val="24"/>
        </w:rPr>
        <w:t xml:space="preserve"> mogućnost</w:t>
      </w:r>
      <w:r w:rsidR="009C4025">
        <w:rPr>
          <w:sz w:val="24"/>
          <w:szCs w:val="24"/>
        </w:rPr>
        <w:t>i</w:t>
      </w:r>
      <w:proofErr w:type="gramEnd"/>
      <w:r w:rsidR="009C4025">
        <w:rPr>
          <w:sz w:val="24"/>
          <w:szCs w:val="24"/>
        </w:rPr>
        <w:t xml:space="preserve"> </w:t>
      </w:r>
      <w:r w:rsidR="004B4D38">
        <w:rPr>
          <w:sz w:val="24"/>
          <w:szCs w:val="24"/>
        </w:rPr>
        <w:t>pokretanja saradnje sa drugim organima i institucijama</w:t>
      </w:r>
      <w:r>
        <w:rPr>
          <w:sz w:val="24"/>
          <w:szCs w:val="24"/>
        </w:rPr>
        <w:t xml:space="preserve"> Države, </w:t>
      </w:r>
      <w:r w:rsidR="004B4D38">
        <w:rPr>
          <w:sz w:val="24"/>
          <w:szCs w:val="24"/>
        </w:rPr>
        <w:t xml:space="preserve"> poput VCG (</w:t>
      </w:r>
      <w:r w:rsidR="004B4D38" w:rsidRPr="00F61852">
        <w:rPr>
          <w:i/>
          <w:sz w:val="24"/>
          <w:szCs w:val="24"/>
        </w:rPr>
        <w:t>MO</w:t>
      </w:r>
      <w:r w:rsidR="004B4D38">
        <w:rPr>
          <w:sz w:val="24"/>
          <w:szCs w:val="24"/>
        </w:rPr>
        <w:t xml:space="preserve">) </w:t>
      </w:r>
      <w:r>
        <w:rPr>
          <w:sz w:val="24"/>
          <w:szCs w:val="24"/>
        </w:rPr>
        <w:t>gdje je tokom godine potpisan Sporazum</w:t>
      </w:r>
      <w:r w:rsidR="004B4D38">
        <w:rPr>
          <w:sz w:val="24"/>
          <w:szCs w:val="24"/>
        </w:rPr>
        <w:t xml:space="preserve"> o saradnji, kojim se obezbije</w:t>
      </w:r>
      <w:r>
        <w:rPr>
          <w:sz w:val="24"/>
          <w:szCs w:val="24"/>
        </w:rPr>
        <w:t>đuju</w:t>
      </w:r>
      <w:r w:rsidR="004B4D38">
        <w:rPr>
          <w:sz w:val="24"/>
          <w:szCs w:val="24"/>
        </w:rPr>
        <w:t xml:space="preserve"> </w:t>
      </w:r>
      <w:r w:rsidR="004B4D38">
        <w:rPr>
          <w:sz w:val="24"/>
          <w:szCs w:val="24"/>
        </w:rPr>
        <w:lastRenderedPageBreak/>
        <w:t xml:space="preserve">dodatni administrativno tehnički </w:t>
      </w:r>
      <w:r w:rsidR="00263596">
        <w:rPr>
          <w:sz w:val="24"/>
          <w:szCs w:val="24"/>
        </w:rPr>
        <w:t>kapaciteti</w:t>
      </w:r>
      <w:r w:rsidR="00337AFC">
        <w:rPr>
          <w:sz w:val="24"/>
          <w:szCs w:val="24"/>
        </w:rPr>
        <w:t xml:space="preserve"> za povećanje operativno tehničkih sposobnosti Komisije, za slučaj angažova</w:t>
      </w:r>
      <w:r w:rsidR="00585365">
        <w:rPr>
          <w:sz w:val="24"/>
          <w:szCs w:val="24"/>
        </w:rPr>
        <w:t>nja na istraga</w:t>
      </w:r>
      <w:r w:rsidR="00AA344C">
        <w:rPr>
          <w:sz w:val="24"/>
          <w:szCs w:val="24"/>
        </w:rPr>
        <w:t>m</w:t>
      </w:r>
      <w:r w:rsidR="00585365">
        <w:rPr>
          <w:sz w:val="24"/>
          <w:szCs w:val="24"/>
        </w:rPr>
        <w:t>a većih nesreća.</w:t>
      </w:r>
      <w:r w:rsidR="00584B9F">
        <w:rPr>
          <w:sz w:val="24"/>
          <w:szCs w:val="24"/>
        </w:rPr>
        <w:t xml:space="preserve"> </w:t>
      </w:r>
    </w:p>
    <w:p w:rsidR="00E24FFE" w:rsidRDefault="00630674" w:rsidP="00263596">
      <w:pPr>
        <w:jc w:val="both"/>
        <w:rPr>
          <w:sz w:val="24"/>
          <w:szCs w:val="24"/>
        </w:rPr>
      </w:pPr>
      <w:r>
        <w:rPr>
          <w:sz w:val="24"/>
          <w:szCs w:val="24"/>
        </w:rPr>
        <w:t>Uz ranije uspostavljenu saradnju</w:t>
      </w:r>
      <w:r w:rsidR="00584B9F">
        <w:rPr>
          <w:sz w:val="24"/>
          <w:szCs w:val="24"/>
        </w:rPr>
        <w:t xml:space="preserve"> sa </w:t>
      </w:r>
      <w:r w:rsidR="00584B9F" w:rsidRPr="00584B9F">
        <w:rPr>
          <w:sz w:val="24"/>
          <w:szCs w:val="24"/>
        </w:rPr>
        <w:t>Direktorat</w:t>
      </w:r>
      <w:r w:rsidR="00584B9F">
        <w:rPr>
          <w:sz w:val="24"/>
          <w:szCs w:val="24"/>
        </w:rPr>
        <w:t>om</w:t>
      </w:r>
      <w:r w:rsidR="00584B9F" w:rsidRPr="00584B9F">
        <w:rPr>
          <w:sz w:val="24"/>
          <w:szCs w:val="24"/>
        </w:rPr>
        <w:t xml:space="preserve"> za zaštitu i spašavanje (</w:t>
      </w:r>
      <w:r w:rsidR="00584B9F" w:rsidRPr="00F61852">
        <w:rPr>
          <w:i/>
          <w:sz w:val="24"/>
          <w:szCs w:val="24"/>
        </w:rPr>
        <w:t>MUP CG</w:t>
      </w:r>
      <w:r w:rsidR="00584B9F">
        <w:rPr>
          <w:sz w:val="24"/>
          <w:szCs w:val="24"/>
        </w:rPr>
        <w:t xml:space="preserve">), značno </w:t>
      </w:r>
      <w:r>
        <w:rPr>
          <w:sz w:val="24"/>
          <w:szCs w:val="24"/>
        </w:rPr>
        <w:t xml:space="preserve">je </w:t>
      </w:r>
      <w:r w:rsidR="00584B9F">
        <w:rPr>
          <w:sz w:val="24"/>
          <w:szCs w:val="24"/>
        </w:rPr>
        <w:t>unaprijeđen process razmjene podataka i pravovremeno upoznavanje Komisije sa događajima od uticaja na sigurnost u sva tri vida saobraćaja</w:t>
      </w:r>
      <w:r>
        <w:rPr>
          <w:sz w:val="24"/>
          <w:szCs w:val="24"/>
        </w:rPr>
        <w:t xml:space="preserve">, a što se posebno pokazalo djelotvornim tokom godine, u kojoj smo imali dvije vazdušne </w:t>
      </w:r>
      <w:r w:rsidR="00FB11BC">
        <w:rPr>
          <w:sz w:val="24"/>
          <w:szCs w:val="24"/>
        </w:rPr>
        <w:t>ne</w:t>
      </w:r>
      <w:r>
        <w:rPr>
          <w:sz w:val="24"/>
          <w:szCs w:val="24"/>
        </w:rPr>
        <w:t>sreće ultralakih aviona, za koje je Komisija dobila preliminarne informacije o događajima, upravo preko 112. OKC MUP CG.</w:t>
      </w:r>
    </w:p>
    <w:p w:rsidR="00DD50AE" w:rsidRPr="000F7C5C" w:rsidRDefault="00DD50AE" w:rsidP="00263596">
      <w:pPr>
        <w:jc w:val="both"/>
        <w:rPr>
          <w:sz w:val="24"/>
          <w:szCs w:val="24"/>
        </w:rPr>
      </w:pPr>
    </w:p>
    <w:p w:rsidR="00E24FFE" w:rsidRPr="000F7C5C" w:rsidRDefault="00E24FFE" w:rsidP="00263596">
      <w:pPr>
        <w:jc w:val="both"/>
        <w:rPr>
          <w:sz w:val="24"/>
          <w:szCs w:val="24"/>
        </w:rPr>
      </w:pPr>
      <w:r w:rsidRPr="000F7C5C">
        <w:rPr>
          <w:sz w:val="24"/>
          <w:szCs w:val="24"/>
        </w:rPr>
        <w:t xml:space="preserve">Komisija </w:t>
      </w:r>
      <w:r w:rsidR="00337AFC">
        <w:rPr>
          <w:sz w:val="24"/>
          <w:szCs w:val="24"/>
        </w:rPr>
        <w:t>ne posjeduje</w:t>
      </w:r>
      <w:r w:rsidRPr="000F7C5C">
        <w:rPr>
          <w:sz w:val="24"/>
          <w:szCs w:val="24"/>
        </w:rPr>
        <w:t xml:space="preserve"> službeno vozilo, a </w:t>
      </w:r>
      <w:r w:rsidR="00337AFC">
        <w:rPr>
          <w:sz w:val="24"/>
          <w:szCs w:val="24"/>
        </w:rPr>
        <w:t xml:space="preserve">tokom godine </w:t>
      </w:r>
      <w:proofErr w:type="gramStart"/>
      <w:r w:rsidR="00337AFC">
        <w:rPr>
          <w:sz w:val="24"/>
          <w:szCs w:val="24"/>
        </w:rPr>
        <w:t xml:space="preserve">je </w:t>
      </w:r>
      <w:r w:rsidRPr="000F7C5C">
        <w:rPr>
          <w:sz w:val="24"/>
          <w:szCs w:val="24"/>
        </w:rPr>
        <w:t xml:space="preserve"> </w:t>
      </w:r>
      <w:r w:rsidR="00337AFC">
        <w:rPr>
          <w:sz w:val="24"/>
          <w:szCs w:val="24"/>
        </w:rPr>
        <w:t>raspolagala</w:t>
      </w:r>
      <w:proofErr w:type="gramEnd"/>
      <w:r w:rsidR="00337AFC">
        <w:rPr>
          <w:sz w:val="24"/>
          <w:szCs w:val="24"/>
        </w:rPr>
        <w:t xml:space="preserve"> novčanim iznosom za pogonska sredstva, u iznosu od </w:t>
      </w:r>
      <w:r w:rsidRPr="000F7C5C">
        <w:rPr>
          <w:sz w:val="24"/>
          <w:szCs w:val="24"/>
        </w:rPr>
        <w:t xml:space="preserve"> </w:t>
      </w:r>
      <w:r w:rsidR="00D22BAC" w:rsidRPr="00D22BAC">
        <w:rPr>
          <w:sz w:val="24"/>
          <w:szCs w:val="24"/>
        </w:rPr>
        <w:t>350</w:t>
      </w:r>
      <w:r w:rsidR="00337AFC">
        <w:rPr>
          <w:sz w:val="24"/>
          <w:szCs w:val="24"/>
        </w:rPr>
        <w:t xml:space="preserve"> </w:t>
      </w:r>
      <w:r w:rsidRPr="000F7C5C">
        <w:rPr>
          <w:sz w:val="24"/>
          <w:szCs w:val="24"/>
        </w:rPr>
        <w:t>eura mjesečno, pri čemu su članovi koristili svoja, privatna vozila</w:t>
      </w:r>
      <w:r w:rsidR="00337AFC">
        <w:rPr>
          <w:sz w:val="24"/>
          <w:szCs w:val="24"/>
        </w:rPr>
        <w:t xml:space="preserve"> za službene potrebe</w:t>
      </w:r>
      <w:r w:rsidRPr="000F7C5C">
        <w:rPr>
          <w:sz w:val="24"/>
          <w:szCs w:val="24"/>
        </w:rPr>
        <w:t xml:space="preserve">. U slučaju potrebe za prevoženjima </w:t>
      </w:r>
      <w:r w:rsidR="00337AFC">
        <w:rPr>
          <w:sz w:val="24"/>
          <w:szCs w:val="24"/>
        </w:rPr>
        <w:t>istraži</w:t>
      </w:r>
      <w:r w:rsidR="00630674">
        <w:rPr>
          <w:sz w:val="24"/>
          <w:szCs w:val="24"/>
        </w:rPr>
        <w:t>l</w:t>
      </w:r>
      <w:r w:rsidR="00337AFC">
        <w:rPr>
          <w:sz w:val="24"/>
          <w:szCs w:val="24"/>
        </w:rPr>
        <w:t>a</w:t>
      </w:r>
      <w:r w:rsidR="00630674">
        <w:rPr>
          <w:sz w:val="24"/>
          <w:szCs w:val="24"/>
        </w:rPr>
        <w:t>c</w:t>
      </w:r>
      <w:r w:rsidR="00337AFC">
        <w:rPr>
          <w:sz w:val="24"/>
          <w:szCs w:val="24"/>
        </w:rPr>
        <w:t xml:space="preserve">a </w:t>
      </w:r>
      <w:r w:rsidRPr="000F7C5C">
        <w:rPr>
          <w:sz w:val="24"/>
          <w:szCs w:val="24"/>
        </w:rPr>
        <w:t>do mjesta nesr</w:t>
      </w:r>
      <w:r w:rsidR="00C80B9A" w:rsidRPr="000F7C5C">
        <w:rPr>
          <w:sz w:val="24"/>
          <w:szCs w:val="24"/>
        </w:rPr>
        <w:t>e</w:t>
      </w:r>
      <w:r w:rsidR="00337AFC">
        <w:rPr>
          <w:sz w:val="24"/>
          <w:szCs w:val="24"/>
        </w:rPr>
        <w:t>ća</w:t>
      </w:r>
    </w:p>
    <w:p w:rsidR="00E24FFE" w:rsidRPr="000F7C5C" w:rsidRDefault="00E24FFE" w:rsidP="00E24FFE">
      <w:pPr>
        <w:jc w:val="both"/>
        <w:rPr>
          <w:sz w:val="24"/>
          <w:szCs w:val="24"/>
        </w:rPr>
      </w:pPr>
      <w:r w:rsidRPr="000F7C5C">
        <w:rPr>
          <w:sz w:val="24"/>
          <w:szCs w:val="24"/>
        </w:rPr>
        <w:t xml:space="preserve">koja su </w:t>
      </w:r>
      <w:r w:rsidR="00630674">
        <w:rPr>
          <w:sz w:val="24"/>
          <w:szCs w:val="24"/>
        </w:rPr>
        <w:t xml:space="preserve">eventualno </w:t>
      </w:r>
      <w:r w:rsidRPr="000F7C5C">
        <w:rPr>
          <w:sz w:val="24"/>
          <w:szCs w:val="24"/>
        </w:rPr>
        <w:t xml:space="preserve">izvan zahvata putne infrastrukture, </w:t>
      </w:r>
      <w:r w:rsidR="00630674">
        <w:rPr>
          <w:sz w:val="24"/>
          <w:szCs w:val="24"/>
        </w:rPr>
        <w:t xml:space="preserve">uspostavljena saradnja sa </w:t>
      </w:r>
      <w:r w:rsidRPr="000F7C5C">
        <w:rPr>
          <w:sz w:val="24"/>
          <w:szCs w:val="24"/>
        </w:rPr>
        <w:t>MO</w:t>
      </w:r>
      <w:r w:rsidR="00630674">
        <w:rPr>
          <w:sz w:val="24"/>
          <w:szCs w:val="24"/>
        </w:rPr>
        <w:t xml:space="preserve"> i Vojnim vazduhoplovnim vlastima </w:t>
      </w:r>
      <w:proofErr w:type="gramStart"/>
      <w:r w:rsidR="00630674">
        <w:rPr>
          <w:sz w:val="24"/>
          <w:szCs w:val="24"/>
        </w:rPr>
        <w:t xml:space="preserve">CG, </w:t>
      </w:r>
      <w:r w:rsidRPr="000F7C5C">
        <w:rPr>
          <w:sz w:val="24"/>
          <w:szCs w:val="24"/>
        </w:rPr>
        <w:t xml:space="preserve"> </w:t>
      </w:r>
      <w:r w:rsidR="00630674">
        <w:rPr>
          <w:sz w:val="24"/>
          <w:szCs w:val="24"/>
        </w:rPr>
        <w:t>što</w:t>
      </w:r>
      <w:proofErr w:type="gramEnd"/>
      <w:r w:rsidR="00630674">
        <w:rPr>
          <w:sz w:val="24"/>
          <w:szCs w:val="24"/>
        </w:rPr>
        <w:t xml:space="preserve"> je od posebnog značaja za Komisiju, jer u prethodnim godinama nije postojala solucija za eventualno brzo rješavanje </w:t>
      </w:r>
      <w:r w:rsidR="004E6C2A">
        <w:rPr>
          <w:sz w:val="24"/>
          <w:szCs w:val="24"/>
        </w:rPr>
        <w:t>takvih izazova</w:t>
      </w:r>
      <w:r w:rsidR="00584B9F">
        <w:rPr>
          <w:sz w:val="24"/>
          <w:szCs w:val="24"/>
        </w:rPr>
        <w:t xml:space="preserve">. </w:t>
      </w:r>
    </w:p>
    <w:p w:rsidR="0097665C" w:rsidRDefault="00C21AB6" w:rsidP="00E24FFE">
      <w:pPr>
        <w:jc w:val="both"/>
        <w:rPr>
          <w:sz w:val="24"/>
          <w:szCs w:val="24"/>
        </w:rPr>
      </w:pPr>
      <w:r>
        <w:rPr>
          <w:sz w:val="24"/>
          <w:szCs w:val="24"/>
        </w:rPr>
        <w:t>Administrativno tehničke</w:t>
      </w:r>
      <w:r w:rsidR="00E24FFE" w:rsidRPr="000F7C5C">
        <w:rPr>
          <w:sz w:val="24"/>
          <w:szCs w:val="24"/>
        </w:rPr>
        <w:t xml:space="preserve"> poslove,</w:t>
      </w:r>
      <w:r>
        <w:rPr>
          <w:sz w:val="24"/>
          <w:szCs w:val="24"/>
        </w:rPr>
        <w:t xml:space="preserve"> IT </w:t>
      </w:r>
      <w:proofErr w:type="gramStart"/>
      <w:r>
        <w:rPr>
          <w:sz w:val="24"/>
          <w:szCs w:val="24"/>
        </w:rPr>
        <w:t xml:space="preserve">podršku, </w:t>
      </w:r>
      <w:r w:rsidR="00E24FFE" w:rsidRPr="000F7C5C">
        <w:rPr>
          <w:sz w:val="24"/>
          <w:szCs w:val="24"/>
        </w:rPr>
        <w:t xml:space="preserve"> računovodstveno</w:t>
      </w:r>
      <w:proofErr w:type="gramEnd"/>
      <w:r w:rsidR="00E24FFE" w:rsidRPr="000F7C5C">
        <w:rPr>
          <w:sz w:val="24"/>
          <w:szCs w:val="24"/>
        </w:rPr>
        <w:t>-finansijske i p</w:t>
      </w:r>
      <w:r>
        <w:rPr>
          <w:sz w:val="24"/>
          <w:szCs w:val="24"/>
        </w:rPr>
        <w:t xml:space="preserve">oslove javnih nabavki, </w:t>
      </w:r>
      <w:r w:rsidRPr="00C21AB6">
        <w:rPr>
          <w:sz w:val="24"/>
          <w:szCs w:val="24"/>
        </w:rPr>
        <w:t xml:space="preserve">za potrebe Komisije </w:t>
      </w:r>
      <w:r>
        <w:rPr>
          <w:sz w:val="24"/>
          <w:szCs w:val="24"/>
        </w:rPr>
        <w:t>obavljaj</w:t>
      </w:r>
      <w:r w:rsidR="000A6F4F">
        <w:rPr>
          <w:sz w:val="24"/>
          <w:szCs w:val="24"/>
        </w:rPr>
        <w:t>a</w:t>
      </w:r>
      <w:r w:rsidR="00E24FFE" w:rsidRPr="000F7C5C">
        <w:rPr>
          <w:sz w:val="24"/>
          <w:szCs w:val="24"/>
        </w:rPr>
        <w:t xml:space="preserve"> </w:t>
      </w:r>
      <w:r>
        <w:rPr>
          <w:sz w:val="24"/>
          <w:szCs w:val="24"/>
        </w:rPr>
        <w:t>licenciran</w:t>
      </w:r>
      <w:r w:rsidR="000A6F4F">
        <w:rPr>
          <w:sz w:val="24"/>
          <w:szCs w:val="24"/>
        </w:rPr>
        <w:t>o</w:t>
      </w:r>
      <w:r>
        <w:rPr>
          <w:sz w:val="24"/>
          <w:szCs w:val="24"/>
        </w:rPr>
        <w:t xml:space="preserve"> osoblje</w:t>
      </w:r>
      <w:r w:rsidR="00E24FFE" w:rsidRPr="000F7C5C">
        <w:rPr>
          <w:sz w:val="24"/>
          <w:szCs w:val="24"/>
        </w:rPr>
        <w:t xml:space="preserve">, </w:t>
      </w:r>
      <w:r>
        <w:rPr>
          <w:sz w:val="24"/>
          <w:szCs w:val="24"/>
        </w:rPr>
        <w:t xml:space="preserve">na osnovu sklopljenih </w:t>
      </w:r>
      <w:r w:rsidR="00C80B9A" w:rsidRPr="000F7C5C">
        <w:rPr>
          <w:sz w:val="24"/>
          <w:szCs w:val="24"/>
        </w:rPr>
        <w:t>ugovor</w:t>
      </w:r>
      <w:r>
        <w:rPr>
          <w:sz w:val="24"/>
          <w:szCs w:val="24"/>
        </w:rPr>
        <w:t>a</w:t>
      </w:r>
      <w:r w:rsidR="00C80B9A" w:rsidRPr="000F7C5C">
        <w:rPr>
          <w:sz w:val="24"/>
          <w:szCs w:val="24"/>
        </w:rPr>
        <w:t xml:space="preserve"> o dopunskom radu.</w:t>
      </w:r>
    </w:p>
    <w:p w:rsidR="007C71CC" w:rsidRPr="000F7C5C" w:rsidRDefault="007C71CC" w:rsidP="00E24FFE">
      <w:pPr>
        <w:jc w:val="both"/>
        <w:rPr>
          <w:sz w:val="24"/>
          <w:szCs w:val="24"/>
        </w:rPr>
      </w:pPr>
    </w:p>
    <w:p w:rsidR="0097665C" w:rsidRDefault="00F4793E" w:rsidP="00E24FFE">
      <w:pPr>
        <w:jc w:val="both"/>
        <w:rPr>
          <w:sz w:val="24"/>
          <w:szCs w:val="24"/>
        </w:rPr>
      </w:pPr>
      <w:r>
        <w:rPr>
          <w:sz w:val="24"/>
          <w:szCs w:val="24"/>
        </w:rPr>
        <w:t>Dva</w:t>
      </w:r>
      <w:r w:rsidR="0097665C" w:rsidRPr="000F7C5C">
        <w:rPr>
          <w:sz w:val="24"/>
          <w:szCs w:val="24"/>
        </w:rPr>
        <w:t xml:space="preserve"> </w:t>
      </w:r>
      <w:r w:rsidR="00C21AB6">
        <w:rPr>
          <w:sz w:val="24"/>
          <w:szCs w:val="24"/>
        </w:rPr>
        <w:t xml:space="preserve">dugoročno prisutna </w:t>
      </w:r>
      <w:r w:rsidR="0097665C" w:rsidRPr="000F7C5C">
        <w:rPr>
          <w:sz w:val="24"/>
          <w:szCs w:val="24"/>
        </w:rPr>
        <w:t xml:space="preserve">problema </w:t>
      </w:r>
      <w:r w:rsidR="00C21AB6">
        <w:rPr>
          <w:sz w:val="24"/>
          <w:szCs w:val="24"/>
        </w:rPr>
        <w:t xml:space="preserve">a </w:t>
      </w:r>
      <w:r w:rsidR="00E22385" w:rsidRPr="000F7C5C">
        <w:rPr>
          <w:sz w:val="24"/>
          <w:szCs w:val="24"/>
        </w:rPr>
        <w:t xml:space="preserve">koja </w:t>
      </w:r>
      <w:r w:rsidR="0097665C" w:rsidRPr="000F7C5C">
        <w:rPr>
          <w:sz w:val="24"/>
          <w:szCs w:val="24"/>
        </w:rPr>
        <w:t xml:space="preserve">su </w:t>
      </w:r>
      <w:r w:rsidR="00C21AB6">
        <w:rPr>
          <w:sz w:val="24"/>
          <w:szCs w:val="24"/>
        </w:rPr>
        <w:t xml:space="preserve">obilježila i prošlu godinu, značajno </w:t>
      </w:r>
      <w:proofErr w:type="gramStart"/>
      <w:r w:rsidR="00C21AB6">
        <w:rPr>
          <w:sz w:val="24"/>
          <w:szCs w:val="24"/>
        </w:rPr>
        <w:t xml:space="preserve">otežavajući </w:t>
      </w:r>
      <w:r w:rsidR="0097665C" w:rsidRPr="000F7C5C">
        <w:rPr>
          <w:sz w:val="24"/>
          <w:szCs w:val="24"/>
        </w:rPr>
        <w:t xml:space="preserve"> rad</w:t>
      </w:r>
      <w:proofErr w:type="gramEnd"/>
      <w:r w:rsidR="0097665C" w:rsidRPr="000F7C5C">
        <w:rPr>
          <w:sz w:val="24"/>
          <w:szCs w:val="24"/>
        </w:rPr>
        <w:t xml:space="preserve"> Komisije na konk</w:t>
      </w:r>
      <w:r w:rsidR="004305C9">
        <w:rPr>
          <w:sz w:val="24"/>
          <w:szCs w:val="24"/>
        </w:rPr>
        <w:t>retnim istragam</w:t>
      </w:r>
      <w:r w:rsidR="000A6F4F">
        <w:rPr>
          <w:sz w:val="24"/>
          <w:szCs w:val="24"/>
        </w:rPr>
        <w:t>a</w:t>
      </w:r>
      <w:r w:rsidR="0097665C" w:rsidRPr="000F7C5C">
        <w:rPr>
          <w:sz w:val="24"/>
          <w:szCs w:val="24"/>
        </w:rPr>
        <w:t xml:space="preserve">, jesu </w:t>
      </w:r>
      <w:r w:rsidR="0097665C" w:rsidRPr="009621AD">
        <w:rPr>
          <w:sz w:val="24"/>
          <w:szCs w:val="24"/>
        </w:rPr>
        <w:t>nepostojanje procedura za isplatu nadokna</w:t>
      </w:r>
      <w:r w:rsidR="004305C9" w:rsidRPr="009621AD">
        <w:rPr>
          <w:sz w:val="24"/>
          <w:szCs w:val="24"/>
        </w:rPr>
        <w:t xml:space="preserve">da za rad </w:t>
      </w:r>
      <w:r w:rsidR="00040252" w:rsidRPr="009621AD">
        <w:rPr>
          <w:sz w:val="24"/>
          <w:szCs w:val="24"/>
        </w:rPr>
        <w:t>eksperta</w:t>
      </w:r>
      <w:r w:rsidR="004305C9" w:rsidRPr="009621AD">
        <w:rPr>
          <w:sz w:val="24"/>
          <w:szCs w:val="24"/>
        </w:rPr>
        <w:t xml:space="preserve"> sa lista </w:t>
      </w:r>
      <w:r w:rsidR="00040252" w:rsidRPr="009621AD">
        <w:rPr>
          <w:sz w:val="24"/>
          <w:szCs w:val="24"/>
        </w:rPr>
        <w:t>stručnjaka</w:t>
      </w:r>
      <w:r w:rsidR="0097665C" w:rsidRPr="009621AD">
        <w:rPr>
          <w:sz w:val="24"/>
          <w:szCs w:val="24"/>
        </w:rPr>
        <w:t xml:space="preserve"> koji učestvuju u radu istra</w:t>
      </w:r>
      <w:r w:rsidR="00B34108" w:rsidRPr="009621AD">
        <w:rPr>
          <w:sz w:val="24"/>
          <w:szCs w:val="24"/>
        </w:rPr>
        <w:t xml:space="preserve">žnih timova i </w:t>
      </w:r>
      <w:r w:rsidR="00E22385" w:rsidRPr="009621AD">
        <w:rPr>
          <w:sz w:val="24"/>
          <w:szCs w:val="24"/>
        </w:rPr>
        <w:t>nepostojanje procedure</w:t>
      </w:r>
      <w:r w:rsidR="004305C9" w:rsidRPr="009621AD">
        <w:rPr>
          <w:sz w:val="24"/>
          <w:szCs w:val="24"/>
        </w:rPr>
        <w:t xml:space="preserve"> (</w:t>
      </w:r>
      <w:r w:rsidR="004305C9" w:rsidRPr="00BB292A">
        <w:rPr>
          <w:i/>
          <w:sz w:val="24"/>
          <w:szCs w:val="24"/>
        </w:rPr>
        <w:t>pravilnika</w:t>
      </w:r>
      <w:r w:rsidR="004305C9" w:rsidRPr="009621AD">
        <w:rPr>
          <w:sz w:val="24"/>
          <w:szCs w:val="24"/>
        </w:rPr>
        <w:t>)</w:t>
      </w:r>
      <w:r w:rsidR="00E22385" w:rsidRPr="009621AD">
        <w:rPr>
          <w:sz w:val="24"/>
          <w:szCs w:val="24"/>
        </w:rPr>
        <w:t xml:space="preserve"> za </w:t>
      </w:r>
      <w:r w:rsidR="00B34108" w:rsidRPr="009621AD">
        <w:rPr>
          <w:sz w:val="24"/>
          <w:szCs w:val="24"/>
        </w:rPr>
        <w:t xml:space="preserve">plaćanje </w:t>
      </w:r>
      <w:r w:rsidR="00E77889" w:rsidRPr="009621AD">
        <w:rPr>
          <w:sz w:val="24"/>
          <w:szCs w:val="24"/>
        </w:rPr>
        <w:t>laboratorijskih</w:t>
      </w:r>
      <w:r w:rsidR="00B34108" w:rsidRPr="009621AD">
        <w:rPr>
          <w:sz w:val="24"/>
          <w:szCs w:val="24"/>
        </w:rPr>
        <w:t xml:space="preserve"> analiza kod utvrđivanja uzroka nesreća i ozbiljnih nezgoda. </w:t>
      </w:r>
      <w:r w:rsidR="00605CD1" w:rsidRPr="000F7C5C">
        <w:rPr>
          <w:sz w:val="24"/>
          <w:szCs w:val="24"/>
        </w:rPr>
        <w:t xml:space="preserve">Ovo neriješeno stanje oko finansiranja </w:t>
      </w:r>
      <w:r>
        <w:rPr>
          <w:sz w:val="24"/>
          <w:szCs w:val="24"/>
        </w:rPr>
        <w:t>učešća u istrazi</w:t>
      </w:r>
      <w:r w:rsidR="004305C9">
        <w:rPr>
          <w:sz w:val="24"/>
          <w:szCs w:val="24"/>
        </w:rPr>
        <w:t xml:space="preserve"> koja se pokreće, naročito</w:t>
      </w:r>
      <w:r w:rsidR="00605CD1" w:rsidRPr="000F7C5C">
        <w:rPr>
          <w:b/>
          <w:sz w:val="24"/>
          <w:szCs w:val="24"/>
        </w:rPr>
        <w:t xml:space="preserve"> </w:t>
      </w:r>
      <w:r w:rsidR="00605CD1" w:rsidRPr="000F7C5C">
        <w:rPr>
          <w:sz w:val="24"/>
          <w:szCs w:val="24"/>
        </w:rPr>
        <w:t>bi moglo da se pokaže kao problem u slučaju velike nesreće u bilo kom vidu saobraćaja</w:t>
      </w:r>
      <w:r w:rsidR="004305C9">
        <w:rPr>
          <w:sz w:val="24"/>
          <w:szCs w:val="24"/>
        </w:rPr>
        <w:t xml:space="preserve">, a javlja se i kao “otvoreno pitanje” pri ažuriranju Korektivnog akcionog plana Države, gdje treba biti unesena jasna procedura finansiranja Komisije u slučajevima pokretanja istraga velikih nesreća. </w:t>
      </w:r>
      <w:r>
        <w:rPr>
          <w:sz w:val="24"/>
          <w:szCs w:val="24"/>
        </w:rPr>
        <w:t>(</w:t>
      </w:r>
      <w:r w:rsidRPr="00F61852">
        <w:rPr>
          <w:i/>
          <w:sz w:val="24"/>
          <w:szCs w:val="24"/>
        </w:rPr>
        <w:t>Planiranje sredstava u budžetskoj rezervi Države i definisanje procedure za njihovo aktiviranje, u slučaju potrebe</w:t>
      </w:r>
      <w:r>
        <w:rPr>
          <w:sz w:val="24"/>
          <w:szCs w:val="24"/>
        </w:rPr>
        <w:t>).</w:t>
      </w:r>
    </w:p>
    <w:p w:rsidR="00DD50AE" w:rsidRPr="000F7C5C" w:rsidRDefault="00DD50AE" w:rsidP="00E24FFE">
      <w:pPr>
        <w:jc w:val="both"/>
        <w:rPr>
          <w:sz w:val="24"/>
          <w:szCs w:val="24"/>
        </w:rPr>
      </w:pPr>
    </w:p>
    <w:p w:rsidR="00E24FFE" w:rsidRDefault="004C1D11" w:rsidP="00E24FFE">
      <w:pPr>
        <w:jc w:val="both"/>
        <w:rPr>
          <w:sz w:val="24"/>
          <w:szCs w:val="24"/>
        </w:rPr>
      </w:pPr>
      <w:r w:rsidRPr="000F7C5C">
        <w:rPr>
          <w:sz w:val="24"/>
          <w:szCs w:val="24"/>
        </w:rPr>
        <w:t xml:space="preserve">Komisija </w:t>
      </w:r>
      <w:r w:rsidR="00FA7BFE">
        <w:rPr>
          <w:sz w:val="24"/>
          <w:szCs w:val="24"/>
        </w:rPr>
        <w:t xml:space="preserve">je </w:t>
      </w:r>
      <w:r w:rsidR="00F4793E">
        <w:rPr>
          <w:sz w:val="24"/>
          <w:szCs w:val="24"/>
        </w:rPr>
        <w:t xml:space="preserve">još </w:t>
      </w:r>
      <w:r w:rsidR="00FF68B0">
        <w:rPr>
          <w:sz w:val="24"/>
          <w:szCs w:val="24"/>
        </w:rPr>
        <w:t>2017</w:t>
      </w:r>
      <w:r w:rsidR="004305C9">
        <w:rPr>
          <w:sz w:val="24"/>
          <w:szCs w:val="24"/>
        </w:rPr>
        <w:t xml:space="preserve">. </w:t>
      </w:r>
      <w:proofErr w:type="gramStart"/>
      <w:r w:rsidR="004305C9">
        <w:rPr>
          <w:sz w:val="24"/>
          <w:szCs w:val="24"/>
        </w:rPr>
        <w:t xml:space="preserve">godine </w:t>
      </w:r>
      <w:r w:rsidRPr="000F7C5C">
        <w:rPr>
          <w:sz w:val="24"/>
          <w:szCs w:val="24"/>
        </w:rPr>
        <w:t xml:space="preserve"> </w:t>
      </w:r>
      <w:r w:rsidR="00605CD1" w:rsidRPr="000F7C5C">
        <w:rPr>
          <w:sz w:val="24"/>
          <w:szCs w:val="24"/>
        </w:rPr>
        <w:t>pokuša</w:t>
      </w:r>
      <w:r w:rsidR="00F4793E">
        <w:rPr>
          <w:sz w:val="24"/>
          <w:szCs w:val="24"/>
        </w:rPr>
        <w:t>va</w:t>
      </w:r>
      <w:r w:rsidR="00A16CDB">
        <w:rPr>
          <w:sz w:val="24"/>
          <w:szCs w:val="24"/>
        </w:rPr>
        <w:t>la</w:t>
      </w:r>
      <w:proofErr w:type="gramEnd"/>
      <w:r w:rsidR="00605CD1" w:rsidRPr="000F7C5C">
        <w:rPr>
          <w:sz w:val="24"/>
          <w:szCs w:val="24"/>
        </w:rPr>
        <w:t xml:space="preserve"> da dio ov</w:t>
      </w:r>
      <w:r w:rsidR="00040252">
        <w:rPr>
          <w:sz w:val="24"/>
          <w:szCs w:val="24"/>
        </w:rPr>
        <w:t>ih</w:t>
      </w:r>
      <w:r w:rsidRPr="000F7C5C">
        <w:rPr>
          <w:sz w:val="24"/>
          <w:szCs w:val="24"/>
        </w:rPr>
        <w:t xml:space="preserve"> problem</w:t>
      </w:r>
      <w:r w:rsidR="00605CD1" w:rsidRPr="000F7C5C">
        <w:rPr>
          <w:sz w:val="24"/>
          <w:szCs w:val="24"/>
        </w:rPr>
        <w:t>a</w:t>
      </w:r>
      <w:r w:rsidRPr="000F7C5C">
        <w:rPr>
          <w:sz w:val="24"/>
          <w:szCs w:val="24"/>
        </w:rPr>
        <w:t xml:space="preserve"> prevaziđe </w:t>
      </w:r>
      <w:r w:rsidR="00A16CDB">
        <w:rPr>
          <w:sz w:val="24"/>
          <w:szCs w:val="24"/>
        </w:rPr>
        <w:t xml:space="preserve">kroz </w:t>
      </w:r>
      <w:r w:rsidR="00FA7BFE">
        <w:rPr>
          <w:sz w:val="24"/>
          <w:szCs w:val="24"/>
        </w:rPr>
        <w:t xml:space="preserve">izradu i </w:t>
      </w:r>
      <w:r w:rsidR="00A16CDB">
        <w:rPr>
          <w:sz w:val="24"/>
          <w:szCs w:val="24"/>
        </w:rPr>
        <w:t>primjenu</w:t>
      </w:r>
      <w:r w:rsidR="004305C9">
        <w:rPr>
          <w:sz w:val="24"/>
          <w:szCs w:val="24"/>
        </w:rPr>
        <w:t xml:space="preserve"> Internog</w:t>
      </w:r>
      <w:r w:rsidR="006637D3">
        <w:rPr>
          <w:sz w:val="24"/>
          <w:szCs w:val="24"/>
        </w:rPr>
        <w:t xml:space="preserve"> pravilnika</w:t>
      </w:r>
      <w:r w:rsidRPr="000F7C5C">
        <w:rPr>
          <w:sz w:val="24"/>
          <w:szCs w:val="24"/>
        </w:rPr>
        <w:t xml:space="preserve"> o plaćanju članova istražnog tima sa liste stručnjaka, ali to</w:t>
      </w:r>
      <w:r w:rsidR="00040252">
        <w:rPr>
          <w:sz w:val="24"/>
          <w:szCs w:val="24"/>
        </w:rPr>
        <w:t xml:space="preserve"> tada </w:t>
      </w:r>
      <w:r w:rsidRPr="000F7C5C">
        <w:rPr>
          <w:sz w:val="24"/>
          <w:szCs w:val="24"/>
        </w:rPr>
        <w:t xml:space="preserve"> nije </w:t>
      </w:r>
      <w:r w:rsidR="004305C9">
        <w:rPr>
          <w:sz w:val="24"/>
          <w:szCs w:val="24"/>
        </w:rPr>
        <w:t>prihvaćeno od strane</w:t>
      </w:r>
      <w:r w:rsidRPr="000F7C5C">
        <w:rPr>
          <w:sz w:val="24"/>
          <w:szCs w:val="24"/>
        </w:rPr>
        <w:t xml:space="preserve"> Ministarstva finansija</w:t>
      </w:r>
      <w:r w:rsidR="004305C9">
        <w:rPr>
          <w:sz w:val="24"/>
          <w:szCs w:val="24"/>
        </w:rPr>
        <w:t xml:space="preserve">, </w:t>
      </w:r>
      <w:r w:rsidR="00543016">
        <w:rPr>
          <w:sz w:val="24"/>
          <w:szCs w:val="24"/>
        </w:rPr>
        <w:t xml:space="preserve">sa čime su </w:t>
      </w:r>
      <w:r w:rsidR="00A16CDB">
        <w:rPr>
          <w:sz w:val="24"/>
          <w:szCs w:val="24"/>
        </w:rPr>
        <w:t xml:space="preserve">bili </w:t>
      </w:r>
      <w:r w:rsidR="00543016">
        <w:rPr>
          <w:sz w:val="24"/>
          <w:szCs w:val="24"/>
        </w:rPr>
        <w:t>upoznati nadležni iz</w:t>
      </w:r>
      <w:r w:rsidR="0023365D">
        <w:rPr>
          <w:sz w:val="24"/>
          <w:szCs w:val="24"/>
        </w:rPr>
        <w:t xml:space="preserve"> </w:t>
      </w:r>
      <w:r w:rsidR="00543016">
        <w:rPr>
          <w:sz w:val="24"/>
          <w:szCs w:val="24"/>
        </w:rPr>
        <w:t xml:space="preserve"> </w:t>
      </w:r>
      <w:r w:rsidR="00A16CDB">
        <w:rPr>
          <w:sz w:val="24"/>
          <w:szCs w:val="24"/>
        </w:rPr>
        <w:t xml:space="preserve">tadašnjeg </w:t>
      </w:r>
      <w:r w:rsidR="00543016">
        <w:rPr>
          <w:sz w:val="24"/>
          <w:szCs w:val="24"/>
        </w:rPr>
        <w:t>MSiP,</w:t>
      </w:r>
      <w:r w:rsidR="004E6C2A">
        <w:rPr>
          <w:sz w:val="24"/>
          <w:szCs w:val="24"/>
        </w:rPr>
        <w:t xml:space="preserve">a kasnije i MKI, </w:t>
      </w:r>
      <w:r w:rsidR="00543016">
        <w:rPr>
          <w:sz w:val="24"/>
          <w:szCs w:val="24"/>
        </w:rPr>
        <w:t xml:space="preserve"> uz molbu da se pre</w:t>
      </w:r>
      <w:r w:rsidR="00A16CDB">
        <w:rPr>
          <w:sz w:val="24"/>
          <w:szCs w:val="24"/>
        </w:rPr>
        <w:t>d</w:t>
      </w:r>
      <w:r w:rsidR="00543016">
        <w:rPr>
          <w:sz w:val="24"/>
          <w:szCs w:val="24"/>
        </w:rPr>
        <w:t>uzmu mjere kako bi se konačno riješilo to pitanje</w:t>
      </w:r>
      <w:r w:rsidR="004E6C2A">
        <w:rPr>
          <w:sz w:val="24"/>
          <w:szCs w:val="24"/>
        </w:rPr>
        <w:t>, ali po tom pitanju ništa nije preduzeto</w:t>
      </w:r>
      <w:r w:rsidRPr="000F7C5C">
        <w:rPr>
          <w:sz w:val="24"/>
          <w:szCs w:val="24"/>
        </w:rPr>
        <w:t xml:space="preserve">. </w:t>
      </w:r>
      <w:r w:rsidR="00585365">
        <w:rPr>
          <w:sz w:val="24"/>
          <w:szCs w:val="24"/>
        </w:rPr>
        <w:t>Do rješenja bi se moglo najbrže doći kroz</w:t>
      </w:r>
      <w:r w:rsidR="00543016">
        <w:rPr>
          <w:sz w:val="24"/>
          <w:szCs w:val="24"/>
        </w:rPr>
        <w:t xml:space="preserve"> </w:t>
      </w:r>
      <w:proofErr w:type="gramStart"/>
      <w:r w:rsidR="00543016">
        <w:rPr>
          <w:sz w:val="24"/>
          <w:szCs w:val="24"/>
        </w:rPr>
        <w:t xml:space="preserve">donošenje </w:t>
      </w:r>
      <w:r w:rsidRPr="000F7C5C">
        <w:rPr>
          <w:sz w:val="24"/>
          <w:szCs w:val="24"/>
        </w:rPr>
        <w:t xml:space="preserve"> </w:t>
      </w:r>
      <w:r w:rsidR="00EE624F" w:rsidRPr="000F7C5C">
        <w:rPr>
          <w:sz w:val="24"/>
          <w:szCs w:val="24"/>
        </w:rPr>
        <w:t>Pravilnik</w:t>
      </w:r>
      <w:r w:rsidR="00543016">
        <w:rPr>
          <w:sz w:val="24"/>
          <w:szCs w:val="24"/>
        </w:rPr>
        <w:t>a</w:t>
      </w:r>
      <w:proofErr w:type="gramEnd"/>
      <w:r w:rsidR="004F6CF9" w:rsidRPr="000F7C5C">
        <w:rPr>
          <w:sz w:val="24"/>
          <w:szCs w:val="24"/>
        </w:rPr>
        <w:t>,</w:t>
      </w:r>
      <w:r w:rsidR="00EE624F" w:rsidRPr="000F7C5C">
        <w:rPr>
          <w:sz w:val="24"/>
          <w:szCs w:val="24"/>
        </w:rPr>
        <w:t xml:space="preserve"> </w:t>
      </w:r>
      <w:r w:rsidR="00543016">
        <w:rPr>
          <w:sz w:val="24"/>
          <w:szCs w:val="24"/>
        </w:rPr>
        <w:t>od strane</w:t>
      </w:r>
      <w:r w:rsidR="00EE624F" w:rsidRPr="000F7C5C">
        <w:rPr>
          <w:sz w:val="24"/>
          <w:szCs w:val="24"/>
        </w:rPr>
        <w:t xml:space="preserve"> </w:t>
      </w:r>
      <w:r w:rsidR="004E6C2A">
        <w:rPr>
          <w:sz w:val="24"/>
          <w:szCs w:val="24"/>
        </w:rPr>
        <w:t>Ministarstva saobraćaja i pomorstva (MSiP),</w:t>
      </w:r>
      <w:r w:rsidR="00EE624F" w:rsidRPr="000F7C5C">
        <w:rPr>
          <w:sz w:val="24"/>
          <w:szCs w:val="24"/>
        </w:rPr>
        <w:t xml:space="preserve"> u skladu sa </w:t>
      </w:r>
      <w:r w:rsidR="00543016">
        <w:rPr>
          <w:sz w:val="24"/>
          <w:szCs w:val="24"/>
        </w:rPr>
        <w:t xml:space="preserve">zakonskim odredbama </w:t>
      </w:r>
      <w:r w:rsidR="00E77889" w:rsidRPr="000F7C5C">
        <w:rPr>
          <w:sz w:val="24"/>
          <w:szCs w:val="24"/>
        </w:rPr>
        <w:t xml:space="preserve"> na osnovu kojih je osnovana Komisija </w:t>
      </w:r>
      <w:r w:rsidR="004F6CF9" w:rsidRPr="000F7C5C">
        <w:rPr>
          <w:sz w:val="24"/>
          <w:szCs w:val="24"/>
        </w:rPr>
        <w:t xml:space="preserve"> i </w:t>
      </w:r>
      <w:r w:rsidR="00543016">
        <w:rPr>
          <w:sz w:val="24"/>
          <w:szCs w:val="24"/>
        </w:rPr>
        <w:t xml:space="preserve">definisano pravo na naknadu njenim članovima, a gdje </w:t>
      </w:r>
      <w:r w:rsidR="004F6CF9" w:rsidRPr="000F7C5C">
        <w:rPr>
          <w:sz w:val="24"/>
          <w:szCs w:val="24"/>
        </w:rPr>
        <w:t xml:space="preserve">bi </w:t>
      </w:r>
      <w:r w:rsidR="00543016">
        <w:rPr>
          <w:sz w:val="24"/>
          <w:szCs w:val="24"/>
        </w:rPr>
        <w:t xml:space="preserve">način finansiranja aktivnosti bio </w:t>
      </w:r>
      <w:r w:rsidR="00040252">
        <w:rPr>
          <w:sz w:val="24"/>
          <w:szCs w:val="24"/>
        </w:rPr>
        <w:t>jasno</w:t>
      </w:r>
      <w:r w:rsidR="00543016">
        <w:rPr>
          <w:sz w:val="24"/>
          <w:szCs w:val="24"/>
        </w:rPr>
        <w:t xml:space="preserve"> propisan. </w:t>
      </w:r>
      <w:r w:rsidR="00543016" w:rsidRPr="00585365">
        <w:rPr>
          <w:b/>
          <w:sz w:val="24"/>
          <w:szCs w:val="24"/>
        </w:rPr>
        <w:t xml:space="preserve">Njime </w:t>
      </w:r>
      <w:proofErr w:type="gramStart"/>
      <w:r w:rsidR="00543016" w:rsidRPr="00585365">
        <w:rPr>
          <w:b/>
          <w:sz w:val="24"/>
          <w:szCs w:val="24"/>
        </w:rPr>
        <w:t xml:space="preserve">bi </w:t>
      </w:r>
      <w:r w:rsidR="00605CD1" w:rsidRPr="00585365">
        <w:rPr>
          <w:b/>
          <w:sz w:val="24"/>
          <w:szCs w:val="24"/>
        </w:rPr>
        <w:t xml:space="preserve"> </w:t>
      </w:r>
      <w:r w:rsidR="00543016" w:rsidRPr="00585365">
        <w:rPr>
          <w:b/>
          <w:sz w:val="24"/>
          <w:szCs w:val="24"/>
        </w:rPr>
        <w:t>moglo</w:t>
      </w:r>
      <w:proofErr w:type="gramEnd"/>
      <w:r w:rsidR="00543016" w:rsidRPr="00585365">
        <w:rPr>
          <w:b/>
          <w:sz w:val="24"/>
          <w:szCs w:val="24"/>
        </w:rPr>
        <w:t xml:space="preserve"> biti riješeno </w:t>
      </w:r>
      <w:r w:rsidR="000A35CE" w:rsidRPr="00585365">
        <w:rPr>
          <w:b/>
          <w:sz w:val="24"/>
          <w:szCs w:val="24"/>
        </w:rPr>
        <w:t>i</w:t>
      </w:r>
      <w:r w:rsidR="00543016" w:rsidRPr="00585365">
        <w:rPr>
          <w:b/>
          <w:sz w:val="24"/>
          <w:szCs w:val="24"/>
        </w:rPr>
        <w:t xml:space="preserve"> pitanje definisanja procedure finansiranja </w:t>
      </w:r>
      <w:r w:rsidR="00585365">
        <w:rPr>
          <w:b/>
          <w:sz w:val="24"/>
          <w:szCs w:val="24"/>
        </w:rPr>
        <w:t>istraga većih nesreć</w:t>
      </w:r>
      <w:r w:rsidR="00543016" w:rsidRPr="00585365">
        <w:rPr>
          <w:b/>
          <w:sz w:val="24"/>
          <w:szCs w:val="24"/>
        </w:rPr>
        <w:t xml:space="preserve">a, jer je </w:t>
      </w:r>
      <w:r w:rsidR="000A35CE" w:rsidRPr="00585365">
        <w:rPr>
          <w:b/>
          <w:sz w:val="24"/>
          <w:szCs w:val="24"/>
        </w:rPr>
        <w:t>nedostatak takve procedure bio i</w:t>
      </w:r>
      <w:r w:rsidR="00543016" w:rsidRPr="00585365">
        <w:rPr>
          <w:b/>
          <w:sz w:val="24"/>
          <w:szCs w:val="24"/>
        </w:rPr>
        <w:t xml:space="preserve"> jedan od ozbiljnih nalaza ICAO USOAP CMA Izvještaja o nalazima i reviziji</w:t>
      </w:r>
      <w:r w:rsidR="00A16CDB">
        <w:rPr>
          <w:b/>
          <w:sz w:val="24"/>
          <w:szCs w:val="24"/>
        </w:rPr>
        <w:t>, iz avgusta 2019. godine</w:t>
      </w:r>
      <w:r w:rsidR="00585365">
        <w:rPr>
          <w:b/>
          <w:sz w:val="24"/>
          <w:szCs w:val="24"/>
        </w:rPr>
        <w:t xml:space="preserve">, a obaveza </w:t>
      </w:r>
      <w:r w:rsidR="00FF68B0">
        <w:rPr>
          <w:b/>
          <w:sz w:val="24"/>
          <w:szCs w:val="24"/>
        </w:rPr>
        <w:t>rješavanja tog puta</w:t>
      </w:r>
      <w:r w:rsidR="00585365">
        <w:rPr>
          <w:b/>
          <w:sz w:val="24"/>
          <w:szCs w:val="24"/>
        </w:rPr>
        <w:t xml:space="preserve"> unesena</w:t>
      </w:r>
      <w:r w:rsidR="006637D3">
        <w:rPr>
          <w:b/>
          <w:sz w:val="24"/>
          <w:szCs w:val="24"/>
        </w:rPr>
        <w:t xml:space="preserve"> </w:t>
      </w:r>
      <w:proofErr w:type="gramStart"/>
      <w:r w:rsidR="006637D3">
        <w:rPr>
          <w:b/>
          <w:sz w:val="24"/>
          <w:szCs w:val="24"/>
        </w:rPr>
        <w:t xml:space="preserve">je </w:t>
      </w:r>
      <w:r w:rsidR="00585365">
        <w:rPr>
          <w:b/>
          <w:sz w:val="24"/>
          <w:szCs w:val="24"/>
        </w:rPr>
        <w:t xml:space="preserve"> u</w:t>
      </w:r>
      <w:proofErr w:type="gramEnd"/>
      <w:r w:rsidR="00585365">
        <w:rPr>
          <w:b/>
          <w:sz w:val="24"/>
          <w:szCs w:val="24"/>
        </w:rPr>
        <w:t xml:space="preserve"> Korektivni akcioni plan Države</w:t>
      </w:r>
      <w:r w:rsidR="00A16CDB">
        <w:rPr>
          <w:b/>
          <w:sz w:val="24"/>
          <w:szCs w:val="24"/>
        </w:rPr>
        <w:t xml:space="preserve">, međutim </w:t>
      </w:r>
      <w:r w:rsidR="00620F6F">
        <w:rPr>
          <w:b/>
          <w:sz w:val="24"/>
          <w:szCs w:val="24"/>
        </w:rPr>
        <w:t>i</w:t>
      </w:r>
      <w:r w:rsidR="00A16CDB">
        <w:rPr>
          <w:b/>
          <w:sz w:val="24"/>
          <w:szCs w:val="24"/>
        </w:rPr>
        <w:t xml:space="preserve"> dalje </w:t>
      </w:r>
      <w:r w:rsidR="00237E08">
        <w:rPr>
          <w:b/>
          <w:sz w:val="24"/>
          <w:szCs w:val="24"/>
        </w:rPr>
        <w:t>nije riješena</w:t>
      </w:r>
      <w:r w:rsidR="00543016">
        <w:rPr>
          <w:sz w:val="24"/>
          <w:szCs w:val="24"/>
        </w:rPr>
        <w:t xml:space="preserve">.  </w:t>
      </w:r>
      <w:r w:rsidR="00605CD1" w:rsidRPr="000F7C5C">
        <w:rPr>
          <w:sz w:val="24"/>
          <w:szCs w:val="24"/>
        </w:rPr>
        <w:t xml:space="preserve"> </w:t>
      </w:r>
    </w:p>
    <w:p w:rsidR="007C71CC" w:rsidRDefault="007C71CC" w:rsidP="00E24FFE">
      <w:pPr>
        <w:jc w:val="both"/>
        <w:rPr>
          <w:sz w:val="24"/>
          <w:szCs w:val="24"/>
        </w:rPr>
      </w:pPr>
    </w:p>
    <w:p w:rsidR="00E956A3" w:rsidRDefault="00D267C9" w:rsidP="00E24FFE">
      <w:pPr>
        <w:jc w:val="both"/>
        <w:rPr>
          <w:sz w:val="24"/>
          <w:szCs w:val="24"/>
        </w:rPr>
      </w:pPr>
      <w:r w:rsidRPr="00557659">
        <w:rPr>
          <w:sz w:val="24"/>
          <w:szCs w:val="24"/>
        </w:rPr>
        <w:t xml:space="preserve">Činjenica da je </w:t>
      </w:r>
      <w:r w:rsidR="004E6C2A">
        <w:rPr>
          <w:sz w:val="24"/>
          <w:szCs w:val="24"/>
        </w:rPr>
        <w:t>još sredinom 2022. godine</w:t>
      </w:r>
      <w:r w:rsidRPr="00557659">
        <w:rPr>
          <w:sz w:val="24"/>
          <w:szCs w:val="24"/>
        </w:rPr>
        <w:t xml:space="preserve"> godine, od stran</w:t>
      </w:r>
      <w:r w:rsidR="00983C15" w:rsidRPr="00557659">
        <w:rPr>
          <w:sz w:val="24"/>
          <w:szCs w:val="24"/>
        </w:rPr>
        <w:t>e</w:t>
      </w:r>
      <w:r w:rsidRPr="00557659">
        <w:rPr>
          <w:sz w:val="24"/>
          <w:szCs w:val="24"/>
        </w:rPr>
        <w:t xml:space="preserve"> </w:t>
      </w:r>
      <w:r w:rsidR="004E6C2A">
        <w:rPr>
          <w:sz w:val="24"/>
          <w:szCs w:val="24"/>
        </w:rPr>
        <w:t xml:space="preserve">tadašnjeg </w:t>
      </w:r>
      <w:r w:rsidRPr="00557659">
        <w:rPr>
          <w:sz w:val="24"/>
          <w:szCs w:val="24"/>
        </w:rPr>
        <w:t>MKI formirana radna grupa za izradu nacrta novog Zakona o vazdušnom saobraćaju, u čijem je sastavu i rukovodilac Komisije, mogla bi biti od značaja za reješavanje nekih od pitanja, koja opterećuju funkcionalnost Komisije, sa stanovišta nepostojanja adekvatnih formalno pravnih uporišta, u postojećoj legistlativi.</w:t>
      </w:r>
    </w:p>
    <w:p w:rsidR="00DD50AE" w:rsidRPr="000F7C5C" w:rsidRDefault="00DD50AE" w:rsidP="00E24FFE">
      <w:pPr>
        <w:jc w:val="both"/>
        <w:rPr>
          <w:sz w:val="24"/>
          <w:szCs w:val="24"/>
        </w:rPr>
      </w:pPr>
    </w:p>
    <w:p w:rsidR="00B86164" w:rsidRPr="00B86164" w:rsidRDefault="00B86164" w:rsidP="00213950">
      <w:pPr>
        <w:pStyle w:val="ListParagraph"/>
        <w:numPr>
          <w:ilvl w:val="0"/>
          <w:numId w:val="29"/>
        </w:numPr>
        <w:spacing w:after="200" w:line="276" w:lineRule="auto"/>
        <w:rPr>
          <w:b/>
          <w:sz w:val="32"/>
          <w:szCs w:val="32"/>
        </w:rPr>
      </w:pPr>
      <w:proofErr w:type="gramStart"/>
      <w:r w:rsidRPr="00B86164">
        <w:rPr>
          <w:b/>
          <w:sz w:val="32"/>
          <w:szCs w:val="32"/>
        </w:rPr>
        <w:lastRenderedPageBreak/>
        <w:t>Aktivnosti  Komisije</w:t>
      </w:r>
      <w:proofErr w:type="gramEnd"/>
    </w:p>
    <w:p w:rsidR="000A35CE" w:rsidRPr="00392DBD" w:rsidRDefault="008B6F95" w:rsidP="000A35CE">
      <w:pPr>
        <w:spacing w:after="200" w:line="276" w:lineRule="auto"/>
        <w:jc w:val="both"/>
        <w:rPr>
          <w:b/>
          <w:sz w:val="28"/>
          <w:szCs w:val="28"/>
        </w:rPr>
      </w:pPr>
      <w:r w:rsidRPr="000A35CE">
        <w:rPr>
          <w:b/>
          <w:sz w:val="28"/>
          <w:szCs w:val="28"/>
        </w:rPr>
        <w:t xml:space="preserve">4.1 </w:t>
      </w:r>
      <w:r w:rsidR="000A35CE" w:rsidRPr="000A35CE">
        <w:rPr>
          <w:b/>
          <w:sz w:val="28"/>
          <w:szCs w:val="28"/>
        </w:rPr>
        <w:t>Aktivnosti u okviru ICAO USOAP CMA programa</w:t>
      </w:r>
      <w:r w:rsidR="00F602AF">
        <w:rPr>
          <w:b/>
          <w:sz w:val="28"/>
          <w:szCs w:val="28"/>
        </w:rPr>
        <w:t xml:space="preserve"> </w:t>
      </w:r>
      <w:r w:rsidR="00F602AF" w:rsidRPr="00940FAE">
        <w:rPr>
          <w:b/>
          <w:sz w:val="24"/>
          <w:szCs w:val="24"/>
        </w:rPr>
        <w:t xml:space="preserve">(Universal Safety Oversight Audit </w:t>
      </w:r>
      <w:proofErr w:type="gramStart"/>
      <w:r w:rsidR="00F602AF" w:rsidRPr="00940FAE">
        <w:rPr>
          <w:b/>
          <w:sz w:val="24"/>
          <w:szCs w:val="24"/>
        </w:rPr>
        <w:t>Program  Continuous</w:t>
      </w:r>
      <w:proofErr w:type="gramEnd"/>
      <w:r w:rsidR="00F602AF" w:rsidRPr="00940FAE">
        <w:rPr>
          <w:b/>
          <w:sz w:val="24"/>
          <w:szCs w:val="24"/>
        </w:rPr>
        <w:t xml:space="preserve"> Monitoring Approach – </w:t>
      </w:r>
      <w:r w:rsidR="00392DBD" w:rsidRPr="00940FAE">
        <w:rPr>
          <w:b/>
          <w:sz w:val="24"/>
          <w:szCs w:val="24"/>
        </w:rPr>
        <w:t xml:space="preserve"> Kontinuirani </w:t>
      </w:r>
      <w:r w:rsidR="00FB11BC">
        <w:rPr>
          <w:b/>
          <w:sz w:val="24"/>
          <w:szCs w:val="24"/>
        </w:rPr>
        <w:t>p</w:t>
      </w:r>
      <w:r w:rsidR="00392DBD" w:rsidRPr="00940FAE">
        <w:rPr>
          <w:b/>
          <w:sz w:val="24"/>
          <w:szCs w:val="24"/>
        </w:rPr>
        <w:t xml:space="preserve">ristup </w:t>
      </w:r>
      <w:r w:rsidR="00FB11BC">
        <w:rPr>
          <w:b/>
          <w:sz w:val="24"/>
          <w:szCs w:val="24"/>
        </w:rPr>
        <w:t>p</w:t>
      </w:r>
      <w:r w:rsidR="00392DBD" w:rsidRPr="00940FAE">
        <w:rPr>
          <w:b/>
          <w:sz w:val="24"/>
          <w:szCs w:val="24"/>
        </w:rPr>
        <w:t xml:space="preserve">raćenja </w:t>
      </w:r>
      <w:r w:rsidR="00FB11BC">
        <w:rPr>
          <w:b/>
          <w:sz w:val="24"/>
          <w:szCs w:val="24"/>
        </w:rPr>
        <w:t>u</w:t>
      </w:r>
      <w:r w:rsidR="00392DBD" w:rsidRPr="00940FAE">
        <w:rPr>
          <w:b/>
          <w:sz w:val="24"/>
          <w:szCs w:val="24"/>
        </w:rPr>
        <w:t xml:space="preserve">niverzalnog </w:t>
      </w:r>
      <w:r w:rsidR="00FB11BC">
        <w:rPr>
          <w:b/>
          <w:sz w:val="24"/>
          <w:szCs w:val="24"/>
        </w:rPr>
        <w:t>p</w:t>
      </w:r>
      <w:r w:rsidR="00392DBD" w:rsidRPr="00940FAE">
        <w:rPr>
          <w:b/>
          <w:sz w:val="24"/>
          <w:szCs w:val="24"/>
        </w:rPr>
        <w:t xml:space="preserve">rograma </w:t>
      </w:r>
      <w:r w:rsidR="00FB11BC">
        <w:rPr>
          <w:b/>
          <w:sz w:val="24"/>
          <w:szCs w:val="24"/>
        </w:rPr>
        <w:t>r</w:t>
      </w:r>
      <w:r w:rsidR="00392DBD" w:rsidRPr="00940FAE">
        <w:rPr>
          <w:b/>
          <w:sz w:val="24"/>
          <w:szCs w:val="24"/>
        </w:rPr>
        <w:t xml:space="preserve">evizije </w:t>
      </w:r>
      <w:r w:rsidR="00FB11BC">
        <w:rPr>
          <w:b/>
          <w:sz w:val="24"/>
          <w:szCs w:val="24"/>
        </w:rPr>
        <w:t>i n</w:t>
      </w:r>
      <w:r w:rsidR="00392DBD" w:rsidRPr="00940FAE">
        <w:rPr>
          <w:b/>
          <w:sz w:val="24"/>
          <w:szCs w:val="24"/>
        </w:rPr>
        <w:t xml:space="preserve">adzora </w:t>
      </w:r>
      <w:r w:rsidR="00FB11BC">
        <w:rPr>
          <w:b/>
          <w:sz w:val="24"/>
          <w:szCs w:val="24"/>
        </w:rPr>
        <w:t>s</w:t>
      </w:r>
      <w:r w:rsidR="00392DBD" w:rsidRPr="00940FAE">
        <w:rPr>
          <w:b/>
          <w:sz w:val="24"/>
          <w:szCs w:val="24"/>
        </w:rPr>
        <w:t>igurnosti)</w:t>
      </w:r>
    </w:p>
    <w:p w:rsidR="000A35CE" w:rsidRPr="005F284C" w:rsidRDefault="000A35CE" w:rsidP="000A35CE">
      <w:pPr>
        <w:spacing w:after="200" w:line="276" w:lineRule="auto"/>
        <w:jc w:val="both"/>
        <w:rPr>
          <w:sz w:val="24"/>
          <w:szCs w:val="24"/>
        </w:rPr>
      </w:pPr>
      <w:r w:rsidRPr="00263596">
        <w:rPr>
          <w:sz w:val="24"/>
          <w:szCs w:val="24"/>
        </w:rPr>
        <w:t xml:space="preserve">Pristupanjem Konvenciji o međunarodnom civilnom </w:t>
      </w:r>
      <w:proofErr w:type="gramStart"/>
      <w:r w:rsidRPr="00263596">
        <w:rPr>
          <w:sz w:val="24"/>
          <w:szCs w:val="24"/>
        </w:rPr>
        <w:t>vazduhoplovstu  i</w:t>
      </w:r>
      <w:proofErr w:type="gramEnd"/>
      <w:r w:rsidRPr="00263596">
        <w:rPr>
          <w:sz w:val="24"/>
          <w:szCs w:val="24"/>
        </w:rPr>
        <w:t xml:space="preserve"> članstvom u ICAO,</w:t>
      </w:r>
      <w:r w:rsidR="00B441D8" w:rsidRPr="00263596">
        <w:rPr>
          <w:sz w:val="24"/>
          <w:szCs w:val="24"/>
        </w:rPr>
        <w:t xml:space="preserve"> </w:t>
      </w:r>
      <w:r w:rsidR="00263596" w:rsidRPr="00263596">
        <w:rPr>
          <w:sz w:val="24"/>
          <w:szCs w:val="24"/>
        </w:rPr>
        <w:t>od 17.</w:t>
      </w:r>
      <w:r w:rsidR="00BB292A">
        <w:rPr>
          <w:sz w:val="24"/>
          <w:szCs w:val="24"/>
        </w:rPr>
        <w:t xml:space="preserve"> </w:t>
      </w:r>
      <w:r w:rsidR="00263596" w:rsidRPr="00263596">
        <w:rPr>
          <w:sz w:val="24"/>
          <w:szCs w:val="24"/>
        </w:rPr>
        <w:t>03.</w:t>
      </w:r>
      <w:r w:rsidR="00BB292A">
        <w:rPr>
          <w:sz w:val="24"/>
          <w:szCs w:val="24"/>
        </w:rPr>
        <w:t xml:space="preserve"> </w:t>
      </w:r>
      <w:r w:rsidR="00263596" w:rsidRPr="00263596">
        <w:rPr>
          <w:sz w:val="24"/>
          <w:szCs w:val="24"/>
        </w:rPr>
        <w:t>2007.</w:t>
      </w:r>
      <w:r w:rsidR="00237E08">
        <w:rPr>
          <w:sz w:val="24"/>
          <w:szCs w:val="24"/>
        </w:rPr>
        <w:t xml:space="preserve"> </w:t>
      </w:r>
      <w:r w:rsidR="00B441D8" w:rsidRPr="00263596">
        <w:rPr>
          <w:sz w:val="24"/>
          <w:szCs w:val="24"/>
        </w:rPr>
        <w:t>godine, Crna Gora je postala  z</w:t>
      </w:r>
      <w:r w:rsidR="00263596" w:rsidRPr="00263596">
        <w:rPr>
          <w:sz w:val="24"/>
          <w:szCs w:val="24"/>
        </w:rPr>
        <w:t xml:space="preserve">emlja ugovornica </w:t>
      </w:r>
      <w:r w:rsidR="00B441D8" w:rsidRPr="00263596">
        <w:rPr>
          <w:sz w:val="24"/>
          <w:szCs w:val="24"/>
        </w:rPr>
        <w:t>ove najznačajnije međunarodne organizacije civilnog vazduhoplovstva</w:t>
      </w:r>
      <w:r w:rsidRPr="00263596">
        <w:rPr>
          <w:sz w:val="24"/>
          <w:szCs w:val="24"/>
        </w:rPr>
        <w:t xml:space="preserve"> </w:t>
      </w:r>
      <w:r w:rsidR="00647C4C" w:rsidRPr="00263596">
        <w:rPr>
          <w:sz w:val="24"/>
          <w:szCs w:val="24"/>
        </w:rPr>
        <w:t xml:space="preserve">i time preuzela </w:t>
      </w:r>
      <w:r w:rsidRPr="00263596">
        <w:rPr>
          <w:sz w:val="24"/>
          <w:szCs w:val="24"/>
        </w:rPr>
        <w:t xml:space="preserve"> obaveze za</w:t>
      </w:r>
      <w:r w:rsidRPr="005F284C">
        <w:rPr>
          <w:sz w:val="24"/>
          <w:szCs w:val="24"/>
        </w:rPr>
        <w:t xml:space="preserve"> usaglašavanje svoje primarne zakonske regulative, koja se odnosi na vazdušni saobraćaj, sa pravima i obavezama koje proizilaze iz spomenute Konvencije, njenih aneksa i dokumenata, kojima se obezbjeđuje primjena ujednačenih međunarodnih standarda i </w:t>
      </w:r>
      <w:r w:rsidR="00237E08">
        <w:rPr>
          <w:sz w:val="24"/>
          <w:szCs w:val="24"/>
        </w:rPr>
        <w:t>preporučene prakse</w:t>
      </w:r>
      <w:r w:rsidR="00FB11BC">
        <w:rPr>
          <w:sz w:val="24"/>
          <w:szCs w:val="24"/>
        </w:rPr>
        <w:t xml:space="preserve"> (SARP)</w:t>
      </w:r>
      <w:r w:rsidRPr="005F284C">
        <w:rPr>
          <w:sz w:val="24"/>
          <w:szCs w:val="24"/>
        </w:rPr>
        <w:t xml:space="preserve"> u razvoju i neometanom </w:t>
      </w:r>
      <w:r w:rsidR="00C65872">
        <w:rPr>
          <w:sz w:val="24"/>
          <w:szCs w:val="24"/>
        </w:rPr>
        <w:t xml:space="preserve">odvijanju </w:t>
      </w:r>
      <w:r w:rsidRPr="005F284C">
        <w:rPr>
          <w:sz w:val="24"/>
          <w:szCs w:val="24"/>
        </w:rPr>
        <w:t>domaćeg i međunarodnog vazdušnog saobraćaja</w:t>
      </w:r>
      <w:r w:rsidR="00E11700" w:rsidRPr="005F284C">
        <w:rPr>
          <w:sz w:val="24"/>
          <w:szCs w:val="24"/>
        </w:rPr>
        <w:t xml:space="preserve">. </w:t>
      </w:r>
      <w:r w:rsidR="004E6C2A">
        <w:rPr>
          <w:sz w:val="24"/>
          <w:szCs w:val="24"/>
        </w:rPr>
        <w:t>(</w:t>
      </w:r>
      <w:r w:rsidR="004E6C2A" w:rsidRPr="00F61852">
        <w:rPr>
          <w:i/>
          <w:sz w:val="24"/>
          <w:szCs w:val="24"/>
        </w:rPr>
        <w:t>Na istraživanje nesreća i ozbiljnih nezgoda vazduhoplova odnosno je 12. Izdanje Aneksa XIII Čikaške konvencije</w:t>
      </w:r>
      <w:r w:rsidR="004E6C2A">
        <w:rPr>
          <w:sz w:val="24"/>
          <w:szCs w:val="24"/>
        </w:rPr>
        <w:t>).</w:t>
      </w:r>
    </w:p>
    <w:p w:rsidR="00E57C6E" w:rsidRDefault="005B65B3" w:rsidP="000A35CE">
      <w:pPr>
        <w:spacing w:after="200" w:line="276" w:lineRule="auto"/>
        <w:jc w:val="both"/>
        <w:rPr>
          <w:sz w:val="24"/>
          <w:szCs w:val="24"/>
        </w:rPr>
      </w:pPr>
      <w:r>
        <w:rPr>
          <w:sz w:val="24"/>
          <w:szCs w:val="24"/>
        </w:rPr>
        <w:t>Nakon sprovedenog ICAO USOAP CMA audita, u januaru 2019. godine</w:t>
      </w:r>
      <w:r w:rsidR="00FF4ECA" w:rsidRPr="005F284C">
        <w:rPr>
          <w:sz w:val="24"/>
          <w:szCs w:val="24"/>
        </w:rPr>
        <w:t xml:space="preserve">, </w:t>
      </w:r>
      <w:r w:rsidR="00716C42" w:rsidRPr="005F284C">
        <w:rPr>
          <w:sz w:val="24"/>
          <w:szCs w:val="24"/>
        </w:rPr>
        <w:t xml:space="preserve"> </w:t>
      </w:r>
      <w:r w:rsidR="000A35CE" w:rsidRPr="005F284C">
        <w:rPr>
          <w:sz w:val="24"/>
          <w:szCs w:val="24"/>
        </w:rPr>
        <w:t xml:space="preserve">ICAO </w:t>
      </w:r>
      <w:r w:rsidR="00716C42" w:rsidRPr="005F284C">
        <w:rPr>
          <w:sz w:val="24"/>
          <w:szCs w:val="24"/>
        </w:rPr>
        <w:t>je</w:t>
      </w:r>
      <w:r w:rsidR="00FF4ECA" w:rsidRPr="005F284C">
        <w:rPr>
          <w:sz w:val="24"/>
          <w:szCs w:val="24"/>
        </w:rPr>
        <w:t xml:space="preserve"> izvršio analizu nalaza (findings) i </w:t>
      </w:r>
      <w:r w:rsidR="00716C42" w:rsidRPr="005F284C">
        <w:rPr>
          <w:sz w:val="24"/>
          <w:szCs w:val="24"/>
        </w:rPr>
        <w:t xml:space="preserve"> </w:t>
      </w:r>
      <w:r w:rsidR="000A35CE" w:rsidRPr="005F284C">
        <w:rPr>
          <w:sz w:val="24"/>
          <w:szCs w:val="24"/>
        </w:rPr>
        <w:t>dostav</w:t>
      </w:r>
      <w:r w:rsidR="00915B6A">
        <w:rPr>
          <w:sz w:val="24"/>
          <w:szCs w:val="24"/>
        </w:rPr>
        <w:t>i</w:t>
      </w:r>
      <w:r w:rsidR="00716C42" w:rsidRPr="005F284C">
        <w:rPr>
          <w:sz w:val="24"/>
          <w:szCs w:val="24"/>
        </w:rPr>
        <w:t xml:space="preserve">o </w:t>
      </w:r>
      <w:r w:rsidR="00915B6A">
        <w:rPr>
          <w:sz w:val="24"/>
          <w:szCs w:val="24"/>
        </w:rPr>
        <w:t xml:space="preserve">je </w:t>
      </w:r>
      <w:r w:rsidR="00716C42" w:rsidRPr="005F284C">
        <w:rPr>
          <w:sz w:val="24"/>
          <w:szCs w:val="24"/>
        </w:rPr>
        <w:t>Vazduhoplovnim vlastima Crne Gore</w:t>
      </w:r>
      <w:r w:rsidR="000A35CE" w:rsidRPr="005F284C">
        <w:rPr>
          <w:sz w:val="24"/>
          <w:szCs w:val="24"/>
        </w:rPr>
        <w:t xml:space="preserve"> </w:t>
      </w:r>
      <w:r w:rsidR="000A35CE" w:rsidRPr="00E16DCD">
        <w:rPr>
          <w:b/>
          <w:sz w:val="24"/>
          <w:szCs w:val="24"/>
        </w:rPr>
        <w:t xml:space="preserve"> </w:t>
      </w:r>
      <w:r w:rsidR="000A35CE" w:rsidRPr="00940FAE">
        <w:rPr>
          <w:sz w:val="24"/>
          <w:szCs w:val="24"/>
        </w:rPr>
        <w:t>K</w:t>
      </w:r>
      <w:r w:rsidR="00940FAE" w:rsidRPr="00940FAE">
        <w:rPr>
          <w:sz w:val="24"/>
          <w:szCs w:val="24"/>
        </w:rPr>
        <w:t>onačni izvještaj o si</w:t>
      </w:r>
      <w:r w:rsidR="000A35CE" w:rsidRPr="00940FAE">
        <w:rPr>
          <w:sz w:val="24"/>
          <w:szCs w:val="24"/>
        </w:rPr>
        <w:t>gurnosnom  nadzoru  civilnog vazduhoplovstva Crne Gore (</w:t>
      </w:r>
      <w:r w:rsidR="000A35CE" w:rsidRPr="00940FAE">
        <w:rPr>
          <w:i/>
          <w:sz w:val="24"/>
          <w:szCs w:val="24"/>
        </w:rPr>
        <w:t>Final Report on the Safety Oversight Audit of the Civil</w:t>
      </w:r>
      <w:r w:rsidR="00716C42" w:rsidRPr="00940FAE">
        <w:rPr>
          <w:i/>
          <w:sz w:val="24"/>
          <w:szCs w:val="24"/>
        </w:rPr>
        <w:t xml:space="preserve"> Aviation Sistem of Montenegro</w:t>
      </w:r>
      <w:r w:rsidR="00716C42" w:rsidRPr="00940FAE">
        <w:rPr>
          <w:sz w:val="24"/>
          <w:szCs w:val="24"/>
        </w:rPr>
        <w:t>), koji je p</w:t>
      </w:r>
      <w:r w:rsidR="00716C42" w:rsidRPr="005F284C">
        <w:rPr>
          <w:sz w:val="24"/>
          <w:szCs w:val="24"/>
        </w:rPr>
        <w:t xml:space="preserve">okazao respektivan napredak Sistema, po svim elementima, ali i niz </w:t>
      </w:r>
      <w:r w:rsidR="00416EAA" w:rsidRPr="005F284C">
        <w:rPr>
          <w:sz w:val="24"/>
          <w:szCs w:val="24"/>
        </w:rPr>
        <w:t xml:space="preserve">zahtjeva na koje je Država trebala dati odgovor kroz izradu Korektivnog akcionog plana (Corection Action Plan - CAP), </w:t>
      </w:r>
      <w:r w:rsidR="000A35CE" w:rsidRPr="005F284C">
        <w:rPr>
          <w:sz w:val="24"/>
          <w:szCs w:val="24"/>
        </w:rPr>
        <w:t>sa tačnim i preciznim odgovorima po svim protocol pitanjima, po oblastima i kritičnim elementima, sa referentnim dokazima, tačno naznačenim rokovima otklanjanja nedostataka i revidiranim rokovima za dostavljanje zadovoljavajućeg odgovora na svako protocol pitanje.</w:t>
      </w:r>
      <w:r>
        <w:rPr>
          <w:sz w:val="24"/>
          <w:szCs w:val="24"/>
        </w:rPr>
        <w:t xml:space="preserve"> </w:t>
      </w:r>
      <w:r w:rsidR="00416EAA" w:rsidRPr="005F284C">
        <w:rPr>
          <w:sz w:val="24"/>
          <w:szCs w:val="24"/>
        </w:rPr>
        <w:t>CAP</w:t>
      </w:r>
      <w:r>
        <w:rPr>
          <w:sz w:val="24"/>
          <w:szCs w:val="24"/>
        </w:rPr>
        <w:t xml:space="preserve"> je sačinjen i usaglašen sa vazduhoplovnim vlastima Države</w:t>
      </w:r>
      <w:r w:rsidR="00416EAA" w:rsidRPr="005F284C">
        <w:rPr>
          <w:sz w:val="24"/>
          <w:szCs w:val="24"/>
        </w:rPr>
        <w:t xml:space="preserve"> krajem avgusta 2019. godine, </w:t>
      </w:r>
      <w:r w:rsidR="002F6289">
        <w:rPr>
          <w:sz w:val="24"/>
          <w:szCs w:val="24"/>
        </w:rPr>
        <w:t>sa fleksibilnim rokovima, definisanim aktivnostima i nosiocima istih, kako bi se u razumnom roku otklonili nedostaci definisani u Konačnom izvještaju ICAO USOAP CMA audita.</w:t>
      </w:r>
      <w:r w:rsidR="00192BCB">
        <w:rPr>
          <w:sz w:val="24"/>
          <w:szCs w:val="24"/>
        </w:rPr>
        <w:t xml:space="preserve"> CAP se revidira svake godine, što je bio slučaj i </w:t>
      </w:r>
      <w:r w:rsidR="006F6012">
        <w:rPr>
          <w:sz w:val="24"/>
          <w:szCs w:val="24"/>
        </w:rPr>
        <w:t>202</w:t>
      </w:r>
      <w:r w:rsidR="00EE7E24">
        <w:rPr>
          <w:sz w:val="24"/>
          <w:szCs w:val="24"/>
        </w:rPr>
        <w:t>3</w:t>
      </w:r>
      <w:r w:rsidR="00192BCB">
        <w:rPr>
          <w:sz w:val="24"/>
          <w:szCs w:val="24"/>
        </w:rPr>
        <w:t xml:space="preserve">. godine, ali po pitanju rješenja vezanih za Komisiju, </w:t>
      </w:r>
      <w:r w:rsidR="007B0778">
        <w:rPr>
          <w:sz w:val="24"/>
          <w:szCs w:val="24"/>
        </w:rPr>
        <w:t>osim popune sa još jednim stalnim istražiocem</w:t>
      </w:r>
      <w:r w:rsidR="00EE7E24">
        <w:rPr>
          <w:sz w:val="24"/>
          <w:szCs w:val="24"/>
        </w:rPr>
        <w:t xml:space="preserve"> za vazdušni </w:t>
      </w:r>
      <w:proofErr w:type="gramStart"/>
      <w:r w:rsidR="00EE7E24">
        <w:rPr>
          <w:sz w:val="24"/>
          <w:szCs w:val="24"/>
        </w:rPr>
        <w:t xml:space="preserve">saobraćaj, </w:t>
      </w:r>
      <w:r w:rsidR="007B0778">
        <w:rPr>
          <w:sz w:val="24"/>
          <w:szCs w:val="24"/>
        </w:rPr>
        <w:t xml:space="preserve"> karajem</w:t>
      </w:r>
      <w:proofErr w:type="gramEnd"/>
      <w:r w:rsidR="007B0778">
        <w:rPr>
          <w:sz w:val="24"/>
          <w:szCs w:val="24"/>
        </w:rPr>
        <w:t xml:space="preserve"> 2021. godine, </w:t>
      </w:r>
      <w:r w:rsidR="00192BCB">
        <w:rPr>
          <w:sz w:val="24"/>
          <w:szCs w:val="24"/>
        </w:rPr>
        <w:t xml:space="preserve">nije bilo izmjena u prethodnim unosima, osim </w:t>
      </w:r>
      <w:proofErr w:type="gramStart"/>
      <w:r w:rsidR="00EE7E24">
        <w:rPr>
          <w:sz w:val="24"/>
          <w:szCs w:val="24"/>
        </w:rPr>
        <w:t xml:space="preserve">korekcije </w:t>
      </w:r>
      <w:r w:rsidR="00192BCB">
        <w:rPr>
          <w:sz w:val="24"/>
          <w:szCs w:val="24"/>
        </w:rPr>
        <w:t xml:space="preserve"> datuma</w:t>
      </w:r>
      <w:proofErr w:type="gramEnd"/>
      <w:r w:rsidR="00192BCB">
        <w:rPr>
          <w:sz w:val="24"/>
          <w:szCs w:val="24"/>
        </w:rPr>
        <w:t xml:space="preserve"> za novu realizaciju. </w:t>
      </w:r>
      <w:r w:rsidR="007B0778">
        <w:rPr>
          <w:sz w:val="24"/>
          <w:szCs w:val="24"/>
        </w:rPr>
        <w:t>U toj korekciji</w:t>
      </w:r>
      <w:r w:rsidR="00192BCB">
        <w:rPr>
          <w:sz w:val="24"/>
          <w:szCs w:val="24"/>
        </w:rPr>
        <w:t xml:space="preserve"> CAP</w:t>
      </w:r>
      <w:r w:rsidR="007B0778">
        <w:rPr>
          <w:sz w:val="24"/>
          <w:szCs w:val="24"/>
        </w:rPr>
        <w:t>-a</w:t>
      </w:r>
      <w:r w:rsidR="00192BCB">
        <w:rPr>
          <w:sz w:val="24"/>
          <w:szCs w:val="24"/>
        </w:rPr>
        <w:t xml:space="preserve">, Komisija </w:t>
      </w:r>
      <w:proofErr w:type="gramStart"/>
      <w:r w:rsidR="007B0778">
        <w:rPr>
          <w:sz w:val="24"/>
          <w:szCs w:val="24"/>
        </w:rPr>
        <w:t xml:space="preserve">je </w:t>
      </w:r>
      <w:r w:rsidR="00192BCB">
        <w:rPr>
          <w:sz w:val="24"/>
          <w:szCs w:val="24"/>
        </w:rPr>
        <w:t xml:space="preserve"> dostavi</w:t>
      </w:r>
      <w:r w:rsidR="007B0778">
        <w:rPr>
          <w:sz w:val="24"/>
          <w:szCs w:val="24"/>
        </w:rPr>
        <w:t>la</w:t>
      </w:r>
      <w:proofErr w:type="gramEnd"/>
      <w:r w:rsidR="00192BCB">
        <w:rPr>
          <w:sz w:val="24"/>
          <w:szCs w:val="24"/>
        </w:rPr>
        <w:t xml:space="preserve"> zahtijevane promjene u brojnom stanju i unapređenju sposobnosti dostupnosti Komisije, putem ažuriranja kontakt podataka na sajtu ICAO.</w:t>
      </w:r>
      <w:r w:rsidR="007B0778">
        <w:rPr>
          <w:sz w:val="24"/>
          <w:szCs w:val="24"/>
        </w:rPr>
        <w:t xml:space="preserve"> Značajno je napomenuti da je tokom </w:t>
      </w:r>
      <w:proofErr w:type="gramStart"/>
      <w:r w:rsidR="007B0778">
        <w:rPr>
          <w:sz w:val="24"/>
          <w:szCs w:val="24"/>
        </w:rPr>
        <w:t xml:space="preserve">godine </w:t>
      </w:r>
      <w:r w:rsidR="00192BCB">
        <w:rPr>
          <w:sz w:val="24"/>
          <w:szCs w:val="24"/>
        </w:rPr>
        <w:t xml:space="preserve"> </w:t>
      </w:r>
      <w:r w:rsidR="007B0778" w:rsidRPr="007B0778">
        <w:rPr>
          <w:sz w:val="24"/>
          <w:szCs w:val="24"/>
        </w:rPr>
        <w:t>ICAO</w:t>
      </w:r>
      <w:proofErr w:type="gramEnd"/>
      <w:r w:rsidR="007B0778" w:rsidRPr="007B0778">
        <w:rPr>
          <w:sz w:val="24"/>
          <w:szCs w:val="24"/>
        </w:rPr>
        <w:t xml:space="preserve"> USOAP CMA</w:t>
      </w:r>
      <w:r w:rsidR="007B0778">
        <w:rPr>
          <w:sz w:val="24"/>
          <w:szCs w:val="24"/>
        </w:rPr>
        <w:t xml:space="preserve"> tim ažurirao </w:t>
      </w:r>
      <w:r w:rsidR="00C65872">
        <w:rPr>
          <w:sz w:val="24"/>
          <w:szCs w:val="24"/>
        </w:rPr>
        <w:t>i</w:t>
      </w:r>
      <w:r w:rsidR="007B0778">
        <w:rPr>
          <w:sz w:val="24"/>
          <w:szCs w:val="24"/>
        </w:rPr>
        <w:t xml:space="preserve"> dostavio nova</w:t>
      </w:r>
      <w:r w:rsidR="00C65872">
        <w:rPr>
          <w:sz w:val="24"/>
          <w:szCs w:val="24"/>
        </w:rPr>
        <w:t xml:space="preserve"> (</w:t>
      </w:r>
      <w:r w:rsidR="00C65872" w:rsidRPr="00F61852">
        <w:rPr>
          <w:i/>
          <w:sz w:val="24"/>
          <w:szCs w:val="24"/>
        </w:rPr>
        <w:t>izmijenjena</w:t>
      </w:r>
      <w:r w:rsidR="00C65872">
        <w:rPr>
          <w:sz w:val="24"/>
          <w:szCs w:val="24"/>
        </w:rPr>
        <w:t>)</w:t>
      </w:r>
      <w:r w:rsidR="007B0778">
        <w:rPr>
          <w:sz w:val="24"/>
          <w:szCs w:val="24"/>
        </w:rPr>
        <w:t xml:space="preserve"> protocol pitanja, u kom smislu Komisija vrši pripreme kako bi što spremnije dočekala novi audit, kada isti bude bio najavljen (</w:t>
      </w:r>
      <w:r w:rsidR="007B0778" w:rsidRPr="00F61852">
        <w:rPr>
          <w:i/>
          <w:sz w:val="24"/>
          <w:szCs w:val="24"/>
        </w:rPr>
        <w:t>ICAO po uobičajenoj proceduri obavještenje o redovnim planskim auditima  dostavlja oko 6 mjeseci ranije</w:t>
      </w:r>
      <w:r w:rsidR="007B0778" w:rsidRPr="00E57C6E">
        <w:rPr>
          <w:sz w:val="24"/>
          <w:szCs w:val="24"/>
        </w:rPr>
        <w:t>).</w:t>
      </w:r>
      <w:r w:rsidR="00B26007" w:rsidRPr="00E57C6E">
        <w:rPr>
          <w:sz w:val="24"/>
          <w:szCs w:val="24"/>
        </w:rPr>
        <w:t xml:space="preserve"> </w:t>
      </w:r>
    </w:p>
    <w:p w:rsidR="00B67A89" w:rsidRPr="00797CD3" w:rsidRDefault="002F6289" w:rsidP="000A35CE">
      <w:pPr>
        <w:spacing w:after="200" w:line="276" w:lineRule="auto"/>
        <w:jc w:val="both"/>
        <w:rPr>
          <w:i/>
          <w:sz w:val="24"/>
          <w:szCs w:val="24"/>
        </w:rPr>
      </w:pPr>
      <w:r w:rsidRPr="00453DAB">
        <w:rPr>
          <w:sz w:val="24"/>
          <w:szCs w:val="24"/>
        </w:rPr>
        <w:t xml:space="preserve">Tokom </w:t>
      </w:r>
      <w:r w:rsidR="00192BCB">
        <w:rPr>
          <w:sz w:val="24"/>
          <w:szCs w:val="24"/>
        </w:rPr>
        <w:t>ažuriranja</w:t>
      </w:r>
      <w:r w:rsidR="00416EAA" w:rsidRPr="00453DAB">
        <w:rPr>
          <w:sz w:val="24"/>
          <w:szCs w:val="24"/>
        </w:rPr>
        <w:t xml:space="preserve"> CAP-a</w:t>
      </w:r>
      <w:r w:rsidR="000A35CE" w:rsidRPr="00453DAB">
        <w:rPr>
          <w:sz w:val="24"/>
          <w:szCs w:val="24"/>
        </w:rPr>
        <w:t xml:space="preserve">, </w:t>
      </w:r>
      <w:r w:rsidR="00416EAA" w:rsidRPr="00453DAB">
        <w:rPr>
          <w:sz w:val="24"/>
          <w:szCs w:val="24"/>
        </w:rPr>
        <w:t xml:space="preserve">još jednom se potvrdilo, </w:t>
      </w:r>
      <w:r w:rsidR="000A35CE" w:rsidRPr="00453DAB">
        <w:rPr>
          <w:sz w:val="24"/>
          <w:szCs w:val="24"/>
        </w:rPr>
        <w:t xml:space="preserve">da postojeća primarna legistlativa, ne obezbjeđuje da Crna Gora </w:t>
      </w:r>
      <w:r w:rsidR="001C58A0" w:rsidRPr="00453DAB">
        <w:rPr>
          <w:sz w:val="24"/>
          <w:szCs w:val="24"/>
        </w:rPr>
        <w:t>realizuje</w:t>
      </w:r>
      <w:r w:rsidR="000A35CE" w:rsidRPr="00453DAB">
        <w:rPr>
          <w:sz w:val="24"/>
          <w:szCs w:val="24"/>
        </w:rPr>
        <w:t xml:space="preserve"> CAP, </w:t>
      </w:r>
      <w:r w:rsidR="001C58A0" w:rsidRPr="00453DAB">
        <w:rPr>
          <w:sz w:val="24"/>
          <w:szCs w:val="24"/>
        </w:rPr>
        <w:t>na način da pruži</w:t>
      </w:r>
      <w:r w:rsidR="000A35CE" w:rsidRPr="00453DAB">
        <w:rPr>
          <w:sz w:val="24"/>
          <w:szCs w:val="24"/>
        </w:rPr>
        <w:t xml:space="preserve"> zadovoljavajuće</w:t>
      </w:r>
      <w:r w:rsidR="00B67A89">
        <w:rPr>
          <w:sz w:val="24"/>
          <w:szCs w:val="24"/>
        </w:rPr>
        <w:t xml:space="preserve"> odgovore, za kritični elemenat AIG (</w:t>
      </w:r>
      <w:r w:rsidR="00B67A89" w:rsidRPr="00F61852">
        <w:rPr>
          <w:i/>
          <w:sz w:val="24"/>
          <w:szCs w:val="24"/>
        </w:rPr>
        <w:t xml:space="preserve">istraga nesreća i </w:t>
      </w:r>
      <w:r w:rsidR="00F61852">
        <w:rPr>
          <w:i/>
          <w:sz w:val="24"/>
          <w:szCs w:val="24"/>
        </w:rPr>
        <w:t xml:space="preserve">ozbiljnih </w:t>
      </w:r>
      <w:r w:rsidR="00B67A89" w:rsidRPr="00F61852">
        <w:rPr>
          <w:i/>
          <w:sz w:val="24"/>
          <w:szCs w:val="24"/>
        </w:rPr>
        <w:t>nezgopda vazduhoplova</w:t>
      </w:r>
      <w:r w:rsidR="00B67A89">
        <w:rPr>
          <w:sz w:val="24"/>
          <w:szCs w:val="24"/>
        </w:rPr>
        <w:t xml:space="preserve">) a naročito ako se ima u </w:t>
      </w:r>
      <w:proofErr w:type="gramStart"/>
      <w:r w:rsidR="00B67A89">
        <w:rPr>
          <w:sz w:val="24"/>
          <w:szCs w:val="24"/>
        </w:rPr>
        <w:t xml:space="preserve">vidu </w:t>
      </w:r>
      <w:r w:rsidR="000A35CE" w:rsidRPr="00453DAB">
        <w:rPr>
          <w:sz w:val="24"/>
          <w:szCs w:val="24"/>
        </w:rPr>
        <w:t xml:space="preserve"> </w:t>
      </w:r>
      <w:r w:rsidR="00B67A89">
        <w:rPr>
          <w:sz w:val="24"/>
          <w:szCs w:val="24"/>
        </w:rPr>
        <w:t>definisanje</w:t>
      </w:r>
      <w:proofErr w:type="gramEnd"/>
      <w:r w:rsidR="00B67A89">
        <w:rPr>
          <w:sz w:val="24"/>
          <w:szCs w:val="24"/>
        </w:rPr>
        <w:t xml:space="preserve"> </w:t>
      </w:r>
      <w:r w:rsidR="00B67A89" w:rsidRPr="00684FCF">
        <w:rPr>
          <w:sz w:val="24"/>
          <w:szCs w:val="24"/>
        </w:rPr>
        <w:t xml:space="preserve">novih </w:t>
      </w:r>
      <w:r w:rsidR="000A35CE" w:rsidRPr="00684FCF">
        <w:rPr>
          <w:sz w:val="24"/>
          <w:szCs w:val="24"/>
        </w:rPr>
        <w:t xml:space="preserve"> USOAP ICMA protocol pitanja</w:t>
      </w:r>
      <w:r w:rsidR="00B67A89" w:rsidRPr="00684FCF">
        <w:rPr>
          <w:sz w:val="24"/>
          <w:szCs w:val="24"/>
        </w:rPr>
        <w:t>, te nove amandmane na Anels XIII ICAO Konvencije (</w:t>
      </w:r>
      <w:r w:rsidR="00B67A89" w:rsidRPr="00F61852">
        <w:rPr>
          <w:i/>
          <w:sz w:val="24"/>
          <w:szCs w:val="24"/>
        </w:rPr>
        <w:t xml:space="preserve">Istraga nesreća </w:t>
      </w:r>
      <w:r w:rsidR="00345E96" w:rsidRPr="00F61852">
        <w:rPr>
          <w:i/>
          <w:sz w:val="24"/>
          <w:szCs w:val="24"/>
        </w:rPr>
        <w:t>i</w:t>
      </w:r>
      <w:r w:rsidR="00B67A89" w:rsidRPr="00F61852">
        <w:rPr>
          <w:i/>
          <w:sz w:val="24"/>
          <w:szCs w:val="24"/>
        </w:rPr>
        <w:t xml:space="preserve"> nezgoda u vazdušnom saobraćaju</w:t>
      </w:r>
      <w:r w:rsidR="00B67A89" w:rsidRPr="00684FCF">
        <w:rPr>
          <w:sz w:val="24"/>
          <w:szCs w:val="24"/>
        </w:rPr>
        <w:t xml:space="preserve">), koji su dostavljeni uz ICAO </w:t>
      </w:r>
      <w:r w:rsidR="00B67A89" w:rsidRPr="00684FCF">
        <w:rPr>
          <w:sz w:val="24"/>
          <w:szCs w:val="24"/>
        </w:rPr>
        <w:lastRenderedPageBreak/>
        <w:t xml:space="preserve">državno pismo </w:t>
      </w:r>
      <w:r w:rsidR="00B67A89" w:rsidRPr="00F61852">
        <w:rPr>
          <w:b/>
          <w:i/>
          <w:sz w:val="24"/>
          <w:szCs w:val="24"/>
        </w:rPr>
        <w:t>AN 6/1.2-22/85</w:t>
      </w:r>
      <w:r w:rsidR="00B67A89" w:rsidRPr="00684FCF">
        <w:rPr>
          <w:sz w:val="24"/>
          <w:szCs w:val="24"/>
        </w:rPr>
        <w:t>, od 14. 10.</w:t>
      </w:r>
      <w:r w:rsidR="00F61852">
        <w:rPr>
          <w:sz w:val="24"/>
          <w:szCs w:val="24"/>
        </w:rPr>
        <w:t xml:space="preserve"> </w:t>
      </w:r>
      <w:r w:rsidR="00B67A89" w:rsidRPr="00684FCF">
        <w:rPr>
          <w:sz w:val="24"/>
          <w:szCs w:val="24"/>
        </w:rPr>
        <w:t xml:space="preserve">2022. godine, u vezi sa kojim </w:t>
      </w:r>
      <w:r w:rsidR="00F61852">
        <w:rPr>
          <w:sz w:val="24"/>
          <w:szCs w:val="24"/>
        </w:rPr>
        <w:t xml:space="preserve">su </w:t>
      </w:r>
      <w:r w:rsidR="00B67A89" w:rsidRPr="00684FCF">
        <w:rPr>
          <w:sz w:val="24"/>
          <w:szCs w:val="24"/>
        </w:rPr>
        <w:t>države članice tre</w:t>
      </w:r>
      <w:r w:rsidR="001F5897" w:rsidRPr="00684FCF">
        <w:rPr>
          <w:sz w:val="24"/>
          <w:szCs w:val="24"/>
        </w:rPr>
        <w:t>b</w:t>
      </w:r>
      <w:r w:rsidR="00B67A89" w:rsidRPr="00684FCF">
        <w:rPr>
          <w:sz w:val="24"/>
          <w:szCs w:val="24"/>
        </w:rPr>
        <w:t>a</w:t>
      </w:r>
      <w:r w:rsidR="00F61852">
        <w:rPr>
          <w:sz w:val="24"/>
          <w:szCs w:val="24"/>
        </w:rPr>
        <w:t>le</w:t>
      </w:r>
      <w:r w:rsidR="00B67A89" w:rsidRPr="00684FCF">
        <w:rPr>
          <w:sz w:val="24"/>
          <w:szCs w:val="24"/>
        </w:rPr>
        <w:t xml:space="preserve"> da se izjasne do 14.</w:t>
      </w:r>
      <w:r w:rsidR="00BB292A">
        <w:rPr>
          <w:sz w:val="24"/>
          <w:szCs w:val="24"/>
        </w:rPr>
        <w:t xml:space="preserve"> </w:t>
      </w:r>
      <w:r w:rsidR="00B67A89" w:rsidRPr="00684FCF">
        <w:rPr>
          <w:sz w:val="24"/>
          <w:szCs w:val="24"/>
        </w:rPr>
        <w:t>04.</w:t>
      </w:r>
      <w:r w:rsidR="00BB292A">
        <w:rPr>
          <w:sz w:val="24"/>
          <w:szCs w:val="24"/>
        </w:rPr>
        <w:t xml:space="preserve"> </w:t>
      </w:r>
      <w:r w:rsidR="00B67A89" w:rsidRPr="00684FCF">
        <w:rPr>
          <w:sz w:val="24"/>
          <w:szCs w:val="24"/>
        </w:rPr>
        <w:t xml:space="preserve">2023. godine, a koji će stupiti na snagu </w:t>
      </w:r>
      <w:r w:rsidR="0015585E" w:rsidRPr="00684FCF">
        <w:rPr>
          <w:sz w:val="24"/>
          <w:szCs w:val="24"/>
        </w:rPr>
        <w:t>28.</w:t>
      </w:r>
      <w:r w:rsidR="00F61852">
        <w:rPr>
          <w:sz w:val="24"/>
          <w:szCs w:val="24"/>
        </w:rPr>
        <w:t xml:space="preserve"> </w:t>
      </w:r>
      <w:r w:rsidR="0015585E" w:rsidRPr="00684FCF">
        <w:rPr>
          <w:sz w:val="24"/>
          <w:szCs w:val="24"/>
        </w:rPr>
        <w:t>11.</w:t>
      </w:r>
      <w:r w:rsidR="00F61852">
        <w:rPr>
          <w:sz w:val="24"/>
          <w:szCs w:val="24"/>
        </w:rPr>
        <w:t xml:space="preserve"> </w:t>
      </w:r>
      <w:r w:rsidR="0015585E" w:rsidRPr="00684FCF">
        <w:rPr>
          <w:sz w:val="24"/>
          <w:szCs w:val="24"/>
        </w:rPr>
        <w:t xml:space="preserve">2024. godine </w:t>
      </w:r>
      <w:r w:rsidR="00345E96" w:rsidRPr="00684FCF">
        <w:rPr>
          <w:sz w:val="24"/>
          <w:szCs w:val="24"/>
        </w:rPr>
        <w:t>i</w:t>
      </w:r>
      <w:r w:rsidR="0015585E" w:rsidRPr="00684FCF">
        <w:rPr>
          <w:sz w:val="24"/>
          <w:szCs w:val="24"/>
        </w:rPr>
        <w:t xml:space="preserve"> primjenjvati se od 26.</w:t>
      </w:r>
      <w:r w:rsidR="00BB292A">
        <w:rPr>
          <w:sz w:val="24"/>
          <w:szCs w:val="24"/>
        </w:rPr>
        <w:t xml:space="preserve"> </w:t>
      </w:r>
      <w:r w:rsidR="0015585E" w:rsidRPr="00684FCF">
        <w:rPr>
          <w:sz w:val="24"/>
          <w:szCs w:val="24"/>
        </w:rPr>
        <w:t>11.</w:t>
      </w:r>
      <w:r w:rsidR="00BB292A">
        <w:rPr>
          <w:sz w:val="24"/>
          <w:szCs w:val="24"/>
        </w:rPr>
        <w:t xml:space="preserve"> </w:t>
      </w:r>
      <w:r w:rsidR="0015585E" w:rsidRPr="00684FCF">
        <w:rPr>
          <w:sz w:val="24"/>
          <w:szCs w:val="24"/>
        </w:rPr>
        <w:t>2026. godine.</w:t>
      </w:r>
      <w:r w:rsidR="00EE7E24">
        <w:rPr>
          <w:sz w:val="24"/>
          <w:szCs w:val="24"/>
        </w:rPr>
        <w:t xml:space="preserve"> Dakle, istraga nesreća i nezgoda ima se proširiti i na oblast RPAS </w:t>
      </w:r>
      <w:r w:rsidR="00EE7E24" w:rsidRPr="00797CD3">
        <w:rPr>
          <w:i/>
          <w:sz w:val="24"/>
          <w:szCs w:val="24"/>
        </w:rPr>
        <w:t>(Remote Pilot Aircraft Syste</w:t>
      </w:r>
      <w:r w:rsidR="00B81961">
        <w:rPr>
          <w:i/>
          <w:sz w:val="24"/>
          <w:szCs w:val="24"/>
        </w:rPr>
        <w:t>ms</w:t>
      </w:r>
      <w:r w:rsidR="00EE7E24" w:rsidRPr="00797CD3">
        <w:rPr>
          <w:i/>
          <w:sz w:val="24"/>
          <w:szCs w:val="24"/>
        </w:rPr>
        <w:t>)</w:t>
      </w:r>
      <w:r w:rsidR="00B81961">
        <w:rPr>
          <w:i/>
          <w:sz w:val="24"/>
          <w:szCs w:val="24"/>
        </w:rPr>
        <w:t>.</w:t>
      </w:r>
    </w:p>
    <w:p w:rsidR="005A67C8" w:rsidRPr="00453DAB" w:rsidRDefault="00940FAE" w:rsidP="000A35CE">
      <w:pPr>
        <w:spacing w:after="200" w:line="276" w:lineRule="auto"/>
        <w:jc w:val="both"/>
        <w:rPr>
          <w:sz w:val="24"/>
          <w:szCs w:val="24"/>
        </w:rPr>
      </w:pPr>
      <w:r w:rsidRPr="00453DAB">
        <w:rPr>
          <w:sz w:val="24"/>
          <w:szCs w:val="24"/>
        </w:rPr>
        <w:t xml:space="preserve"> </w:t>
      </w:r>
      <w:r w:rsidR="0015585E">
        <w:rPr>
          <w:sz w:val="24"/>
          <w:szCs w:val="24"/>
        </w:rPr>
        <w:t>Razumijevanjem problematike vezane za zadatke i nadležnosti K</w:t>
      </w:r>
      <w:r w:rsidR="00345E96">
        <w:rPr>
          <w:sz w:val="24"/>
          <w:szCs w:val="24"/>
        </w:rPr>
        <w:t>omisije</w:t>
      </w:r>
      <w:r w:rsidR="0015585E">
        <w:rPr>
          <w:sz w:val="24"/>
          <w:szCs w:val="24"/>
        </w:rPr>
        <w:t xml:space="preserve">, </w:t>
      </w:r>
      <w:r w:rsidR="00345E96">
        <w:rPr>
          <w:sz w:val="24"/>
          <w:szCs w:val="24"/>
        </w:rPr>
        <w:t>od strane</w:t>
      </w:r>
      <w:r w:rsidR="0015585E">
        <w:rPr>
          <w:sz w:val="24"/>
          <w:szCs w:val="24"/>
        </w:rPr>
        <w:t xml:space="preserve"> MKI </w:t>
      </w:r>
      <w:r w:rsidR="00345E96">
        <w:rPr>
          <w:sz w:val="24"/>
          <w:szCs w:val="24"/>
        </w:rPr>
        <w:t>i</w:t>
      </w:r>
      <w:r w:rsidR="0015585E">
        <w:rPr>
          <w:sz w:val="24"/>
          <w:szCs w:val="24"/>
        </w:rPr>
        <w:t xml:space="preserve"> </w:t>
      </w:r>
      <w:proofErr w:type="gramStart"/>
      <w:r w:rsidR="0015585E">
        <w:rPr>
          <w:sz w:val="24"/>
          <w:szCs w:val="24"/>
        </w:rPr>
        <w:t xml:space="preserve">MF, </w:t>
      </w:r>
      <w:r w:rsidRPr="00453DAB">
        <w:rPr>
          <w:sz w:val="24"/>
          <w:szCs w:val="24"/>
        </w:rPr>
        <w:t xml:space="preserve"> </w:t>
      </w:r>
      <w:r w:rsidR="0015585E">
        <w:rPr>
          <w:sz w:val="24"/>
          <w:szCs w:val="24"/>
        </w:rPr>
        <w:t>rezultiralo</w:t>
      </w:r>
      <w:proofErr w:type="gramEnd"/>
      <w:r w:rsidR="0015585E">
        <w:rPr>
          <w:sz w:val="24"/>
          <w:szCs w:val="24"/>
        </w:rPr>
        <w:t xml:space="preserve"> je odobrenjem </w:t>
      </w:r>
      <w:r w:rsidRPr="00453DAB">
        <w:rPr>
          <w:sz w:val="24"/>
          <w:szCs w:val="24"/>
        </w:rPr>
        <w:t xml:space="preserve"> </w:t>
      </w:r>
      <w:r w:rsidR="00345E96">
        <w:rPr>
          <w:sz w:val="24"/>
          <w:szCs w:val="24"/>
        </w:rPr>
        <w:t xml:space="preserve">povoljnijeg </w:t>
      </w:r>
      <w:r w:rsidR="0015585E">
        <w:rPr>
          <w:sz w:val="24"/>
          <w:szCs w:val="24"/>
        </w:rPr>
        <w:t>godišnjeg b</w:t>
      </w:r>
      <w:r w:rsidRPr="00453DAB">
        <w:rPr>
          <w:sz w:val="24"/>
          <w:szCs w:val="24"/>
        </w:rPr>
        <w:t>udžeta za Komisiju u 202</w:t>
      </w:r>
      <w:r w:rsidR="00EE7E24">
        <w:rPr>
          <w:sz w:val="24"/>
          <w:szCs w:val="24"/>
        </w:rPr>
        <w:t>3</w:t>
      </w:r>
      <w:r w:rsidRPr="00453DAB">
        <w:rPr>
          <w:sz w:val="24"/>
          <w:szCs w:val="24"/>
        </w:rPr>
        <w:t>.</w:t>
      </w:r>
      <w:r w:rsidR="00132604">
        <w:rPr>
          <w:sz w:val="24"/>
          <w:szCs w:val="24"/>
        </w:rPr>
        <w:t xml:space="preserve"> </w:t>
      </w:r>
      <w:r w:rsidR="0015585E">
        <w:rPr>
          <w:sz w:val="24"/>
          <w:szCs w:val="24"/>
        </w:rPr>
        <w:t>g</w:t>
      </w:r>
      <w:r w:rsidRPr="00453DAB">
        <w:rPr>
          <w:sz w:val="24"/>
          <w:szCs w:val="24"/>
        </w:rPr>
        <w:t>odin</w:t>
      </w:r>
      <w:r w:rsidR="0015585E">
        <w:rPr>
          <w:sz w:val="24"/>
          <w:szCs w:val="24"/>
        </w:rPr>
        <w:t>i u iznosu koji je omogućavao servisiran</w:t>
      </w:r>
      <w:r w:rsidR="00345E96">
        <w:rPr>
          <w:sz w:val="24"/>
          <w:szCs w:val="24"/>
        </w:rPr>
        <w:t>je</w:t>
      </w:r>
      <w:r w:rsidR="0015585E">
        <w:rPr>
          <w:sz w:val="24"/>
          <w:szCs w:val="24"/>
        </w:rPr>
        <w:t xml:space="preserve"> osnovnih potreba i aktivnosti, imajući u vidu </w:t>
      </w:r>
      <w:r w:rsidRPr="00453DAB">
        <w:rPr>
          <w:sz w:val="24"/>
          <w:szCs w:val="24"/>
        </w:rPr>
        <w:t xml:space="preserve"> </w:t>
      </w:r>
      <w:r w:rsidR="000E65E8" w:rsidRPr="00453DAB">
        <w:rPr>
          <w:sz w:val="24"/>
          <w:szCs w:val="24"/>
        </w:rPr>
        <w:t xml:space="preserve"> p</w:t>
      </w:r>
      <w:r w:rsidR="00132604">
        <w:rPr>
          <w:sz w:val="24"/>
          <w:szCs w:val="24"/>
        </w:rPr>
        <w:t xml:space="preserve">ovećanje </w:t>
      </w:r>
      <w:r w:rsidR="000E65E8" w:rsidRPr="00453DAB">
        <w:rPr>
          <w:sz w:val="24"/>
          <w:szCs w:val="24"/>
        </w:rPr>
        <w:t xml:space="preserve">broja stalnih članova </w:t>
      </w:r>
      <w:r w:rsidR="00150FF4" w:rsidRPr="00453DAB">
        <w:rPr>
          <w:sz w:val="24"/>
          <w:szCs w:val="24"/>
        </w:rPr>
        <w:t>za</w:t>
      </w:r>
      <w:r w:rsidR="000E65E8" w:rsidRPr="00453DAB">
        <w:rPr>
          <w:sz w:val="24"/>
          <w:szCs w:val="24"/>
        </w:rPr>
        <w:t xml:space="preserve"> oblast istraživanja nesreća i nezgoda u vazduhoplovstvu</w:t>
      </w:r>
      <w:r w:rsidR="007C1E9F">
        <w:rPr>
          <w:sz w:val="24"/>
          <w:szCs w:val="24"/>
        </w:rPr>
        <w:t xml:space="preserve">, pomnorstvu i </w:t>
      </w:r>
      <w:proofErr w:type="gramStart"/>
      <w:r w:rsidR="007C1E9F">
        <w:rPr>
          <w:sz w:val="24"/>
          <w:szCs w:val="24"/>
        </w:rPr>
        <w:t xml:space="preserve">željeznici,  </w:t>
      </w:r>
      <w:r w:rsidR="000E65E8" w:rsidRPr="00453DAB">
        <w:rPr>
          <w:sz w:val="24"/>
          <w:szCs w:val="24"/>
        </w:rPr>
        <w:t xml:space="preserve"> </w:t>
      </w:r>
      <w:proofErr w:type="gramEnd"/>
      <w:r w:rsidR="0015585E">
        <w:rPr>
          <w:sz w:val="24"/>
          <w:szCs w:val="24"/>
        </w:rPr>
        <w:t xml:space="preserve">praćeno alociranjem sredstava u budžetskoj rezervi MF,  </w:t>
      </w:r>
      <w:r w:rsidR="007C1E9F">
        <w:rPr>
          <w:sz w:val="24"/>
          <w:szCs w:val="24"/>
        </w:rPr>
        <w:t xml:space="preserve"> </w:t>
      </w:r>
      <w:r w:rsidR="000E65E8" w:rsidRPr="00453DAB">
        <w:rPr>
          <w:sz w:val="24"/>
          <w:szCs w:val="24"/>
        </w:rPr>
        <w:t xml:space="preserve">za </w:t>
      </w:r>
      <w:r w:rsidR="0015585E">
        <w:rPr>
          <w:sz w:val="24"/>
          <w:szCs w:val="24"/>
        </w:rPr>
        <w:t xml:space="preserve">slučaj potrebe </w:t>
      </w:r>
      <w:r w:rsidR="000E65E8" w:rsidRPr="00453DAB">
        <w:rPr>
          <w:sz w:val="24"/>
          <w:szCs w:val="24"/>
        </w:rPr>
        <w:t xml:space="preserve">  pokretanja is</w:t>
      </w:r>
      <w:r w:rsidR="00150FF4" w:rsidRPr="00453DAB">
        <w:rPr>
          <w:sz w:val="24"/>
          <w:szCs w:val="24"/>
        </w:rPr>
        <w:t xml:space="preserve">traga eventualnih većih nesreća </w:t>
      </w:r>
      <w:r w:rsidR="0015585E">
        <w:rPr>
          <w:sz w:val="24"/>
          <w:szCs w:val="24"/>
        </w:rPr>
        <w:t>u saobraćaju</w:t>
      </w:r>
      <w:r w:rsidR="00150FF4" w:rsidRPr="00453DAB">
        <w:rPr>
          <w:sz w:val="24"/>
          <w:szCs w:val="24"/>
        </w:rPr>
        <w:t xml:space="preserve">. </w:t>
      </w:r>
      <w:r w:rsidR="003F5B0E" w:rsidRPr="000E05C3">
        <w:rPr>
          <w:i/>
          <w:sz w:val="24"/>
          <w:szCs w:val="24"/>
        </w:rPr>
        <w:t>(</w:t>
      </w:r>
      <w:proofErr w:type="gramStart"/>
      <w:r w:rsidR="00345E96" w:rsidRPr="000E05C3">
        <w:rPr>
          <w:i/>
          <w:sz w:val="24"/>
          <w:szCs w:val="24"/>
        </w:rPr>
        <w:t xml:space="preserve">Među </w:t>
      </w:r>
      <w:r w:rsidR="003F5B0E" w:rsidRPr="000E05C3">
        <w:rPr>
          <w:i/>
          <w:sz w:val="24"/>
          <w:szCs w:val="24"/>
        </w:rPr>
        <w:t xml:space="preserve"> </w:t>
      </w:r>
      <w:r w:rsidR="0015585E" w:rsidRPr="000E05C3">
        <w:rPr>
          <w:i/>
          <w:sz w:val="24"/>
          <w:szCs w:val="24"/>
        </w:rPr>
        <w:t>potencijalnim</w:t>
      </w:r>
      <w:proofErr w:type="gramEnd"/>
      <w:r w:rsidR="0015585E" w:rsidRPr="000E05C3">
        <w:rPr>
          <w:i/>
          <w:sz w:val="24"/>
          <w:szCs w:val="24"/>
        </w:rPr>
        <w:t xml:space="preserve"> korisnicima </w:t>
      </w:r>
      <w:r w:rsidR="003F5B0E" w:rsidRPr="000E05C3">
        <w:rPr>
          <w:i/>
          <w:sz w:val="24"/>
          <w:szCs w:val="24"/>
        </w:rPr>
        <w:t>budže</w:t>
      </w:r>
      <w:r w:rsidR="0015585E" w:rsidRPr="000E05C3">
        <w:rPr>
          <w:i/>
          <w:sz w:val="24"/>
          <w:szCs w:val="24"/>
        </w:rPr>
        <w:t>tske</w:t>
      </w:r>
      <w:r w:rsidR="003F5B0E" w:rsidRPr="000E05C3">
        <w:rPr>
          <w:i/>
          <w:sz w:val="24"/>
          <w:szCs w:val="24"/>
        </w:rPr>
        <w:t xml:space="preserve"> </w:t>
      </w:r>
      <w:r w:rsidR="0015585E" w:rsidRPr="000E05C3">
        <w:rPr>
          <w:i/>
          <w:sz w:val="24"/>
          <w:szCs w:val="24"/>
        </w:rPr>
        <w:t>reserve,</w:t>
      </w:r>
      <w:r w:rsidR="003F5B0E" w:rsidRPr="000E05C3">
        <w:rPr>
          <w:i/>
          <w:sz w:val="24"/>
          <w:szCs w:val="24"/>
        </w:rPr>
        <w:t xml:space="preserve"> navedena </w:t>
      </w:r>
      <w:r w:rsidR="0015585E" w:rsidRPr="000E05C3">
        <w:rPr>
          <w:i/>
          <w:sz w:val="24"/>
          <w:szCs w:val="24"/>
        </w:rPr>
        <w:t xml:space="preserve"> je i </w:t>
      </w:r>
      <w:r w:rsidR="003F5B0E" w:rsidRPr="000E05C3">
        <w:rPr>
          <w:i/>
          <w:sz w:val="24"/>
          <w:szCs w:val="24"/>
        </w:rPr>
        <w:t>Komisija, iako još uvijek ne postoji definisana procedura za aktiviranje tih sredstava u slučaju velike vazdušne nesreće, a što  je bila jedna od važnijih pr</w:t>
      </w:r>
      <w:r w:rsidR="00345E96" w:rsidRPr="000E05C3">
        <w:rPr>
          <w:i/>
          <w:sz w:val="24"/>
          <w:szCs w:val="24"/>
        </w:rPr>
        <w:t>i</w:t>
      </w:r>
      <w:r w:rsidR="003F5B0E" w:rsidRPr="000E05C3">
        <w:rPr>
          <w:i/>
          <w:sz w:val="24"/>
          <w:szCs w:val="24"/>
        </w:rPr>
        <w:t>mjed</w:t>
      </w:r>
      <w:r w:rsidR="00132604" w:rsidRPr="000E05C3">
        <w:rPr>
          <w:i/>
          <w:sz w:val="24"/>
          <w:szCs w:val="24"/>
        </w:rPr>
        <w:t>b</w:t>
      </w:r>
      <w:r w:rsidR="003F5B0E" w:rsidRPr="000E05C3">
        <w:rPr>
          <w:i/>
          <w:sz w:val="24"/>
          <w:szCs w:val="24"/>
        </w:rPr>
        <w:t xml:space="preserve">i validacione misije ICAO USOAP CMA, </w:t>
      </w:r>
      <w:r w:rsidR="0015585E" w:rsidRPr="000E05C3">
        <w:rPr>
          <w:i/>
          <w:sz w:val="24"/>
          <w:szCs w:val="24"/>
        </w:rPr>
        <w:t xml:space="preserve">još </w:t>
      </w:r>
      <w:r w:rsidR="003F5B0E" w:rsidRPr="000E05C3">
        <w:rPr>
          <w:i/>
          <w:sz w:val="24"/>
          <w:szCs w:val="24"/>
        </w:rPr>
        <w:t>iz januara 2019. godine)</w:t>
      </w:r>
      <w:r w:rsidR="003F5B0E">
        <w:rPr>
          <w:sz w:val="24"/>
          <w:szCs w:val="24"/>
        </w:rPr>
        <w:t>.</w:t>
      </w:r>
    </w:p>
    <w:p w:rsidR="00414F9F" w:rsidRDefault="004C101D" w:rsidP="000A35CE">
      <w:pPr>
        <w:spacing w:after="200" w:line="276" w:lineRule="auto"/>
        <w:jc w:val="both"/>
        <w:rPr>
          <w:sz w:val="24"/>
          <w:szCs w:val="24"/>
        </w:rPr>
      </w:pPr>
      <w:r>
        <w:rPr>
          <w:sz w:val="24"/>
          <w:szCs w:val="24"/>
        </w:rPr>
        <w:t>Nakon stupanja</w:t>
      </w:r>
      <w:r w:rsidR="0070371D" w:rsidRPr="00453DAB">
        <w:rPr>
          <w:sz w:val="24"/>
          <w:szCs w:val="24"/>
        </w:rPr>
        <w:t xml:space="preserve"> na snagu XII izdanja Aneksa </w:t>
      </w:r>
      <w:proofErr w:type="gramStart"/>
      <w:r w:rsidR="0070371D" w:rsidRPr="00453DAB">
        <w:rPr>
          <w:sz w:val="24"/>
          <w:szCs w:val="24"/>
        </w:rPr>
        <w:t>XIII</w:t>
      </w:r>
      <w:r w:rsidR="000A35CE" w:rsidRPr="00453DAB">
        <w:rPr>
          <w:sz w:val="24"/>
          <w:szCs w:val="24"/>
        </w:rPr>
        <w:t xml:space="preserve">, </w:t>
      </w:r>
      <w:r w:rsidR="0070371D" w:rsidRPr="00453DAB">
        <w:rPr>
          <w:sz w:val="24"/>
          <w:szCs w:val="24"/>
        </w:rPr>
        <w:t xml:space="preserve"> ICAO</w:t>
      </w:r>
      <w:proofErr w:type="gramEnd"/>
      <w:r w:rsidR="0070371D" w:rsidRPr="00453DAB">
        <w:rPr>
          <w:sz w:val="24"/>
          <w:szCs w:val="24"/>
        </w:rPr>
        <w:t xml:space="preserve"> </w:t>
      </w:r>
      <w:r w:rsidR="000A35CE" w:rsidRPr="00453DAB">
        <w:rPr>
          <w:sz w:val="24"/>
          <w:szCs w:val="24"/>
        </w:rPr>
        <w:t>Konvencije,</w:t>
      </w:r>
      <w:r w:rsidR="00B04A58" w:rsidRPr="00453DAB">
        <w:rPr>
          <w:sz w:val="24"/>
          <w:szCs w:val="24"/>
        </w:rPr>
        <w:t xml:space="preserve"> </w:t>
      </w:r>
      <w:r w:rsidR="00DF2F16" w:rsidRPr="00453DAB">
        <w:rPr>
          <w:sz w:val="24"/>
          <w:szCs w:val="24"/>
        </w:rPr>
        <w:t xml:space="preserve">od </w:t>
      </w:r>
      <w:r w:rsidR="00B04A58" w:rsidRPr="00453DAB">
        <w:rPr>
          <w:sz w:val="24"/>
          <w:szCs w:val="24"/>
        </w:rPr>
        <w:t xml:space="preserve"> 05. novembra 2020. godine,</w:t>
      </w:r>
      <w:r w:rsidR="006730C7">
        <w:rPr>
          <w:sz w:val="24"/>
          <w:szCs w:val="24"/>
        </w:rPr>
        <w:t xml:space="preserve"> dodatno je </w:t>
      </w:r>
      <w:r w:rsidR="0070371D" w:rsidRPr="00453DAB">
        <w:rPr>
          <w:sz w:val="24"/>
          <w:szCs w:val="24"/>
        </w:rPr>
        <w:t>do</w:t>
      </w:r>
      <w:r w:rsidR="006730C7">
        <w:rPr>
          <w:sz w:val="24"/>
          <w:szCs w:val="24"/>
        </w:rPr>
        <w:t xml:space="preserve">šla </w:t>
      </w:r>
      <w:r w:rsidR="0070371D" w:rsidRPr="00453DAB">
        <w:rPr>
          <w:sz w:val="24"/>
          <w:szCs w:val="24"/>
        </w:rPr>
        <w:t>do izražaja neusaglašenost postojeće domaće vazduhoplovne legistlative</w:t>
      </w:r>
      <w:r w:rsidR="00A57C10" w:rsidRPr="00453DAB">
        <w:rPr>
          <w:sz w:val="24"/>
          <w:szCs w:val="24"/>
        </w:rPr>
        <w:t xml:space="preserve"> iz oblasti istraživanja vazduhoplovnih nesreća</w:t>
      </w:r>
      <w:r w:rsidR="0070371D" w:rsidRPr="00453DAB">
        <w:rPr>
          <w:sz w:val="24"/>
          <w:szCs w:val="24"/>
        </w:rPr>
        <w:t xml:space="preserve">, sa ICAO legistlativom </w:t>
      </w:r>
      <w:r w:rsidR="006730C7">
        <w:rPr>
          <w:sz w:val="24"/>
          <w:szCs w:val="24"/>
        </w:rPr>
        <w:t xml:space="preserve">i pored </w:t>
      </w:r>
      <w:proofErr w:type="gramStart"/>
      <w:r w:rsidR="006730C7">
        <w:rPr>
          <w:sz w:val="24"/>
          <w:szCs w:val="24"/>
        </w:rPr>
        <w:t xml:space="preserve">činjenice </w:t>
      </w:r>
      <w:r w:rsidR="0070371D" w:rsidRPr="00453DAB">
        <w:rPr>
          <w:sz w:val="24"/>
          <w:szCs w:val="24"/>
        </w:rPr>
        <w:t xml:space="preserve"> da</w:t>
      </w:r>
      <w:proofErr w:type="gramEnd"/>
      <w:r w:rsidR="0070371D" w:rsidRPr="00453DAB">
        <w:rPr>
          <w:sz w:val="24"/>
          <w:szCs w:val="24"/>
        </w:rPr>
        <w:t xml:space="preserve"> </w:t>
      </w:r>
      <w:r w:rsidR="00B04A58" w:rsidRPr="00453DAB">
        <w:rPr>
          <w:sz w:val="24"/>
          <w:szCs w:val="24"/>
        </w:rPr>
        <w:t xml:space="preserve"> </w:t>
      </w:r>
      <w:r w:rsidR="006730C7">
        <w:rPr>
          <w:sz w:val="24"/>
          <w:szCs w:val="24"/>
        </w:rPr>
        <w:t xml:space="preserve">nova organizacijska struktura </w:t>
      </w:r>
      <w:r w:rsidR="00B04A58" w:rsidRPr="00453DAB">
        <w:rPr>
          <w:sz w:val="24"/>
          <w:szCs w:val="24"/>
        </w:rPr>
        <w:t>Komisije (</w:t>
      </w:r>
      <w:r w:rsidR="00B04A58" w:rsidRPr="00B81961">
        <w:rPr>
          <w:i/>
          <w:sz w:val="24"/>
          <w:szCs w:val="24"/>
        </w:rPr>
        <w:t xml:space="preserve">po </w:t>
      </w:r>
      <w:r w:rsidR="006730C7" w:rsidRPr="00B81961">
        <w:rPr>
          <w:i/>
          <w:sz w:val="24"/>
          <w:szCs w:val="24"/>
        </w:rPr>
        <w:t>dva</w:t>
      </w:r>
      <w:r w:rsidR="00B04A58" w:rsidRPr="00B81961">
        <w:rPr>
          <w:i/>
          <w:sz w:val="24"/>
          <w:szCs w:val="24"/>
        </w:rPr>
        <w:t xml:space="preserve"> staln</w:t>
      </w:r>
      <w:r w:rsidR="006730C7" w:rsidRPr="00B81961">
        <w:rPr>
          <w:i/>
          <w:sz w:val="24"/>
          <w:szCs w:val="24"/>
        </w:rPr>
        <w:t>a</w:t>
      </w:r>
      <w:r w:rsidR="00B04A58" w:rsidRPr="00B81961">
        <w:rPr>
          <w:i/>
          <w:sz w:val="24"/>
          <w:szCs w:val="24"/>
        </w:rPr>
        <w:t xml:space="preserve"> istraživač</w:t>
      </w:r>
      <w:r w:rsidR="006730C7" w:rsidRPr="00B81961">
        <w:rPr>
          <w:i/>
          <w:sz w:val="24"/>
          <w:szCs w:val="24"/>
        </w:rPr>
        <w:t>a</w:t>
      </w:r>
      <w:r w:rsidR="00B04A58" w:rsidRPr="00B81961">
        <w:rPr>
          <w:i/>
          <w:sz w:val="24"/>
          <w:szCs w:val="24"/>
        </w:rPr>
        <w:t xml:space="preserve"> za svaku od tri saobraćajne oblasti</w:t>
      </w:r>
      <w:r w:rsidR="00B04A58" w:rsidRPr="00453DAB">
        <w:rPr>
          <w:sz w:val="24"/>
          <w:szCs w:val="24"/>
        </w:rPr>
        <w:t>)</w:t>
      </w:r>
      <w:r w:rsidR="006730C7">
        <w:rPr>
          <w:sz w:val="24"/>
          <w:szCs w:val="24"/>
        </w:rPr>
        <w:t xml:space="preserve">, uspostavljna od septembra 2021. </w:t>
      </w:r>
      <w:proofErr w:type="gramStart"/>
      <w:r w:rsidR="006730C7">
        <w:rPr>
          <w:sz w:val="24"/>
          <w:szCs w:val="24"/>
        </w:rPr>
        <w:t xml:space="preserve">godine, </w:t>
      </w:r>
      <w:r w:rsidR="00B04A58" w:rsidRPr="00453DAB">
        <w:rPr>
          <w:sz w:val="24"/>
          <w:szCs w:val="24"/>
        </w:rPr>
        <w:t xml:space="preserve"> </w:t>
      </w:r>
      <w:r w:rsidR="006730C7">
        <w:rPr>
          <w:sz w:val="24"/>
          <w:szCs w:val="24"/>
        </w:rPr>
        <w:t>pruža</w:t>
      </w:r>
      <w:proofErr w:type="gramEnd"/>
      <w:r w:rsidR="006730C7">
        <w:rPr>
          <w:sz w:val="24"/>
          <w:szCs w:val="24"/>
        </w:rPr>
        <w:t xml:space="preserve"> </w:t>
      </w:r>
      <w:r w:rsidR="000A35CE" w:rsidRPr="00453DAB">
        <w:rPr>
          <w:sz w:val="24"/>
          <w:szCs w:val="24"/>
        </w:rPr>
        <w:t xml:space="preserve"> </w:t>
      </w:r>
      <w:r w:rsidR="00B04A58" w:rsidRPr="00453DAB">
        <w:rPr>
          <w:sz w:val="24"/>
          <w:szCs w:val="24"/>
        </w:rPr>
        <w:t xml:space="preserve">mogućnost </w:t>
      </w:r>
      <w:r w:rsidR="006730C7">
        <w:rPr>
          <w:sz w:val="24"/>
          <w:szCs w:val="24"/>
        </w:rPr>
        <w:t>adekva</w:t>
      </w:r>
      <w:r w:rsidR="00FD0942">
        <w:rPr>
          <w:sz w:val="24"/>
          <w:szCs w:val="24"/>
        </w:rPr>
        <w:t>nijeg</w:t>
      </w:r>
      <w:r w:rsidR="006730C7">
        <w:rPr>
          <w:sz w:val="24"/>
          <w:szCs w:val="24"/>
        </w:rPr>
        <w:t xml:space="preserve"> </w:t>
      </w:r>
      <w:r w:rsidR="00B04A58" w:rsidRPr="00453DAB">
        <w:rPr>
          <w:sz w:val="24"/>
          <w:szCs w:val="24"/>
        </w:rPr>
        <w:t xml:space="preserve">odgovora na </w:t>
      </w:r>
      <w:r w:rsidR="006730C7">
        <w:rPr>
          <w:sz w:val="24"/>
          <w:szCs w:val="24"/>
        </w:rPr>
        <w:t>veći broj zahtjeva koji se postavljaju</w:t>
      </w:r>
      <w:r w:rsidR="00044E3E" w:rsidRPr="00453DAB">
        <w:rPr>
          <w:sz w:val="24"/>
          <w:szCs w:val="24"/>
        </w:rPr>
        <w:t xml:space="preserve"> pred Komisiju</w:t>
      </w:r>
      <w:r w:rsidR="006730C7">
        <w:rPr>
          <w:sz w:val="24"/>
          <w:szCs w:val="24"/>
        </w:rPr>
        <w:t xml:space="preserve">, sa stanovišta izvršavanja </w:t>
      </w:r>
      <w:r w:rsidR="00FD0942">
        <w:rPr>
          <w:sz w:val="24"/>
          <w:szCs w:val="24"/>
        </w:rPr>
        <w:t xml:space="preserve">zadataka i </w:t>
      </w:r>
      <w:r w:rsidR="006730C7">
        <w:rPr>
          <w:sz w:val="24"/>
          <w:szCs w:val="24"/>
        </w:rPr>
        <w:t>međunarodnih obaveza preuzetih pristupanjem konvencijama i međunarodnim  strukovnim  asocijacijama</w:t>
      </w:r>
      <w:r w:rsidR="00DE6C31" w:rsidRPr="00453DAB">
        <w:rPr>
          <w:sz w:val="24"/>
          <w:szCs w:val="24"/>
        </w:rPr>
        <w:t>. Ovo se naročit</w:t>
      </w:r>
      <w:r>
        <w:rPr>
          <w:sz w:val="24"/>
          <w:szCs w:val="24"/>
        </w:rPr>
        <w:t>o</w:t>
      </w:r>
      <w:r w:rsidR="00DE6C31" w:rsidRPr="00453DAB">
        <w:rPr>
          <w:sz w:val="24"/>
          <w:szCs w:val="24"/>
        </w:rPr>
        <w:t xml:space="preserve"> odnosi na </w:t>
      </w:r>
      <w:r w:rsidR="00044E3E" w:rsidRPr="00453DAB">
        <w:rPr>
          <w:sz w:val="24"/>
          <w:szCs w:val="24"/>
        </w:rPr>
        <w:t>oblast istraživanja vazduhoplovnih vanrednih događaja, jer navedeni ICAO dokumenat, po</w:t>
      </w:r>
      <w:r w:rsidR="007F03B8" w:rsidRPr="00453DAB">
        <w:rPr>
          <w:sz w:val="24"/>
          <w:szCs w:val="24"/>
        </w:rPr>
        <w:t>drazumijeva pokretanje istraga i</w:t>
      </w:r>
      <w:r w:rsidR="00044E3E" w:rsidRPr="00453DAB">
        <w:rPr>
          <w:sz w:val="24"/>
          <w:szCs w:val="24"/>
        </w:rPr>
        <w:t xml:space="preserve"> kod </w:t>
      </w:r>
      <w:r w:rsidR="00FD0942">
        <w:rPr>
          <w:sz w:val="24"/>
          <w:szCs w:val="24"/>
        </w:rPr>
        <w:t xml:space="preserve">pojedinih </w:t>
      </w:r>
      <w:r w:rsidR="00044E3E" w:rsidRPr="00453DAB">
        <w:rPr>
          <w:sz w:val="24"/>
          <w:szCs w:val="24"/>
        </w:rPr>
        <w:t xml:space="preserve">vanrednih događaja kategorizovanih </w:t>
      </w:r>
      <w:r w:rsidR="002D19FA">
        <w:rPr>
          <w:sz w:val="24"/>
          <w:szCs w:val="24"/>
        </w:rPr>
        <w:t xml:space="preserve">i </w:t>
      </w:r>
      <w:r w:rsidR="00044E3E" w:rsidRPr="00453DAB">
        <w:rPr>
          <w:sz w:val="24"/>
          <w:szCs w:val="24"/>
        </w:rPr>
        <w:t xml:space="preserve">kao “nezgoda”, kakvih </w:t>
      </w:r>
      <w:r w:rsidR="00FD0942">
        <w:rPr>
          <w:sz w:val="24"/>
          <w:szCs w:val="24"/>
        </w:rPr>
        <w:t>može biti na desetine</w:t>
      </w:r>
      <w:r w:rsidR="007F03B8" w:rsidRPr="00453DAB">
        <w:rPr>
          <w:sz w:val="24"/>
          <w:szCs w:val="24"/>
        </w:rPr>
        <w:t>, tokom svake godine</w:t>
      </w:r>
      <w:r w:rsidR="00C37A2D" w:rsidRPr="00453DAB">
        <w:rPr>
          <w:sz w:val="24"/>
          <w:szCs w:val="24"/>
        </w:rPr>
        <w:t xml:space="preserve"> </w:t>
      </w:r>
      <w:r w:rsidR="00C37A2D" w:rsidRPr="004F2833">
        <w:rPr>
          <w:i/>
          <w:sz w:val="24"/>
          <w:szCs w:val="24"/>
        </w:rPr>
        <w:t>(u 202</w:t>
      </w:r>
      <w:r w:rsidR="00FD0942" w:rsidRPr="004F2833">
        <w:rPr>
          <w:i/>
          <w:sz w:val="24"/>
          <w:szCs w:val="24"/>
        </w:rPr>
        <w:t>1</w:t>
      </w:r>
      <w:r w:rsidR="00C37A2D" w:rsidRPr="004F2833">
        <w:rPr>
          <w:i/>
          <w:sz w:val="24"/>
          <w:szCs w:val="24"/>
        </w:rPr>
        <w:t xml:space="preserve">. godini </w:t>
      </w:r>
      <w:r w:rsidR="00FD0942" w:rsidRPr="004F2833">
        <w:rPr>
          <w:i/>
          <w:sz w:val="24"/>
          <w:szCs w:val="24"/>
        </w:rPr>
        <w:t>bilo je 157</w:t>
      </w:r>
      <w:r w:rsidR="00472AE8" w:rsidRPr="004F2833">
        <w:rPr>
          <w:i/>
          <w:sz w:val="24"/>
          <w:szCs w:val="24"/>
        </w:rPr>
        <w:t>,</w:t>
      </w:r>
      <w:r w:rsidR="00FD0942" w:rsidRPr="004F2833">
        <w:rPr>
          <w:i/>
          <w:sz w:val="24"/>
          <w:szCs w:val="24"/>
        </w:rPr>
        <w:t xml:space="preserve"> </w:t>
      </w:r>
      <w:r w:rsidR="00EA70D0" w:rsidRPr="004F2833">
        <w:rPr>
          <w:i/>
          <w:sz w:val="24"/>
          <w:szCs w:val="24"/>
        </w:rPr>
        <w:t xml:space="preserve">u 2022. </w:t>
      </w:r>
      <w:r w:rsidR="00D21261" w:rsidRPr="004F2833">
        <w:rPr>
          <w:i/>
          <w:sz w:val="24"/>
          <w:szCs w:val="24"/>
        </w:rPr>
        <w:t>g</w:t>
      </w:r>
      <w:r w:rsidR="00EA70D0" w:rsidRPr="004F2833">
        <w:rPr>
          <w:i/>
          <w:sz w:val="24"/>
          <w:szCs w:val="24"/>
        </w:rPr>
        <w:t>odini</w:t>
      </w:r>
      <w:r w:rsidR="00D21261" w:rsidRPr="004F2833">
        <w:rPr>
          <w:i/>
          <w:sz w:val="24"/>
          <w:szCs w:val="24"/>
        </w:rPr>
        <w:t xml:space="preserve"> </w:t>
      </w:r>
      <w:r w:rsidR="00EA70D0" w:rsidRPr="004F2833">
        <w:rPr>
          <w:i/>
          <w:sz w:val="24"/>
          <w:szCs w:val="24"/>
        </w:rPr>
        <w:t>357</w:t>
      </w:r>
      <w:r w:rsidR="00472AE8" w:rsidRPr="004F2833">
        <w:rPr>
          <w:i/>
          <w:sz w:val="24"/>
          <w:szCs w:val="24"/>
        </w:rPr>
        <w:t>, dok je u 2023. godini bilo 490</w:t>
      </w:r>
      <w:r w:rsidR="00C37A2D" w:rsidRPr="004F2833">
        <w:rPr>
          <w:i/>
          <w:sz w:val="24"/>
          <w:szCs w:val="24"/>
        </w:rPr>
        <w:t>)</w:t>
      </w:r>
      <w:r w:rsidR="001D1E11" w:rsidRPr="004F2833">
        <w:rPr>
          <w:sz w:val="24"/>
          <w:szCs w:val="24"/>
        </w:rPr>
        <w:t xml:space="preserve">. </w:t>
      </w:r>
      <w:r w:rsidR="00472AE8" w:rsidRPr="004F2833">
        <w:rPr>
          <w:sz w:val="24"/>
          <w:szCs w:val="24"/>
        </w:rPr>
        <w:t>Za oko jednu trećinu,</w:t>
      </w:r>
      <w:r w:rsidR="00810C97" w:rsidRPr="004F2833">
        <w:rPr>
          <w:sz w:val="24"/>
          <w:szCs w:val="24"/>
        </w:rPr>
        <w:t xml:space="preserve"> p</w:t>
      </w:r>
      <w:r w:rsidRPr="004F2833">
        <w:rPr>
          <w:sz w:val="24"/>
          <w:szCs w:val="24"/>
        </w:rPr>
        <w:t xml:space="preserve">ovećanje broja prijava </w:t>
      </w:r>
      <w:r w:rsidR="00485F6C" w:rsidRPr="004F2833">
        <w:rPr>
          <w:sz w:val="24"/>
          <w:szCs w:val="24"/>
        </w:rPr>
        <w:t>događaja koji bi mogli biti od uticaja na sigurnost vazdušnog saobraćaja, tokom 202</w:t>
      </w:r>
      <w:r w:rsidR="00EE7E24" w:rsidRPr="004F2833">
        <w:rPr>
          <w:sz w:val="24"/>
          <w:szCs w:val="24"/>
        </w:rPr>
        <w:t>3</w:t>
      </w:r>
      <w:r w:rsidR="00485F6C" w:rsidRPr="004F2833">
        <w:rPr>
          <w:sz w:val="24"/>
          <w:szCs w:val="24"/>
        </w:rPr>
        <w:t>. godine,</w:t>
      </w:r>
      <w:r w:rsidR="00485F6C">
        <w:rPr>
          <w:sz w:val="24"/>
          <w:szCs w:val="24"/>
        </w:rPr>
        <w:t xml:space="preserve"> bilo je očekivano, a nakon </w:t>
      </w:r>
      <w:r w:rsidR="00EA70D0">
        <w:rPr>
          <w:sz w:val="24"/>
          <w:szCs w:val="24"/>
        </w:rPr>
        <w:t xml:space="preserve">značajnog </w:t>
      </w:r>
      <w:proofErr w:type="gramStart"/>
      <w:r w:rsidR="00485F6C">
        <w:rPr>
          <w:sz w:val="24"/>
          <w:szCs w:val="24"/>
        </w:rPr>
        <w:t>povećanja  o</w:t>
      </w:r>
      <w:r w:rsidR="00FD0942">
        <w:rPr>
          <w:sz w:val="24"/>
          <w:szCs w:val="24"/>
        </w:rPr>
        <w:t>bim</w:t>
      </w:r>
      <w:r w:rsidR="00485F6C">
        <w:rPr>
          <w:sz w:val="24"/>
          <w:szCs w:val="24"/>
        </w:rPr>
        <w:t>a</w:t>
      </w:r>
      <w:proofErr w:type="gramEnd"/>
      <w:r w:rsidR="00FD0942">
        <w:rPr>
          <w:sz w:val="24"/>
          <w:szCs w:val="24"/>
        </w:rPr>
        <w:t xml:space="preserve"> </w:t>
      </w:r>
      <w:r w:rsidR="0070371D" w:rsidRPr="00453DAB">
        <w:rPr>
          <w:sz w:val="24"/>
          <w:szCs w:val="24"/>
        </w:rPr>
        <w:t xml:space="preserve">vazdušnog saobraćaja, </w:t>
      </w:r>
      <w:r w:rsidR="00485F6C">
        <w:rPr>
          <w:sz w:val="24"/>
          <w:szCs w:val="24"/>
        </w:rPr>
        <w:t>tokom izvještavane godine</w:t>
      </w:r>
      <w:r w:rsidR="00472AE8">
        <w:rPr>
          <w:sz w:val="24"/>
          <w:szCs w:val="24"/>
        </w:rPr>
        <w:t xml:space="preserve">, u odnosu na 2022. </w:t>
      </w:r>
      <w:r w:rsidR="00D21261">
        <w:rPr>
          <w:sz w:val="24"/>
          <w:szCs w:val="24"/>
        </w:rPr>
        <w:t>g</w:t>
      </w:r>
      <w:r w:rsidR="00472AE8">
        <w:rPr>
          <w:sz w:val="24"/>
          <w:szCs w:val="24"/>
        </w:rPr>
        <w:t>odinu</w:t>
      </w:r>
      <w:r w:rsidR="00D21261">
        <w:rPr>
          <w:sz w:val="24"/>
          <w:szCs w:val="24"/>
        </w:rPr>
        <w:t xml:space="preserve"> </w:t>
      </w:r>
      <w:r w:rsidR="00D21261" w:rsidRPr="00D21261">
        <w:rPr>
          <w:i/>
          <w:sz w:val="24"/>
          <w:szCs w:val="24"/>
        </w:rPr>
        <w:t xml:space="preserve">(17% više letnih operacija na oba CG </w:t>
      </w:r>
      <w:r w:rsidR="00D21261">
        <w:rPr>
          <w:i/>
          <w:sz w:val="24"/>
          <w:szCs w:val="24"/>
        </w:rPr>
        <w:t xml:space="preserve">aerodrome </w:t>
      </w:r>
      <w:r w:rsidR="00D21261" w:rsidRPr="00D21261">
        <w:rPr>
          <w:i/>
          <w:sz w:val="24"/>
          <w:szCs w:val="24"/>
        </w:rPr>
        <w:t>i 15% više preleta vazdušnog prostora u nadležnosti SMATSA)</w:t>
      </w:r>
      <w:r w:rsidR="001F5897">
        <w:rPr>
          <w:sz w:val="24"/>
          <w:szCs w:val="24"/>
        </w:rPr>
        <w:t>.</w:t>
      </w:r>
      <w:r w:rsidR="00EA70D0">
        <w:rPr>
          <w:sz w:val="24"/>
          <w:szCs w:val="24"/>
        </w:rPr>
        <w:t xml:space="preserve"> Tome je doprinijelo i poboljšanje u institucionalnom povezivanju i unaprjeđenju komunikacije sa svim vazduhoplovnim subjektima i 112. OKC, koji su uključili Komisiju </w:t>
      </w:r>
      <w:proofErr w:type="gramStart"/>
      <w:r w:rsidR="00EA70D0">
        <w:rPr>
          <w:sz w:val="24"/>
          <w:szCs w:val="24"/>
        </w:rPr>
        <w:t>u  permanentni</w:t>
      </w:r>
      <w:proofErr w:type="gramEnd"/>
      <w:r w:rsidR="00EA70D0">
        <w:rPr>
          <w:sz w:val="24"/>
          <w:szCs w:val="24"/>
        </w:rPr>
        <w:t xml:space="preserve"> lanac obavještavanja, tako da su dostavljane sve prijave potencijalnih ugrožavanja sigurnosti</w:t>
      </w:r>
      <w:r w:rsidR="007B427C">
        <w:rPr>
          <w:sz w:val="24"/>
          <w:szCs w:val="24"/>
        </w:rPr>
        <w:t>,</w:t>
      </w:r>
      <w:r w:rsidR="00EA70D0">
        <w:rPr>
          <w:sz w:val="24"/>
          <w:szCs w:val="24"/>
        </w:rPr>
        <w:t xml:space="preserve"> u realnom vremenu. Međutim, podaci pokazuju da je zaista došlo i do </w:t>
      </w:r>
      <w:r w:rsidR="00EE6E86">
        <w:rPr>
          <w:sz w:val="24"/>
          <w:szCs w:val="24"/>
        </w:rPr>
        <w:t xml:space="preserve">značajno </w:t>
      </w:r>
      <w:r w:rsidR="00EA70D0">
        <w:rPr>
          <w:sz w:val="24"/>
          <w:szCs w:val="24"/>
        </w:rPr>
        <w:t>većeg broja konkretnih događaja na koje su se odnosile prijave, a čemu su doprin</w:t>
      </w:r>
      <w:r w:rsidR="00EE6E86">
        <w:rPr>
          <w:sz w:val="24"/>
          <w:szCs w:val="24"/>
        </w:rPr>
        <w:t>osili</w:t>
      </w:r>
      <w:r w:rsidR="00EA70D0">
        <w:rPr>
          <w:sz w:val="24"/>
          <w:szCs w:val="24"/>
        </w:rPr>
        <w:t xml:space="preserve"> i novo</w:t>
      </w:r>
      <w:r w:rsidR="007B427C">
        <w:rPr>
          <w:sz w:val="24"/>
          <w:szCs w:val="24"/>
        </w:rPr>
        <w:t>identifikovani</w:t>
      </w:r>
      <w:r w:rsidR="00EA70D0">
        <w:rPr>
          <w:sz w:val="24"/>
          <w:szCs w:val="24"/>
        </w:rPr>
        <w:t xml:space="preserve"> sigurnosni izazovi </w:t>
      </w:r>
      <w:r w:rsidR="00EE6E86">
        <w:rPr>
          <w:sz w:val="24"/>
          <w:szCs w:val="24"/>
        </w:rPr>
        <w:t xml:space="preserve">čije dejstvo je pojačano </w:t>
      </w:r>
      <w:proofErr w:type="gramStart"/>
      <w:r w:rsidR="00EE6E86">
        <w:rPr>
          <w:sz w:val="24"/>
          <w:szCs w:val="24"/>
        </w:rPr>
        <w:t>tokom</w:t>
      </w:r>
      <w:r w:rsidR="00EA70D0">
        <w:rPr>
          <w:sz w:val="24"/>
          <w:szCs w:val="24"/>
        </w:rPr>
        <w:t xml:space="preserve"> </w:t>
      </w:r>
      <w:r w:rsidR="00CC2064">
        <w:rPr>
          <w:sz w:val="24"/>
          <w:szCs w:val="24"/>
        </w:rPr>
        <w:t xml:space="preserve"> i</w:t>
      </w:r>
      <w:proofErr w:type="gramEnd"/>
      <w:r w:rsidR="00CC2064">
        <w:rPr>
          <w:sz w:val="24"/>
          <w:szCs w:val="24"/>
        </w:rPr>
        <w:t xml:space="preserve"> nakon </w:t>
      </w:r>
      <w:r w:rsidR="00EA70D0">
        <w:rPr>
          <w:sz w:val="24"/>
          <w:szCs w:val="24"/>
        </w:rPr>
        <w:t xml:space="preserve">COVID 19 pandemije i posledica koje je ista ostavila na vazdušni saobraćaj.  </w:t>
      </w:r>
      <w:r w:rsidR="00EE6E86">
        <w:rPr>
          <w:sz w:val="24"/>
          <w:szCs w:val="24"/>
        </w:rPr>
        <w:t xml:space="preserve">Na mogući takav </w:t>
      </w:r>
      <w:proofErr w:type="gramStart"/>
      <w:r w:rsidR="00EE6E86">
        <w:rPr>
          <w:sz w:val="24"/>
          <w:szCs w:val="24"/>
        </w:rPr>
        <w:t>uticaj,  na</w:t>
      </w:r>
      <w:proofErr w:type="gramEnd"/>
      <w:r w:rsidR="00EE6E86">
        <w:rPr>
          <w:sz w:val="24"/>
          <w:szCs w:val="24"/>
        </w:rPr>
        <w:t xml:space="preserve"> globalnom nivou i u Evropi, ukazivale su</w:t>
      </w:r>
      <w:r w:rsidR="00EA70D0">
        <w:rPr>
          <w:sz w:val="24"/>
          <w:szCs w:val="24"/>
        </w:rPr>
        <w:t xml:space="preserve"> i ICAO i EASA,</w:t>
      </w:r>
      <w:r w:rsidR="00EE6E86">
        <w:rPr>
          <w:sz w:val="24"/>
          <w:szCs w:val="24"/>
        </w:rPr>
        <w:t xml:space="preserve"> potencirajući značaj</w:t>
      </w:r>
      <w:r w:rsidR="00EA70D0">
        <w:rPr>
          <w:sz w:val="24"/>
          <w:szCs w:val="24"/>
        </w:rPr>
        <w:t>:</w:t>
      </w:r>
      <w:r w:rsidR="00EA70D0" w:rsidRPr="00EA70D0">
        <w:t xml:space="preserve"> </w:t>
      </w:r>
      <w:r w:rsidR="00EA70D0" w:rsidRPr="00EA70D0">
        <w:rPr>
          <w:sz w:val="24"/>
          <w:szCs w:val="24"/>
        </w:rPr>
        <w:t>Upravljanj</w:t>
      </w:r>
      <w:r w:rsidR="00EE6E86">
        <w:rPr>
          <w:sz w:val="24"/>
          <w:szCs w:val="24"/>
        </w:rPr>
        <w:t>a</w:t>
      </w:r>
      <w:r w:rsidR="00EA70D0" w:rsidRPr="00EA70D0">
        <w:rPr>
          <w:sz w:val="24"/>
          <w:szCs w:val="24"/>
        </w:rPr>
        <w:t xml:space="preserve"> divljim svijetom (</w:t>
      </w:r>
      <w:r w:rsidR="00EA70D0" w:rsidRPr="00103169">
        <w:rPr>
          <w:i/>
          <w:sz w:val="24"/>
          <w:szCs w:val="24"/>
        </w:rPr>
        <w:t>ptice i druge životinje</w:t>
      </w:r>
      <w:r w:rsidR="00EA70D0" w:rsidRPr="00EA70D0">
        <w:rPr>
          <w:sz w:val="24"/>
          <w:szCs w:val="24"/>
        </w:rPr>
        <w:t>), Održavanj</w:t>
      </w:r>
      <w:r w:rsidR="00EE6E86">
        <w:rPr>
          <w:sz w:val="24"/>
          <w:szCs w:val="24"/>
        </w:rPr>
        <w:t>a</w:t>
      </w:r>
      <w:r w:rsidR="00EA70D0" w:rsidRPr="00EA70D0">
        <w:rPr>
          <w:sz w:val="24"/>
          <w:szCs w:val="24"/>
        </w:rPr>
        <w:t xml:space="preserve"> i obnavljanj</w:t>
      </w:r>
      <w:r w:rsidR="00EE6E86">
        <w:rPr>
          <w:sz w:val="24"/>
          <w:szCs w:val="24"/>
        </w:rPr>
        <w:t>a</w:t>
      </w:r>
      <w:r w:rsidR="00EA70D0" w:rsidRPr="00EA70D0">
        <w:rPr>
          <w:sz w:val="24"/>
          <w:szCs w:val="24"/>
        </w:rPr>
        <w:t xml:space="preserve"> licenci i habitacij</w:t>
      </w:r>
      <w:r w:rsidR="00EE6E86">
        <w:rPr>
          <w:sz w:val="24"/>
          <w:szCs w:val="24"/>
        </w:rPr>
        <w:t>e</w:t>
      </w:r>
      <w:r w:rsidR="00EA70D0" w:rsidRPr="00EA70D0">
        <w:rPr>
          <w:sz w:val="24"/>
          <w:szCs w:val="24"/>
        </w:rPr>
        <w:t xml:space="preserve"> vazduhoplovnog kadra, </w:t>
      </w:r>
      <w:r w:rsidR="00EE6E86">
        <w:rPr>
          <w:sz w:val="24"/>
          <w:szCs w:val="24"/>
        </w:rPr>
        <w:t xml:space="preserve">klimatske promjene, </w:t>
      </w:r>
      <w:r w:rsidR="001F5897">
        <w:rPr>
          <w:sz w:val="24"/>
          <w:szCs w:val="24"/>
        </w:rPr>
        <w:t>b</w:t>
      </w:r>
      <w:r w:rsidR="00EA70D0" w:rsidRPr="00EA70D0">
        <w:rPr>
          <w:sz w:val="24"/>
          <w:szCs w:val="24"/>
        </w:rPr>
        <w:t>rz</w:t>
      </w:r>
      <w:r w:rsidR="00CC2064">
        <w:rPr>
          <w:sz w:val="24"/>
          <w:szCs w:val="24"/>
        </w:rPr>
        <w:t>e</w:t>
      </w:r>
      <w:r w:rsidR="00EA70D0" w:rsidRPr="00EA70D0">
        <w:rPr>
          <w:sz w:val="24"/>
          <w:szCs w:val="24"/>
        </w:rPr>
        <w:t xml:space="preserve"> konzervacij</w:t>
      </w:r>
      <w:r w:rsidR="00CC2064">
        <w:rPr>
          <w:sz w:val="24"/>
          <w:szCs w:val="24"/>
        </w:rPr>
        <w:t>e</w:t>
      </w:r>
      <w:r w:rsidR="00EA70D0" w:rsidRPr="00EA70D0">
        <w:rPr>
          <w:sz w:val="24"/>
          <w:szCs w:val="24"/>
        </w:rPr>
        <w:t xml:space="preserve"> i dekonzervacij</w:t>
      </w:r>
      <w:r w:rsidR="00CC2064">
        <w:rPr>
          <w:sz w:val="24"/>
          <w:szCs w:val="24"/>
        </w:rPr>
        <w:t>e</w:t>
      </w:r>
      <w:r w:rsidR="00EA70D0" w:rsidRPr="00EA70D0">
        <w:rPr>
          <w:sz w:val="24"/>
          <w:szCs w:val="24"/>
        </w:rPr>
        <w:t xml:space="preserve"> tehnike</w:t>
      </w:r>
      <w:r w:rsidR="00EE6E86">
        <w:rPr>
          <w:sz w:val="24"/>
          <w:szCs w:val="24"/>
        </w:rPr>
        <w:t>, te</w:t>
      </w:r>
      <w:r w:rsidR="007B427C">
        <w:rPr>
          <w:sz w:val="24"/>
          <w:szCs w:val="24"/>
        </w:rPr>
        <w:t xml:space="preserve"> druga pitanja iz oblasti </w:t>
      </w:r>
      <w:r w:rsidR="00A04697">
        <w:rPr>
          <w:sz w:val="24"/>
          <w:szCs w:val="24"/>
        </w:rPr>
        <w:t xml:space="preserve">inovacija, </w:t>
      </w:r>
      <w:r w:rsidR="007B427C">
        <w:rPr>
          <w:sz w:val="24"/>
          <w:szCs w:val="24"/>
        </w:rPr>
        <w:t>tehničkog održavanja</w:t>
      </w:r>
      <w:r w:rsidR="00EE6E86">
        <w:rPr>
          <w:sz w:val="24"/>
          <w:szCs w:val="24"/>
        </w:rPr>
        <w:t xml:space="preserve"> i menadžmenta u avio industriji</w:t>
      </w:r>
      <w:r w:rsidR="007B427C">
        <w:rPr>
          <w:sz w:val="24"/>
          <w:szCs w:val="24"/>
        </w:rPr>
        <w:t xml:space="preserve">. </w:t>
      </w:r>
    </w:p>
    <w:p w:rsidR="00DD50AE" w:rsidRDefault="00DD50AE" w:rsidP="000A35CE">
      <w:pPr>
        <w:spacing w:after="200" w:line="276" w:lineRule="auto"/>
        <w:jc w:val="both"/>
        <w:rPr>
          <w:sz w:val="24"/>
          <w:szCs w:val="24"/>
        </w:rPr>
      </w:pPr>
    </w:p>
    <w:p w:rsidR="008D5C84" w:rsidRPr="008B6FD0" w:rsidRDefault="008D5C84" w:rsidP="008B6FD0">
      <w:pPr>
        <w:pStyle w:val="ListParagraph"/>
        <w:numPr>
          <w:ilvl w:val="1"/>
          <w:numId w:val="29"/>
        </w:numPr>
        <w:spacing w:after="200" w:line="276" w:lineRule="auto"/>
        <w:jc w:val="both"/>
        <w:rPr>
          <w:b/>
          <w:sz w:val="28"/>
          <w:szCs w:val="28"/>
        </w:rPr>
      </w:pPr>
      <w:r w:rsidRPr="008B6FD0">
        <w:rPr>
          <w:b/>
          <w:sz w:val="28"/>
          <w:szCs w:val="28"/>
        </w:rPr>
        <w:lastRenderedPageBreak/>
        <w:t>Istraživanje nesreća i ozbiljnih nezgoda vazduhoplova</w:t>
      </w:r>
    </w:p>
    <w:p w:rsidR="00797CD3" w:rsidRPr="00797CD3" w:rsidRDefault="00D0746F" w:rsidP="00E24FFE">
      <w:pPr>
        <w:spacing w:after="200" w:line="276" w:lineRule="auto"/>
        <w:jc w:val="both"/>
        <w:rPr>
          <w:sz w:val="24"/>
          <w:szCs w:val="24"/>
        </w:rPr>
      </w:pPr>
      <w:r>
        <w:rPr>
          <w:sz w:val="24"/>
          <w:szCs w:val="24"/>
        </w:rPr>
        <w:t>U toku 20</w:t>
      </w:r>
      <w:r w:rsidR="00313740">
        <w:rPr>
          <w:sz w:val="24"/>
          <w:szCs w:val="24"/>
        </w:rPr>
        <w:t>2</w:t>
      </w:r>
      <w:r w:rsidR="00465EDD">
        <w:rPr>
          <w:sz w:val="24"/>
          <w:szCs w:val="24"/>
        </w:rPr>
        <w:t>3</w:t>
      </w:r>
      <w:r w:rsidR="00E24FFE" w:rsidRPr="000F7C5C">
        <w:rPr>
          <w:sz w:val="24"/>
          <w:szCs w:val="24"/>
        </w:rPr>
        <w:t>.</w:t>
      </w:r>
      <w:r w:rsidR="00853DA4">
        <w:rPr>
          <w:sz w:val="24"/>
          <w:szCs w:val="24"/>
        </w:rPr>
        <w:t xml:space="preserve"> </w:t>
      </w:r>
      <w:r w:rsidR="00E24FFE" w:rsidRPr="000F7C5C">
        <w:rPr>
          <w:sz w:val="24"/>
          <w:szCs w:val="24"/>
        </w:rPr>
        <w:t>godine Komisija</w:t>
      </w:r>
      <w:r w:rsidR="005A6D75">
        <w:rPr>
          <w:sz w:val="24"/>
          <w:szCs w:val="24"/>
        </w:rPr>
        <w:t xml:space="preserve"> (</w:t>
      </w:r>
      <w:r w:rsidR="00E24FFE" w:rsidRPr="00B81961">
        <w:rPr>
          <w:i/>
          <w:sz w:val="24"/>
          <w:szCs w:val="24"/>
        </w:rPr>
        <w:t>sektor istraga nesreća i ozbiljnih nezgoda vazduhoplova</w:t>
      </w:r>
      <w:r w:rsidR="005A6D75">
        <w:rPr>
          <w:sz w:val="24"/>
          <w:szCs w:val="24"/>
        </w:rPr>
        <w:t>)</w:t>
      </w:r>
      <w:r w:rsidR="00E24FFE" w:rsidRPr="000F7C5C">
        <w:rPr>
          <w:sz w:val="24"/>
          <w:szCs w:val="24"/>
        </w:rPr>
        <w:t xml:space="preserve"> dobio je </w:t>
      </w:r>
      <w:r w:rsidR="002D19FA" w:rsidRPr="004504D2">
        <w:rPr>
          <w:b/>
          <w:sz w:val="24"/>
          <w:szCs w:val="24"/>
        </w:rPr>
        <w:t>490</w:t>
      </w:r>
      <w:r w:rsidR="00094CDF">
        <w:rPr>
          <w:sz w:val="24"/>
          <w:szCs w:val="24"/>
        </w:rPr>
        <w:t xml:space="preserve"> prijav</w:t>
      </w:r>
      <w:r w:rsidR="0093101A">
        <w:rPr>
          <w:sz w:val="24"/>
          <w:szCs w:val="24"/>
        </w:rPr>
        <w:t>a</w:t>
      </w:r>
      <w:r w:rsidR="00E24FFE" w:rsidRPr="000F7C5C">
        <w:rPr>
          <w:sz w:val="24"/>
          <w:szCs w:val="24"/>
        </w:rPr>
        <w:t xml:space="preserve"> </w:t>
      </w:r>
      <w:r w:rsidR="00A729FE">
        <w:rPr>
          <w:sz w:val="24"/>
          <w:szCs w:val="24"/>
        </w:rPr>
        <w:t xml:space="preserve">potencijalnog </w:t>
      </w:r>
      <w:r w:rsidR="00E24FFE" w:rsidRPr="000F7C5C">
        <w:rPr>
          <w:sz w:val="24"/>
          <w:szCs w:val="24"/>
        </w:rPr>
        <w:t>ugrožavanja sigurnosti vazdu</w:t>
      </w:r>
      <w:r w:rsidR="00FD0942">
        <w:rPr>
          <w:sz w:val="24"/>
          <w:szCs w:val="24"/>
        </w:rPr>
        <w:t>š</w:t>
      </w:r>
      <w:r w:rsidR="00E24FFE" w:rsidRPr="000F7C5C">
        <w:rPr>
          <w:sz w:val="24"/>
          <w:szCs w:val="24"/>
        </w:rPr>
        <w:t>nih operacija.</w:t>
      </w:r>
      <w:r w:rsidR="009412DB">
        <w:rPr>
          <w:sz w:val="24"/>
          <w:szCs w:val="24"/>
        </w:rPr>
        <w:t xml:space="preserve"> </w:t>
      </w:r>
      <w:r w:rsidR="009412DB" w:rsidRPr="00797CD3">
        <w:rPr>
          <w:sz w:val="24"/>
          <w:szCs w:val="24"/>
        </w:rPr>
        <w:t>Ukupan broj letnih operacija na oba C</w:t>
      </w:r>
      <w:r w:rsidR="00EA24D8" w:rsidRPr="00797CD3">
        <w:rPr>
          <w:sz w:val="24"/>
          <w:szCs w:val="24"/>
        </w:rPr>
        <w:t>G</w:t>
      </w:r>
      <w:r w:rsidR="009412DB" w:rsidRPr="00797CD3">
        <w:rPr>
          <w:sz w:val="24"/>
          <w:szCs w:val="24"/>
        </w:rPr>
        <w:t xml:space="preserve"> aerodrom</w:t>
      </w:r>
      <w:r w:rsidR="00EA24D8" w:rsidRPr="00797CD3">
        <w:rPr>
          <w:sz w:val="24"/>
          <w:szCs w:val="24"/>
        </w:rPr>
        <w:t>a, tokom 202</w:t>
      </w:r>
      <w:r w:rsidR="00A04697" w:rsidRPr="00797CD3">
        <w:rPr>
          <w:sz w:val="24"/>
          <w:szCs w:val="24"/>
        </w:rPr>
        <w:t>3</w:t>
      </w:r>
      <w:r w:rsidR="00EA24D8" w:rsidRPr="00797CD3">
        <w:rPr>
          <w:sz w:val="24"/>
          <w:szCs w:val="24"/>
        </w:rPr>
        <w:t xml:space="preserve">. </w:t>
      </w:r>
      <w:proofErr w:type="gramStart"/>
      <w:r w:rsidR="00EA24D8" w:rsidRPr="00797CD3">
        <w:rPr>
          <w:sz w:val="24"/>
          <w:szCs w:val="24"/>
        </w:rPr>
        <w:t xml:space="preserve">godine </w:t>
      </w:r>
      <w:r w:rsidR="009412DB" w:rsidRPr="00797CD3">
        <w:rPr>
          <w:sz w:val="24"/>
          <w:szCs w:val="24"/>
        </w:rPr>
        <w:t xml:space="preserve"> iznosio</w:t>
      </w:r>
      <w:proofErr w:type="gramEnd"/>
      <w:r w:rsidR="009412DB" w:rsidRPr="00797CD3">
        <w:rPr>
          <w:sz w:val="24"/>
          <w:szCs w:val="24"/>
        </w:rPr>
        <w:t xml:space="preserve"> je </w:t>
      </w:r>
      <w:r w:rsidR="008B6FD0" w:rsidRPr="00797CD3">
        <w:rPr>
          <w:sz w:val="24"/>
          <w:szCs w:val="24"/>
        </w:rPr>
        <w:t>24630</w:t>
      </w:r>
      <w:r w:rsidR="00EA24D8" w:rsidRPr="00797CD3">
        <w:rPr>
          <w:sz w:val="24"/>
          <w:szCs w:val="24"/>
        </w:rPr>
        <w:t xml:space="preserve"> </w:t>
      </w:r>
      <w:r w:rsidR="00797CD3" w:rsidRPr="00797CD3">
        <w:rPr>
          <w:b/>
          <w:sz w:val="24"/>
          <w:szCs w:val="24"/>
        </w:rPr>
        <w:t>(PYPG -14280; LYTV-10350)</w:t>
      </w:r>
      <w:r w:rsidR="00797CD3" w:rsidRPr="00797CD3">
        <w:rPr>
          <w:sz w:val="24"/>
          <w:szCs w:val="24"/>
        </w:rPr>
        <w:t xml:space="preserve"> </w:t>
      </w:r>
      <w:r w:rsidR="00753B03" w:rsidRPr="00797CD3">
        <w:rPr>
          <w:sz w:val="24"/>
          <w:szCs w:val="24"/>
        </w:rPr>
        <w:t>što je u poređenju sa 2019. godinom,</w:t>
      </w:r>
      <w:r w:rsidR="00753B03" w:rsidRPr="00CB7E85">
        <w:rPr>
          <w:i/>
          <w:sz w:val="24"/>
          <w:szCs w:val="24"/>
        </w:rPr>
        <w:t xml:space="preserve"> </w:t>
      </w:r>
      <w:r w:rsidR="00797CD3">
        <w:rPr>
          <w:i/>
          <w:sz w:val="24"/>
          <w:szCs w:val="24"/>
        </w:rPr>
        <w:t>(</w:t>
      </w:r>
      <w:r w:rsidR="00753B03" w:rsidRPr="00CB7E85">
        <w:rPr>
          <w:i/>
          <w:sz w:val="24"/>
          <w:szCs w:val="24"/>
        </w:rPr>
        <w:t xml:space="preserve">kao referentnom </w:t>
      </w:r>
      <w:r w:rsidR="00797CD3">
        <w:rPr>
          <w:i/>
          <w:sz w:val="24"/>
          <w:szCs w:val="24"/>
        </w:rPr>
        <w:t>za post</w:t>
      </w:r>
      <w:r w:rsidR="00753B03" w:rsidRPr="00CB7E85">
        <w:rPr>
          <w:i/>
          <w:sz w:val="24"/>
          <w:szCs w:val="24"/>
        </w:rPr>
        <w:t xml:space="preserve"> COVID 19 </w:t>
      </w:r>
      <w:r w:rsidR="00797CD3">
        <w:rPr>
          <w:i/>
          <w:sz w:val="24"/>
          <w:szCs w:val="24"/>
        </w:rPr>
        <w:t>krizu</w:t>
      </w:r>
      <w:r w:rsidR="0001327E" w:rsidRPr="00CB7E85">
        <w:rPr>
          <w:i/>
          <w:sz w:val="24"/>
          <w:szCs w:val="24"/>
        </w:rPr>
        <w:t xml:space="preserve">) </w:t>
      </w:r>
      <w:r w:rsidR="0001327E" w:rsidRPr="00797CD3">
        <w:rPr>
          <w:sz w:val="24"/>
          <w:szCs w:val="24"/>
        </w:rPr>
        <w:t xml:space="preserve">iznosilo </w:t>
      </w:r>
      <w:r w:rsidR="008B6FD0" w:rsidRPr="00797CD3">
        <w:rPr>
          <w:sz w:val="24"/>
          <w:szCs w:val="24"/>
        </w:rPr>
        <w:t>12</w:t>
      </w:r>
      <w:r w:rsidR="0001327E" w:rsidRPr="00797CD3">
        <w:rPr>
          <w:sz w:val="24"/>
          <w:szCs w:val="24"/>
        </w:rPr>
        <w:t>% manje</w:t>
      </w:r>
      <w:r w:rsidR="008B6FD0" w:rsidRPr="00797CD3">
        <w:rPr>
          <w:sz w:val="24"/>
          <w:szCs w:val="24"/>
        </w:rPr>
        <w:t xml:space="preserve">, </w:t>
      </w:r>
      <w:r w:rsidR="00797CD3" w:rsidRPr="00797CD3">
        <w:rPr>
          <w:sz w:val="24"/>
          <w:szCs w:val="24"/>
        </w:rPr>
        <w:t xml:space="preserve">ali je uprkos tome zabilježen </w:t>
      </w:r>
      <w:proofErr w:type="gramStart"/>
      <w:r w:rsidR="00797CD3" w:rsidRPr="00797CD3">
        <w:rPr>
          <w:sz w:val="24"/>
          <w:szCs w:val="24"/>
        </w:rPr>
        <w:t xml:space="preserve">rast </w:t>
      </w:r>
      <w:r w:rsidR="008B6FD0" w:rsidRPr="00797CD3">
        <w:rPr>
          <w:sz w:val="24"/>
          <w:szCs w:val="24"/>
        </w:rPr>
        <w:t xml:space="preserve"> od</w:t>
      </w:r>
      <w:proofErr w:type="gramEnd"/>
      <w:r w:rsidR="008B6FD0" w:rsidRPr="00797CD3">
        <w:rPr>
          <w:sz w:val="24"/>
          <w:szCs w:val="24"/>
        </w:rPr>
        <w:t xml:space="preserve">  17% u odnosu na 2022. godinu </w:t>
      </w:r>
      <w:r w:rsidR="00111B55" w:rsidRPr="00111B55">
        <w:rPr>
          <w:b/>
          <w:i/>
          <w:sz w:val="24"/>
          <w:szCs w:val="24"/>
        </w:rPr>
        <w:t>(Sl. br. 1)</w:t>
      </w:r>
      <w:r w:rsidR="00111B55">
        <w:rPr>
          <w:b/>
          <w:i/>
          <w:sz w:val="24"/>
          <w:szCs w:val="24"/>
        </w:rPr>
        <w:t>.</w:t>
      </w:r>
    </w:p>
    <w:p w:rsidR="000270D6" w:rsidRDefault="00EA24D8" w:rsidP="00E24FFE">
      <w:pPr>
        <w:spacing w:after="200" w:line="276" w:lineRule="auto"/>
        <w:jc w:val="both"/>
        <w:rPr>
          <w:sz w:val="24"/>
          <w:szCs w:val="24"/>
        </w:rPr>
      </w:pPr>
      <w:r w:rsidRPr="00797CD3">
        <w:rPr>
          <w:sz w:val="24"/>
          <w:szCs w:val="24"/>
        </w:rPr>
        <w:t>Broj preleta teritorija Crne Gore i Srbije</w:t>
      </w:r>
      <w:r w:rsidRPr="00CB7E85">
        <w:rPr>
          <w:i/>
          <w:sz w:val="24"/>
          <w:szCs w:val="24"/>
        </w:rPr>
        <w:t xml:space="preserve"> (koji su ostvareni u </w:t>
      </w:r>
      <w:proofErr w:type="gramStart"/>
      <w:r w:rsidRPr="00CB7E85">
        <w:rPr>
          <w:i/>
          <w:sz w:val="24"/>
          <w:szCs w:val="24"/>
        </w:rPr>
        <w:t xml:space="preserve">nadležnosti  </w:t>
      </w:r>
      <w:r w:rsidR="0019396B" w:rsidRPr="00CB7E85">
        <w:rPr>
          <w:i/>
          <w:sz w:val="24"/>
          <w:szCs w:val="24"/>
        </w:rPr>
        <w:t>z</w:t>
      </w:r>
      <w:r w:rsidRPr="00CB7E85">
        <w:rPr>
          <w:i/>
          <w:sz w:val="24"/>
          <w:szCs w:val="24"/>
        </w:rPr>
        <w:t>ajedničke</w:t>
      </w:r>
      <w:proofErr w:type="gramEnd"/>
      <w:r w:rsidRPr="00CB7E85">
        <w:rPr>
          <w:i/>
          <w:sz w:val="24"/>
          <w:szCs w:val="24"/>
        </w:rPr>
        <w:t xml:space="preserve"> </w:t>
      </w:r>
      <w:r w:rsidR="0019396B" w:rsidRPr="00CB7E85">
        <w:rPr>
          <w:i/>
          <w:sz w:val="24"/>
          <w:szCs w:val="24"/>
        </w:rPr>
        <w:t>K</w:t>
      </w:r>
      <w:r w:rsidRPr="00CB7E85">
        <w:rPr>
          <w:i/>
          <w:sz w:val="24"/>
          <w:szCs w:val="24"/>
        </w:rPr>
        <w:t xml:space="preserve">ontrole leta Srbije i Crne Gore - </w:t>
      </w:r>
      <w:r w:rsidRPr="00797CD3">
        <w:rPr>
          <w:b/>
          <w:i/>
          <w:sz w:val="24"/>
          <w:szCs w:val="24"/>
        </w:rPr>
        <w:t>SMATSA</w:t>
      </w:r>
      <w:r w:rsidRPr="00CB7E85">
        <w:rPr>
          <w:i/>
          <w:sz w:val="24"/>
          <w:szCs w:val="24"/>
        </w:rPr>
        <w:t xml:space="preserve">) </w:t>
      </w:r>
      <w:r w:rsidR="008B6FD0" w:rsidRPr="00797CD3">
        <w:rPr>
          <w:sz w:val="24"/>
          <w:szCs w:val="24"/>
        </w:rPr>
        <w:t>tokom</w:t>
      </w:r>
      <w:r w:rsidR="00F8328E" w:rsidRPr="00797CD3">
        <w:rPr>
          <w:sz w:val="24"/>
          <w:szCs w:val="24"/>
        </w:rPr>
        <w:t xml:space="preserve"> </w:t>
      </w:r>
      <w:r w:rsidRPr="00797CD3">
        <w:rPr>
          <w:sz w:val="24"/>
          <w:szCs w:val="24"/>
        </w:rPr>
        <w:t>202</w:t>
      </w:r>
      <w:r w:rsidR="00A04697" w:rsidRPr="00797CD3">
        <w:rPr>
          <w:sz w:val="24"/>
          <w:szCs w:val="24"/>
        </w:rPr>
        <w:t>3</w:t>
      </w:r>
      <w:r w:rsidRPr="00797CD3">
        <w:rPr>
          <w:sz w:val="24"/>
          <w:szCs w:val="24"/>
        </w:rPr>
        <w:t xml:space="preserve">. godine, </w:t>
      </w:r>
      <w:r w:rsidR="00797CD3">
        <w:rPr>
          <w:sz w:val="24"/>
          <w:szCs w:val="24"/>
        </w:rPr>
        <w:t>b</w:t>
      </w:r>
      <w:r w:rsidR="008B6FD0" w:rsidRPr="00797CD3">
        <w:rPr>
          <w:sz w:val="24"/>
          <w:szCs w:val="24"/>
        </w:rPr>
        <w:t xml:space="preserve">io je čak za 18% veći u odnosu na referentnu 2019. </w:t>
      </w:r>
      <w:r w:rsidR="00465EDD">
        <w:rPr>
          <w:sz w:val="24"/>
          <w:szCs w:val="24"/>
        </w:rPr>
        <w:t>g</w:t>
      </w:r>
      <w:r w:rsidR="008B6FD0" w:rsidRPr="00797CD3">
        <w:rPr>
          <w:sz w:val="24"/>
          <w:szCs w:val="24"/>
        </w:rPr>
        <w:t xml:space="preserve">odinu, dok je </w:t>
      </w:r>
      <w:proofErr w:type="gramStart"/>
      <w:r w:rsidRPr="00797CD3">
        <w:rPr>
          <w:sz w:val="24"/>
          <w:szCs w:val="24"/>
        </w:rPr>
        <w:t xml:space="preserve">za  </w:t>
      </w:r>
      <w:r w:rsidR="008B6FD0" w:rsidRPr="00797CD3">
        <w:rPr>
          <w:sz w:val="24"/>
          <w:szCs w:val="24"/>
        </w:rPr>
        <w:t>15</w:t>
      </w:r>
      <w:proofErr w:type="gramEnd"/>
      <w:r w:rsidRPr="00797CD3">
        <w:rPr>
          <w:sz w:val="24"/>
          <w:szCs w:val="24"/>
        </w:rPr>
        <w:t xml:space="preserve">% </w:t>
      </w:r>
      <w:r w:rsidR="008B6FD0" w:rsidRPr="00797CD3">
        <w:rPr>
          <w:sz w:val="24"/>
          <w:szCs w:val="24"/>
        </w:rPr>
        <w:t xml:space="preserve"> bio </w:t>
      </w:r>
      <w:r w:rsidRPr="00797CD3">
        <w:rPr>
          <w:sz w:val="24"/>
          <w:szCs w:val="24"/>
        </w:rPr>
        <w:t xml:space="preserve">veći u odnosu na </w:t>
      </w:r>
      <w:r w:rsidR="008B6FD0" w:rsidRPr="00797CD3">
        <w:rPr>
          <w:sz w:val="24"/>
          <w:szCs w:val="24"/>
        </w:rPr>
        <w:t>2022. godinu</w:t>
      </w:r>
      <w:r w:rsidRPr="00F8328E">
        <w:rPr>
          <w:i/>
          <w:sz w:val="24"/>
          <w:szCs w:val="24"/>
        </w:rPr>
        <w:t xml:space="preserve"> (podatak se odnosi na operacije preleta državnih teritorija, to jest na letne operacije koje nijesu počinjale ili </w:t>
      </w:r>
      <w:proofErr w:type="gramStart"/>
      <w:r w:rsidRPr="00F8328E">
        <w:rPr>
          <w:i/>
          <w:sz w:val="24"/>
          <w:szCs w:val="24"/>
        </w:rPr>
        <w:t>završavale  na</w:t>
      </w:r>
      <w:proofErr w:type="gramEnd"/>
      <w:r w:rsidRPr="00F8328E">
        <w:rPr>
          <w:i/>
          <w:sz w:val="24"/>
          <w:szCs w:val="24"/>
        </w:rPr>
        <w:t xml:space="preserve"> teritorijama  Crne Gore, ili Srbije)</w:t>
      </w:r>
      <w:r>
        <w:rPr>
          <w:sz w:val="24"/>
          <w:szCs w:val="24"/>
        </w:rPr>
        <w:t xml:space="preserve">.   </w:t>
      </w:r>
    </w:p>
    <w:p w:rsidR="00AE2710" w:rsidRDefault="00D0746F" w:rsidP="00E24FFE">
      <w:pPr>
        <w:spacing w:after="200" w:line="276" w:lineRule="auto"/>
        <w:jc w:val="both"/>
      </w:pPr>
      <w:r>
        <w:rPr>
          <w:sz w:val="24"/>
          <w:szCs w:val="24"/>
        </w:rPr>
        <w:t xml:space="preserve">Analizom </w:t>
      </w:r>
      <w:r w:rsidR="00F8328E">
        <w:rPr>
          <w:sz w:val="24"/>
          <w:szCs w:val="24"/>
        </w:rPr>
        <w:t>pristiglih prijava</w:t>
      </w:r>
      <w:r>
        <w:rPr>
          <w:sz w:val="24"/>
          <w:szCs w:val="24"/>
        </w:rPr>
        <w:t xml:space="preserve">, ustanovljeno je da se </w:t>
      </w:r>
      <w:r w:rsidR="00FD0942">
        <w:rPr>
          <w:sz w:val="24"/>
          <w:szCs w:val="24"/>
        </w:rPr>
        <w:t xml:space="preserve">u </w:t>
      </w:r>
      <w:r w:rsidR="00A04697">
        <w:rPr>
          <w:sz w:val="24"/>
          <w:szCs w:val="24"/>
        </w:rPr>
        <w:t>dva</w:t>
      </w:r>
      <w:r w:rsidR="00FD0942">
        <w:rPr>
          <w:sz w:val="24"/>
          <w:szCs w:val="24"/>
        </w:rPr>
        <w:t xml:space="preserve"> slučaj</w:t>
      </w:r>
      <w:r w:rsidR="00A04697">
        <w:rPr>
          <w:sz w:val="24"/>
          <w:szCs w:val="24"/>
        </w:rPr>
        <w:t>a</w:t>
      </w:r>
      <w:r w:rsidR="00FD0942">
        <w:rPr>
          <w:sz w:val="24"/>
          <w:szCs w:val="24"/>
        </w:rPr>
        <w:t xml:space="preserve"> radilo o vanrednom događaju iz kategorije “nesreća”</w:t>
      </w:r>
      <w:r w:rsidR="00B1003A">
        <w:rPr>
          <w:sz w:val="24"/>
          <w:szCs w:val="24"/>
        </w:rPr>
        <w:t xml:space="preserve">: </w:t>
      </w:r>
      <w:r w:rsidR="00A04697">
        <w:rPr>
          <w:sz w:val="24"/>
          <w:szCs w:val="24"/>
        </w:rPr>
        <w:t xml:space="preserve">Ultralaki avion </w:t>
      </w:r>
      <w:r w:rsidR="000270D6">
        <w:rPr>
          <w:sz w:val="24"/>
          <w:szCs w:val="24"/>
        </w:rPr>
        <w:t>“</w:t>
      </w:r>
      <w:r w:rsidR="00A04697" w:rsidRPr="000270D6">
        <w:rPr>
          <w:b/>
          <w:sz w:val="24"/>
          <w:szCs w:val="24"/>
        </w:rPr>
        <w:t>Groppo G70 600 912ULS</w:t>
      </w:r>
      <w:r w:rsidR="00A04697" w:rsidRPr="00A04697">
        <w:rPr>
          <w:sz w:val="24"/>
          <w:szCs w:val="24"/>
        </w:rPr>
        <w:t xml:space="preserve">”, njemačke registarske oznake </w:t>
      </w:r>
      <w:r w:rsidR="00A04697" w:rsidRPr="00797CD3">
        <w:rPr>
          <w:b/>
          <w:sz w:val="24"/>
          <w:szCs w:val="24"/>
        </w:rPr>
        <w:t>D-MGMS</w:t>
      </w:r>
      <w:r w:rsidR="00A04697" w:rsidRPr="00A04697">
        <w:rPr>
          <w:sz w:val="24"/>
          <w:szCs w:val="24"/>
        </w:rPr>
        <w:t xml:space="preserve"> </w:t>
      </w:r>
      <w:r w:rsidR="00A04697">
        <w:rPr>
          <w:sz w:val="24"/>
          <w:szCs w:val="24"/>
        </w:rPr>
        <w:t xml:space="preserve">(teške tjelesne povrede dva lica i uništenje vazduhoplova) </w:t>
      </w:r>
      <w:r w:rsidR="00B1003A">
        <w:rPr>
          <w:sz w:val="24"/>
          <w:szCs w:val="24"/>
        </w:rPr>
        <w:t xml:space="preserve">i ultralaki </w:t>
      </w:r>
      <w:proofErr w:type="gramStart"/>
      <w:r w:rsidR="00B1003A">
        <w:rPr>
          <w:sz w:val="24"/>
          <w:szCs w:val="24"/>
        </w:rPr>
        <w:t xml:space="preserve">avion </w:t>
      </w:r>
      <w:r w:rsidR="00A04697" w:rsidRPr="00A04697">
        <w:rPr>
          <w:sz w:val="24"/>
          <w:szCs w:val="24"/>
        </w:rPr>
        <w:t xml:space="preserve"> </w:t>
      </w:r>
      <w:r w:rsidR="00A04697" w:rsidRPr="00797CD3">
        <w:rPr>
          <w:b/>
          <w:sz w:val="24"/>
          <w:szCs w:val="24"/>
        </w:rPr>
        <w:t>“</w:t>
      </w:r>
      <w:proofErr w:type="gramEnd"/>
      <w:r w:rsidR="00A04697" w:rsidRPr="00797CD3">
        <w:rPr>
          <w:b/>
          <w:sz w:val="24"/>
          <w:szCs w:val="24"/>
        </w:rPr>
        <w:t>Savannah tm S”</w:t>
      </w:r>
      <w:r w:rsidR="00A04697" w:rsidRPr="00A04697">
        <w:rPr>
          <w:sz w:val="24"/>
          <w:szCs w:val="24"/>
        </w:rPr>
        <w:t xml:space="preserve">, francuske registarske oznake </w:t>
      </w:r>
      <w:r w:rsidR="00A04697" w:rsidRPr="00797CD3">
        <w:rPr>
          <w:b/>
          <w:sz w:val="24"/>
          <w:szCs w:val="24"/>
        </w:rPr>
        <w:t>F-JVNI</w:t>
      </w:r>
      <w:r w:rsidR="00B1003A">
        <w:rPr>
          <w:sz w:val="24"/>
          <w:szCs w:val="24"/>
        </w:rPr>
        <w:t xml:space="preserve"> (uništenje vazduhoplova bez posledica po posadu)</w:t>
      </w:r>
      <w:r w:rsidR="005A6D75">
        <w:rPr>
          <w:sz w:val="24"/>
          <w:szCs w:val="24"/>
        </w:rPr>
        <w:t xml:space="preserve">. </w:t>
      </w:r>
      <w:r w:rsidR="00FD0942">
        <w:rPr>
          <w:sz w:val="24"/>
          <w:szCs w:val="24"/>
        </w:rPr>
        <w:t xml:space="preserve"> Komisija je </w:t>
      </w:r>
      <w:r w:rsidR="00A729FE">
        <w:rPr>
          <w:sz w:val="24"/>
          <w:szCs w:val="24"/>
        </w:rPr>
        <w:t>unijela događaj</w:t>
      </w:r>
      <w:r w:rsidR="00B1003A">
        <w:rPr>
          <w:sz w:val="24"/>
          <w:szCs w:val="24"/>
        </w:rPr>
        <w:t>e</w:t>
      </w:r>
      <w:r w:rsidR="00A729FE">
        <w:rPr>
          <w:sz w:val="24"/>
          <w:szCs w:val="24"/>
        </w:rPr>
        <w:t xml:space="preserve"> u registar, </w:t>
      </w:r>
      <w:r w:rsidR="00FD0942">
        <w:rPr>
          <w:sz w:val="24"/>
          <w:szCs w:val="24"/>
        </w:rPr>
        <w:t>otvorila istrag</w:t>
      </w:r>
      <w:r w:rsidR="00B1003A">
        <w:rPr>
          <w:sz w:val="24"/>
          <w:szCs w:val="24"/>
        </w:rPr>
        <w:t>e</w:t>
      </w:r>
      <w:r w:rsidR="00A729FE">
        <w:rPr>
          <w:sz w:val="24"/>
          <w:szCs w:val="24"/>
        </w:rPr>
        <w:t>,</w:t>
      </w:r>
      <w:r w:rsidR="00797CD3">
        <w:rPr>
          <w:sz w:val="24"/>
          <w:szCs w:val="24"/>
        </w:rPr>
        <w:t xml:space="preserve"> </w:t>
      </w:r>
      <w:r w:rsidR="00B1003A">
        <w:rPr>
          <w:sz w:val="24"/>
          <w:szCs w:val="24"/>
        </w:rPr>
        <w:t xml:space="preserve">od kojih je jedna rezultirala završnim izvještajem </w:t>
      </w:r>
      <w:r w:rsidR="000D4954">
        <w:rPr>
          <w:sz w:val="24"/>
          <w:szCs w:val="24"/>
        </w:rPr>
        <w:t>i</w:t>
      </w:r>
      <w:r w:rsidR="00B1003A">
        <w:rPr>
          <w:sz w:val="24"/>
          <w:szCs w:val="24"/>
        </w:rPr>
        <w:t xml:space="preserve"> izradom sigurnosne preporuke (</w:t>
      </w:r>
      <w:r w:rsidR="00B1003A" w:rsidRPr="000270D6">
        <w:rPr>
          <w:b/>
          <w:i/>
          <w:sz w:val="24"/>
          <w:szCs w:val="24"/>
        </w:rPr>
        <w:t>F-JVNI</w:t>
      </w:r>
      <w:proofErr w:type="gramStart"/>
      <w:r w:rsidR="00B1003A">
        <w:rPr>
          <w:sz w:val="24"/>
          <w:szCs w:val="24"/>
        </w:rPr>
        <w:t>),</w:t>
      </w:r>
      <w:r w:rsidR="003E7429">
        <w:rPr>
          <w:sz w:val="24"/>
          <w:szCs w:val="24"/>
        </w:rPr>
        <w:t>krajem</w:t>
      </w:r>
      <w:proofErr w:type="gramEnd"/>
      <w:r w:rsidR="003E7429">
        <w:rPr>
          <w:sz w:val="24"/>
          <w:szCs w:val="24"/>
        </w:rPr>
        <w:t xml:space="preserve"> 2023. godine,</w:t>
      </w:r>
      <w:r w:rsidR="00B1003A">
        <w:rPr>
          <w:sz w:val="24"/>
          <w:szCs w:val="24"/>
        </w:rPr>
        <w:t xml:space="preserve"> dok je druga </w:t>
      </w:r>
      <w:r w:rsidR="000D4954">
        <w:rPr>
          <w:sz w:val="24"/>
          <w:szCs w:val="24"/>
        </w:rPr>
        <w:t>(</w:t>
      </w:r>
      <w:r w:rsidR="000D4954" w:rsidRPr="000270D6">
        <w:rPr>
          <w:b/>
          <w:i/>
          <w:sz w:val="24"/>
          <w:szCs w:val="24"/>
        </w:rPr>
        <w:t>D-MGMS</w:t>
      </w:r>
      <w:r w:rsidR="000D4954">
        <w:rPr>
          <w:sz w:val="24"/>
          <w:szCs w:val="24"/>
        </w:rPr>
        <w:t xml:space="preserve">) </w:t>
      </w:r>
      <w:r w:rsidR="003E7429">
        <w:rPr>
          <w:sz w:val="24"/>
          <w:szCs w:val="24"/>
        </w:rPr>
        <w:t xml:space="preserve">završena krajem februara 2024. godine, dostavljanjem Završnog izvještaja MSiP i ACV. </w:t>
      </w:r>
    </w:p>
    <w:p w:rsidR="000270D6" w:rsidRDefault="00AE2710" w:rsidP="00AE2710">
      <w:pPr>
        <w:pStyle w:val="NoSpacing"/>
        <w:jc w:val="both"/>
        <w:rPr>
          <w:sz w:val="24"/>
          <w:szCs w:val="24"/>
        </w:rPr>
      </w:pPr>
      <w:r w:rsidRPr="00AE2710">
        <w:rPr>
          <w:sz w:val="24"/>
          <w:szCs w:val="24"/>
        </w:rPr>
        <w:t xml:space="preserve">Tokom godine, </w:t>
      </w:r>
      <w:r w:rsidR="00125F19" w:rsidRPr="00AE2710">
        <w:rPr>
          <w:sz w:val="24"/>
          <w:szCs w:val="24"/>
        </w:rPr>
        <w:t>otvoren</w:t>
      </w:r>
      <w:r w:rsidR="003E7429">
        <w:rPr>
          <w:sz w:val="24"/>
          <w:szCs w:val="24"/>
        </w:rPr>
        <w:t xml:space="preserve">a </w:t>
      </w:r>
      <w:proofErr w:type="gramStart"/>
      <w:r w:rsidR="003E7429">
        <w:rPr>
          <w:sz w:val="24"/>
          <w:szCs w:val="24"/>
        </w:rPr>
        <w:t xml:space="preserve">je </w:t>
      </w:r>
      <w:r w:rsidRPr="00AE2710">
        <w:rPr>
          <w:sz w:val="24"/>
          <w:szCs w:val="24"/>
        </w:rPr>
        <w:t xml:space="preserve"> i</w:t>
      </w:r>
      <w:proofErr w:type="gramEnd"/>
      <w:r w:rsidRPr="00AE2710">
        <w:rPr>
          <w:sz w:val="24"/>
          <w:szCs w:val="24"/>
        </w:rPr>
        <w:t xml:space="preserve"> istrag</w:t>
      </w:r>
      <w:r w:rsidR="003E7429">
        <w:rPr>
          <w:sz w:val="24"/>
          <w:szCs w:val="24"/>
        </w:rPr>
        <w:t>a</w:t>
      </w:r>
      <w:r w:rsidRPr="00AE2710">
        <w:rPr>
          <w:sz w:val="24"/>
          <w:szCs w:val="24"/>
        </w:rPr>
        <w:t xml:space="preserve"> </w:t>
      </w:r>
      <w:r w:rsidR="003E7429">
        <w:rPr>
          <w:sz w:val="24"/>
          <w:szCs w:val="24"/>
        </w:rPr>
        <w:t xml:space="preserve"> </w:t>
      </w:r>
      <w:r w:rsidRPr="00AE2710">
        <w:rPr>
          <w:sz w:val="24"/>
          <w:szCs w:val="24"/>
        </w:rPr>
        <w:t>ozbiljn</w:t>
      </w:r>
      <w:r w:rsidR="00EE3F4C">
        <w:rPr>
          <w:sz w:val="24"/>
          <w:szCs w:val="24"/>
        </w:rPr>
        <w:t>e</w:t>
      </w:r>
      <w:r w:rsidRPr="00AE2710">
        <w:rPr>
          <w:sz w:val="24"/>
          <w:szCs w:val="24"/>
        </w:rPr>
        <w:t xml:space="preserve"> nezgod</w:t>
      </w:r>
      <w:r w:rsidR="00EE3F4C">
        <w:rPr>
          <w:sz w:val="24"/>
          <w:szCs w:val="24"/>
        </w:rPr>
        <w:t>e</w:t>
      </w:r>
      <w:r w:rsidRPr="00AE2710">
        <w:rPr>
          <w:sz w:val="24"/>
          <w:szCs w:val="24"/>
        </w:rPr>
        <w:t xml:space="preserve"> aviona </w:t>
      </w:r>
      <w:r w:rsidRPr="000270D6">
        <w:rPr>
          <w:b/>
          <w:sz w:val="24"/>
          <w:szCs w:val="24"/>
        </w:rPr>
        <w:t>Air Tractor T 802A, (4O-EAD)</w:t>
      </w:r>
      <w:r w:rsidRPr="00AE2710">
        <w:rPr>
          <w:sz w:val="24"/>
          <w:szCs w:val="24"/>
        </w:rPr>
        <w:t xml:space="preserve">, </w:t>
      </w:r>
      <w:r w:rsidRPr="00797CD3">
        <w:rPr>
          <w:i/>
          <w:sz w:val="24"/>
          <w:szCs w:val="24"/>
        </w:rPr>
        <w:t xml:space="preserve">(koja se dogodila 30. jula 2023. godine, koja je rezultirala </w:t>
      </w:r>
      <w:r w:rsidR="00EE3F4C">
        <w:rPr>
          <w:i/>
          <w:sz w:val="24"/>
          <w:szCs w:val="24"/>
        </w:rPr>
        <w:t>Z</w:t>
      </w:r>
      <w:r w:rsidRPr="00797CD3">
        <w:rPr>
          <w:i/>
          <w:sz w:val="24"/>
          <w:szCs w:val="24"/>
        </w:rPr>
        <w:t xml:space="preserve">avršnim izvještajem i izravanjem 9 sigurnosnih preporuka nadležnim </w:t>
      </w:r>
      <w:r w:rsidR="00125F19" w:rsidRPr="00797CD3">
        <w:rPr>
          <w:i/>
          <w:sz w:val="24"/>
          <w:szCs w:val="24"/>
        </w:rPr>
        <w:t>subjektima</w:t>
      </w:r>
      <w:r w:rsidR="00125F19" w:rsidRPr="00AE2710">
        <w:rPr>
          <w:sz w:val="24"/>
          <w:szCs w:val="24"/>
        </w:rPr>
        <w:t>)</w:t>
      </w:r>
      <w:r w:rsidR="00EE3F4C">
        <w:rPr>
          <w:sz w:val="24"/>
          <w:szCs w:val="24"/>
        </w:rPr>
        <w:t xml:space="preserve">, te istraga nezgode </w:t>
      </w:r>
      <w:r w:rsidR="00EE3F4C" w:rsidRPr="00EE3F4C">
        <w:rPr>
          <w:i/>
          <w:sz w:val="24"/>
          <w:szCs w:val="24"/>
        </w:rPr>
        <w:t>(inicijalno nakon prijave događaja</w:t>
      </w:r>
      <w:r w:rsidR="00EE3F4C">
        <w:rPr>
          <w:i/>
          <w:sz w:val="24"/>
          <w:szCs w:val="24"/>
        </w:rPr>
        <w:t xml:space="preserve"> od 25.</w:t>
      </w:r>
      <w:r w:rsidR="00BB292A">
        <w:rPr>
          <w:i/>
          <w:sz w:val="24"/>
          <w:szCs w:val="24"/>
        </w:rPr>
        <w:t xml:space="preserve"> </w:t>
      </w:r>
      <w:r w:rsidR="00EE3F4C">
        <w:rPr>
          <w:i/>
          <w:sz w:val="24"/>
          <w:szCs w:val="24"/>
        </w:rPr>
        <w:t>11.</w:t>
      </w:r>
      <w:r w:rsidR="00BB292A">
        <w:rPr>
          <w:i/>
          <w:sz w:val="24"/>
          <w:szCs w:val="24"/>
        </w:rPr>
        <w:t xml:space="preserve"> </w:t>
      </w:r>
      <w:r w:rsidR="00EE3F4C">
        <w:rPr>
          <w:i/>
          <w:sz w:val="24"/>
          <w:szCs w:val="24"/>
        </w:rPr>
        <w:t>2023. godine</w:t>
      </w:r>
      <w:r w:rsidR="00EE3F4C" w:rsidRPr="00EE3F4C">
        <w:rPr>
          <w:i/>
          <w:sz w:val="24"/>
          <w:szCs w:val="24"/>
        </w:rPr>
        <w:t xml:space="preserve"> karegorizovana kao “ozbiljna nezgoda”)</w:t>
      </w:r>
      <w:r w:rsidR="00125F19" w:rsidRPr="00AE2710">
        <w:rPr>
          <w:sz w:val="24"/>
          <w:szCs w:val="24"/>
        </w:rPr>
        <w:t xml:space="preserve"> </w:t>
      </w:r>
      <w:r w:rsidRPr="00AE2710">
        <w:rPr>
          <w:sz w:val="24"/>
          <w:szCs w:val="24"/>
        </w:rPr>
        <w:t xml:space="preserve">ultralakog avion </w:t>
      </w:r>
      <w:bookmarkStart w:id="6" w:name="_Hlk160104517"/>
      <w:r w:rsidRPr="00797CD3">
        <w:rPr>
          <w:b/>
          <w:sz w:val="24"/>
          <w:szCs w:val="24"/>
        </w:rPr>
        <w:t>“SuperSTOL”</w:t>
      </w:r>
      <w:r w:rsidRPr="00AE2710">
        <w:rPr>
          <w:sz w:val="24"/>
          <w:szCs w:val="24"/>
        </w:rPr>
        <w:t xml:space="preserve">, </w:t>
      </w:r>
      <w:r w:rsidRPr="00797CD3">
        <w:rPr>
          <w:b/>
          <w:sz w:val="24"/>
          <w:szCs w:val="24"/>
        </w:rPr>
        <w:t>(N121WH)</w:t>
      </w:r>
      <w:r w:rsidRPr="00AE2710">
        <w:rPr>
          <w:sz w:val="24"/>
          <w:szCs w:val="24"/>
        </w:rPr>
        <w:t xml:space="preserve">, </w:t>
      </w:r>
      <w:bookmarkEnd w:id="6"/>
      <w:r w:rsidRPr="00AE2710">
        <w:rPr>
          <w:sz w:val="24"/>
          <w:szCs w:val="24"/>
        </w:rPr>
        <w:t xml:space="preserve">koja je </w:t>
      </w:r>
      <w:r w:rsidR="00EE3F4C">
        <w:rPr>
          <w:sz w:val="24"/>
          <w:szCs w:val="24"/>
        </w:rPr>
        <w:t>nakon sprovedenih faza istraga za prikupljanje nalaza, sredinom januara 2024. godine prevedena u kategoriju “nezgoda”, zbog čega KINNS ne</w:t>
      </w:r>
      <w:r w:rsidR="00E7032A">
        <w:rPr>
          <w:sz w:val="24"/>
          <w:szCs w:val="24"/>
        </w:rPr>
        <w:t>će</w:t>
      </w:r>
      <w:r w:rsidR="00EE3F4C">
        <w:rPr>
          <w:sz w:val="24"/>
          <w:szCs w:val="24"/>
        </w:rPr>
        <w:t xml:space="preserve"> izdavati Završni izvještaj, jer je istraga obustavljena. </w:t>
      </w:r>
      <w:r w:rsidR="00EE3F4C" w:rsidRPr="00E7032A">
        <w:rPr>
          <w:i/>
          <w:sz w:val="24"/>
          <w:szCs w:val="24"/>
        </w:rPr>
        <w:t>(</w:t>
      </w:r>
      <w:r w:rsidR="00DD50AE">
        <w:rPr>
          <w:i/>
          <w:sz w:val="24"/>
          <w:szCs w:val="24"/>
        </w:rPr>
        <w:t>U</w:t>
      </w:r>
      <w:r w:rsidR="00EE3F4C" w:rsidRPr="00E7032A">
        <w:rPr>
          <w:i/>
          <w:sz w:val="24"/>
          <w:szCs w:val="24"/>
        </w:rPr>
        <w:t>stanovljeno</w:t>
      </w:r>
      <w:r w:rsidR="00DD50AE">
        <w:rPr>
          <w:i/>
          <w:sz w:val="24"/>
          <w:szCs w:val="24"/>
        </w:rPr>
        <w:t xml:space="preserve"> je</w:t>
      </w:r>
      <w:r w:rsidR="00EE3F4C" w:rsidRPr="00E7032A">
        <w:rPr>
          <w:i/>
          <w:sz w:val="24"/>
          <w:szCs w:val="24"/>
        </w:rPr>
        <w:t xml:space="preserve"> </w:t>
      </w:r>
      <w:proofErr w:type="gramStart"/>
      <w:r w:rsidR="00EE3F4C" w:rsidRPr="00E7032A">
        <w:rPr>
          <w:i/>
          <w:sz w:val="24"/>
          <w:szCs w:val="24"/>
        </w:rPr>
        <w:t>da  vazduhoplov</w:t>
      </w:r>
      <w:proofErr w:type="gramEnd"/>
      <w:r w:rsidR="00E7032A">
        <w:rPr>
          <w:i/>
          <w:sz w:val="24"/>
          <w:szCs w:val="24"/>
        </w:rPr>
        <w:t xml:space="preserve"> </w:t>
      </w:r>
      <w:r w:rsidR="00E7032A" w:rsidRPr="00E7032A">
        <w:rPr>
          <w:b/>
          <w:i/>
          <w:sz w:val="24"/>
          <w:szCs w:val="24"/>
        </w:rPr>
        <w:t>“SuperSTOL”</w:t>
      </w:r>
      <w:r w:rsidR="00E7032A" w:rsidRPr="00E7032A">
        <w:rPr>
          <w:i/>
          <w:sz w:val="24"/>
          <w:szCs w:val="24"/>
        </w:rPr>
        <w:t>, (</w:t>
      </w:r>
      <w:r w:rsidR="00E7032A" w:rsidRPr="00E7032A">
        <w:rPr>
          <w:b/>
          <w:i/>
          <w:sz w:val="24"/>
          <w:szCs w:val="24"/>
        </w:rPr>
        <w:t>N121WH</w:t>
      </w:r>
      <w:r w:rsidR="00E7032A" w:rsidRPr="00E7032A">
        <w:rPr>
          <w:i/>
          <w:sz w:val="24"/>
          <w:szCs w:val="24"/>
        </w:rPr>
        <w:t xml:space="preserve">), </w:t>
      </w:r>
      <w:r w:rsidR="00EE3F4C" w:rsidRPr="00E7032A">
        <w:rPr>
          <w:i/>
          <w:sz w:val="24"/>
          <w:szCs w:val="24"/>
        </w:rPr>
        <w:t xml:space="preserve"> izlaskom na PPS </w:t>
      </w:r>
      <w:r w:rsidR="00EE3F4C" w:rsidRPr="00E7032A">
        <w:rPr>
          <w:b/>
          <w:i/>
          <w:sz w:val="24"/>
          <w:szCs w:val="24"/>
        </w:rPr>
        <w:t>LYNK</w:t>
      </w:r>
      <w:r w:rsidR="00EE3F4C" w:rsidRPr="00E7032A">
        <w:rPr>
          <w:i/>
          <w:sz w:val="24"/>
          <w:szCs w:val="24"/>
        </w:rPr>
        <w:t xml:space="preserve"> </w:t>
      </w:r>
      <w:r w:rsidR="00DD50AE">
        <w:rPr>
          <w:i/>
          <w:sz w:val="24"/>
          <w:szCs w:val="24"/>
        </w:rPr>
        <w:t xml:space="preserve">, dana 25.11.2023. godine, </w:t>
      </w:r>
      <w:r w:rsidR="00EE3F4C" w:rsidRPr="00E7032A">
        <w:rPr>
          <w:i/>
          <w:sz w:val="24"/>
          <w:szCs w:val="24"/>
        </w:rPr>
        <w:t>nije namjeravao izvođenje letne operacije (već tehničk</w:t>
      </w:r>
      <w:r w:rsidR="00DD50AE">
        <w:rPr>
          <w:i/>
          <w:sz w:val="24"/>
          <w:szCs w:val="24"/>
        </w:rPr>
        <w:t>u probu voženja,</w:t>
      </w:r>
      <w:r w:rsidR="00EE3F4C" w:rsidRPr="00E7032A">
        <w:rPr>
          <w:i/>
          <w:sz w:val="24"/>
          <w:szCs w:val="24"/>
        </w:rPr>
        <w:t xml:space="preserve"> nakon </w:t>
      </w:r>
      <w:r w:rsidR="00DD50AE">
        <w:rPr>
          <w:i/>
          <w:sz w:val="24"/>
          <w:szCs w:val="24"/>
        </w:rPr>
        <w:t>popravki</w:t>
      </w:r>
      <w:r w:rsidR="00EE3F4C" w:rsidRPr="00E7032A">
        <w:rPr>
          <w:i/>
          <w:sz w:val="24"/>
          <w:szCs w:val="24"/>
        </w:rPr>
        <w:t xml:space="preserve"> na repnom točku). Takođe, </w:t>
      </w:r>
      <w:r w:rsidR="00DD50AE">
        <w:rPr>
          <w:i/>
          <w:sz w:val="24"/>
          <w:szCs w:val="24"/>
        </w:rPr>
        <w:t>radilo</w:t>
      </w:r>
      <w:r w:rsidR="00EE3F4C" w:rsidRPr="00E7032A">
        <w:rPr>
          <w:i/>
          <w:sz w:val="24"/>
          <w:szCs w:val="24"/>
        </w:rPr>
        <w:t xml:space="preserve"> </w:t>
      </w:r>
      <w:r w:rsidR="00DD50AE">
        <w:rPr>
          <w:i/>
          <w:sz w:val="24"/>
          <w:szCs w:val="24"/>
        </w:rPr>
        <w:t xml:space="preserve">se o minimalnim oštećenjima vazduhoplova koja nijesu zahtijevala značajnije </w:t>
      </w:r>
      <w:r w:rsidR="00EE3F4C" w:rsidRPr="00E7032A">
        <w:rPr>
          <w:i/>
          <w:sz w:val="24"/>
          <w:szCs w:val="24"/>
        </w:rPr>
        <w:t>tehničk</w:t>
      </w:r>
      <w:r w:rsidR="00DD50AE">
        <w:rPr>
          <w:i/>
          <w:sz w:val="24"/>
          <w:szCs w:val="24"/>
        </w:rPr>
        <w:t>e</w:t>
      </w:r>
      <w:r w:rsidR="00EE3F4C" w:rsidRPr="00E7032A">
        <w:rPr>
          <w:i/>
          <w:sz w:val="24"/>
          <w:szCs w:val="24"/>
        </w:rPr>
        <w:t xml:space="preserve"> opravk</w:t>
      </w:r>
      <w:r w:rsidR="00DD50AE">
        <w:rPr>
          <w:i/>
          <w:sz w:val="24"/>
          <w:szCs w:val="24"/>
        </w:rPr>
        <w:t>e</w:t>
      </w:r>
      <w:r w:rsidR="00EE3F4C" w:rsidRPr="00E7032A">
        <w:rPr>
          <w:i/>
          <w:sz w:val="24"/>
          <w:szCs w:val="24"/>
        </w:rPr>
        <w:t xml:space="preserve"> za dovođenje u letno stanje)</w:t>
      </w:r>
      <w:r w:rsidR="00E7032A">
        <w:rPr>
          <w:i/>
          <w:sz w:val="24"/>
          <w:szCs w:val="24"/>
        </w:rPr>
        <w:t>.</w:t>
      </w:r>
    </w:p>
    <w:p w:rsidR="00EE3F4C" w:rsidRDefault="00EE3F4C" w:rsidP="00AE2710">
      <w:pPr>
        <w:pStyle w:val="NoSpacing"/>
        <w:jc w:val="both"/>
        <w:rPr>
          <w:sz w:val="24"/>
          <w:szCs w:val="24"/>
        </w:rPr>
      </w:pPr>
    </w:p>
    <w:p w:rsidR="00797CD3" w:rsidRDefault="00AE2710" w:rsidP="00AE2710">
      <w:pPr>
        <w:pStyle w:val="NoSpacing"/>
        <w:jc w:val="both"/>
        <w:rPr>
          <w:sz w:val="24"/>
          <w:szCs w:val="24"/>
        </w:rPr>
      </w:pPr>
      <w:r w:rsidRPr="00AE2710">
        <w:rPr>
          <w:sz w:val="24"/>
          <w:szCs w:val="24"/>
        </w:rPr>
        <w:t xml:space="preserve">U završnoj fazi je i istraga ozbiljne nezgode </w:t>
      </w:r>
      <w:r w:rsidR="00125F19" w:rsidRPr="00AE2710">
        <w:rPr>
          <w:sz w:val="24"/>
          <w:szCs w:val="24"/>
        </w:rPr>
        <w:t>aviona Cessna</w:t>
      </w:r>
      <w:r w:rsidRPr="00797CD3">
        <w:rPr>
          <w:b/>
          <w:sz w:val="24"/>
          <w:szCs w:val="24"/>
        </w:rPr>
        <w:t xml:space="preserve"> 172N (40-VUK)</w:t>
      </w:r>
      <w:r w:rsidRPr="00AE2710">
        <w:rPr>
          <w:sz w:val="24"/>
          <w:szCs w:val="24"/>
        </w:rPr>
        <w:t xml:space="preserve">, koja se dogodila 23. decembra 2019. </w:t>
      </w:r>
      <w:r w:rsidR="00125F19" w:rsidRPr="00AE2710">
        <w:rPr>
          <w:sz w:val="24"/>
          <w:szCs w:val="24"/>
        </w:rPr>
        <w:t>godine, za</w:t>
      </w:r>
      <w:r w:rsidRPr="00AE2710">
        <w:rPr>
          <w:sz w:val="24"/>
          <w:szCs w:val="24"/>
        </w:rPr>
        <w:t xml:space="preserve"> koju tek krajem 2023. </w:t>
      </w:r>
      <w:r w:rsidR="00465EDD">
        <w:rPr>
          <w:sz w:val="24"/>
          <w:szCs w:val="24"/>
        </w:rPr>
        <w:t>g</w:t>
      </w:r>
      <w:r w:rsidRPr="00AE2710">
        <w:rPr>
          <w:sz w:val="24"/>
          <w:szCs w:val="24"/>
        </w:rPr>
        <w:t xml:space="preserve">odine dostavljeni </w:t>
      </w:r>
      <w:r w:rsidR="00125F19" w:rsidRPr="00AE2710">
        <w:rPr>
          <w:sz w:val="24"/>
          <w:szCs w:val="24"/>
        </w:rPr>
        <w:t>nalazi tehničkog</w:t>
      </w:r>
      <w:r w:rsidRPr="00AE2710">
        <w:rPr>
          <w:sz w:val="24"/>
          <w:szCs w:val="24"/>
        </w:rPr>
        <w:t xml:space="preserve"> zavoda iz inostranstva (</w:t>
      </w:r>
      <w:r w:rsidRPr="00797CD3">
        <w:rPr>
          <w:i/>
          <w:sz w:val="24"/>
          <w:szCs w:val="24"/>
        </w:rPr>
        <w:t>Technify Motors-Continental, St. Egidien, Njemačka</w:t>
      </w:r>
      <w:r w:rsidRPr="00AE2710">
        <w:rPr>
          <w:sz w:val="24"/>
          <w:szCs w:val="24"/>
        </w:rPr>
        <w:t xml:space="preserve">), neophodni za donošenje zaključaka o ključnom uzroku i eventualnim sigurnosnim </w:t>
      </w:r>
      <w:r w:rsidR="00125F19" w:rsidRPr="00AE2710">
        <w:rPr>
          <w:sz w:val="24"/>
          <w:szCs w:val="24"/>
        </w:rPr>
        <w:t>preporukama, to</w:t>
      </w:r>
      <w:r w:rsidRPr="00AE2710">
        <w:rPr>
          <w:sz w:val="24"/>
          <w:szCs w:val="24"/>
        </w:rPr>
        <w:t xml:space="preserve"> jest, za izradu i objavljivanje završnog izvještaja, što će uslijediti tokom 2024. godine. </w:t>
      </w:r>
    </w:p>
    <w:p w:rsidR="00AE2710" w:rsidRPr="00AE2710" w:rsidRDefault="00B1003A" w:rsidP="00AE2710">
      <w:pPr>
        <w:pStyle w:val="NoSpacing"/>
        <w:jc w:val="both"/>
        <w:rPr>
          <w:sz w:val="24"/>
          <w:szCs w:val="24"/>
        </w:rPr>
      </w:pPr>
      <w:r w:rsidRPr="00AE2710">
        <w:rPr>
          <w:sz w:val="24"/>
          <w:szCs w:val="24"/>
        </w:rPr>
        <w:t xml:space="preserve"> </w:t>
      </w:r>
    </w:p>
    <w:p w:rsidR="000270D6" w:rsidRDefault="00125F19" w:rsidP="00AE2710">
      <w:pPr>
        <w:pStyle w:val="NoSpacing"/>
        <w:jc w:val="both"/>
        <w:rPr>
          <w:sz w:val="24"/>
          <w:szCs w:val="24"/>
        </w:rPr>
      </w:pPr>
      <w:r>
        <w:rPr>
          <w:sz w:val="24"/>
          <w:szCs w:val="24"/>
        </w:rPr>
        <w:t xml:space="preserve">Sve </w:t>
      </w:r>
      <w:r w:rsidRPr="00AE2710">
        <w:rPr>
          <w:sz w:val="24"/>
          <w:szCs w:val="24"/>
        </w:rPr>
        <w:t>istrage</w:t>
      </w:r>
      <w:r w:rsidR="00B1003A" w:rsidRPr="00AE2710">
        <w:rPr>
          <w:sz w:val="24"/>
          <w:szCs w:val="24"/>
        </w:rPr>
        <w:t xml:space="preserve"> su pokrenute u </w:t>
      </w:r>
      <w:r w:rsidR="000D4954" w:rsidRPr="00AE2710">
        <w:rPr>
          <w:sz w:val="24"/>
          <w:szCs w:val="24"/>
        </w:rPr>
        <w:t xml:space="preserve">skladu sa </w:t>
      </w:r>
      <w:r w:rsidR="00AE2710">
        <w:rPr>
          <w:sz w:val="24"/>
          <w:szCs w:val="24"/>
        </w:rPr>
        <w:t xml:space="preserve">procedurama </w:t>
      </w:r>
      <w:r>
        <w:rPr>
          <w:sz w:val="24"/>
          <w:szCs w:val="24"/>
        </w:rPr>
        <w:t>predviđenim</w:t>
      </w:r>
      <w:r w:rsidRPr="00AE2710">
        <w:rPr>
          <w:sz w:val="24"/>
          <w:szCs w:val="24"/>
        </w:rPr>
        <w:t xml:space="preserve"> Aneks</w:t>
      </w:r>
      <w:r>
        <w:rPr>
          <w:sz w:val="24"/>
          <w:szCs w:val="24"/>
        </w:rPr>
        <w:t>om</w:t>
      </w:r>
      <w:r w:rsidR="00C84036" w:rsidRPr="00AE2710">
        <w:rPr>
          <w:b/>
          <w:i/>
          <w:sz w:val="24"/>
          <w:szCs w:val="24"/>
        </w:rPr>
        <w:t xml:space="preserve"> XIII ICAO Konvencije</w:t>
      </w:r>
      <w:r w:rsidR="000D4954" w:rsidRPr="00AE2710">
        <w:rPr>
          <w:sz w:val="24"/>
          <w:szCs w:val="24"/>
        </w:rPr>
        <w:t xml:space="preserve"> i </w:t>
      </w:r>
      <w:r w:rsidR="000D4954" w:rsidRPr="00AE2710">
        <w:rPr>
          <w:b/>
          <w:i/>
          <w:sz w:val="24"/>
          <w:szCs w:val="24"/>
        </w:rPr>
        <w:t>Pravilnik</w:t>
      </w:r>
      <w:r w:rsidR="00111B55">
        <w:rPr>
          <w:b/>
          <w:i/>
          <w:sz w:val="24"/>
          <w:szCs w:val="24"/>
        </w:rPr>
        <w:t>om</w:t>
      </w:r>
      <w:r w:rsidR="000D4954" w:rsidRPr="00AE2710">
        <w:rPr>
          <w:b/>
          <w:i/>
          <w:sz w:val="24"/>
          <w:szCs w:val="24"/>
        </w:rPr>
        <w:t xml:space="preserve"> o</w:t>
      </w:r>
      <w:r w:rsidR="00C71443" w:rsidRPr="00AE2710">
        <w:rPr>
          <w:b/>
          <w:i/>
          <w:sz w:val="24"/>
          <w:szCs w:val="24"/>
        </w:rPr>
        <w:t xml:space="preserve"> bližem postupku i načinu istraživanja nesreća i ozbiljnih nezgoda vazduhoplova</w:t>
      </w:r>
      <w:r w:rsidR="00C71443" w:rsidRPr="00AE2710">
        <w:rPr>
          <w:sz w:val="24"/>
          <w:szCs w:val="24"/>
        </w:rPr>
        <w:t xml:space="preserve"> (</w:t>
      </w:r>
      <w:r w:rsidR="00C71443" w:rsidRPr="00AE2710">
        <w:rPr>
          <w:i/>
          <w:sz w:val="24"/>
          <w:szCs w:val="24"/>
        </w:rPr>
        <w:t>Sl. list C</w:t>
      </w:r>
      <w:r w:rsidR="00797CD3">
        <w:rPr>
          <w:i/>
          <w:sz w:val="24"/>
          <w:szCs w:val="24"/>
        </w:rPr>
        <w:t>G</w:t>
      </w:r>
      <w:r w:rsidR="00C71443" w:rsidRPr="00AE2710">
        <w:rPr>
          <w:i/>
          <w:sz w:val="24"/>
          <w:szCs w:val="24"/>
        </w:rPr>
        <w:t xml:space="preserve"> br. 07/16</w:t>
      </w:r>
      <w:proofErr w:type="gramStart"/>
      <w:r w:rsidR="00C71443" w:rsidRPr="00AE2710">
        <w:rPr>
          <w:sz w:val="24"/>
          <w:szCs w:val="24"/>
        </w:rPr>
        <w:t xml:space="preserve">), </w:t>
      </w:r>
      <w:r w:rsidR="000D4954" w:rsidRPr="00AE2710">
        <w:rPr>
          <w:sz w:val="24"/>
          <w:szCs w:val="24"/>
        </w:rPr>
        <w:t xml:space="preserve"> </w:t>
      </w:r>
      <w:r w:rsidR="00C84036" w:rsidRPr="00AE2710">
        <w:rPr>
          <w:sz w:val="24"/>
          <w:szCs w:val="24"/>
        </w:rPr>
        <w:t xml:space="preserve"> </w:t>
      </w:r>
      <w:proofErr w:type="gramEnd"/>
      <w:r w:rsidR="00C84036" w:rsidRPr="00AE2710">
        <w:rPr>
          <w:sz w:val="24"/>
          <w:szCs w:val="24"/>
        </w:rPr>
        <w:t xml:space="preserve">na osnovu koga Komisija </w:t>
      </w:r>
      <w:r w:rsidR="00F8328E" w:rsidRPr="00AE2710">
        <w:rPr>
          <w:sz w:val="24"/>
          <w:szCs w:val="24"/>
        </w:rPr>
        <w:t>pokreće i vodi</w:t>
      </w:r>
      <w:r w:rsidR="00C84036" w:rsidRPr="00AE2710">
        <w:rPr>
          <w:sz w:val="24"/>
          <w:szCs w:val="24"/>
        </w:rPr>
        <w:t xml:space="preserve"> istrage, izrađuje i distribuira </w:t>
      </w:r>
      <w:r w:rsidR="00F8328E" w:rsidRPr="00AE2710">
        <w:rPr>
          <w:sz w:val="24"/>
          <w:szCs w:val="24"/>
        </w:rPr>
        <w:t xml:space="preserve">završne </w:t>
      </w:r>
      <w:r w:rsidR="00C84036" w:rsidRPr="00AE2710">
        <w:rPr>
          <w:sz w:val="24"/>
          <w:szCs w:val="24"/>
        </w:rPr>
        <w:t>izvještaje</w:t>
      </w:r>
      <w:r w:rsidR="00AE2710">
        <w:rPr>
          <w:sz w:val="24"/>
          <w:szCs w:val="24"/>
        </w:rPr>
        <w:t xml:space="preserve"> i izdaje sigurnosne preporuke nadležnim organima i vazduhoplovnim subjektima</w:t>
      </w:r>
      <w:r w:rsidR="00C84036" w:rsidRPr="00AE2710">
        <w:rPr>
          <w:sz w:val="24"/>
          <w:szCs w:val="24"/>
        </w:rPr>
        <w:t xml:space="preserve">. </w:t>
      </w:r>
    </w:p>
    <w:p w:rsidR="000270D6" w:rsidRDefault="000270D6" w:rsidP="00AE2710">
      <w:pPr>
        <w:pStyle w:val="NoSpacing"/>
        <w:jc w:val="both"/>
        <w:rPr>
          <w:sz w:val="24"/>
          <w:szCs w:val="24"/>
        </w:rPr>
      </w:pPr>
      <w:r>
        <w:rPr>
          <w:noProof/>
          <w:sz w:val="24"/>
          <w:szCs w:val="24"/>
        </w:rPr>
        <w:lastRenderedPageBreak/>
        <w:drawing>
          <wp:inline distT="0" distB="0" distL="0" distR="0" wp14:anchorId="546592C2">
            <wp:extent cx="5956300" cy="34099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6300" cy="3409950"/>
                    </a:xfrm>
                    <a:prstGeom prst="rect">
                      <a:avLst/>
                    </a:prstGeom>
                    <a:noFill/>
                  </pic:spPr>
                </pic:pic>
              </a:graphicData>
            </a:graphic>
          </wp:inline>
        </w:drawing>
      </w:r>
    </w:p>
    <w:p w:rsidR="000270D6" w:rsidRDefault="000270D6" w:rsidP="00AE2710">
      <w:pPr>
        <w:pStyle w:val="NoSpacing"/>
        <w:jc w:val="both"/>
        <w:rPr>
          <w:sz w:val="24"/>
          <w:szCs w:val="24"/>
        </w:rPr>
      </w:pPr>
    </w:p>
    <w:p w:rsidR="000270D6" w:rsidRDefault="000270D6" w:rsidP="000270D6">
      <w:pPr>
        <w:pStyle w:val="NoSpacing"/>
        <w:jc w:val="both"/>
        <w:rPr>
          <w:b/>
          <w:i/>
          <w:sz w:val="24"/>
          <w:szCs w:val="24"/>
        </w:rPr>
      </w:pPr>
      <w:r w:rsidRPr="000270D6">
        <w:rPr>
          <w:b/>
          <w:i/>
          <w:sz w:val="24"/>
          <w:szCs w:val="24"/>
        </w:rPr>
        <w:t>Slika 3:</w:t>
      </w:r>
      <w:r>
        <w:rPr>
          <w:b/>
          <w:i/>
          <w:sz w:val="24"/>
          <w:szCs w:val="24"/>
        </w:rPr>
        <w:t xml:space="preserve"> </w:t>
      </w:r>
      <w:r w:rsidRPr="000270D6">
        <w:rPr>
          <w:b/>
          <w:i/>
          <w:sz w:val="24"/>
          <w:szCs w:val="24"/>
        </w:rPr>
        <w:t>Ukupan broj letnih o</w:t>
      </w:r>
      <w:r>
        <w:rPr>
          <w:b/>
          <w:i/>
          <w:sz w:val="24"/>
          <w:szCs w:val="24"/>
        </w:rPr>
        <w:t>p</w:t>
      </w:r>
      <w:r w:rsidRPr="000270D6">
        <w:rPr>
          <w:b/>
          <w:i/>
          <w:sz w:val="24"/>
          <w:szCs w:val="24"/>
        </w:rPr>
        <w:t xml:space="preserve">eracija na oba CG aerodrome tokom 2023. </w:t>
      </w:r>
      <w:r>
        <w:rPr>
          <w:b/>
          <w:i/>
          <w:sz w:val="24"/>
          <w:szCs w:val="24"/>
        </w:rPr>
        <w:t>g</w:t>
      </w:r>
      <w:r w:rsidRPr="000270D6">
        <w:rPr>
          <w:b/>
          <w:i/>
          <w:sz w:val="24"/>
          <w:szCs w:val="24"/>
        </w:rPr>
        <w:t>odine</w:t>
      </w:r>
      <w:r>
        <w:rPr>
          <w:b/>
          <w:i/>
          <w:sz w:val="24"/>
          <w:szCs w:val="24"/>
        </w:rPr>
        <w:t xml:space="preserve"> (LYPG i LYTV)</w:t>
      </w:r>
    </w:p>
    <w:p w:rsidR="00E7032A" w:rsidRDefault="00E7032A" w:rsidP="000270D6">
      <w:pPr>
        <w:pStyle w:val="NoSpacing"/>
        <w:jc w:val="both"/>
        <w:rPr>
          <w:b/>
          <w:i/>
          <w:sz w:val="24"/>
          <w:szCs w:val="24"/>
        </w:rPr>
      </w:pPr>
    </w:p>
    <w:p w:rsidR="00C84036" w:rsidRDefault="00C13A33" w:rsidP="000270D6">
      <w:pPr>
        <w:pStyle w:val="NoSpacing"/>
        <w:jc w:val="both"/>
        <w:rPr>
          <w:sz w:val="24"/>
          <w:szCs w:val="24"/>
        </w:rPr>
      </w:pPr>
      <w:r>
        <w:rPr>
          <w:sz w:val="24"/>
          <w:szCs w:val="24"/>
        </w:rPr>
        <w:t>Uzimajući u obzir dugor</w:t>
      </w:r>
      <w:r w:rsidR="000D3CE9">
        <w:rPr>
          <w:sz w:val="24"/>
          <w:szCs w:val="24"/>
        </w:rPr>
        <w:t>o</w:t>
      </w:r>
      <w:r>
        <w:rPr>
          <w:sz w:val="24"/>
          <w:szCs w:val="24"/>
        </w:rPr>
        <w:t>čne prognoze EUROCONTROL-a, (</w:t>
      </w:r>
      <w:r w:rsidRPr="00B81961">
        <w:rPr>
          <w:i/>
          <w:sz w:val="24"/>
          <w:szCs w:val="24"/>
        </w:rPr>
        <w:t>tri scenarija</w:t>
      </w:r>
      <w:r>
        <w:rPr>
          <w:sz w:val="24"/>
          <w:szCs w:val="24"/>
        </w:rPr>
        <w:t xml:space="preserve">) obim vazdušnog </w:t>
      </w:r>
      <w:proofErr w:type="gramStart"/>
      <w:r>
        <w:rPr>
          <w:sz w:val="24"/>
          <w:szCs w:val="24"/>
        </w:rPr>
        <w:t xml:space="preserve">saobraćaja </w:t>
      </w:r>
      <w:r w:rsidR="00D0746F">
        <w:rPr>
          <w:sz w:val="24"/>
          <w:szCs w:val="24"/>
        </w:rPr>
        <w:t xml:space="preserve"> </w:t>
      </w:r>
      <w:r>
        <w:rPr>
          <w:sz w:val="24"/>
          <w:szCs w:val="24"/>
        </w:rPr>
        <w:t>bi</w:t>
      </w:r>
      <w:proofErr w:type="gramEnd"/>
      <w:r>
        <w:rPr>
          <w:sz w:val="24"/>
          <w:szCs w:val="24"/>
        </w:rPr>
        <w:t xml:space="preserve"> mogao  dostići prosječni nivo iz 2019. godine, </w:t>
      </w:r>
      <w:r w:rsidR="005818C6">
        <w:rPr>
          <w:sz w:val="24"/>
          <w:szCs w:val="24"/>
        </w:rPr>
        <w:t>tokom</w:t>
      </w:r>
      <w:r>
        <w:rPr>
          <w:sz w:val="24"/>
          <w:szCs w:val="24"/>
        </w:rPr>
        <w:t xml:space="preserve"> 2024. godine, (</w:t>
      </w:r>
      <w:r w:rsidRPr="00B81961">
        <w:rPr>
          <w:i/>
          <w:sz w:val="24"/>
          <w:szCs w:val="24"/>
        </w:rPr>
        <w:t>bazni scenario-postepeni rast</w:t>
      </w:r>
      <w:r>
        <w:rPr>
          <w:sz w:val="24"/>
          <w:szCs w:val="24"/>
        </w:rPr>
        <w:t xml:space="preserve">), dok bi nivo iz 2019. </w:t>
      </w:r>
      <w:r w:rsidR="000270D6">
        <w:rPr>
          <w:sz w:val="24"/>
          <w:szCs w:val="24"/>
        </w:rPr>
        <w:t>g</w:t>
      </w:r>
      <w:r>
        <w:rPr>
          <w:sz w:val="24"/>
          <w:szCs w:val="24"/>
        </w:rPr>
        <w:t>odine u slučaju usporenog rasta, mogao biti dostignut tek 2027. godine. (</w:t>
      </w:r>
      <w:r w:rsidR="00111B55" w:rsidRPr="00111B55">
        <w:rPr>
          <w:b/>
          <w:i/>
          <w:sz w:val="24"/>
          <w:szCs w:val="24"/>
        </w:rPr>
        <w:t>S</w:t>
      </w:r>
      <w:r w:rsidRPr="00111B55">
        <w:rPr>
          <w:b/>
          <w:i/>
          <w:sz w:val="24"/>
          <w:szCs w:val="24"/>
        </w:rPr>
        <w:t>l</w:t>
      </w:r>
      <w:r w:rsidRPr="000270D6">
        <w:rPr>
          <w:b/>
          <w:i/>
          <w:sz w:val="24"/>
          <w:szCs w:val="24"/>
        </w:rPr>
        <w:t xml:space="preserve">. br. </w:t>
      </w:r>
      <w:r w:rsidR="000270D6" w:rsidRPr="000270D6">
        <w:rPr>
          <w:b/>
          <w:i/>
          <w:sz w:val="24"/>
          <w:szCs w:val="24"/>
        </w:rPr>
        <w:t>2</w:t>
      </w:r>
      <w:r>
        <w:rPr>
          <w:sz w:val="24"/>
          <w:szCs w:val="24"/>
        </w:rPr>
        <w:t>).</w:t>
      </w:r>
    </w:p>
    <w:p w:rsidR="000270D6" w:rsidRPr="000270D6" w:rsidRDefault="000270D6" w:rsidP="000270D6">
      <w:pPr>
        <w:pStyle w:val="NoSpacing"/>
        <w:jc w:val="both"/>
        <w:rPr>
          <w:b/>
          <w:i/>
          <w:sz w:val="24"/>
          <w:szCs w:val="24"/>
        </w:rPr>
      </w:pPr>
    </w:p>
    <w:p w:rsidR="00C13A33" w:rsidRDefault="00C13A33" w:rsidP="00E24FFE">
      <w:pPr>
        <w:spacing w:after="200" w:line="276" w:lineRule="auto"/>
        <w:jc w:val="both"/>
        <w:rPr>
          <w:sz w:val="24"/>
          <w:szCs w:val="24"/>
        </w:rPr>
      </w:pPr>
      <w:r>
        <w:rPr>
          <w:noProof/>
        </w:rPr>
        <w:drawing>
          <wp:inline distT="0" distB="0" distL="0" distR="0">
            <wp:extent cx="5962650" cy="3019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3019425"/>
                    </a:xfrm>
                    <a:prstGeom prst="rect">
                      <a:avLst/>
                    </a:prstGeom>
                    <a:noFill/>
                    <a:ln>
                      <a:noFill/>
                    </a:ln>
                  </pic:spPr>
                </pic:pic>
              </a:graphicData>
            </a:graphic>
          </wp:inline>
        </w:drawing>
      </w:r>
    </w:p>
    <w:p w:rsidR="00C13A33" w:rsidRPr="000270D6" w:rsidRDefault="00C13A33" w:rsidP="00E24FFE">
      <w:pPr>
        <w:spacing w:after="200" w:line="276" w:lineRule="auto"/>
        <w:jc w:val="both"/>
        <w:rPr>
          <w:b/>
          <w:i/>
          <w:sz w:val="24"/>
          <w:szCs w:val="24"/>
        </w:rPr>
      </w:pPr>
      <w:r w:rsidRPr="000270D6">
        <w:rPr>
          <w:b/>
          <w:i/>
          <w:sz w:val="24"/>
          <w:szCs w:val="24"/>
        </w:rPr>
        <w:t xml:space="preserve">Sl. br. </w:t>
      </w:r>
      <w:r w:rsidR="000270D6" w:rsidRPr="000270D6">
        <w:rPr>
          <w:b/>
          <w:i/>
          <w:sz w:val="24"/>
          <w:szCs w:val="24"/>
        </w:rPr>
        <w:t>2</w:t>
      </w:r>
      <w:r w:rsidR="005818C6" w:rsidRPr="000270D6">
        <w:rPr>
          <w:b/>
          <w:i/>
          <w:sz w:val="24"/>
          <w:szCs w:val="24"/>
        </w:rPr>
        <w:t>-</w:t>
      </w:r>
      <w:r w:rsidRPr="000270D6">
        <w:rPr>
          <w:b/>
          <w:i/>
          <w:sz w:val="24"/>
          <w:szCs w:val="24"/>
        </w:rPr>
        <w:t>EUROCONTROL</w:t>
      </w:r>
      <w:r w:rsidR="00B81961">
        <w:rPr>
          <w:b/>
          <w:i/>
          <w:sz w:val="24"/>
          <w:szCs w:val="24"/>
        </w:rPr>
        <w:t xml:space="preserve"> </w:t>
      </w:r>
      <w:r w:rsidRPr="000270D6">
        <w:rPr>
          <w:b/>
          <w:i/>
          <w:sz w:val="24"/>
          <w:szCs w:val="24"/>
        </w:rPr>
        <w:t>-</w:t>
      </w:r>
      <w:r w:rsidR="00B81961">
        <w:rPr>
          <w:b/>
          <w:i/>
          <w:sz w:val="24"/>
          <w:szCs w:val="24"/>
        </w:rPr>
        <w:t xml:space="preserve"> </w:t>
      </w:r>
      <w:r w:rsidRPr="000270D6">
        <w:rPr>
          <w:b/>
          <w:i/>
          <w:sz w:val="24"/>
          <w:szCs w:val="24"/>
        </w:rPr>
        <w:t>Prognoza obima vazdušnog saobraćaja 2021</w:t>
      </w:r>
      <w:r w:rsidR="000270D6" w:rsidRPr="000270D6">
        <w:rPr>
          <w:b/>
          <w:i/>
          <w:sz w:val="24"/>
          <w:szCs w:val="24"/>
        </w:rPr>
        <w:t xml:space="preserve"> </w:t>
      </w:r>
      <w:r w:rsidRPr="000270D6">
        <w:rPr>
          <w:b/>
          <w:i/>
          <w:sz w:val="24"/>
          <w:szCs w:val="24"/>
        </w:rPr>
        <w:t>- 2027 godin</w:t>
      </w:r>
      <w:r w:rsidR="00B81961">
        <w:rPr>
          <w:b/>
          <w:i/>
          <w:sz w:val="24"/>
          <w:szCs w:val="24"/>
        </w:rPr>
        <w:t>a</w:t>
      </w:r>
    </w:p>
    <w:p w:rsidR="0073454A" w:rsidRPr="000F7C5C" w:rsidRDefault="00313740" w:rsidP="00E24FFE">
      <w:pPr>
        <w:spacing w:after="200" w:line="276" w:lineRule="auto"/>
        <w:jc w:val="both"/>
        <w:rPr>
          <w:sz w:val="24"/>
          <w:szCs w:val="24"/>
        </w:rPr>
      </w:pPr>
      <w:r>
        <w:rPr>
          <w:sz w:val="24"/>
          <w:szCs w:val="24"/>
        </w:rPr>
        <w:lastRenderedPageBreak/>
        <w:t>Ako se ima u vidu da se radilo o godini u kojoj</w:t>
      </w:r>
      <w:r w:rsidR="002647DC">
        <w:rPr>
          <w:sz w:val="24"/>
          <w:szCs w:val="24"/>
        </w:rPr>
        <w:t xml:space="preserve"> </w:t>
      </w:r>
      <w:proofErr w:type="gramStart"/>
      <w:r w:rsidR="002647DC">
        <w:rPr>
          <w:sz w:val="24"/>
          <w:szCs w:val="24"/>
        </w:rPr>
        <w:t xml:space="preserve">smo </w:t>
      </w:r>
      <w:r>
        <w:rPr>
          <w:sz w:val="24"/>
          <w:szCs w:val="24"/>
        </w:rPr>
        <w:t xml:space="preserve"> ima</w:t>
      </w:r>
      <w:r w:rsidR="002647DC">
        <w:rPr>
          <w:sz w:val="24"/>
          <w:szCs w:val="24"/>
        </w:rPr>
        <w:t>li</w:t>
      </w:r>
      <w:proofErr w:type="gramEnd"/>
      <w:r>
        <w:rPr>
          <w:sz w:val="24"/>
          <w:szCs w:val="24"/>
        </w:rPr>
        <w:t xml:space="preserve"> </w:t>
      </w:r>
      <w:r w:rsidR="002647DC">
        <w:rPr>
          <w:sz w:val="24"/>
          <w:szCs w:val="24"/>
        </w:rPr>
        <w:t xml:space="preserve">obim </w:t>
      </w:r>
      <w:r>
        <w:rPr>
          <w:sz w:val="24"/>
          <w:szCs w:val="24"/>
        </w:rPr>
        <w:t xml:space="preserve"> vazdušnog saobraćaja za </w:t>
      </w:r>
      <w:r w:rsidR="001A4F0D">
        <w:rPr>
          <w:sz w:val="24"/>
          <w:szCs w:val="24"/>
        </w:rPr>
        <w:t xml:space="preserve">svega </w:t>
      </w:r>
      <w:r w:rsidR="00693644">
        <w:rPr>
          <w:sz w:val="24"/>
          <w:szCs w:val="24"/>
        </w:rPr>
        <w:t>oko</w:t>
      </w:r>
      <w:r>
        <w:rPr>
          <w:sz w:val="24"/>
          <w:szCs w:val="24"/>
        </w:rPr>
        <w:t xml:space="preserve"> </w:t>
      </w:r>
      <w:r w:rsidR="001A4F0D" w:rsidRPr="00570476">
        <w:rPr>
          <w:sz w:val="24"/>
          <w:szCs w:val="24"/>
        </w:rPr>
        <w:t>1</w:t>
      </w:r>
      <w:r w:rsidR="00B81961" w:rsidRPr="00570476">
        <w:rPr>
          <w:sz w:val="24"/>
          <w:szCs w:val="24"/>
        </w:rPr>
        <w:t>2</w:t>
      </w:r>
      <w:r w:rsidRPr="00570476">
        <w:rPr>
          <w:sz w:val="24"/>
          <w:szCs w:val="24"/>
        </w:rPr>
        <w:t xml:space="preserve">%, </w:t>
      </w:r>
      <w:r w:rsidR="002647DC" w:rsidRPr="00570476">
        <w:rPr>
          <w:sz w:val="24"/>
          <w:szCs w:val="24"/>
        </w:rPr>
        <w:t xml:space="preserve">manji u odnosu </w:t>
      </w:r>
      <w:r w:rsidR="00B81961" w:rsidRPr="00570476">
        <w:rPr>
          <w:sz w:val="24"/>
          <w:szCs w:val="24"/>
        </w:rPr>
        <w:t xml:space="preserve">referentnu </w:t>
      </w:r>
      <w:r w:rsidR="002647DC" w:rsidRPr="00570476">
        <w:rPr>
          <w:sz w:val="24"/>
          <w:szCs w:val="24"/>
        </w:rPr>
        <w:t>na 2019. godinu</w:t>
      </w:r>
      <w:r w:rsidR="002647DC">
        <w:rPr>
          <w:sz w:val="24"/>
          <w:szCs w:val="24"/>
        </w:rPr>
        <w:t xml:space="preserve">, </w:t>
      </w:r>
      <w:r w:rsidR="00B81961">
        <w:rPr>
          <w:sz w:val="24"/>
          <w:szCs w:val="24"/>
        </w:rPr>
        <w:t xml:space="preserve">ali i za 17% većem nego u 2022. godini </w:t>
      </w:r>
      <w:r>
        <w:rPr>
          <w:sz w:val="24"/>
          <w:szCs w:val="24"/>
        </w:rPr>
        <w:t xml:space="preserve">vidimo da </w:t>
      </w:r>
      <w:r w:rsidR="00693644">
        <w:rPr>
          <w:sz w:val="24"/>
          <w:szCs w:val="24"/>
        </w:rPr>
        <w:t xml:space="preserve">se radilo o značajnom broju prijava vanrednih događaja </w:t>
      </w:r>
      <w:r w:rsidR="00693644" w:rsidRPr="001E5DCA">
        <w:rPr>
          <w:sz w:val="24"/>
          <w:szCs w:val="24"/>
        </w:rPr>
        <w:t>(</w:t>
      </w:r>
      <w:r w:rsidR="00693644" w:rsidRPr="001E5DCA">
        <w:rPr>
          <w:i/>
          <w:sz w:val="24"/>
          <w:szCs w:val="24"/>
        </w:rPr>
        <w:t>njihovom rastu u odnosu na prethodne godine</w:t>
      </w:r>
      <w:r w:rsidR="00693644" w:rsidRPr="001E5DCA">
        <w:rPr>
          <w:sz w:val="24"/>
          <w:szCs w:val="24"/>
        </w:rPr>
        <w:t>)</w:t>
      </w:r>
      <w:r>
        <w:rPr>
          <w:sz w:val="24"/>
          <w:szCs w:val="24"/>
        </w:rPr>
        <w:t xml:space="preserve">, </w:t>
      </w:r>
      <w:r w:rsidR="00693644">
        <w:rPr>
          <w:sz w:val="24"/>
          <w:szCs w:val="24"/>
        </w:rPr>
        <w:t xml:space="preserve">tako da je, s </w:t>
      </w:r>
      <w:r>
        <w:rPr>
          <w:sz w:val="24"/>
          <w:szCs w:val="24"/>
        </w:rPr>
        <w:t>obzirom da zahtjeve koji proističu iz XII izdanja Aneksa XIII ICAO Konvencije</w:t>
      </w:r>
      <w:r w:rsidR="00333593">
        <w:rPr>
          <w:sz w:val="24"/>
          <w:szCs w:val="24"/>
        </w:rPr>
        <w:t xml:space="preserve">, </w:t>
      </w:r>
      <w:r w:rsidR="00DF2F16">
        <w:rPr>
          <w:sz w:val="24"/>
          <w:szCs w:val="24"/>
        </w:rPr>
        <w:t>K</w:t>
      </w:r>
      <w:r w:rsidR="00333593">
        <w:rPr>
          <w:sz w:val="24"/>
          <w:szCs w:val="24"/>
        </w:rPr>
        <w:t>omisija imala značajan obim zadataka iz svoje nadležnosti, a u oblasti istraga nesreća</w:t>
      </w:r>
      <w:r w:rsidR="00693644">
        <w:rPr>
          <w:sz w:val="24"/>
          <w:szCs w:val="24"/>
        </w:rPr>
        <w:t>, ozbiljnih nezgoda</w:t>
      </w:r>
      <w:r w:rsidR="00333593">
        <w:rPr>
          <w:sz w:val="24"/>
          <w:szCs w:val="24"/>
        </w:rPr>
        <w:t xml:space="preserve"> </w:t>
      </w:r>
      <w:r w:rsidR="00DF2F16">
        <w:rPr>
          <w:sz w:val="24"/>
          <w:szCs w:val="24"/>
        </w:rPr>
        <w:t>i</w:t>
      </w:r>
      <w:r w:rsidR="00333593">
        <w:rPr>
          <w:sz w:val="24"/>
          <w:szCs w:val="24"/>
        </w:rPr>
        <w:t xml:space="preserve"> nezgoda vazduhoplova.</w:t>
      </w:r>
      <w:r w:rsidR="004D5AFD">
        <w:rPr>
          <w:sz w:val="24"/>
          <w:szCs w:val="24"/>
        </w:rPr>
        <w:t xml:space="preserve"> Isto tako, imajući u vidu broj letnih operacija u Va</w:t>
      </w:r>
      <w:r w:rsidR="00B81961">
        <w:rPr>
          <w:sz w:val="24"/>
          <w:szCs w:val="24"/>
        </w:rPr>
        <w:t>P</w:t>
      </w:r>
      <w:r w:rsidR="004D5AFD">
        <w:rPr>
          <w:sz w:val="24"/>
          <w:szCs w:val="24"/>
        </w:rPr>
        <w:t xml:space="preserve"> Države, te mali  broj vanrednih događaja registrovanih kao “ozbiljna nezgoda”</w:t>
      </w:r>
      <w:r w:rsidR="004764F7">
        <w:rPr>
          <w:sz w:val="24"/>
          <w:szCs w:val="24"/>
        </w:rPr>
        <w:t>(</w:t>
      </w:r>
      <w:r w:rsidR="001E5DCA" w:rsidRPr="001E5DCA">
        <w:rPr>
          <w:i/>
          <w:sz w:val="24"/>
          <w:szCs w:val="24"/>
        </w:rPr>
        <w:t>inicijalno</w:t>
      </w:r>
      <w:r w:rsidR="001E5DCA">
        <w:rPr>
          <w:sz w:val="24"/>
          <w:szCs w:val="24"/>
        </w:rPr>
        <w:t xml:space="preserve"> </w:t>
      </w:r>
      <w:r w:rsidR="004764F7" w:rsidRPr="000A2F29">
        <w:rPr>
          <w:i/>
          <w:sz w:val="24"/>
          <w:szCs w:val="24"/>
        </w:rPr>
        <w:t>dvije</w:t>
      </w:r>
      <w:r w:rsidR="001E5DCA">
        <w:rPr>
          <w:i/>
          <w:sz w:val="24"/>
          <w:szCs w:val="24"/>
        </w:rPr>
        <w:t>-konačno jednu</w:t>
      </w:r>
      <w:r w:rsidR="004764F7">
        <w:rPr>
          <w:sz w:val="24"/>
          <w:szCs w:val="24"/>
        </w:rPr>
        <w:t>)</w:t>
      </w:r>
      <w:r w:rsidR="004D5AFD">
        <w:rPr>
          <w:sz w:val="24"/>
          <w:szCs w:val="24"/>
        </w:rPr>
        <w:t>, ili “nesre</w:t>
      </w:r>
      <w:r w:rsidR="004764F7">
        <w:rPr>
          <w:sz w:val="24"/>
          <w:szCs w:val="24"/>
        </w:rPr>
        <w:t>ć</w:t>
      </w:r>
      <w:r w:rsidR="004D5AFD">
        <w:rPr>
          <w:sz w:val="24"/>
          <w:szCs w:val="24"/>
        </w:rPr>
        <w:t>a” (</w:t>
      </w:r>
      <w:r w:rsidR="004764F7" w:rsidRPr="000A2F29">
        <w:rPr>
          <w:i/>
          <w:sz w:val="24"/>
          <w:szCs w:val="24"/>
        </w:rPr>
        <w:t>dvije</w:t>
      </w:r>
      <w:r w:rsidR="004D5AFD">
        <w:rPr>
          <w:sz w:val="24"/>
          <w:szCs w:val="24"/>
        </w:rPr>
        <w:t>), s pravom se može zaključiti da je tokom godine, sigurnost vazdušnog saobraćaja bila na vrlo visokom livou.</w:t>
      </w:r>
    </w:p>
    <w:p w:rsidR="00D96FE9" w:rsidRPr="000F7C5C" w:rsidRDefault="00AA35E0" w:rsidP="00E24FFE">
      <w:pPr>
        <w:spacing w:after="200" w:line="276" w:lineRule="auto"/>
        <w:jc w:val="both"/>
        <w:rPr>
          <w:sz w:val="24"/>
          <w:szCs w:val="24"/>
        </w:rPr>
      </w:pPr>
      <w:r w:rsidRPr="00684FCF">
        <w:rPr>
          <w:sz w:val="24"/>
          <w:szCs w:val="24"/>
        </w:rPr>
        <w:t>Vezano za završenu istragu</w:t>
      </w:r>
      <w:r w:rsidR="004764F7">
        <w:rPr>
          <w:sz w:val="24"/>
          <w:szCs w:val="24"/>
        </w:rPr>
        <w:t xml:space="preserve"> ozbiljne nezgode AT 802A</w:t>
      </w:r>
      <w:r w:rsidRPr="00684FCF">
        <w:rPr>
          <w:sz w:val="24"/>
          <w:szCs w:val="24"/>
        </w:rPr>
        <w:t xml:space="preserve"> (4O-</w:t>
      </w:r>
      <w:r w:rsidR="004764F7">
        <w:rPr>
          <w:sz w:val="24"/>
          <w:szCs w:val="24"/>
        </w:rPr>
        <w:t>EAD</w:t>
      </w:r>
      <w:proofErr w:type="gramStart"/>
      <w:r w:rsidRPr="00684FCF">
        <w:rPr>
          <w:sz w:val="24"/>
          <w:szCs w:val="24"/>
        </w:rPr>
        <w:t xml:space="preserve">),  </w:t>
      </w:r>
      <w:r w:rsidR="00811499" w:rsidRPr="00684FCF">
        <w:rPr>
          <w:sz w:val="24"/>
          <w:szCs w:val="24"/>
        </w:rPr>
        <w:t>Komisija</w:t>
      </w:r>
      <w:proofErr w:type="gramEnd"/>
      <w:r w:rsidR="00811499" w:rsidRPr="00684FCF">
        <w:rPr>
          <w:sz w:val="24"/>
          <w:szCs w:val="24"/>
        </w:rPr>
        <w:t xml:space="preserve"> nije imala obavezu dosta</w:t>
      </w:r>
      <w:r w:rsidR="00661949" w:rsidRPr="00684FCF">
        <w:rPr>
          <w:sz w:val="24"/>
          <w:szCs w:val="24"/>
        </w:rPr>
        <w:t>v</w:t>
      </w:r>
      <w:r w:rsidR="00811499" w:rsidRPr="00684FCF">
        <w:rPr>
          <w:sz w:val="24"/>
          <w:szCs w:val="24"/>
        </w:rPr>
        <w:t>ljanja završn</w:t>
      </w:r>
      <w:r w:rsidR="001A4F0D" w:rsidRPr="00684FCF">
        <w:rPr>
          <w:sz w:val="24"/>
          <w:szCs w:val="24"/>
        </w:rPr>
        <w:t>og</w:t>
      </w:r>
      <w:r w:rsidR="00811499" w:rsidRPr="00684FCF">
        <w:rPr>
          <w:sz w:val="24"/>
          <w:szCs w:val="24"/>
        </w:rPr>
        <w:t xml:space="preserve"> izvještaja     ICAO</w:t>
      </w:r>
      <w:r w:rsidR="00693644" w:rsidRPr="00684FCF">
        <w:rPr>
          <w:sz w:val="24"/>
          <w:szCs w:val="24"/>
        </w:rPr>
        <w:t>-u</w:t>
      </w:r>
      <w:r w:rsidR="00811499" w:rsidRPr="00684FCF">
        <w:rPr>
          <w:sz w:val="24"/>
          <w:szCs w:val="24"/>
        </w:rPr>
        <w:t xml:space="preserve">, </w:t>
      </w:r>
      <w:r w:rsidR="00693644" w:rsidRPr="00684FCF">
        <w:rPr>
          <w:sz w:val="24"/>
          <w:szCs w:val="24"/>
        </w:rPr>
        <w:t xml:space="preserve">iako </w:t>
      </w:r>
      <w:r w:rsidR="001A4F0D" w:rsidRPr="00684FCF">
        <w:rPr>
          <w:sz w:val="24"/>
          <w:szCs w:val="24"/>
        </w:rPr>
        <w:t xml:space="preserve">se </w:t>
      </w:r>
      <w:r w:rsidR="00693644" w:rsidRPr="00684FCF">
        <w:rPr>
          <w:sz w:val="24"/>
          <w:szCs w:val="24"/>
        </w:rPr>
        <w:t xml:space="preserve"> radilo</w:t>
      </w:r>
      <w:r w:rsidR="00811499" w:rsidRPr="00684FCF">
        <w:rPr>
          <w:sz w:val="24"/>
          <w:szCs w:val="24"/>
        </w:rPr>
        <w:t xml:space="preserve"> o ugrošavanju sigurnosti vazduhoplova maksimalne poletne mase preko </w:t>
      </w:r>
      <w:r w:rsidR="0046080A" w:rsidRPr="00684FCF">
        <w:rPr>
          <w:sz w:val="24"/>
          <w:szCs w:val="24"/>
        </w:rPr>
        <w:t>570</w:t>
      </w:r>
      <w:r w:rsidR="003F5B0E" w:rsidRPr="00684FCF">
        <w:rPr>
          <w:sz w:val="24"/>
          <w:szCs w:val="24"/>
        </w:rPr>
        <w:t>0 kg</w:t>
      </w:r>
      <w:r w:rsidR="00811499" w:rsidRPr="00684FCF">
        <w:rPr>
          <w:sz w:val="24"/>
          <w:szCs w:val="24"/>
        </w:rPr>
        <w:t xml:space="preserve"> (</w:t>
      </w:r>
      <w:r w:rsidR="00811499" w:rsidRPr="000A2F29">
        <w:rPr>
          <w:i/>
          <w:sz w:val="24"/>
          <w:szCs w:val="24"/>
        </w:rPr>
        <w:t>Definisano ICAO regulativom</w:t>
      </w:r>
      <w:r w:rsidR="00811499" w:rsidRPr="00684FCF">
        <w:rPr>
          <w:sz w:val="24"/>
          <w:szCs w:val="24"/>
        </w:rPr>
        <w:t xml:space="preserve">), </w:t>
      </w:r>
      <w:r w:rsidR="00693644" w:rsidRPr="00684FCF">
        <w:rPr>
          <w:sz w:val="24"/>
          <w:szCs w:val="24"/>
        </w:rPr>
        <w:t xml:space="preserve">jer </w:t>
      </w:r>
      <w:r w:rsidR="0046080A" w:rsidRPr="00684FCF">
        <w:rPr>
          <w:sz w:val="24"/>
          <w:szCs w:val="24"/>
        </w:rPr>
        <w:t>je do</w:t>
      </w:r>
      <w:r w:rsidR="00693644" w:rsidRPr="00684FCF">
        <w:rPr>
          <w:sz w:val="24"/>
          <w:szCs w:val="24"/>
        </w:rPr>
        <w:t xml:space="preserve"> vanredn</w:t>
      </w:r>
      <w:r w:rsidR="0046080A" w:rsidRPr="00684FCF">
        <w:rPr>
          <w:sz w:val="24"/>
          <w:szCs w:val="24"/>
        </w:rPr>
        <w:t>og</w:t>
      </w:r>
      <w:r w:rsidR="00693644" w:rsidRPr="00684FCF">
        <w:rPr>
          <w:sz w:val="24"/>
          <w:szCs w:val="24"/>
        </w:rPr>
        <w:t xml:space="preserve"> događaja</w:t>
      </w:r>
      <w:r w:rsidR="00811499" w:rsidRPr="00684FCF">
        <w:rPr>
          <w:sz w:val="24"/>
          <w:szCs w:val="24"/>
        </w:rPr>
        <w:t xml:space="preserve"> došlo u letn</w:t>
      </w:r>
      <w:r w:rsidR="0046080A" w:rsidRPr="00684FCF">
        <w:rPr>
          <w:sz w:val="24"/>
          <w:szCs w:val="24"/>
        </w:rPr>
        <w:t>oj</w:t>
      </w:r>
      <w:r w:rsidR="00811499" w:rsidRPr="00684FCF">
        <w:rPr>
          <w:sz w:val="24"/>
          <w:szCs w:val="24"/>
        </w:rPr>
        <w:t xml:space="preserve"> operacij</w:t>
      </w:r>
      <w:r w:rsidR="0046080A" w:rsidRPr="00684FCF">
        <w:rPr>
          <w:sz w:val="24"/>
          <w:szCs w:val="24"/>
        </w:rPr>
        <w:t>i</w:t>
      </w:r>
      <w:r w:rsidR="00811499" w:rsidRPr="00684FCF">
        <w:rPr>
          <w:sz w:val="24"/>
          <w:szCs w:val="24"/>
        </w:rPr>
        <w:t xml:space="preserve"> </w:t>
      </w:r>
      <w:r w:rsidR="00693644" w:rsidRPr="00684FCF">
        <w:rPr>
          <w:sz w:val="24"/>
          <w:szCs w:val="24"/>
        </w:rPr>
        <w:t>“</w:t>
      </w:r>
      <w:r w:rsidR="00811499" w:rsidRPr="00684FCF">
        <w:rPr>
          <w:sz w:val="24"/>
          <w:szCs w:val="24"/>
        </w:rPr>
        <w:t>državn</w:t>
      </w:r>
      <w:r w:rsidR="0046080A" w:rsidRPr="00684FCF">
        <w:rPr>
          <w:sz w:val="24"/>
          <w:szCs w:val="24"/>
        </w:rPr>
        <w:t>og</w:t>
      </w:r>
      <w:r w:rsidR="00811499" w:rsidRPr="00684FCF">
        <w:rPr>
          <w:sz w:val="24"/>
          <w:szCs w:val="24"/>
        </w:rPr>
        <w:t xml:space="preserve"> vazduhoplova</w:t>
      </w:r>
      <w:r w:rsidR="00693644" w:rsidRPr="00684FCF">
        <w:rPr>
          <w:sz w:val="24"/>
          <w:szCs w:val="24"/>
        </w:rPr>
        <w:t>”</w:t>
      </w:r>
      <w:r w:rsidR="00811499" w:rsidRPr="00684FCF">
        <w:rPr>
          <w:sz w:val="24"/>
          <w:szCs w:val="24"/>
        </w:rPr>
        <w:t>, koj</w:t>
      </w:r>
      <w:r w:rsidRPr="00684FCF">
        <w:rPr>
          <w:sz w:val="24"/>
          <w:szCs w:val="24"/>
        </w:rPr>
        <w:t>a</w:t>
      </w:r>
      <w:r w:rsidR="00811499" w:rsidRPr="00684FCF">
        <w:rPr>
          <w:sz w:val="24"/>
          <w:szCs w:val="24"/>
        </w:rPr>
        <w:t xml:space="preserve"> se nije odvijal</w:t>
      </w:r>
      <w:r w:rsidRPr="00684FCF">
        <w:rPr>
          <w:sz w:val="24"/>
          <w:szCs w:val="24"/>
        </w:rPr>
        <w:t>a</w:t>
      </w:r>
      <w:r w:rsidR="00811499" w:rsidRPr="00684FCF">
        <w:rPr>
          <w:sz w:val="24"/>
          <w:szCs w:val="24"/>
        </w:rPr>
        <w:t xml:space="preserve"> po ICAO standardima</w:t>
      </w:r>
      <w:r w:rsidRPr="00684FCF">
        <w:rPr>
          <w:sz w:val="24"/>
          <w:szCs w:val="24"/>
        </w:rPr>
        <w:t>, već tzv Operativnom avio tarnsportu</w:t>
      </w:r>
      <w:r w:rsidR="00811499" w:rsidRPr="00684FCF">
        <w:rPr>
          <w:sz w:val="24"/>
          <w:szCs w:val="24"/>
        </w:rPr>
        <w:t xml:space="preserve"> (</w:t>
      </w:r>
      <w:r w:rsidR="0046080A" w:rsidRPr="000A2F29">
        <w:rPr>
          <w:i/>
          <w:sz w:val="24"/>
          <w:szCs w:val="24"/>
        </w:rPr>
        <w:t>OAT- Operational Air Tarffic</w:t>
      </w:r>
      <w:r w:rsidR="00811499" w:rsidRPr="00684FCF">
        <w:rPr>
          <w:sz w:val="24"/>
          <w:szCs w:val="24"/>
        </w:rPr>
        <w:t>).</w:t>
      </w:r>
      <w:r w:rsidR="00811499" w:rsidRPr="00811499">
        <w:rPr>
          <w:sz w:val="24"/>
          <w:szCs w:val="24"/>
        </w:rPr>
        <w:t xml:space="preserve"> </w:t>
      </w:r>
      <w:r w:rsidR="00B81DAF">
        <w:rPr>
          <w:sz w:val="24"/>
          <w:szCs w:val="24"/>
        </w:rPr>
        <w:t xml:space="preserve"> </w:t>
      </w:r>
    </w:p>
    <w:p w:rsidR="007C2878" w:rsidRDefault="00AB6E63" w:rsidP="00E24FFE">
      <w:pPr>
        <w:spacing w:after="200" w:line="276" w:lineRule="auto"/>
        <w:jc w:val="both"/>
        <w:rPr>
          <w:sz w:val="24"/>
          <w:szCs w:val="24"/>
        </w:rPr>
      </w:pPr>
      <w:r>
        <w:rPr>
          <w:sz w:val="24"/>
          <w:szCs w:val="24"/>
        </w:rPr>
        <w:t xml:space="preserve">Kao i prethodnih godina, </w:t>
      </w:r>
      <w:r w:rsidR="00E24FFE" w:rsidRPr="000F7C5C">
        <w:rPr>
          <w:sz w:val="24"/>
          <w:szCs w:val="24"/>
        </w:rPr>
        <w:t xml:space="preserve">Komisija </w:t>
      </w:r>
      <w:r>
        <w:rPr>
          <w:sz w:val="24"/>
          <w:szCs w:val="24"/>
        </w:rPr>
        <w:t>je imala</w:t>
      </w:r>
      <w:r w:rsidR="00E24FFE" w:rsidRPr="000F7C5C">
        <w:rPr>
          <w:sz w:val="24"/>
          <w:szCs w:val="24"/>
        </w:rPr>
        <w:t xml:space="preserve"> redovnu komunikaciju </w:t>
      </w:r>
      <w:r>
        <w:rPr>
          <w:sz w:val="24"/>
          <w:szCs w:val="24"/>
        </w:rPr>
        <w:t>i razmjenu informacija sa ENCASIA-om (</w:t>
      </w:r>
      <w:r w:rsidRPr="000A2F29">
        <w:rPr>
          <w:i/>
          <w:sz w:val="24"/>
          <w:szCs w:val="24"/>
        </w:rPr>
        <w:t>E</w:t>
      </w:r>
      <w:r w:rsidR="008F6628" w:rsidRPr="000A2F29">
        <w:rPr>
          <w:i/>
          <w:sz w:val="24"/>
          <w:szCs w:val="24"/>
        </w:rPr>
        <w:t>vropska mreža istraživača</w:t>
      </w:r>
      <w:r w:rsidR="008D5C84" w:rsidRPr="000A2F29">
        <w:rPr>
          <w:i/>
          <w:sz w:val="24"/>
          <w:szCs w:val="24"/>
        </w:rPr>
        <w:t xml:space="preserve"> avionskih nesreća</w:t>
      </w:r>
      <w:r w:rsidR="00E24FFE" w:rsidRPr="000F7C5C">
        <w:rPr>
          <w:sz w:val="24"/>
          <w:szCs w:val="24"/>
        </w:rPr>
        <w:t>)</w:t>
      </w:r>
      <w:r w:rsidR="00E75751">
        <w:rPr>
          <w:sz w:val="24"/>
          <w:szCs w:val="24"/>
        </w:rPr>
        <w:t>, ECAC</w:t>
      </w:r>
      <w:r w:rsidR="0046080A">
        <w:rPr>
          <w:sz w:val="24"/>
          <w:szCs w:val="24"/>
        </w:rPr>
        <w:t xml:space="preserve"> ACC</w:t>
      </w:r>
      <w:r w:rsidR="00E75751">
        <w:rPr>
          <w:sz w:val="24"/>
          <w:szCs w:val="24"/>
        </w:rPr>
        <w:t xml:space="preserve"> (</w:t>
      </w:r>
      <w:r w:rsidR="00E75751" w:rsidRPr="000A2F29">
        <w:rPr>
          <w:i/>
          <w:sz w:val="24"/>
          <w:szCs w:val="24"/>
        </w:rPr>
        <w:t xml:space="preserve">Grupa za istraživanje nesreća </w:t>
      </w:r>
      <w:r w:rsidR="0056635D" w:rsidRPr="000A2F29">
        <w:rPr>
          <w:i/>
          <w:sz w:val="24"/>
          <w:szCs w:val="24"/>
        </w:rPr>
        <w:t>i</w:t>
      </w:r>
      <w:r w:rsidR="00E75751" w:rsidRPr="000A2F29">
        <w:rPr>
          <w:i/>
          <w:sz w:val="24"/>
          <w:szCs w:val="24"/>
        </w:rPr>
        <w:t xml:space="preserve"> nezgoda Evropske konferencije civilne avijacije</w:t>
      </w:r>
      <w:proofErr w:type="gramStart"/>
      <w:r w:rsidR="00E75751">
        <w:rPr>
          <w:sz w:val="24"/>
          <w:szCs w:val="24"/>
        </w:rPr>
        <w:t>)</w:t>
      </w:r>
      <w:r w:rsidR="0046080A">
        <w:rPr>
          <w:sz w:val="24"/>
          <w:szCs w:val="24"/>
        </w:rPr>
        <w:t>,  ESASI</w:t>
      </w:r>
      <w:proofErr w:type="gramEnd"/>
      <w:r w:rsidR="0046080A">
        <w:rPr>
          <w:sz w:val="24"/>
          <w:szCs w:val="24"/>
        </w:rPr>
        <w:t xml:space="preserve"> (</w:t>
      </w:r>
      <w:r w:rsidR="0046080A" w:rsidRPr="000A2F29">
        <w:rPr>
          <w:i/>
          <w:sz w:val="24"/>
          <w:szCs w:val="24"/>
        </w:rPr>
        <w:t>European chapter of the International Society of Air Safety Investigators</w:t>
      </w:r>
      <w:r w:rsidR="0046080A">
        <w:rPr>
          <w:sz w:val="24"/>
          <w:szCs w:val="24"/>
        </w:rPr>
        <w:t xml:space="preserve">) i </w:t>
      </w:r>
      <w:bookmarkStart w:id="7" w:name="_Hlk155790664"/>
      <w:r w:rsidR="0046080A" w:rsidRPr="0046080A">
        <w:rPr>
          <w:sz w:val="24"/>
          <w:szCs w:val="24"/>
        </w:rPr>
        <w:t xml:space="preserve">ICAO EUR/NAT </w:t>
      </w:r>
      <w:bookmarkEnd w:id="7"/>
      <w:r w:rsidR="0046080A" w:rsidRPr="0046080A">
        <w:rPr>
          <w:sz w:val="24"/>
          <w:szCs w:val="24"/>
        </w:rPr>
        <w:t>Regional Office (</w:t>
      </w:r>
      <w:r w:rsidR="0046080A" w:rsidRPr="000A2F29">
        <w:rPr>
          <w:b/>
          <w:i/>
          <w:sz w:val="24"/>
          <w:szCs w:val="24"/>
        </w:rPr>
        <w:t>ICAO European and North Atlantic Regions</w:t>
      </w:r>
      <w:r w:rsidR="0046080A" w:rsidRPr="0046080A">
        <w:rPr>
          <w:sz w:val="24"/>
          <w:szCs w:val="24"/>
        </w:rPr>
        <w:t>).</w:t>
      </w:r>
      <w:r w:rsidR="005A7E5E">
        <w:rPr>
          <w:sz w:val="24"/>
          <w:szCs w:val="24"/>
        </w:rPr>
        <w:t xml:space="preserve"> </w:t>
      </w:r>
    </w:p>
    <w:p w:rsidR="001C1C17" w:rsidRDefault="005A7E5E" w:rsidP="00E24FFE">
      <w:pPr>
        <w:spacing w:after="200" w:line="276" w:lineRule="auto"/>
        <w:jc w:val="both"/>
        <w:rPr>
          <w:sz w:val="24"/>
          <w:szCs w:val="24"/>
        </w:rPr>
      </w:pPr>
      <w:r>
        <w:rPr>
          <w:sz w:val="24"/>
          <w:szCs w:val="24"/>
        </w:rPr>
        <w:t xml:space="preserve">Početkom godine, </w:t>
      </w:r>
      <w:r w:rsidRPr="005A7E5E">
        <w:rPr>
          <w:sz w:val="24"/>
          <w:szCs w:val="24"/>
        </w:rPr>
        <w:t>ICAO EUR/NAT</w:t>
      </w:r>
      <w:r>
        <w:rPr>
          <w:sz w:val="24"/>
          <w:szCs w:val="24"/>
        </w:rPr>
        <w:t xml:space="preserve"> kancelarija je prikupila podatke i istraživačkim mogućnostima i kapacitetima država iz svoje nadležnosti (</w:t>
      </w:r>
      <w:r w:rsidRPr="000A2F29">
        <w:rPr>
          <w:i/>
          <w:sz w:val="24"/>
          <w:szCs w:val="24"/>
        </w:rPr>
        <w:t>67 država</w:t>
      </w:r>
      <w:r>
        <w:rPr>
          <w:sz w:val="24"/>
          <w:szCs w:val="24"/>
        </w:rPr>
        <w:t xml:space="preserve">) </w:t>
      </w:r>
      <w:r w:rsidR="006C0D43">
        <w:rPr>
          <w:sz w:val="24"/>
          <w:szCs w:val="24"/>
        </w:rPr>
        <w:t>i</w:t>
      </w:r>
      <w:r>
        <w:rPr>
          <w:sz w:val="24"/>
          <w:szCs w:val="24"/>
        </w:rPr>
        <w:t xml:space="preserve"> na osnovu prikupljenih podataka sačinila </w:t>
      </w:r>
      <w:r w:rsidR="006C0D43">
        <w:rPr>
          <w:sz w:val="24"/>
          <w:szCs w:val="24"/>
        </w:rPr>
        <w:t>listu od 38 država</w:t>
      </w:r>
      <w:r w:rsidR="006C0D43" w:rsidRPr="006C0D43">
        <w:t xml:space="preserve"> </w:t>
      </w:r>
      <w:r w:rsidR="006C0D43" w:rsidRPr="006C0D43">
        <w:rPr>
          <w:sz w:val="24"/>
          <w:szCs w:val="24"/>
        </w:rPr>
        <w:t>među kojima je svrstana i Crna Gora</w:t>
      </w:r>
      <w:r w:rsidR="006C0D43">
        <w:rPr>
          <w:sz w:val="24"/>
          <w:szCs w:val="24"/>
        </w:rPr>
        <w:t>,  koje su procijenjene kao sposobne da odgovore izazovima kriznog menadžmenta u oblasti pomoći žrtvama i članovima njihovih porodica, u  slučaju velikih avionskih nesreća, a što je javno prezentovano na ECAC-ICAO EUR/NAT radionici iz oblasti pomoći zrtvama i članovima porodica u slučaju velikih avionskih nesreća (</w:t>
      </w:r>
      <w:r w:rsidR="006C0D43" w:rsidRPr="000A2F29">
        <w:rPr>
          <w:i/>
          <w:sz w:val="24"/>
          <w:szCs w:val="24"/>
        </w:rPr>
        <w:t>ECAC – ICAO EUR/NAT regional workshop  on assistance to aircraft accident victim</w:t>
      </w:r>
      <w:r w:rsidR="001C1C17" w:rsidRPr="000A2F29">
        <w:rPr>
          <w:i/>
          <w:sz w:val="24"/>
          <w:szCs w:val="24"/>
        </w:rPr>
        <w:t>s</w:t>
      </w:r>
      <w:r w:rsidR="006C0D43" w:rsidRPr="000A2F29">
        <w:rPr>
          <w:i/>
          <w:sz w:val="24"/>
          <w:szCs w:val="24"/>
        </w:rPr>
        <w:t xml:space="preserve"> and theirs families</w:t>
      </w:r>
      <w:r w:rsidR="006C0D43">
        <w:rPr>
          <w:sz w:val="24"/>
          <w:szCs w:val="24"/>
        </w:rPr>
        <w:t>)</w:t>
      </w:r>
      <w:r w:rsidR="001C1C17">
        <w:rPr>
          <w:sz w:val="24"/>
          <w:szCs w:val="24"/>
        </w:rPr>
        <w:t>, koja je održana u Milanu/Italija, 20. 01.</w:t>
      </w:r>
      <w:r w:rsidR="00BB292A">
        <w:rPr>
          <w:sz w:val="24"/>
          <w:szCs w:val="24"/>
        </w:rPr>
        <w:t xml:space="preserve"> </w:t>
      </w:r>
      <w:r w:rsidR="001C1C17">
        <w:rPr>
          <w:sz w:val="24"/>
          <w:szCs w:val="24"/>
        </w:rPr>
        <w:t>2023. godi</w:t>
      </w:r>
      <w:r w:rsidR="004176F0">
        <w:rPr>
          <w:sz w:val="24"/>
          <w:szCs w:val="24"/>
        </w:rPr>
        <w:t>ne</w:t>
      </w:r>
      <w:r w:rsidR="001C1C17">
        <w:rPr>
          <w:sz w:val="24"/>
          <w:szCs w:val="24"/>
        </w:rPr>
        <w:t>.</w:t>
      </w:r>
    </w:p>
    <w:p w:rsidR="00164299" w:rsidRDefault="00862261" w:rsidP="00E24FFE">
      <w:pPr>
        <w:spacing w:after="200" w:line="276" w:lineRule="auto"/>
        <w:jc w:val="both"/>
        <w:rPr>
          <w:sz w:val="24"/>
          <w:szCs w:val="24"/>
        </w:rPr>
      </w:pPr>
      <w:r w:rsidRPr="000F7C5C">
        <w:rPr>
          <w:sz w:val="24"/>
          <w:szCs w:val="24"/>
        </w:rPr>
        <w:t>U sklopu planirane obu</w:t>
      </w:r>
      <w:r w:rsidR="008536BC" w:rsidRPr="000F7C5C">
        <w:rPr>
          <w:sz w:val="24"/>
          <w:szCs w:val="24"/>
        </w:rPr>
        <w:t xml:space="preserve">ke </w:t>
      </w:r>
      <w:r w:rsidR="00A63CA0" w:rsidRPr="000F7C5C">
        <w:rPr>
          <w:sz w:val="24"/>
          <w:szCs w:val="24"/>
        </w:rPr>
        <w:t xml:space="preserve">sa ciljem </w:t>
      </w:r>
      <w:r w:rsidR="00D87204" w:rsidRPr="000F7C5C">
        <w:rPr>
          <w:sz w:val="24"/>
          <w:szCs w:val="24"/>
        </w:rPr>
        <w:t>sticanja novih znanja i</w:t>
      </w:r>
      <w:r w:rsidR="009828CB">
        <w:rPr>
          <w:sz w:val="24"/>
          <w:szCs w:val="24"/>
        </w:rPr>
        <w:t xml:space="preserve"> </w:t>
      </w:r>
      <w:r w:rsidR="00A63CA0" w:rsidRPr="000F7C5C">
        <w:rPr>
          <w:sz w:val="24"/>
          <w:szCs w:val="24"/>
        </w:rPr>
        <w:t>razmijene iskustava</w:t>
      </w:r>
      <w:r w:rsidR="008F6628">
        <w:rPr>
          <w:sz w:val="24"/>
          <w:szCs w:val="24"/>
        </w:rPr>
        <w:t xml:space="preserve"> iz oblasti istraživanja vanredih događaja u </w:t>
      </w:r>
      <w:r w:rsidR="00164299">
        <w:rPr>
          <w:sz w:val="24"/>
          <w:szCs w:val="24"/>
        </w:rPr>
        <w:t xml:space="preserve">vazdušnom </w:t>
      </w:r>
      <w:r w:rsidR="008F6628">
        <w:rPr>
          <w:sz w:val="24"/>
          <w:szCs w:val="24"/>
        </w:rPr>
        <w:t>saobraćaju,</w:t>
      </w:r>
      <w:r w:rsidR="00A63CA0" w:rsidRPr="000F7C5C">
        <w:rPr>
          <w:sz w:val="24"/>
          <w:szCs w:val="24"/>
        </w:rPr>
        <w:t xml:space="preserve"> </w:t>
      </w:r>
      <w:r w:rsidR="00164299">
        <w:rPr>
          <w:sz w:val="24"/>
          <w:szCs w:val="24"/>
        </w:rPr>
        <w:t xml:space="preserve">predstavnici Komisije </w:t>
      </w:r>
      <w:r w:rsidR="00FC59B8">
        <w:rPr>
          <w:sz w:val="24"/>
          <w:szCs w:val="24"/>
        </w:rPr>
        <w:t>u domenu</w:t>
      </w:r>
      <w:r w:rsidR="00164299">
        <w:rPr>
          <w:sz w:val="24"/>
          <w:szCs w:val="24"/>
        </w:rPr>
        <w:t xml:space="preserve"> </w:t>
      </w:r>
      <w:r w:rsidR="0016392E">
        <w:rPr>
          <w:sz w:val="24"/>
          <w:szCs w:val="24"/>
        </w:rPr>
        <w:t xml:space="preserve">međunarodne saradnje, </w:t>
      </w:r>
      <w:r w:rsidR="00164299">
        <w:rPr>
          <w:sz w:val="24"/>
          <w:szCs w:val="24"/>
        </w:rPr>
        <w:t>prisustvovali</w:t>
      </w:r>
      <w:r w:rsidR="0016392E">
        <w:rPr>
          <w:sz w:val="24"/>
          <w:szCs w:val="24"/>
        </w:rPr>
        <w:t xml:space="preserve"> </w:t>
      </w:r>
      <w:r w:rsidR="00FC59B8">
        <w:rPr>
          <w:sz w:val="24"/>
          <w:szCs w:val="24"/>
        </w:rPr>
        <w:t xml:space="preserve">su, ili </w:t>
      </w:r>
      <w:proofErr w:type="gramStart"/>
      <w:r w:rsidR="001C1C17">
        <w:rPr>
          <w:sz w:val="24"/>
          <w:szCs w:val="24"/>
        </w:rPr>
        <w:t xml:space="preserve">onlajn </w:t>
      </w:r>
      <w:r w:rsidR="0016392E">
        <w:rPr>
          <w:sz w:val="24"/>
          <w:szCs w:val="24"/>
        </w:rPr>
        <w:t xml:space="preserve"> učestvovali</w:t>
      </w:r>
      <w:proofErr w:type="gramEnd"/>
      <w:r w:rsidR="0016392E">
        <w:rPr>
          <w:sz w:val="24"/>
          <w:szCs w:val="24"/>
        </w:rPr>
        <w:t xml:space="preserve"> u radu</w:t>
      </w:r>
      <w:r w:rsidR="00164299">
        <w:rPr>
          <w:sz w:val="24"/>
          <w:szCs w:val="24"/>
        </w:rPr>
        <w:t>:</w:t>
      </w:r>
    </w:p>
    <w:p w:rsidR="004176F0" w:rsidRDefault="00D764DB" w:rsidP="00164299">
      <w:pPr>
        <w:pStyle w:val="ListParagraph"/>
        <w:numPr>
          <w:ilvl w:val="0"/>
          <w:numId w:val="38"/>
        </w:numPr>
        <w:spacing w:after="200" w:line="276" w:lineRule="auto"/>
        <w:jc w:val="both"/>
        <w:rPr>
          <w:sz w:val="24"/>
          <w:szCs w:val="24"/>
        </w:rPr>
      </w:pPr>
      <w:r w:rsidRPr="00D764DB">
        <w:rPr>
          <w:sz w:val="24"/>
          <w:szCs w:val="24"/>
        </w:rPr>
        <w:t>Radionici</w:t>
      </w:r>
      <w:r>
        <w:rPr>
          <w:b/>
          <w:i/>
          <w:sz w:val="24"/>
          <w:szCs w:val="24"/>
        </w:rPr>
        <w:t xml:space="preserve"> </w:t>
      </w:r>
      <w:r w:rsidR="004176F0" w:rsidRPr="004176F0">
        <w:rPr>
          <w:b/>
          <w:i/>
          <w:sz w:val="24"/>
          <w:szCs w:val="24"/>
        </w:rPr>
        <w:t>ECAC – ICAO EUR/NAT</w:t>
      </w:r>
      <w:r w:rsidR="004176F0" w:rsidRPr="004176F0">
        <w:rPr>
          <w:sz w:val="24"/>
          <w:szCs w:val="24"/>
        </w:rPr>
        <w:t xml:space="preserve"> </w:t>
      </w:r>
      <w:r w:rsidR="004176F0" w:rsidRPr="006A4C3B">
        <w:rPr>
          <w:b/>
          <w:i/>
          <w:sz w:val="24"/>
          <w:szCs w:val="24"/>
        </w:rPr>
        <w:t xml:space="preserve">regional workshop on assistance to aircraft accident victims and </w:t>
      </w:r>
      <w:r w:rsidR="00302D9A">
        <w:rPr>
          <w:b/>
          <w:i/>
          <w:sz w:val="24"/>
          <w:szCs w:val="24"/>
        </w:rPr>
        <w:t>their</w:t>
      </w:r>
      <w:r w:rsidR="004176F0" w:rsidRPr="006A4C3B">
        <w:rPr>
          <w:b/>
          <w:i/>
          <w:sz w:val="24"/>
          <w:szCs w:val="24"/>
        </w:rPr>
        <w:t xml:space="preserve"> families</w:t>
      </w:r>
      <w:r w:rsidR="004176F0" w:rsidRPr="004176F0">
        <w:rPr>
          <w:sz w:val="24"/>
          <w:szCs w:val="24"/>
        </w:rPr>
        <w:t>, Milan</w:t>
      </w:r>
      <w:r w:rsidR="004176F0">
        <w:rPr>
          <w:sz w:val="24"/>
          <w:szCs w:val="24"/>
        </w:rPr>
        <w:t>o</w:t>
      </w:r>
      <w:r w:rsidR="004176F0" w:rsidRPr="004176F0">
        <w:rPr>
          <w:sz w:val="24"/>
          <w:szCs w:val="24"/>
        </w:rPr>
        <w:t>/Italija, 20. 01.</w:t>
      </w:r>
      <w:r w:rsidR="00BB292A">
        <w:rPr>
          <w:sz w:val="24"/>
          <w:szCs w:val="24"/>
        </w:rPr>
        <w:t xml:space="preserve"> </w:t>
      </w:r>
      <w:r w:rsidR="004176F0" w:rsidRPr="004176F0">
        <w:rPr>
          <w:sz w:val="24"/>
          <w:szCs w:val="24"/>
        </w:rPr>
        <w:t>2023. godi</w:t>
      </w:r>
      <w:r w:rsidR="004176F0">
        <w:rPr>
          <w:sz w:val="24"/>
          <w:szCs w:val="24"/>
        </w:rPr>
        <w:t>ne;</w:t>
      </w:r>
      <w:r w:rsidR="0046080A" w:rsidRPr="00164299">
        <w:rPr>
          <w:sz w:val="24"/>
          <w:szCs w:val="24"/>
        </w:rPr>
        <w:t xml:space="preserve"> </w:t>
      </w:r>
    </w:p>
    <w:p w:rsidR="00164299" w:rsidRDefault="0046080A" w:rsidP="00164299">
      <w:pPr>
        <w:pStyle w:val="ListParagraph"/>
        <w:numPr>
          <w:ilvl w:val="0"/>
          <w:numId w:val="38"/>
        </w:numPr>
        <w:spacing w:after="200" w:line="276" w:lineRule="auto"/>
        <w:jc w:val="both"/>
        <w:rPr>
          <w:sz w:val="24"/>
          <w:szCs w:val="24"/>
        </w:rPr>
      </w:pPr>
      <w:r w:rsidRPr="00164299">
        <w:rPr>
          <w:sz w:val="24"/>
          <w:szCs w:val="24"/>
        </w:rPr>
        <w:t>5</w:t>
      </w:r>
      <w:r w:rsidR="006A4C3B">
        <w:rPr>
          <w:sz w:val="24"/>
          <w:szCs w:val="24"/>
        </w:rPr>
        <w:t>7</w:t>
      </w:r>
      <w:r w:rsidRPr="00164299">
        <w:rPr>
          <w:sz w:val="24"/>
          <w:szCs w:val="24"/>
        </w:rPr>
        <w:t xml:space="preserve">. </w:t>
      </w:r>
      <w:bookmarkStart w:id="8" w:name="_Hlk155874410"/>
      <w:r w:rsidRPr="00164299">
        <w:rPr>
          <w:sz w:val="24"/>
          <w:szCs w:val="24"/>
        </w:rPr>
        <w:t>Sastank</w:t>
      </w:r>
      <w:r w:rsidR="00302D9A">
        <w:rPr>
          <w:sz w:val="24"/>
          <w:szCs w:val="24"/>
        </w:rPr>
        <w:t>u</w:t>
      </w:r>
      <w:r w:rsidRPr="00164299">
        <w:rPr>
          <w:sz w:val="24"/>
          <w:szCs w:val="24"/>
        </w:rPr>
        <w:t xml:space="preserve"> ECAC grupe za istraživanje nezgoda </w:t>
      </w:r>
      <w:r w:rsidR="005D4D63" w:rsidRPr="00164299">
        <w:rPr>
          <w:sz w:val="24"/>
          <w:szCs w:val="24"/>
        </w:rPr>
        <w:t>i</w:t>
      </w:r>
      <w:r w:rsidRPr="00164299">
        <w:rPr>
          <w:sz w:val="24"/>
          <w:szCs w:val="24"/>
        </w:rPr>
        <w:t xml:space="preserve"> nesreća u vazdušnom saobraćaju </w:t>
      </w:r>
      <w:bookmarkEnd w:id="8"/>
      <w:r w:rsidRPr="00FC59B8">
        <w:rPr>
          <w:b/>
          <w:i/>
          <w:sz w:val="24"/>
          <w:szCs w:val="24"/>
        </w:rPr>
        <w:t>(FIFTY-</w:t>
      </w:r>
      <w:r w:rsidR="00740DA6">
        <w:rPr>
          <w:b/>
          <w:i/>
          <w:sz w:val="24"/>
          <w:szCs w:val="24"/>
        </w:rPr>
        <w:t>SEVENTH</w:t>
      </w:r>
      <w:r w:rsidRPr="00FC59B8">
        <w:rPr>
          <w:b/>
          <w:i/>
          <w:sz w:val="24"/>
          <w:szCs w:val="24"/>
        </w:rPr>
        <w:t xml:space="preserve"> MEETING OF THE ECAC AIR ACCIDENT AND INCIDENT INVESTIGATION GROUP OF EXPERTS - ACC/5</w:t>
      </w:r>
      <w:r w:rsidR="00740DA6">
        <w:rPr>
          <w:b/>
          <w:i/>
          <w:sz w:val="24"/>
          <w:szCs w:val="24"/>
        </w:rPr>
        <w:t>7</w:t>
      </w:r>
      <w:r w:rsidRPr="00FC59B8">
        <w:rPr>
          <w:b/>
          <w:i/>
          <w:sz w:val="24"/>
          <w:szCs w:val="24"/>
        </w:rPr>
        <w:t>)</w:t>
      </w:r>
      <w:r w:rsidRPr="00164299">
        <w:rPr>
          <w:sz w:val="24"/>
          <w:szCs w:val="24"/>
        </w:rPr>
        <w:t xml:space="preserve">, ESASI godišnjem </w:t>
      </w:r>
      <w:proofErr w:type="gramStart"/>
      <w:r w:rsidRPr="00164299">
        <w:rPr>
          <w:sz w:val="24"/>
          <w:szCs w:val="24"/>
        </w:rPr>
        <w:t>sastanku  ESASI</w:t>
      </w:r>
      <w:proofErr w:type="gramEnd"/>
      <w:r w:rsidRPr="00164299">
        <w:rPr>
          <w:sz w:val="24"/>
          <w:szCs w:val="24"/>
        </w:rPr>
        <w:t xml:space="preserve"> </w:t>
      </w:r>
      <w:r w:rsidR="005D4D63" w:rsidRPr="00164299">
        <w:rPr>
          <w:sz w:val="24"/>
          <w:szCs w:val="24"/>
        </w:rPr>
        <w:t xml:space="preserve"> </w:t>
      </w:r>
      <w:r w:rsidR="005D4D63" w:rsidRPr="00FC59B8">
        <w:rPr>
          <w:b/>
          <w:i/>
          <w:sz w:val="24"/>
          <w:szCs w:val="24"/>
        </w:rPr>
        <w:t>(ESASI Annual General Meeting)</w:t>
      </w:r>
      <w:r w:rsidR="005D4D63" w:rsidRPr="00164299">
        <w:rPr>
          <w:sz w:val="24"/>
          <w:szCs w:val="24"/>
        </w:rPr>
        <w:t xml:space="preserve">  i  </w:t>
      </w:r>
      <w:r w:rsidR="004176F0" w:rsidRPr="004176F0">
        <w:rPr>
          <w:b/>
          <w:sz w:val="24"/>
          <w:szCs w:val="24"/>
        </w:rPr>
        <w:t>MA</w:t>
      </w:r>
      <w:r w:rsidR="005D4D63" w:rsidRPr="004176F0">
        <w:rPr>
          <w:b/>
          <w:sz w:val="24"/>
          <w:szCs w:val="24"/>
        </w:rPr>
        <w:t>SI</w:t>
      </w:r>
      <w:r w:rsidR="005D4D63" w:rsidRPr="00164299">
        <w:rPr>
          <w:sz w:val="24"/>
          <w:szCs w:val="24"/>
        </w:rPr>
        <w:t xml:space="preserve"> </w:t>
      </w:r>
      <w:r w:rsidR="004176F0">
        <w:rPr>
          <w:sz w:val="24"/>
          <w:szCs w:val="24"/>
        </w:rPr>
        <w:t>godišnjem sastanku</w:t>
      </w:r>
      <w:r w:rsidR="005D4D63" w:rsidRPr="00164299">
        <w:rPr>
          <w:sz w:val="24"/>
          <w:szCs w:val="24"/>
        </w:rPr>
        <w:t xml:space="preserve">,   </w:t>
      </w:r>
      <w:r w:rsidR="004176F0">
        <w:rPr>
          <w:sz w:val="24"/>
          <w:szCs w:val="24"/>
        </w:rPr>
        <w:t>Bratislava/Slovačka</w:t>
      </w:r>
      <w:r w:rsidR="00164299" w:rsidRPr="00164299">
        <w:rPr>
          <w:sz w:val="24"/>
          <w:szCs w:val="24"/>
        </w:rPr>
        <w:t>,</w:t>
      </w:r>
      <w:r w:rsidRPr="00164299">
        <w:rPr>
          <w:sz w:val="24"/>
          <w:szCs w:val="24"/>
        </w:rPr>
        <w:t xml:space="preserve"> </w:t>
      </w:r>
      <w:r w:rsidR="004176F0">
        <w:rPr>
          <w:sz w:val="24"/>
          <w:szCs w:val="24"/>
        </w:rPr>
        <w:t>25.-27</w:t>
      </w:r>
      <w:r w:rsidR="005D4D63" w:rsidRPr="00164299">
        <w:rPr>
          <w:sz w:val="24"/>
          <w:szCs w:val="24"/>
        </w:rPr>
        <w:t xml:space="preserve">. </w:t>
      </w:r>
      <w:r w:rsidRPr="00164299">
        <w:rPr>
          <w:sz w:val="24"/>
          <w:szCs w:val="24"/>
        </w:rPr>
        <w:t>04.</w:t>
      </w:r>
      <w:r w:rsidR="004176F0">
        <w:rPr>
          <w:sz w:val="24"/>
          <w:szCs w:val="24"/>
        </w:rPr>
        <w:t xml:space="preserve"> </w:t>
      </w:r>
      <w:r w:rsidRPr="00164299">
        <w:rPr>
          <w:sz w:val="24"/>
          <w:szCs w:val="24"/>
        </w:rPr>
        <w:t>202</w:t>
      </w:r>
      <w:r w:rsidR="000A2F29">
        <w:rPr>
          <w:sz w:val="24"/>
          <w:szCs w:val="24"/>
        </w:rPr>
        <w:t>3</w:t>
      </w:r>
      <w:r w:rsidR="00164299">
        <w:rPr>
          <w:sz w:val="24"/>
          <w:szCs w:val="24"/>
        </w:rPr>
        <w:t xml:space="preserve">. goidine; </w:t>
      </w:r>
      <w:r w:rsidRPr="00164299">
        <w:rPr>
          <w:sz w:val="24"/>
          <w:szCs w:val="24"/>
        </w:rPr>
        <w:t xml:space="preserve"> </w:t>
      </w:r>
    </w:p>
    <w:p w:rsidR="00740DA6" w:rsidRPr="006A4C3B" w:rsidRDefault="006A4C3B" w:rsidP="006A4C3B">
      <w:pPr>
        <w:pStyle w:val="ListParagraph"/>
        <w:numPr>
          <w:ilvl w:val="0"/>
          <w:numId w:val="38"/>
        </w:numPr>
        <w:spacing w:after="200" w:line="276" w:lineRule="auto"/>
        <w:jc w:val="both"/>
        <w:rPr>
          <w:b/>
          <w:i/>
          <w:sz w:val="24"/>
          <w:szCs w:val="24"/>
        </w:rPr>
      </w:pPr>
      <w:r>
        <w:rPr>
          <w:sz w:val="24"/>
          <w:szCs w:val="24"/>
        </w:rPr>
        <w:lastRenderedPageBreak/>
        <w:t>Združenoj radionici FAA-</w:t>
      </w:r>
      <w:r w:rsidR="00D764DB" w:rsidRPr="00D764DB">
        <w:rPr>
          <w:sz w:val="24"/>
          <w:szCs w:val="24"/>
        </w:rPr>
        <w:t>EUROCONTRO</w:t>
      </w:r>
      <w:r>
        <w:rPr>
          <w:sz w:val="24"/>
          <w:szCs w:val="24"/>
        </w:rPr>
        <w:t>L: “</w:t>
      </w:r>
      <w:r w:rsidR="00D764DB" w:rsidRPr="006A4C3B">
        <w:rPr>
          <w:b/>
          <w:i/>
          <w:sz w:val="24"/>
          <w:szCs w:val="24"/>
        </w:rPr>
        <w:t>Joint Altimetry System Error Workshop: “The</w:t>
      </w:r>
      <w:r>
        <w:rPr>
          <w:b/>
          <w:i/>
          <w:sz w:val="24"/>
          <w:szCs w:val="24"/>
        </w:rPr>
        <w:t xml:space="preserve"> I</w:t>
      </w:r>
      <w:r w:rsidR="00D764DB" w:rsidRPr="006A4C3B">
        <w:rPr>
          <w:b/>
          <w:i/>
          <w:sz w:val="24"/>
          <w:szCs w:val="24"/>
        </w:rPr>
        <w:t xml:space="preserve">nvisible </w:t>
      </w:r>
      <w:r>
        <w:rPr>
          <w:b/>
          <w:i/>
          <w:sz w:val="24"/>
          <w:szCs w:val="24"/>
        </w:rPr>
        <w:t>R</w:t>
      </w:r>
      <w:r w:rsidR="00D764DB" w:rsidRPr="006A4C3B">
        <w:rPr>
          <w:b/>
          <w:i/>
          <w:sz w:val="24"/>
          <w:szCs w:val="24"/>
        </w:rPr>
        <w:t xml:space="preserve">isk. Still a </w:t>
      </w:r>
      <w:r>
        <w:rPr>
          <w:b/>
          <w:i/>
          <w:sz w:val="24"/>
          <w:szCs w:val="24"/>
        </w:rPr>
        <w:t>P</w:t>
      </w:r>
      <w:r w:rsidR="00D764DB" w:rsidRPr="006A4C3B">
        <w:rPr>
          <w:b/>
          <w:i/>
          <w:sz w:val="24"/>
          <w:szCs w:val="24"/>
        </w:rPr>
        <w:t>roblem?</w:t>
      </w:r>
      <w:r w:rsidR="00D764DB" w:rsidRPr="006A4C3B">
        <w:rPr>
          <w:sz w:val="24"/>
          <w:szCs w:val="24"/>
        </w:rPr>
        <w:t xml:space="preserve">”, EUROCONTROL HQ/Brisel/Kraljevina </w:t>
      </w:r>
      <w:proofErr w:type="gramStart"/>
      <w:r w:rsidR="00D764DB" w:rsidRPr="006A4C3B">
        <w:rPr>
          <w:sz w:val="24"/>
          <w:szCs w:val="24"/>
        </w:rPr>
        <w:t xml:space="preserve">Belgija,  </w:t>
      </w:r>
      <w:r w:rsidR="00740DA6" w:rsidRPr="006A4C3B">
        <w:rPr>
          <w:sz w:val="24"/>
          <w:szCs w:val="24"/>
        </w:rPr>
        <w:t>05</w:t>
      </w:r>
      <w:proofErr w:type="gramEnd"/>
      <w:r w:rsidR="00740DA6" w:rsidRPr="006A4C3B">
        <w:rPr>
          <w:sz w:val="24"/>
          <w:szCs w:val="24"/>
        </w:rPr>
        <w:t>.-</w:t>
      </w:r>
      <w:r>
        <w:rPr>
          <w:sz w:val="24"/>
          <w:szCs w:val="24"/>
        </w:rPr>
        <w:t xml:space="preserve"> </w:t>
      </w:r>
      <w:r w:rsidR="00740DA6" w:rsidRPr="006A4C3B">
        <w:rPr>
          <w:sz w:val="24"/>
          <w:szCs w:val="24"/>
        </w:rPr>
        <w:t>07.</w:t>
      </w:r>
      <w:r>
        <w:rPr>
          <w:sz w:val="24"/>
          <w:szCs w:val="24"/>
        </w:rPr>
        <w:t xml:space="preserve"> </w:t>
      </w:r>
      <w:r w:rsidR="00740DA6" w:rsidRPr="006A4C3B">
        <w:rPr>
          <w:sz w:val="24"/>
          <w:szCs w:val="24"/>
        </w:rPr>
        <w:t>09.</w:t>
      </w:r>
      <w:r>
        <w:rPr>
          <w:sz w:val="24"/>
          <w:szCs w:val="24"/>
        </w:rPr>
        <w:t xml:space="preserve"> </w:t>
      </w:r>
      <w:r w:rsidR="00740DA6" w:rsidRPr="006A4C3B">
        <w:rPr>
          <w:sz w:val="24"/>
          <w:szCs w:val="24"/>
        </w:rPr>
        <w:t xml:space="preserve">2023. godine; </w:t>
      </w:r>
    </w:p>
    <w:p w:rsidR="005D4D63" w:rsidRPr="00740DA6" w:rsidRDefault="00164299" w:rsidP="00740DA6">
      <w:pPr>
        <w:pStyle w:val="ListParagraph"/>
        <w:numPr>
          <w:ilvl w:val="0"/>
          <w:numId w:val="38"/>
        </w:numPr>
        <w:spacing w:after="200" w:line="276" w:lineRule="auto"/>
        <w:jc w:val="both"/>
        <w:rPr>
          <w:sz w:val="24"/>
          <w:szCs w:val="24"/>
        </w:rPr>
      </w:pPr>
      <w:r w:rsidRPr="00740DA6">
        <w:rPr>
          <w:sz w:val="24"/>
          <w:szCs w:val="24"/>
        </w:rPr>
        <w:t xml:space="preserve"> </w:t>
      </w:r>
      <w:r w:rsidR="006A4C3B">
        <w:rPr>
          <w:sz w:val="24"/>
          <w:szCs w:val="24"/>
        </w:rPr>
        <w:t xml:space="preserve">59. </w:t>
      </w:r>
      <w:r w:rsidR="006A4C3B" w:rsidRPr="006A4C3B">
        <w:rPr>
          <w:sz w:val="24"/>
          <w:szCs w:val="24"/>
        </w:rPr>
        <w:t>Sastank</w:t>
      </w:r>
      <w:r w:rsidR="006A4C3B">
        <w:rPr>
          <w:sz w:val="24"/>
          <w:szCs w:val="24"/>
        </w:rPr>
        <w:t>u</w:t>
      </w:r>
      <w:r w:rsidR="006A4C3B" w:rsidRPr="006A4C3B">
        <w:rPr>
          <w:sz w:val="24"/>
          <w:szCs w:val="24"/>
        </w:rPr>
        <w:t xml:space="preserve"> ECAC grupe za istraživanje nezgoda i nesreća u vazdušnom saobraćaju </w:t>
      </w:r>
      <w:r w:rsidR="00740DA6" w:rsidRPr="00740DA6">
        <w:rPr>
          <w:sz w:val="24"/>
          <w:szCs w:val="24"/>
        </w:rPr>
        <w:t>ECAC ACC sastanku “</w:t>
      </w:r>
      <w:r w:rsidR="00740DA6" w:rsidRPr="006A4C3B">
        <w:rPr>
          <w:b/>
          <w:sz w:val="24"/>
          <w:szCs w:val="24"/>
        </w:rPr>
        <w:t>FIFTY-NINTH MEETING OF THE ECAC AIR ACCIDENT AND INCIDENT GROUP (ECAC ACC/59</w:t>
      </w:r>
      <w:r w:rsidR="00740DA6" w:rsidRPr="00740DA6">
        <w:rPr>
          <w:sz w:val="24"/>
          <w:szCs w:val="24"/>
        </w:rPr>
        <w:t>)</w:t>
      </w:r>
      <w:r w:rsidR="00740DA6">
        <w:rPr>
          <w:sz w:val="24"/>
          <w:szCs w:val="24"/>
        </w:rPr>
        <w:t>,</w:t>
      </w:r>
      <w:r w:rsidR="00740DA6" w:rsidRPr="00740DA6">
        <w:rPr>
          <w:sz w:val="24"/>
          <w:szCs w:val="24"/>
        </w:rPr>
        <w:t xml:space="preserve"> Pariz/Francuska 11. - 12. 10. 2023. godine,   </w:t>
      </w:r>
      <w:r w:rsidR="005D4D63" w:rsidRPr="00740DA6">
        <w:rPr>
          <w:sz w:val="24"/>
          <w:szCs w:val="24"/>
        </w:rPr>
        <w:t xml:space="preserve"> </w:t>
      </w:r>
    </w:p>
    <w:p w:rsidR="00164299" w:rsidRPr="00164299" w:rsidRDefault="00740DA6" w:rsidP="00164299">
      <w:pPr>
        <w:pStyle w:val="ListParagraph"/>
        <w:numPr>
          <w:ilvl w:val="0"/>
          <w:numId w:val="38"/>
        </w:numPr>
        <w:spacing w:after="200" w:line="276" w:lineRule="auto"/>
        <w:jc w:val="both"/>
        <w:rPr>
          <w:sz w:val="24"/>
          <w:szCs w:val="24"/>
        </w:rPr>
      </w:pPr>
      <w:r>
        <w:rPr>
          <w:sz w:val="24"/>
          <w:szCs w:val="24"/>
        </w:rPr>
        <w:t xml:space="preserve">Inicijalnom sastanku nacionalnih istraživačkih tijela Regiona u cilju uspostavljanja regionalne saradnje, na poziv AKISA </w:t>
      </w:r>
      <w:proofErr w:type="gramStart"/>
      <w:r>
        <w:rPr>
          <w:sz w:val="24"/>
          <w:szCs w:val="24"/>
        </w:rPr>
        <w:t>Albanije,  Tirana</w:t>
      </w:r>
      <w:proofErr w:type="gramEnd"/>
      <w:r>
        <w:rPr>
          <w:sz w:val="24"/>
          <w:szCs w:val="24"/>
        </w:rPr>
        <w:t>/Albanija, 14.</w:t>
      </w:r>
      <w:r w:rsidR="00302D9A">
        <w:rPr>
          <w:sz w:val="24"/>
          <w:szCs w:val="24"/>
        </w:rPr>
        <w:t xml:space="preserve"> </w:t>
      </w:r>
      <w:r>
        <w:rPr>
          <w:sz w:val="24"/>
          <w:szCs w:val="24"/>
        </w:rPr>
        <w:t>12.</w:t>
      </w:r>
      <w:r w:rsidR="00302D9A">
        <w:rPr>
          <w:sz w:val="24"/>
          <w:szCs w:val="24"/>
        </w:rPr>
        <w:t xml:space="preserve"> </w:t>
      </w:r>
      <w:r>
        <w:rPr>
          <w:sz w:val="24"/>
          <w:szCs w:val="24"/>
        </w:rPr>
        <w:t>2023. godine.</w:t>
      </w:r>
    </w:p>
    <w:p w:rsidR="0016392E" w:rsidRDefault="005D4D63" w:rsidP="00E24FFE">
      <w:pPr>
        <w:spacing w:after="200" w:line="276" w:lineRule="auto"/>
        <w:jc w:val="both"/>
        <w:rPr>
          <w:sz w:val="24"/>
          <w:szCs w:val="24"/>
        </w:rPr>
      </w:pPr>
      <w:r>
        <w:rPr>
          <w:sz w:val="24"/>
          <w:szCs w:val="24"/>
        </w:rPr>
        <w:t xml:space="preserve">Takođe, </w:t>
      </w:r>
      <w:r w:rsidR="00740DA6">
        <w:rPr>
          <w:sz w:val="24"/>
          <w:szCs w:val="24"/>
        </w:rPr>
        <w:t xml:space="preserve">tokom </w:t>
      </w:r>
      <w:proofErr w:type="gramStart"/>
      <w:r w:rsidR="00740DA6">
        <w:rPr>
          <w:sz w:val="24"/>
          <w:szCs w:val="24"/>
        </w:rPr>
        <w:t xml:space="preserve">godine, </w:t>
      </w:r>
      <w:r w:rsidR="0016392E">
        <w:rPr>
          <w:sz w:val="24"/>
          <w:szCs w:val="24"/>
        </w:rPr>
        <w:t xml:space="preserve"> u</w:t>
      </w:r>
      <w:proofErr w:type="gramEnd"/>
      <w:r w:rsidR="0016392E">
        <w:rPr>
          <w:sz w:val="24"/>
          <w:szCs w:val="24"/>
        </w:rPr>
        <w:t xml:space="preserve"> </w:t>
      </w:r>
      <w:r w:rsidR="00315390">
        <w:rPr>
          <w:sz w:val="24"/>
          <w:szCs w:val="24"/>
        </w:rPr>
        <w:t>C</w:t>
      </w:r>
      <w:r w:rsidR="0016392E">
        <w:rPr>
          <w:sz w:val="24"/>
          <w:szCs w:val="24"/>
        </w:rPr>
        <w:t xml:space="preserve">rnoj Gori, </w:t>
      </w:r>
      <w:r w:rsidR="00740DA6">
        <w:rPr>
          <w:sz w:val="24"/>
          <w:szCs w:val="24"/>
        </w:rPr>
        <w:t xml:space="preserve">istražioci su </w:t>
      </w:r>
      <w:r>
        <w:rPr>
          <w:sz w:val="24"/>
          <w:szCs w:val="24"/>
        </w:rPr>
        <w:t xml:space="preserve">prisustvovali </w:t>
      </w:r>
      <w:r w:rsidR="00A91B92">
        <w:rPr>
          <w:sz w:val="24"/>
          <w:szCs w:val="24"/>
        </w:rPr>
        <w:t xml:space="preserve"> </w:t>
      </w:r>
      <w:r w:rsidR="00A5116B">
        <w:rPr>
          <w:sz w:val="24"/>
          <w:szCs w:val="24"/>
        </w:rPr>
        <w:t>ili učestvovali u sledećim aktivnostima</w:t>
      </w:r>
      <w:r w:rsidR="0016392E">
        <w:rPr>
          <w:sz w:val="24"/>
          <w:szCs w:val="24"/>
        </w:rPr>
        <w:t>:</w:t>
      </w:r>
    </w:p>
    <w:p w:rsidR="004917C4" w:rsidRDefault="005D4D63" w:rsidP="0016392E">
      <w:pPr>
        <w:pStyle w:val="ListParagraph"/>
        <w:numPr>
          <w:ilvl w:val="0"/>
          <w:numId w:val="38"/>
        </w:numPr>
        <w:spacing w:after="200" w:line="276" w:lineRule="auto"/>
        <w:jc w:val="both"/>
        <w:rPr>
          <w:sz w:val="24"/>
          <w:szCs w:val="24"/>
        </w:rPr>
      </w:pPr>
      <w:r w:rsidRPr="0016392E">
        <w:rPr>
          <w:sz w:val="24"/>
          <w:szCs w:val="24"/>
        </w:rPr>
        <w:t xml:space="preserve"> </w:t>
      </w:r>
      <w:proofErr w:type="gramStart"/>
      <w:r w:rsidR="00647A6E">
        <w:rPr>
          <w:sz w:val="24"/>
          <w:szCs w:val="24"/>
        </w:rPr>
        <w:t>Seminar</w:t>
      </w:r>
      <w:r w:rsidR="00302D9A">
        <w:rPr>
          <w:sz w:val="24"/>
          <w:szCs w:val="24"/>
        </w:rPr>
        <w:t>u</w:t>
      </w:r>
      <w:r w:rsidR="00647A6E" w:rsidRPr="00647A6E">
        <w:rPr>
          <w:sz w:val="24"/>
          <w:szCs w:val="24"/>
        </w:rPr>
        <w:t xml:space="preserve">  “</w:t>
      </w:r>
      <w:proofErr w:type="gramEnd"/>
      <w:r w:rsidR="00647A6E" w:rsidRPr="00471AAA">
        <w:rPr>
          <w:b/>
          <w:i/>
          <w:sz w:val="24"/>
          <w:szCs w:val="24"/>
        </w:rPr>
        <w:t>DANGEROUS GOODS</w:t>
      </w:r>
      <w:r w:rsidR="00647A6E" w:rsidRPr="00647A6E">
        <w:rPr>
          <w:sz w:val="24"/>
          <w:szCs w:val="24"/>
        </w:rPr>
        <w:t xml:space="preserve">”, </w:t>
      </w:r>
      <w:r w:rsidR="00647A6E">
        <w:rPr>
          <w:sz w:val="24"/>
          <w:szCs w:val="24"/>
        </w:rPr>
        <w:t xml:space="preserve">na poziv </w:t>
      </w:r>
      <w:r w:rsidR="00647A6E" w:rsidRPr="00647A6E">
        <w:rPr>
          <w:sz w:val="24"/>
          <w:szCs w:val="24"/>
        </w:rPr>
        <w:t>ToMontenegro, 25.</w:t>
      </w:r>
      <w:r w:rsidR="00302D9A">
        <w:rPr>
          <w:sz w:val="24"/>
          <w:szCs w:val="24"/>
        </w:rPr>
        <w:t xml:space="preserve"> </w:t>
      </w:r>
      <w:r w:rsidR="00647A6E" w:rsidRPr="00647A6E">
        <w:rPr>
          <w:sz w:val="24"/>
          <w:szCs w:val="24"/>
        </w:rPr>
        <w:t>02.</w:t>
      </w:r>
      <w:r w:rsidR="00302D9A">
        <w:rPr>
          <w:sz w:val="24"/>
          <w:szCs w:val="24"/>
        </w:rPr>
        <w:t xml:space="preserve"> </w:t>
      </w:r>
      <w:r w:rsidR="00647A6E" w:rsidRPr="00647A6E">
        <w:rPr>
          <w:sz w:val="24"/>
          <w:szCs w:val="24"/>
        </w:rPr>
        <w:t>2023. godine;</w:t>
      </w:r>
    </w:p>
    <w:p w:rsidR="0016392E" w:rsidRDefault="004917C4" w:rsidP="0016392E">
      <w:pPr>
        <w:pStyle w:val="ListParagraph"/>
        <w:numPr>
          <w:ilvl w:val="0"/>
          <w:numId w:val="38"/>
        </w:numPr>
        <w:spacing w:after="200" w:line="276" w:lineRule="auto"/>
        <w:jc w:val="both"/>
        <w:rPr>
          <w:sz w:val="24"/>
          <w:szCs w:val="24"/>
        </w:rPr>
      </w:pPr>
      <w:r>
        <w:rPr>
          <w:sz w:val="24"/>
          <w:szCs w:val="24"/>
        </w:rPr>
        <w:t xml:space="preserve"> Radionic</w:t>
      </w:r>
      <w:r w:rsidR="00302D9A">
        <w:rPr>
          <w:sz w:val="24"/>
          <w:szCs w:val="24"/>
        </w:rPr>
        <w:t>i</w:t>
      </w:r>
      <w:r w:rsidRPr="004917C4">
        <w:rPr>
          <w:sz w:val="24"/>
          <w:szCs w:val="24"/>
        </w:rPr>
        <w:t xml:space="preserve"> “</w:t>
      </w:r>
      <w:r w:rsidRPr="00471AAA">
        <w:rPr>
          <w:b/>
          <w:i/>
          <w:sz w:val="24"/>
          <w:szCs w:val="24"/>
        </w:rPr>
        <w:t>Promocija kulture sigurnosti - Paraglajding aktivnosti”</w:t>
      </w:r>
      <w:r w:rsidRPr="004917C4">
        <w:rPr>
          <w:sz w:val="24"/>
          <w:szCs w:val="24"/>
        </w:rPr>
        <w:t xml:space="preserve"> (</w:t>
      </w:r>
      <w:r w:rsidRPr="006D541F">
        <w:rPr>
          <w:i/>
          <w:sz w:val="24"/>
          <w:szCs w:val="24"/>
        </w:rPr>
        <w:t>Safety promotion and safety culture-Paragliding activity</w:t>
      </w:r>
      <w:r w:rsidRPr="004917C4">
        <w:rPr>
          <w:sz w:val="24"/>
          <w:szCs w:val="24"/>
        </w:rPr>
        <w:t xml:space="preserve">), </w:t>
      </w:r>
      <w:r>
        <w:rPr>
          <w:sz w:val="24"/>
          <w:szCs w:val="24"/>
        </w:rPr>
        <w:t xml:space="preserve">na poziv </w:t>
      </w:r>
      <w:r w:rsidRPr="004917C4">
        <w:rPr>
          <w:sz w:val="24"/>
          <w:szCs w:val="24"/>
        </w:rPr>
        <w:t>ACV Podgorica</w:t>
      </w:r>
      <w:r>
        <w:rPr>
          <w:sz w:val="24"/>
          <w:szCs w:val="24"/>
        </w:rPr>
        <w:t>, ACV Podgorica</w:t>
      </w:r>
      <w:proofErr w:type="gramStart"/>
      <w:r>
        <w:rPr>
          <w:sz w:val="24"/>
          <w:szCs w:val="24"/>
        </w:rPr>
        <w:t>-</w:t>
      </w:r>
      <w:r w:rsidRPr="004917C4">
        <w:rPr>
          <w:sz w:val="24"/>
          <w:szCs w:val="24"/>
        </w:rPr>
        <w:t>“</w:t>
      </w:r>
      <w:proofErr w:type="gramEnd"/>
      <w:r w:rsidRPr="004917C4">
        <w:rPr>
          <w:sz w:val="24"/>
          <w:szCs w:val="24"/>
        </w:rPr>
        <w:t xml:space="preserve">Mediteranski sportski centar Budva”, 23. i 24. 03. 2023. </w:t>
      </w:r>
      <w:r>
        <w:rPr>
          <w:sz w:val="24"/>
          <w:szCs w:val="24"/>
        </w:rPr>
        <w:t>g</w:t>
      </w:r>
      <w:r w:rsidRPr="004917C4">
        <w:rPr>
          <w:sz w:val="24"/>
          <w:szCs w:val="24"/>
        </w:rPr>
        <w:t>odine</w:t>
      </w:r>
      <w:r>
        <w:rPr>
          <w:sz w:val="24"/>
          <w:szCs w:val="24"/>
        </w:rPr>
        <w:t>;</w:t>
      </w:r>
      <w:r w:rsidR="0016392E">
        <w:rPr>
          <w:sz w:val="24"/>
          <w:szCs w:val="24"/>
        </w:rPr>
        <w:t xml:space="preserve"> </w:t>
      </w:r>
    </w:p>
    <w:p w:rsidR="00D94FB5" w:rsidRDefault="0016392E" w:rsidP="0016392E">
      <w:pPr>
        <w:pStyle w:val="ListParagraph"/>
        <w:numPr>
          <w:ilvl w:val="0"/>
          <w:numId w:val="38"/>
        </w:numPr>
        <w:spacing w:after="200" w:line="276" w:lineRule="auto"/>
        <w:jc w:val="both"/>
        <w:rPr>
          <w:sz w:val="24"/>
          <w:szCs w:val="24"/>
        </w:rPr>
      </w:pPr>
      <w:r>
        <w:rPr>
          <w:sz w:val="24"/>
          <w:szCs w:val="24"/>
        </w:rPr>
        <w:t>V</w:t>
      </w:r>
      <w:r w:rsidR="00D94FB5" w:rsidRPr="0016392E">
        <w:rPr>
          <w:sz w:val="24"/>
          <w:szCs w:val="24"/>
        </w:rPr>
        <w:t>ježb</w:t>
      </w:r>
      <w:r w:rsidR="00302D9A">
        <w:rPr>
          <w:sz w:val="24"/>
          <w:szCs w:val="24"/>
        </w:rPr>
        <w:t>i</w:t>
      </w:r>
      <w:r w:rsidR="00D94FB5" w:rsidRPr="0016392E">
        <w:rPr>
          <w:sz w:val="24"/>
          <w:szCs w:val="24"/>
        </w:rPr>
        <w:t xml:space="preserve"> </w:t>
      </w:r>
      <w:r w:rsidR="00D94FB5" w:rsidRPr="0016392E">
        <w:rPr>
          <w:b/>
          <w:i/>
          <w:sz w:val="24"/>
          <w:szCs w:val="24"/>
        </w:rPr>
        <w:t>“FOD walk akc</w:t>
      </w:r>
      <w:r>
        <w:rPr>
          <w:b/>
          <w:i/>
          <w:sz w:val="24"/>
          <w:szCs w:val="24"/>
        </w:rPr>
        <w:t>tion</w:t>
      </w:r>
      <w:r w:rsidR="00D94FB5" w:rsidRPr="0016392E">
        <w:rPr>
          <w:b/>
          <w:i/>
          <w:sz w:val="24"/>
          <w:szCs w:val="24"/>
        </w:rPr>
        <w:t>”</w:t>
      </w:r>
      <w:r w:rsidR="00D94FB5" w:rsidRPr="0016392E">
        <w:rPr>
          <w:sz w:val="24"/>
          <w:szCs w:val="24"/>
        </w:rPr>
        <w:t xml:space="preserve"> (</w:t>
      </w:r>
      <w:r w:rsidR="00D94FB5" w:rsidRPr="006D541F">
        <w:rPr>
          <w:i/>
          <w:sz w:val="24"/>
          <w:szCs w:val="24"/>
        </w:rPr>
        <w:t xml:space="preserve">Pronalazak i sakupljanje stranih predmeta sa operativnih površina </w:t>
      </w:r>
      <w:r w:rsidRPr="006D541F">
        <w:rPr>
          <w:i/>
          <w:sz w:val="24"/>
          <w:szCs w:val="24"/>
        </w:rPr>
        <w:t>aerodroma</w:t>
      </w:r>
      <w:r w:rsidR="00A5116B">
        <w:rPr>
          <w:sz w:val="24"/>
          <w:szCs w:val="24"/>
        </w:rPr>
        <w:t>)</w:t>
      </w:r>
      <w:r w:rsidR="00D94FB5" w:rsidRPr="0016392E">
        <w:rPr>
          <w:sz w:val="24"/>
          <w:szCs w:val="24"/>
        </w:rPr>
        <w:t xml:space="preserve">, </w:t>
      </w:r>
      <w:r w:rsidR="004917C4">
        <w:rPr>
          <w:sz w:val="24"/>
          <w:szCs w:val="24"/>
        </w:rPr>
        <w:t xml:space="preserve">Aerodrom </w:t>
      </w:r>
      <w:r w:rsidR="00D94FB5" w:rsidRPr="0016392E">
        <w:rPr>
          <w:sz w:val="24"/>
          <w:szCs w:val="24"/>
        </w:rPr>
        <w:t>Podgorica</w:t>
      </w:r>
      <w:r>
        <w:rPr>
          <w:sz w:val="24"/>
          <w:szCs w:val="24"/>
        </w:rPr>
        <w:t xml:space="preserve">, </w:t>
      </w:r>
      <w:r w:rsidR="004917C4">
        <w:rPr>
          <w:sz w:val="24"/>
          <w:szCs w:val="24"/>
        </w:rPr>
        <w:t>23</w:t>
      </w:r>
      <w:r w:rsidR="00D94FB5" w:rsidRPr="0016392E">
        <w:rPr>
          <w:sz w:val="24"/>
          <w:szCs w:val="24"/>
        </w:rPr>
        <w:t>.</w:t>
      </w:r>
      <w:r w:rsidR="004917C4">
        <w:rPr>
          <w:sz w:val="24"/>
          <w:szCs w:val="24"/>
        </w:rPr>
        <w:t xml:space="preserve"> 06. </w:t>
      </w:r>
      <w:r w:rsidR="00D94FB5" w:rsidRPr="0016392E">
        <w:rPr>
          <w:sz w:val="24"/>
          <w:szCs w:val="24"/>
        </w:rPr>
        <w:t>202</w:t>
      </w:r>
      <w:r w:rsidR="00CC5769">
        <w:rPr>
          <w:sz w:val="24"/>
          <w:szCs w:val="24"/>
        </w:rPr>
        <w:t>3</w:t>
      </w:r>
      <w:r w:rsidR="00D94FB5" w:rsidRPr="0016392E">
        <w:rPr>
          <w:sz w:val="24"/>
          <w:szCs w:val="24"/>
        </w:rPr>
        <w:t>. godine</w:t>
      </w:r>
      <w:r w:rsidR="00A5116B">
        <w:rPr>
          <w:sz w:val="24"/>
          <w:szCs w:val="24"/>
        </w:rPr>
        <w:t>;</w:t>
      </w:r>
      <w:r w:rsidR="00D94FB5" w:rsidRPr="0016392E">
        <w:rPr>
          <w:sz w:val="24"/>
          <w:szCs w:val="24"/>
        </w:rPr>
        <w:t xml:space="preserve"> </w:t>
      </w:r>
    </w:p>
    <w:p w:rsidR="00D72D45" w:rsidRDefault="00CC5769" w:rsidP="00471AAA">
      <w:pPr>
        <w:pStyle w:val="ListParagraph"/>
        <w:numPr>
          <w:ilvl w:val="0"/>
          <w:numId w:val="38"/>
        </w:numPr>
        <w:jc w:val="both"/>
        <w:rPr>
          <w:sz w:val="24"/>
          <w:szCs w:val="24"/>
        </w:rPr>
      </w:pPr>
      <w:r>
        <w:rPr>
          <w:sz w:val="24"/>
          <w:szCs w:val="24"/>
        </w:rPr>
        <w:t>Radionic</w:t>
      </w:r>
      <w:r w:rsidR="00302D9A">
        <w:rPr>
          <w:sz w:val="24"/>
          <w:szCs w:val="24"/>
        </w:rPr>
        <w:t>i</w:t>
      </w:r>
      <w:r>
        <w:rPr>
          <w:sz w:val="24"/>
          <w:szCs w:val="24"/>
        </w:rPr>
        <w:t xml:space="preserve"> </w:t>
      </w:r>
      <w:r w:rsidRPr="00471AAA">
        <w:rPr>
          <w:b/>
          <w:i/>
          <w:sz w:val="24"/>
          <w:szCs w:val="24"/>
        </w:rPr>
        <w:t xml:space="preserve">„Sigurnosni izazovi u letnim operacijama </w:t>
      </w:r>
      <w:proofErr w:type="gramStart"/>
      <w:r w:rsidRPr="00471AAA">
        <w:rPr>
          <w:b/>
          <w:i/>
          <w:sz w:val="24"/>
          <w:szCs w:val="24"/>
        </w:rPr>
        <w:t>paraglajdera“</w:t>
      </w:r>
      <w:r>
        <w:rPr>
          <w:sz w:val="24"/>
          <w:szCs w:val="24"/>
        </w:rPr>
        <w:t xml:space="preserve"> (</w:t>
      </w:r>
      <w:proofErr w:type="gramEnd"/>
      <w:r w:rsidRPr="006D541F">
        <w:rPr>
          <w:i/>
          <w:sz w:val="24"/>
          <w:szCs w:val="24"/>
        </w:rPr>
        <w:t>Safety challenges in paraglider flight operations</w:t>
      </w:r>
      <w:r>
        <w:rPr>
          <w:sz w:val="24"/>
          <w:szCs w:val="24"/>
        </w:rPr>
        <w:t>), Podgorica,  16.</w:t>
      </w:r>
      <w:r w:rsidR="00302D9A">
        <w:rPr>
          <w:sz w:val="24"/>
          <w:szCs w:val="24"/>
        </w:rPr>
        <w:t xml:space="preserve"> </w:t>
      </w:r>
      <w:r>
        <w:rPr>
          <w:sz w:val="24"/>
          <w:szCs w:val="24"/>
        </w:rPr>
        <w:t>12.</w:t>
      </w:r>
      <w:r w:rsidR="00302D9A">
        <w:rPr>
          <w:sz w:val="24"/>
          <w:szCs w:val="24"/>
        </w:rPr>
        <w:t xml:space="preserve"> </w:t>
      </w:r>
      <w:r>
        <w:rPr>
          <w:sz w:val="24"/>
          <w:szCs w:val="24"/>
        </w:rPr>
        <w:t>2023. godine</w:t>
      </w:r>
      <w:r w:rsidR="00D72D45" w:rsidRPr="00D72D45">
        <w:rPr>
          <w:sz w:val="24"/>
          <w:szCs w:val="24"/>
        </w:rPr>
        <w:t>;</w:t>
      </w:r>
    </w:p>
    <w:p w:rsidR="00CC5769" w:rsidRPr="00CC5769" w:rsidRDefault="00CC5769" w:rsidP="00471AAA">
      <w:pPr>
        <w:pStyle w:val="ListParagraph"/>
        <w:numPr>
          <w:ilvl w:val="0"/>
          <w:numId w:val="38"/>
        </w:numPr>
        <w:jc w:val="both"/>
        <w:rPr>
          <w:sz w:val="24"/>
          <w:szCs w:val="24"/>
        </w:rPr>
      </w:pPr>
      <w:r>
        <w:rPr>
          <w:sz w:val="24"/>
          <w:szCs w:val="24"/>
        </w:rPr>
        <w:t>Radionic</w:t>
      </w:r>
      <w:r w:rsidR="00302D9A">
        <w:rPr>
          <w:sz w:val="24"/>
          <w:szCs w:val="24"/>
        </w:rPr>
        <w:t>i</w:t>
      </w:r>
      <w:r>
        <w:rPr>
          <w:sz w:val="24"/>
          <w:szCs w:val="24"/>
        </w:rPr>
        <w:t xml:space="preserve"> </w:t>
      </w:r>
      <w:r w:rsidRPr="00471AAA">
        <w:rPr>
          <w:b/>
          <w:i/>
          <w:sz w:val="24"/>
          <w:szCs w:val="24"/>
        </w:rPr>
        <w:t xml:space="preserve">„Specifičnosti sigurnosnih istraga u OAT-u, u regulatornom i operativnom okruženju u Crnoj </w:t>
      </w:r>
      <w:proofErr w:type="gramStart"/>
      <w:r w:rsidRPr="00471AAA">
        <w:rPr>
          <w:b/>
          <w:i/>
          <w:sz w:val="24"/>
          <w:szCs w:val="24"/>
        </w:rPr>
        <w:t>Gori“</w:t>
      </w:r>
      <w:r w:rsidR="00471AAA">
        <w:rPr>
          <w:sz w:val="24"/>
          <w:szCs w:val="24"/>
        </w:rPr>
        <w:t xml:space="preserve"> (</w:t>
      </w:r>
      <w:proofErr w:type="gramEnd"/>
      <w:r w:rsidR="00471AAA" w:rsidRPr="006D541F">
        <w:rPr>
          <w:i/>
          <w:sz w:val="24"/>
          <w:szCs w:val="24"/>
        </w:rPr>
        <w:t>Specificities of safety investigations in OAT, in the regulatory and operational environment in Montenegro</w:t>
      </w:r>
      <w:r w:rsidR="00471AAA">
        <w:rPr>
          <w:sz w:val="24"/>
          <w:szCs w:val="24"/>
        </w:rPr>
        <w:t>), Podgorica, 12.</w:t>
      </w:r>
      <w:r w:rsidR="00302D9A">
        <w:rPr>
          <w:sz w:val="24"/>
          <w:szCs w:val="24"/>
        </w:rPr>
        <w:t xml:space="preserve"> </w:t>
      </w:r>
      <w:r w:rsidR="00471AAA">
        <w:rPr>
          <w:sz w:val="24"/>
          <w:szCs w:val="24"/>
        </w:rPr>
        <w:t>12. 2023. godine;</w:t>
      </w:r>
    </w:p>
    <w:p w:rsidR="00471AAA" w:rsidRPr="00471AAA" w:rsidRDefault="00471AAA" w:rsidP="00471AAA">
      <w:pPr>
        <w:pStyle w:val="ListParagraph"/>
        <w:numPr>
          <w:ilvl w:val="0"/>
          <w:numId w:val="38"/>
        </w:numPr>
        <w:jc w:val="both"/>
        <w:rPr>
          <w:sz w:val="24"/>
          <w:szCs w:val="24"/>
        </w:rPr>
      </w:pPr>
      <w:r w:rsidRPr="00471AAA">
        <w:rPr>
          <w:b/>
          <w:i/>
          <w:sz w:val="24"/>
          <w:szCs w:val="24"/>
        </w:rPr>
        <w:t>Kurs prve pomoći istražiocima tokom aktivnosti na mjestu nesreća i nezgoda u saobraćaju,</w:t>
      </w:r>
      <w:r w:rsidRPr="00471AAA">
        <w:rPr>
          <w:sz w:val="24"/>
          <w:szCs w:val="24"/>
        </w:rPr>
        <w:t xml:space="preserve"> Podgorica 11.</w:t>
      </w:r>
      <w:r w:rsidR="00302D9A">
        <w:rPr>
          <w:sz w:val="24"/>
          <w:szCs w:val="24"/>
        </w:rPr>
        <w:t xml:space="preserve"> </w:t>
      </w:r>
      <w:r w:rsidRPr="00471AAA">
        <w:rPr>
          <w:sz w:val="24"/>
          <w:szCs w:val="24"/>
        </w:rPr>
        <w:t>12.</w:t>
      </w:r>
      <w:r w:rsidR="00302D9A">
        <w:rPr>
          <w:sz w:val="24"/>
          <w:szCs w:val="24"/>
        </w:rPr>
        <w:t xml:space="preserve"> </w:t>
      </w:r>
      <w:r w:rsidRPr="00471AAA">
        <w:rPr>
          <w:sz w:val="24"/>
          <w:szCs w:val="24"/>
        </w:rPr>
        <w:t>2023. godine</w:t>
      </w:r>
      <w:r>
        <w:rPr>
          <w:sz w:val="24"/>
          <w:szCs w:val="24"/>
        </w:rPr>
        <w:t>;</w:t>
      </w:r>
    </w:p>
    <w:p w:rsidR="00471AAA" w:rsidRPr="00471AAA" w:rsidRDefault="00471AAA" w:rsidP="00471AAA">
      <w:pPr>
        <w:pStyle w:val="ListParagraph"/>
        <w:numPr>
          <w:ilvl w:val="0"/>
          <w:numId w:val="38"/>
        </w:numPr>
        <w:jc w:val="both"/>
        <w:rPr>
          <w:sz w:val="24"/>
          <w:szCs w:val="24"/>
        </w:rPr>
      </w:pPr>
      <w:r w:rsidRPr="00471AAA">
        <w:rPr>
          <w:b/>
          <w:i/>
          <w:sz w:val="24"/>
          <w:szCs w:val="24"/>
        </w:rPr>
        <w:t>Kurs zaštite od požara i posledica vatre koja se može pojaviti na mjestu nesreća i ozbiljnih nezgoda vazduhoplova, željezničkih nezgoda i nesreća i pomorskih nezgoda i nesreća</w:t>
      </w:r>
      <w:r w:rsidRPr="00471AAA">
        <w:rPr>
          <w:sz w:val="24"/>
          <w:szCs w:val="24"/>
        </w:rPr>
        <w:t>,</w:t>
      </w:r>
      <w:r>
        <w:rPr>
          <w:sz w:val="24"/>
          <w:szCs w:val="24"/>
        </w:rPr>
        <w:t xml:space="preserve"> Podgorica 18.</w:t>
      </w:r>
      <w:r w:rsidR="00302D9A">
        <w:rPr>
          <w:sz w:val="24"/>
          <w:szCs w:val="24"/>
        </w:rPr>
        <w:t xml:space="preserve"> </w:t>
      </w:r>
      <w:r>
        <w:rPr>
          <w:sz w:val="24"/>
          <w:szCs w:val="24"/>
        </w:rPr>
        <w:t>12.</w:t>
      </w:r>
      <w:r w:rsidR="00302D9A">
        <w:rPr>
          <w:sz w:val="24"/>
          <w:szCs w:val="24"/>
        </w:rPr>
        <w:t xml:space="preserve"> </w:t>
      </w:r>
      <w:r>
        <w:rPr>
          <w:sz w:val="24"/>
          <w:szCs w:val="24"/>
        </w:rPr>
        <w:t>2023. godine.</w:t>
      </w:r>
    </w:p>
    <w:p w:rsidR="00315390" w:rsidRPr="00315390" w:rsidRDefault="00315390" w:rsidP="00BC3BA0">
      <w:pPr>
        <w:pStyle w:val="NoSpacing"/>
      </w:pPr>
    </w:p>
    <w:p w:rsidR="006D541F" w:rsidRDefault="00D94FB5" w:rsidP="00E24FFE">
      <w:pPr>
        <w:spacing w:after="200" w:line="276" w:lineRule="auto"/>
        <w:jc w:val="both"/>
        <w:rPr>
          <w:sz w:val="24"/>
          <w:szCs w:val="24"/>
        </w:rPr>
      </w:pPr>
      <w:r>
        <w:rPr>
          <w:sz w:val="24"/>
          <w:szCs w:val="24"/>
        </w:rPr>
        <w:t>Pored navedenog i redovnih aktivnosti koje je imao rukovodilac KINNS/ujedno glavni istražilac za vazdušni saobraćaj,</w:t>
      </w:r>
      <w:r w:rsidR="0016392E">
        <w:rPr>
          <w:sz w:val="24"/>
          <w:szCs w:val="24"/>
        </w:rPr>
        <w:t xml:space="preserve"> </w:t>
      </w:r>
      <w:r w:rsidR="00BC3BA0">
        <w:rPr>
          <w:sz w:val="24"/>
          <w:szCs w:val="24"/>
        </w:rPr>
        <w:t>kao član</w:t>
      </w:r>
      <w:r>
        <w:rPr>
          <w:sz w:val="24"/>
          <w:szCs w:val="24"/>
        </w:rPr>
        <w:t xml:space="preserve"> </w:t>
      </w:r>
      <w:r w:rsidR="00767C8B" w:rsidRPr="00767C8B">
        <w:rPr>
          <w:b/>
          <w:i/>
          <w:sz w:val="24"/>
          <w:szCs w:val="24"/>
        </w:rPr>
        <w:t>Nacionalnog odbora za upravljanje sigurnšću u civilnom vazduhoplovstvu</w:t>
      </w:r>
      <w:r>
        <w:rPr>
          <w:sz w:val="24"/>
          <w:szCs w:val="24"/>
        </w:rPr>
        <w:t xml:space="preserve">,  </w:t>
      </w:r>
      <w:r w:rsidR="00DB0F52">
        <w:rPr>
          <w:sz w:val="24"/>
          <w:szCs w:val="24"/>
        </w:rPr>
        <w:t xml:space="preserve">istražioci za </w:t>
      </w:r>
      <w:r>
        <w:rPr>
          <w:sz w:val="24"/>
          <w:szCs w:val="24"/>
        </w:rPr>
        <w:t>vazdušni saobraćaj, tokom godin</w:t>
      </w:r>
      <w:r w:rsidR="00DB0F52">
        <w:rPr>
          <w:sz w:val="24"/>
          <w:szCs w:val="24"/>
        </w:rPr>
        <w:t xml:space="preserve">e su </w:t>
      </w:r>
      <w:r>
        <w:rPr>
          <w:sz w:val="24"/>
          <w:szCs w:val="24"/>
        </w:rPr>
        <w:t xml:space="preserve"> realizova</w:t>
      </w:r>
      <w:r w:rsidR="00DB0F52">
        <w:rPr>
          <w:sz w:val="24"/>
          <w:szCs w:val="24"/>
        </w:rPr>
        <w:t xml:space="preserve">li </w:t>
      </w:r>
      <w:r>
        <w:rPr>
          <w:sz w:val="24"/>
          <w:szCs w:val="24"/>
        </w:rPr>
        <w:t xml:space="preserve"> </w:t>
      </w:r>
      <w:r w:rsidR="0016392E">
        <w:rPr>
          <w:sz w:val="24"/>
          <w:szCs w:val="24"/>
        </w:rPr>
        <w:t xml:space="preserve">i </w:t>
      </w:r>
      <w:r>
        <w:rPr>
          <w:sz w:val="24"/>
          <w:szCs w:val="24"/>
        </w:rPr>
        <w:t xml:space="preserve">više od 20  </w:t>
      </w:r>
      <w:r w:rsidR="00BC3BA0">
        <w:rPr>
          <w:sz w:val="24"/>
          <w:szCs w:val="24"/>
        </w:rPr>
        <w:t xml:space="preserve">drugih </w:t>
      </w:r>
      <w:r>
        <w:rPr>
          <w:sz w:val="24"/>
          <w:szCs w:val="24"/>
        </w:rPr>
        <w:t>aktivnosti (</w:t>
      </w:r>
      <w:r w:rsidRPr="006D541F">
        <w:rPr>
          <w:i/>
          <w:sz w:val="24"/>
          <w:szCs w:val="24"/>
        </w:rPr>
        <w:t>sastanaka</w:t>
      </w:r>
      <w:r w:rsidR="00BC3BA0" w:rsidRPr="006D541F">
        <w:rPr>
          <w:i/>
          <w:sz w:val="24"/>
          <w:szCs w:val="24"/>
        </w:rPr>
        <w:t xml:space="preserve"> </w:t>
      </w:r>
      <w:r w:rsidR="0016392E" w:rsidRPr="006D541F">
        <w:rPr>
          <w:i/>
          <w:sz w:val="24"/>
          <w:szCs w:val="24"/>
        </w:rPr>
        <w:t xml:space="preserve">sa predstavnicima vazduhoplovnih </w:t>
      </w:r>
      <w:r w:rsidRPr="006D541F">
        <w:rPr>
          <w:i/>
          <w:sz w:val="24"/>
          <w:szCs w:val="24"/>
        </w:rPr>
        <w:t xml:space="preserve"> </w:t>
      </w:r>
      <w:r w:rsidR="00DB0F52" w:rsidRPr="006D541F">
        <w:rPr>
          <w:i/>
          <w:sz w:val="24"/>
          <w:szCs w:val="24"/>
        </w:rPr>
        <w:t xml:space="preserve">subjekata, </w:t>
      </w:r>
      <w:r w:rsidRPr="006D541F">
        <w:rPr>
          <w:i/>
          <w:sz w:val="24"/>
          <w:szCs w:val="24"/>
        </w:rPr>
        <w:t>radionica</w:t>
      </w:r>
      <w:r w:rsidR="00DB0F52" w:rsidRPr="006D541F">
        <w:rPr>
          <w:i/>
          <w:sz w:val="24"/>
          <w:szCs w:val="24"/>
        </w:rPr>
        <w:t xml:space="preserve">, te </w:t>
      </w:r>
      <w:r w:rsidR="0016392E" w:rsidRPr="006D541F">
        <w:rPr>
          <w:i/>
          <w:sz w:val="24"/>
          <w:szCs w:val="24"/>
        </w:rPr>
        <w:t>obilazaka r</w:t>
      </w:r>
      <w:r w:rsidR="00DB0F52" w:rsidRPr="006D541F">
        <w:rPr>
          <w:i/>
          <w:sz w:val="24"/>
          <w:szCs w:val="24"/>
        </w:rPr>
        <w:t>egistrovanih i ne registrovanih letjeliš</w:t>
      </w:r>
      <w:r w:rsidR="0016392E" w:rsidRPr="006D541F">
        <w:rPr>
          <w:i/>
          <w:sz w:val="24"/>
          <w:szCs w:val="24"/>
        </w:rPr>
        <w:t>t</w:t>
      </w:r>
      <w:r w:rsidR="00DB0F52" w:rsidRPr="006D541F">
        <w:rPr>
          <w:i/>
          <w:sz w:val="24"/>
          <w:szCs w:val="24"/>
        </w:rPr>
        <w:t xml:space="preserve">a i poletišta, </w:t>
      </w:r>
      <w:r w:rsidR="0016392E" w:rsidRPr="006D541F">
        <w:rPr>
          <w:i/>
          <w:sz w:val="24"/>
          <w:szCs w:val="24"/>
        </w:rPr>
        <w:t xml:space="preserve">na osnovu saznanja da se ista </w:t>
      </w:r>
      <w:r w:rsidR="00DB0F52" w:rsidRPr="006D541F">
        <w:rPr>
          <w:i/>
          <w:sz w:val="24"/>
          <w:szCs w:val="24"/>
        </w:rPr>
        <w:t xml:space="preserve"> koriste </w:t>
      </w:r>
      <w:r w:rsidR="0016392E" w:rsidRPr="006D541F">
        <w:rPr>
          <w:i/>
          <w:sz w:val="24"/>
          <w:szCs w:val="24"/>
        </w:rPr>
        <w:t xml:space="preserve">za paraglajding i druge aktivnosti </w:t>
      </w:r>
      <w:r w:rsidR="00DB0F52" w:rsidRPr="006D541F">
        <w:rPr>
          <w:i/>
          <w:sz w:val="24"/>
          <w:szCs w:val="24"/>
        </w:rPr>
        <w:t>sportski</w:t>
      </w:r>
      <w:r w:rsidR="0016392E" w:rsidRPr="006D541F">
        <w:rPr>
          <w:i/>
          <w:sz w:val="24"/>
          <w:szCs w:val="24"/>
        </w:rPr>
        <w:t>h</w:t>
      </w:r>
      <w:r w:rsidR="00DB0F52" w:rsidRPr="006D541F">
        <w:rPr>
          <w:i/>
          <w:sz w:val="24"/>
          <w:szCs w:val="24"/>
        </w:rPr>
        <w:t xml:space="preserve"> vazduhoplov</w:t>
      </w:r>
      <w:r w:rsidR="0016392E" w:rsidRPr="006D541F">
        <w:rPr>
          <w:i/>
          <w:sz w:val="24"/>
          <w:szCs w:val="24"/>
        </w:rPr>
        <w:t>a</w:t>
      </w:r>
      <w:r w:rsidR="00DB0F52" w:rsidRPr="006D541F">
        <w:rPr>
          <w:i/>
          <w:sz w:val="24"/>
          <w:szCs w:val="24"/>
        </w:rPr>
        <w:t xml:space="preserve"> raznih kategorija</w:t>
      </w:r>
      <w:r>
        <w:rPr>
          <w:sz w:val="24"/>
          <w:szCs w:val="24"/>
        </w:rPr>
        <w:t>)</w:t>
      </w:r>
      <w:r w:rsidR="0016392E">
        <w:rPr>
          <w:sz w:val="24"/>
          <w:szCs w:val="24"/>
        </w:rPr>
        <w:t xml:space="preserve">, a sve u cilju </w:t>
      </w:r>
      <w:r>
        <w:rPr>
          <w:sz w:val="24"/>
          <w:szCs w:val="24"/>
        </w:rPr>
        <w:t xml:space="preserve"> </w:t>
      </w:r>
      <w:r w:rsidR="0016392E">
        <w:rPr>
          <w:sz w:val="24"/>
          <w:szCs w:val="24"/>
        </w:rPr>
        <w:t xml:space="preserve">prevencije </w:t>
      </w:r>
      <w:r>
        <w:rPr>
          <w:sz w:val="24"/>
          <w:szCs w:val="24"/>
        </w:rPr>
        <w:t xml:space="preserve">vazduhoplovnih nesreća </w:t>
      </w:r>
      <w:r w:rsidR="00DB0F52">
        <w:rPr>
          <w:sz w:val="24"/>
          <w:szCs w:val="24"/>
        </w:rPr>
        <w:t>i</w:t>
      </w:r>
      <w:r>
        <w:rPr>
          <w:sz w:val="24"/>
          <w:szCs w:val="24"/>
        </w:rPr>
        <w:t xml:space="preserve"> nezgoda</w:t>
      </w:r>
      <w:r w:rsidR="0016392E">
        <w:rPr>
          <w:sz w:val="24"/>
          <w:szCs w:val="24"/>
        </w:rPr>
        <w:t xml:space="preserve"> i </w:t>
      </w:r>
      <w:r w:rsidR="00767C8B">
        <w:rPr>
          <w:sz w:val="24"/>
          <w:szCs w:val="24"/>
        </w:rPr>
        <w:t xml:space="preserve">proaktivnog djelovanja na </w:t>
      </w:r>
      <w:r>
        <w:rPr>
          <w:sz w:val="24"/>
          <w:szCs w:val="24"/>
        </w:rPr>
        <w:t>unapređenj</w:t>
      </w:r>
      <w:r w:rsidR="00767C8B">
        <w:rPr>
          <w:sz w:val="24"/>
          <w:szCs w:val="24"/>
        </w:rPr>
        <w:t>u</w:t>
      </w:r>
      <w:r>
        <w:rPr>
          <w:sz w:val="24"/>
          <w:szCs w:val="24"/>
        </w:rPr>
        <w:t xml:space="preserve"> sigurnosti vazduhoplovnog sistema Države.</w:t>
      </w:r>
    </w:p>
    <w:p w:rsidR="001D6BDA" w:rsidRPr="00DB0B09" w:rsidRDefault="00D94FB5" w:rsidP="00E24FFE">
      <w:pPr>
        <w:spacing w:after="200" w:line="276" w:lineRule="auto"/>
        <w:jc w:val="both"/>
        <w:rPr>
          <w:sz w:val="24"/>
          <w:szCs w:val="24"/>
        </w:rPr>
      </w:pPr>
      <w:r>
        <w:rPr>
          <w:sz w:val="24"/>
          <w:szCs w:val="24"/>
        </w:rPr>
        <w:t xml:space="preserve"> </w:t>
      </w:r>
      <w:r w:rsidR="00DB0F52">
        <w:rPr>
          <w:sz w:val="24"/>
          <w:szCs w:val="24"/>
        </w:rPr>
        <w:t xml:space="preserve">Za </w:t>
      </w:r>
      <w:r w:rsidR="00767C8B">
        <w:rPr>
          <w:sz w:val="24"/>
          <w:szCs w:val="24"/>
        </w:rPr>
        <w:t xml:space="preserve">dio </w:t>
      </w:r>
      <w:r w:rsidR="00DB0F52">
        <w:rPr>
          <w:sz w:val="24"/>
          <w:szCs w:val="24"/>
        </w:rPr>
        <w:t>ekspert</w:t>
      </w:r>
      <w:r w:rsidR="00767C8B">
        <w:rPr>
          <w:sz w:val="24"/>
          <w:szCs w:val="24"/>
        </w:rPr>
        <w:t>a</w:t>
      </w:r>
      <w:r w:rsidR="00DB0F52">
        <w:rPr>
          <w:sz w:val="24"/>
          <w:szCs w:val="24"/>
        </w:rPr>
        <w:t xml:space="preserve"> sa</w:t>
      </w:r>
      <w:r w:rsidR="005B4614">
        <w:rPr>
          <w:sz w:val="24"/>
          <w:szCs w:val="24"/>
        </w:rPr>
        <w:t xml:space="preserve"> L</w:t>
      </w:r>
      <w:r w:rsidR="00196499">
        <w:rPr>
          <w:sz w:val="24"/>
          <w:szCs w:val="24"/>
        </w:rPr>
        <w:t xml:space="preserve">iste </w:t>
      </w:r>
      <w:r w:rsidR="0056635D">
        <w:rPr>
          <w:sz w:val="24"/>
          <w:szCs w:val="24"/>
        </w:rPr>
        <w:t>stručnjaka</w:t>
      </w:r>
      <w:r w:rsidR="00196499">
        <w:rPr>
          <w:sz w:val="24"/>
          <w:szCs w:val="24"/>
        </w:rPr>
        <w:t xml:space="preserve"> Komisije, </w:t>
      </w:r>
      <w:r w:rsidR="00DB0F52">
        <w:rPr>
          <w:sz w:val="24"/>
          <w:szCs w:val="24"/>
        </w:rPr>
        <w:t xml:space="preserve">organizovane su </w:t>
      </w:r>
      <w:r w:rsidR="00BC3BA0">
        <w:rPr>
          <w:sz w:val="24"/>
          <w:szCs w:val="24"/>
        </w:rPr>
        <w:t>dvije</w:t>
      </w:r>
      <w:r w:rsidR="00DB0F52">
        <w:rPr>
          <w:sz w:val="24"/>
          <w:szCs w:val="24"/>
        </w:rPr>
        <w:t xml:space="preserve"> jednodnevne obuke iz domena “zaštite na radu, tokom aktivnosti na mjestu nesreća-nezgoda, kojom prilikom je obučavano </w:t>
      </w:r>
      <w:r w:rsidR="00767C8B">
        <w:rPr>
          <w:sz w:val="24"/>
          <w:szCs w:val="24"/>
        </w:rPr>
        <w:t>8</w:t>
      </w:r>
      <w:r w:rsidR="00DB0F52">
        <w:rPr>
          <w:sz w:val="24"/>
          <w:szCs w:val="24"/>
        </w:rPr>
        <w:t xml:space="preserve"> lica po </w:t>
      </w:r>
      <w:proofErr w:type="gramStart"/>
      <w:r w:rsidR="00DB0F52">
        <w:rPr>
          <w:sz w:val="24"/>
          <w:szCs w:val="24"/>
        </w:rPr>
        <w:t>pitanjima  zaštite</w:t>
      </w:r>
      <w:proofErr w:type="gramEnd"/>
      <w:r w:rsidR="00DB0F52">
        <w:rPr>
          <w:sz w:val="24"/>
          <w:szCs w:val="24"/>
        </w:rPr>
        <w:t xml:space="preserve"> istražilaca od požara </w:t>
      </w:r>
      <w:r w:rsidR="00A91B92">
        <w:rPr>
          <w:sz w:val="24"/>
          <w:szCs w:val="24"/>
        </w:rPr>
        <w:t>i</w:t>
      </w:r>
      <w:r w:rsidR="00DB0F52">
        <w:rPr>
          <w:sz w:val="24"/>
          <w:szCs w:val="24"/>
        </w:rPr>
        <w:t xml:space="preserve"> drugih hazarda i pružanja prve pomoći istražiocima, tokom aktivnosti na mjestima nesreća i nezgodana u vazdušnom, željezničkom i pomorskom saobraćaju</w:t>
      </w:r>
      <w:r w:rsidR="00DB0F52" w:rsidRPr="00DB0B09">
        <w:rPr>
          <w:sz w:val="24"/>
          <w:szCs w:val="24"/>
        </w:rPr>
        <w:t xml:space="preserve">. </w:t>
      </w:r>
      <w:r w:rsidR="00767C8B">
        <w:rPr>
          <w:sz w:val="24"/>
          <w:szCs w:val="24"/>
        </w:rPr>
        <w:t>Takođe, dio eksperata sa liste stručnjaka (</w:t>
      </w:r>
      <w:r w:rsidR="00767C8B" w:rsidRPr="006D541F">
        <w:rPr>
          <w:i/>
          <w:sz w:val="24"/>
          <w:szCs w:val="24"/>
        </w:rPr>
        <w:t>njih 4</w:t>
      </w:r>
      <w:r w:rsidR="00767C8B">
        <w:rPr>
          <w:sz w:val="24"/>
          <w:szCs w:val="24"/>
        </w:rPr>
        <w:t xml:space="preserve">) bilo je uključeno </w:t>
      </w:r>
      <w:r w:rsidR="00B04A57">
        <w:rPr>
          <w:sz w:val="24"/>
          <w:szCs w:val="24"/>
        </w:rPr>
        <w:t xml:space="preserve">i </w:t>
      </w:r>
      <w:r w:rsidR="00767C8B">
        <w:rPr>
          <w:sz w:val="24"/>
          <w:szCs w:val="24"/>
        </w:rPr>
        <w:t xml:space="preserve">u dvije </w:t>
      </w:r>
      <w:r w:rsidR="00B04A57">
        <w:rPr>
          <w:sz w:val="24"/>
          <w:szCs w:val="24"/>
        </w:rPr>
        <w:t xml:space="preserve">radionice </w:t>
      </w:r>
      <w:r w:rsidR="00B04A57">
        <w:rPr>
          <w:sz w:val="24"/>
          <w:szCs w:val="24"/>
        </w:rPr>
        <w:lastRenderedPageBreak/>
        <w:t xml:space="preserve">iz domena stručno specijalističke obuke, čime su dodatno unaprijeđeni kapaciteti i sposobnosti Komisije da odgovori namjenskim zadacima. </w:t>
      </w:r>
      <w:r w:rsidR="00166B6B" w:rsidRPr="00DB0B09">
        <w:rPr>
          <w:sz w:val="24"/>
          <w:szCs w:val="24"/>
        </w:rPr>
        <w:t xml:space="preserve">Zbog </w:t>
      </w:r>
      <w:r w:rsidR="00DB0F52" w:rsidRPr="00DB0B09">
        <w:rPr>
          <w:sz w:val="24"/>
          <w:szCs w:val="24"/>
        </w:rPr>
        <w:t xml:space="preserve">limitiranih mogućnosti povlačenja finansijskih sredstava predviđenih za obuku </w:t>
      </w:r>
      <w:r w:rsidR="00E114B1" w:rsidRPr="00DB0B09">
        <w:rPr>
          <w:sz w:val="24"/>
          <w:szCs w:val="24"/>
        </w:rPr>
        <w:t>i</w:t>
      </w:r>
      <w:r w:rsidR="00DB0F52" w:rsidRPr="00DB0B09">
        <w:rPr>
          <w:sz w:val="24"/>
          <w:szCs w:val="24"/>
        </w:rPr>
        <w:t xml:space="preserve"> usavršavanje</w:t>
      </w:r>
      <w:r w:rsidR="0089472A" w:rsidRPr="00DB0B09">
        <w:rPr>
          <w:sz w:val="24"/>
          <w:szCs w:val="24"/>
        </w:rPr>
        <w:t xml:space="preserve"> za 202</w:t>
      </w:r>
      <w:r w:rsidR="00B04A57">
        <w:rPr>
          <w:sz w:val="24"/>
          <w:szCs w:val="24"/>
        </w:rPr>
        <w:t>3</w:t>
      </w:r>
      <w:r w:rsidR="0089472A" w:rsidRPr="00DB0B09">
        <w:rPr>
          <w:sz w:val="24"/>
          <w:szCs w:val="24"/>
        </w:rPr>
        <w:t>. godin</w:t>
      </w:r>
      <w:r w:rsidR="00B04A57">
        <w:rPr>
          <w:sz w:val="24"/>
          <w:szCs w:val="24"/>
        </w:rPr>
        <w:t>i</w:t>
      </w:r>
      <w:r w:rsidR="00DB0F52" w:rsidRPr="00DB0B09">
        <w:rPr>
          <w:sz w:val="24"/>
          <w:szCs w:val="24"/>
        </w:rPr>
        <w:t xml:space="preserve"> </w:t>
      </w:r>
      <w:r w:rsidR="00E114B1" w:rsidRPr="00DB0B09">
        <w:rPr>
          <w:sz w:val="24"/>
          <w:szCs w:val="24"/>
        </w:rPr>
        <w:t>(</w:t>
      </w:r>
      <w:r w:rsidR="00E114B1" w:rsidRPr="006D541F">
        <w:rPr>
          <w:i/>
          <w:sz w:val="24"/>
          <w:szCs w:val="24"/>
        </w:rPr>
        <w:t>izborni procesi tokom većeg dijela godine</w:t>
      </w:r>
      <w:r w:rsidR="00E114B1" w:rsidRPr="00DB0B09">
        <w:rPr>
          <w:sz w:val="24"/>
          <w:szCs w:val="24"/>
        </w:rPr>
        <w:t>)</w:t>
      </w:r>
      <w:r w:rsidR="00166B6B" w:rsidRPr="00DB0B09">
        <w:rPr>
          <w:sz w:val="24"/>
          <w:szCs w:val="24"/>
        </w:rPr>
        <w:t xml:space="preserve">, </w:t>
      </w:r>
      <w:r w:rsidR="00E114B1" w:rsidRPr="00DB0B09">
        <w:rPr>
          <w:sz w:val="24"/>
          <w:szCs w:val="24"/>
        </w:rPr>
        <w:t>te nepostojanj</w:t>
      </w:r>
      <w:r w:rsidR="0089472A" w:rsidRPr="00DB0B09">
        <w:rPr>
          <w:sz w:val="24"/>
          <w:szCs w:val="24"/>
        </w:rPr>
        <w:t>a</w:t>
      </w:r>
      <w:r w:rsidR="00E114B1" w:rsidRPr="00DB0B09">
        <w:rPr>
          <w:sz w:val="24"/>
          <w:szCs w:val="24"/>
        </w:rPr>
        <w:t xml:space="preserve"> mehanizama kojima bi Komisija lakše obezbjeđivala mogućnost angažovan</w:t>
      </w:r>
      <w:r w:rsidR="0089472A" w:rsidRPr="00DB0B09">
        <w:rPr>
          <w:sz w:val="24"/>
          <w:szCs w:val="24"/>
        </w:rPr>
        <w:t>ja</w:t>
      </w:r>
      <w:r w:rsidR="00E114B1" w:rsidRPr="00DB0B09">
        <w:rPr>
          <w:sz w:val="24"/>
          <w:szCs w:val="24"/>
        </w:rPr>
        <w:t xml:space="preserve"> eksperata sa </w:t>
      </w:r>
      <w:r w:rsidR="00BC3BA0" w:rsidRPr="00DB0B09">
        <w:rPr>
          <w:sz w:val="24"/>
          <w:szCs w:val="24"/>
        </w:rPr>
        <w:t>L</w:t>
      </w:r>
      <w:r w:rsidR="00E114B1" w:rsidRPr="00DB0B09">
        <w:rPr>
          <w:sz w:val="24"/>
          <w:szCs w:val="24"/>
        </w:rPr>
        <w:t>iste stručnjaka (</w:t>
      </w:r>
      <w:r w:rsidR="00E114B1" w:rsidRPr="006D541F">
        <w:rPr>
          <w:i/>
          <w:sz w:val="24"/>
          <w:szCs w:val="24"/>
        </w:rPr>
        <w:t>razumijevanje poslodavaca za njihovo odsustvo, za potrebe Komisije</w:t>
      </w:r>
      <w:r w:rsidR="00E114B1" w:rsidRPr="00DB0B09">
        <w:rPr>
          <w:sz w:val="24"/>
          <w:szCs w:val="24"/>
        </w:rPr>
        <w:t>), zna</w:t>
      </w:r>
      <w:r w:rsidR="006D541F">
        <w:rPr>
          <w:sz w:val="24"/>
          <w:szCs w:val="24"/>
        </w:rPr>
        <w:t>t</w:t>
      </w:r>
      <w:r w:rsidR="00E114B1" w:rsidRPr="00DB0B09">
        <w:rPr>
          <w:sz w:val="24"/>
          <w:szCs w:val="24"/>
        </w:rPr>
        <w:t xml:space="preserve">an </w:t>
      </w:r>
      <w:proofErr w:type="gramStart"/>
      <w:r w:rsidR="00E114B1" w:rsidRPr="00DB0B09">
        <w:rPr>
          <w:sz w:val="24"/>
          <w:szCs w:val="24"/>
        </w:rPr>
        <w:t xml:space="preserve">broj </w:t>
      </w:r>
      <w:r w:rsidR="00166B6B" w:rsidRPr="00DB0B09">
        <w:rPr>
          <w:sz w:val="24"/>
          <w:szCs w:val="24"/>
        </w:rPr>
        <w:t xml:space="preserve"> </w:t>
      </w:r>
      <w:r w:rsidR="00E114B1" w:rsidRPr="00DB0B09">
        <w:rPr>
          <w:sz w:val="24"/>
          <w:szCs w:val="24"/>
        </w:rPr>
        <w:t>planiranih</w:t>
      </w:r>
      <w:proofErr w:type="gramEnd"/>
      <w:r w:rsidR="00E114B1" w:rsidRPr="00DB0B09">
        <w:rPr>
          <w:sz w:val="24"/>
          <w:szCs w:val="24"/>
        </w:rPr>
        <w:t xml:space="preserve"> </w:t>
      </w:r>
      <w:r w:rsidR="00166B6B" w:rsidRPr="00DB0B09">
        <w:rPr>
          <w:sz w:val="24"/>
          <w:szCs w:val="24"/>
        </w:rPr>
        <w:t>aktivnosti predviđe</w:t>
      </w:r>
      <w:r w:rsidR="00E114B1" w:rsidRPr="00DB0B09">
        <w:rPr>
          <w:sz w:val="24"/>
          <w:szCs w:val="24"/>
        </w:rPr>
        <w:t>n</w:t>
      </w:r>
      <w:r w:rsidR="00166B6B" w:rsidRPr="00DB0B09">
        <w:rPr>
          <w:sz w:val="24"/>
          <w:szCs w:val="24"/>
        </w:rPr>
        <w:t xml:space="preserve"> Godišnjim planom obuke K</w:t>
      </w:r>
      <w:r w:rsidR="00BC3BA0" w:rsidRPr="00DB0B09">
        <w:rPr>
          <w:sz w:val="24"/>
          <w:szCs w:val="24"/>
        </w:rPr>
        <w:t>omisije</w:t>
      </w:r>
      <w:r w:rsidR="00166B6B" w:rsidRPr="00DB0B09">
        <w:rPr>
          <w:sz w:val="24"/>
          <w:szCs w:val="24"/>
        </w:rPr>
        <w:t>,</w:t>
      </w:r>
      <w:r w:rsidR="00E114B1" w:rsidRPr="00DB0B09">
        <w:rPr>
          <w:sz w:val="24"/>
          <w:szCs w:val="24"/>
        </w:rPr>
        <w:t xml:space="preserve"> </w:t>
      </w:r>
      <w:r w:rsidR="00166B6B" w:rsidRPr="00DB0B09">
        <w:rPr>
          <w:sz w:val="24"/>
          <w:szCs w:val="24"/>
        </w:rPr>
        <w:t xml:space="preserve">nije bilo moguće realizovati, </w:t>
      </w:r>
      <w:r w:rsidR="00287BB4" w:rsidRPr="00DB0B09">
        <w:rPr>
          <w:sz w:val="24"/>
          <w:szCs w:val="24"/>
        </w:rPr>
        <w:t>zbog čega su ist</w:t>
      </w:r>
      <w:r w:rsidR="0089472A" w:rsidRPr="00DB0B09">
        <w:rPr>
          <w:sz w:val="24"/>
          <w:szCs w:val="24"/>
        </w:rPr>
        <w:t>e</w:t>
      </w:r>
      <w:r w:rsidR="00287BB4" w:rsidRPr="00DB0B09">
        <w:rPr>
          <w:sz w:val="24"/>
          <w:szCs w:val="24"/>
        </w:rPr>
        <w:t xml:space="preserve"> preplaniran</w:t>
      </w:r>
      <w:r w:rsidR="0089472A" w:rsidRPr="00DB0B09">
        <w:rPr>
          <w:sz w:val="24"/>
          <w:szCs w:val="24"/>
        </w:rPr>
        <w:t>e</w:t>
      </w:r>
      <w:r w:rsidR="00287BB4" w:rsidRPr="00DB0B09">
        <w:rPr>
          <w:sz w:val="24"/>
          <w:szCs w:val="24"/>
        </w:rPr>
        <w:t xml:space="preserve"> </w:t>
      </w:r>
      <w:r w:rsidR="00E114B1" w:rsidRPr="00DB0B09">
        <w:rPr>
          <w:sz w:val="24"/>
          <w:szCs w:val="24"/>
        </w:rPr>
        <w:t>i unesen</w:t>
      </w:r>
      <w:r w:rsidR="00DB65FD" w:rsidRPr="00DB0B09">
        <w:rPr>
          <w:sz w:val="24"/>
          <w:szCs w:val="24"/>
        </w:rPr>
        <w:t>e</w:t>
      </w:r>
      <w:r w:rsidR="00E114B1" w:rsidRPr="00DB0B09">
        <w:rPr>
          <w:sz w:val="24"/>
          <w:szCs w:val="24"/>
        </w:rPr>
        <w:t xml:space="preserve"> </w:t>
      </w:r>
      <w:r w:rsidR="00287BB4" w:rsidRPr="00DB0B09">
        <w:rPr>
          <w:sz w:val="24"/>
          <w:szCs w:val="24"/>
        </w:rPr>
        <w:t>u Godišnji plan obuke za 202</w:t>
      </w:r>
      <w:r w:rsidR="00B04A57">
        <w:rPr>
          <w:sz w:val="24"/>
          <w:szCs w:val="24"/>
        </w:rPr>
        <w:t>4</w:t>
      </w:r>
      <w:r w:rsidR="00287BB4" w:rsidRPr="00DB0B09">
        <w:rPr>
          <w:sz w:val="24"/>
          <w:szCs w:val="24"/>
        </w:rPr>
        <w:t>. godinu</w:t>
      </w:r>
      <w:r w:rsidR="00166B6B" w:rsidRPr="00DB0B09">
        <w:rPr>
          <w:sz w:val="24"/>
          <w:szCs w:val="24"/>
        </w:rPr>
        <w:t>.</w:t>
      </w:r>
    </w:p>
    <w:p w:rsidR="00290E7B" w:rsidRDefault="00E114B1" w:rsidP="00E24FFE">
      <w:pPr>
        <w:spacing w:after="200" w:line="276" w:lineRule="auto"/>
        <w:jc w:val="both"/>
        <w:rPr>
          <w:sz w:val="24"/>
          <w:szCs w:val="24"/>
        </w:rPr>
      </w:pPr>
      <w:r w:rsidRPr="00DB0B09">
        <w:rPr>
          <w:sz w:val="24"/>
          <w:szCs w:val="24"/>
        </w:rPr>
        <w:t xml:space="preserve">Iz domena usko specijalističke napredne obuke, za </w:t>
      </w:r>
      <w:r w:rsidR="00950D7B" w:rsidRPr="00DB0B09">
        <w:rPr>
          <w:sz w:val="24"/>
          <w:szCs w:val="24"/>
        </w:rPr>
        <w:t xml:space="preserve"> </w:t>
      </w:r>
      <w:r w:rsidRPr="00DB0B09">
        <w:rPr>
          <w:sz w:val="24"/>
          <w:szCs w:val="24"/>
        </w:rPr>
        <w:t>vođenje istraga nesreća i nezgoda</w:t>
      </w:r>
      <w:r w:rsidR="00DB65FD" w:rsidRPr="00DB0B09">
        <w:rPr>
          <w:sz w:val="24"/>
          <w:szCs w:val="24"/>
        </w:rPr>
        <w:t xml:space="preserve"> u vazdušnom saobraćaju</w:t>
      </w:r>
      <w:r w:rsidRPr="00DB0B09">
        <w:rPr>
          <w:sz w:val="24"/>
          <w:szCs w:val="24"/>
        </w:rPr>
        <w:t xml:space="preserve">, značajno je napomenuti, da je </w:t>
      </w:r>
      <w:r w:rsidR="00290E7B">
        <w:rPr>
          <w:sz w:val="24"/>
          <w:szCs w:val="24"/>
        </w:rPr>
        <w:t>o</w:t>
      </w:r>
      <w:r w:rsidR="007463BD">
        <w:rPr>
          <w:sz w:val="24"/>
          <w:szCs w:val="24"/>
        </w:rPr>
        <w:t>b</w:t>
      </w:r>
      <w:r w:rsidR="00290E7B">
        <w:rPr>
          <w:sz w:val="24"/>
          <w:szCs w:val="24"/>
        </w:rPr>
        <w:t xml:space="preserve">a istražioca </w:t>
      </w:r>
      <w:r w:rsidRPr="00DB0B09">
        <w:rPr>
          <w:sz w:val="24"/>
          <w:szCs w:val="24"/>
        </w:rPr>
        <w:t xml:space="preserve"> za vazdušni saobraćaj, </w:t>
      </w:r>
      <w:r w:rsidR="00950D7B" w:rsidRPr="00DB0B09">
        <w:rPr>
          <w:sz w:val="24"/>
          <w:szCs w:val="24"/>
        </w:rPr>
        <w:t>K</w:t>
      </w:r>
      <w:r w:rsidR="00BC3BA0" w:rsidRPr="00DB0B09">
        <w:rPr>
          <w:sz w:val="24"/>
          <w:szCs w:val="24"/>
        </w:rPr>
        <w:t>omisije</w:t>
      </w:r>
      <w:r w:rsidR="00950D7B" w:rsidRPr="00DB0B09">
        <w:rPr>
          <w:sz w:val="24"/>
          <w:szCs w:val="24"/>
        </w:rPr>
        <w:t xml:space="preserve"> </w:t>
      </w:r>
      <w:r w:rsidR="00290E7B" w:rsidRPr="006D541F">
        <w:rPr>
          <w:i/>
          <w:sz w:val="24"/>
          <w:szCs w:val="24"/>
        </w:rPr>
        <w:t xml:space="preserve">u prethodnim godinama </w:t>
      </w:r>
      <w:r w:rsidR="00164299" w:rsidRPr="006D541F">
        <w:rPr>
          <w:i/>
          <w:sz w:val="24"/>
          <w:szCs w:val="24"/>
        </w:rPr>
        <w:t xml:space="preserve"> </w:t>
      </w:r>
      <w:r w:rsidR="00290E7B" w:rsidRPr="006D541F">
        <w:rPr>
          <w:i/>
          <w:sz w:val="24"/>
          <w:szCs w:val="24"/>
        </w:rPr>
        <w:t>pohađali</w:t>
      </w:r>
      <w:r w:rsidR="00164299" w:rsidRPr="006D541F">
        <w:rPr>
          <w:i/>
          <w:sz w:val="24"/>
          <w:szCs w:val="24"/>
        </w:rPr>
        <w:t xml:space="preserve"> </w:t>
      </w:r>
      <w:r w:rsidRPr="006D541F">
        <w:rPr>
          <w:i/>
          <w:sz w:val="24"/>
          <w:szCs w:val="24"/>
        </w:rPr>
        <w:t xml:space="preserve"> </w:t>
      </w:r>
      <w:r w:rsidR="00164299" w:rsidRPr="006D541F">
        <w:rPr>
          <w:i/>
          <w:sz w:val="24"/>
          <w:szCs w:val="24"/>
        </w:rPr>
        <w:t>“</w:t>
      </w:r>
      <w:r w:rsidRPr="006D541F">
        <w:rPr>
          <w:i/>
          <w:sz w:val="24"/>
          <w:szCs w:val="24"/>
        </w:rPr>
        <w:t>Napredni kurs za istraživanje nesreća i nezgoda vazduhoplova</w:t>
      </w:r>
      <w:r w:rsidR="00DB65FD" w:rsidRPr="00DB0B09">
        <w:rPr>
          <w:sz w:val="24"/>
          <w:szCs w:val="24"/>
        </w:rPr>
        <w:t>”</w:t>
      </w:r>
      <w:r w:rsidRPr="00DB0B09">
        <w:rPr>
          <w:sz w:val="24"/>
          <w:szCs w:val="24"/>
        </w:rPr>
        <w:t xml:space="preserve"> (</w:t>
      </w:r>
      <w:r w:rsidRPr="00DB0B09">
        <w:rPr>
          <w:b/>
          <w:i/>
          <w:sz w:val="24"/>
          <w:szCs w:val="24"/>
        </w:rPr>
        <w:t>Advanced Accident and Incident Investigation</w:t>
      </w:r>
      <w:r w:rsidR="009C2BE8" w:rsidRPr="00DB0B09">
        <w:rPr>
          <w:sz w:val="24"/>
          <w:szCs w:val="24"/>
        </w:rPr>
        <w:t>)</w:t>
      </w:r>
      <w:r w:rsidR="00950D7B" w:rsidRPr="00DB0B09">
        <w:rPr>
          <w:sz w:val="24"/>
          <w:szCs w:val="24"/>
        </w:rPr>
        <w:t xml:space="preserve">, </w:t>
      </w:r>
      <w:r w:rsidRPr="00DB0B09">
        <w:rPr>
          <w:sz w:val="24"/>
          <w:szCs w:val="24"/>
        </w:rPr>
        <w:t xml:space="preserve">Združene organizacije za  </w:t>
      </w:r>
      <w:r w:rsidR="00D15E9E" w:rsidRPr="00DB0B09">
        <w:rPr>
          <w:sz w:val="24"/>
          <w:szCs w:val="24"/>
        </w:rPr>
        <w:t xml:space="preserve">obuku </w:t>
      </w:r>
      <w:r w:rsidRPr="00DB0B09">
        <w:rPr>
          <w:sz w:val="24"/>
          <w:szCs w:val="24"/>
        </w:rPr>
        <w:t>vazduhoplovnog osoblja JA</w:t>
      </w:r>
      <w:r w:rsidR="00164299" w:rsidRPr="00DB0B09">
        <w:rPr>
          <w:sz w:val="24"/>
          <w:szCs w:val="24"/>
        </w:rPr>
        <w:t>A</w:t>
      </w:r>
      <w:r w:rsidRPr="00DB0B09">
        <w:rPr>
          <w:sz w:val="24"/>
          <w:szCs w:val="24"/>
        </w:rPr>
        <w:t xml:space="preserve"> TO</w:t>
      </w:r>
      <w:r w:rsidRPr="00DB0B09">
        <w:rPr>
          <w:b/>
          <w:i/>
          <w:sz w:val="24"/>
          <w:szCs w:val="24"/>
        </w:rPr>
        <w:t xml:space="preserve"> (Joint Aviation </w:t>
      </w:r>
      <w:r w:rsidR="00164299" w:rsidRPr="00DB0B09">
        <w:rPr>
          <w:b/>
          <w:i/>
          <w:sz w:val="24"/>
          <w:szCs w:val="24"/>
        </w:rPr>
        <w:t xml:space="preserve">Authorities </w:t>
      </w:r>
      <w:r w:rsidRPr="00DB0B09">
        <w:rPr>
          <w:b/>
          <w:i/>
          <w:sz w:val="24"/>
          <w:szCs w:val="24"/>
        </w:rPr>
        <w:t>Training Organization</w:t>
      </w:r>
      <w:r w:rsidR="009C2BE8" w:rsidRPr="00DB0B09">
        <w:rPr>
          <w:b/>
          <w:i/>
          <w:sz w:val="24"/>
          <w:szCs w:val="24"/>
        </w:rPr>
        <w:t>)</w:t>
      </w:r>
      <w:r w:rsidR="009C2BE8" w:rsidRPr="00DB0B09">
        <w:rPr>
          <w:sz w:val="24"/>
          <w:szCs w:val="24"/>
        </w:rPr>
        <w:t xml:space="preserve">, </w:t>
      </w:r>
      <w:r w:rsidR="00164299" w:rsidRPr="00DB0B09">
        <w:rPr>
          <w:sz w:val="24"/>
          <w:szCs w:val="24"/>
        </w:rPr>
        <w:t>Amsterdan/Holandija</w:t>
      </w:r>
      <w:r w:rsidR="00DB65FD" w:rsidRPr="00DB0B09">
        <w:rPr>
          <w:sz w:val="24"/>
          <w:szCs w:val="24"/>
        </w:rPr>
        <w:t xml:space="preserve">, s obzirom da najznačajnije međunarodne vazduhoplovne organizacije </w:t>
      </w:r>
      <w:r w:rsidR="00D15E9E" w:rsidRPr="00DB0B09">
        <w:rPr>
          <w:sz w:val="24"/>
          <w:szCs w:val="24"/>
        </w:rPr>
        <w:t>i</w:t>
      </w:r>
      <w:r w:rsidR="00DB65FD" w:rsidRPr="00DB0B09">
        <w:rPr>
          <w:sz w:val="24"/>
          <w:szCs w:val="24"/>
        </w:rPr>
        <w:t xml:space="preserve"> institucije, koje se bave pitanjima sigursnosti (</w:t>
      </w:r>
      <w:r w:rsidR="00DB65FD" w:rsidRPr="006D541F">
        <w:rPr>
          <w:i/>
          <w:sz w:val="24"/>
          <w:szCs w:val="24"/>
        </w:rPr>
        <w:t>ICAO; EASA; ECAC</w:t>
      </w:r>
      <w:r w:rsidR="00DB65FD" w:rsidRPr="00DB0B09">
        <w:rPr>
          <w:sz w:val="24"/>
          <w:szCs w:val="24"/>
        </w:rPr>
        <w:t xml:space="preserve">) preporučuju </w:t>
      </w:r>
      <w:r w:rsidR="00164299" w:rsidRPr="00DB0B09">
        <w:rPr>
          <w:sz w:val="24"/>
          <w:szCs w:val="24"/>
        </w:rPr>
        <w:t xml:space="preserve"> </w:t>
      </w:r>
      <w:r w:rsidR="00DB65FD" w:rsidRPr="00DB0B09">
        <w:rPr>
          <w:sz w:val="24"/>
          <w:szCs w:val="24"/>
        </w:rPr>
        <w:t xml:space="preserve">obnavljanje teorijskih </w:t>
      </w:r>
      <w:r w:rsidR="00D15E9E" w:rsidRPr="00DB0B09">
        <w:rPr>
          <w:sz w:val="24"/>
          <w:szCs w:val="24"/>
        </w:rPr>
        <w:t>i</w:t>
      </w:r>
      <w:r w:rsidR="00DB65FD" w:rsidRPr="00DB0B09">
        <w:rPr>
          <w:sz w:val="24"/>
          <w:szCs w:val="24"/>
        </w:rPr>
        <w:t xml:space="preserve"> praktičnih znanja istražilaca u intervalima od 2 godine.</w:t>
      </w:r>
      <w:r w:rsidR="00290E7B">
        <w:rPr>
          <w:sz w:val="24"/>
          <w:szCs w:val="24"/>
        </w:rPr>
        <w:t>Takođe, tokom permanentnog rada na 5 istraga koje su vođene tokom godine, kroz razmjene iskustava sa pojedinim međunarodnim ekspertima i ekspertima sa Liste stručnjaka Komisije, značajno su dodatno unaprijeđena znanja i iskustva, kako stalnih istražilaca, tako i istražilaca-eksperata sa Liste stručnjaka Komisije, što će sa sigurnošću imati pozitivne efekte na dalji stručan i svrsishodan rad Komisije.</w:t>
      </w:r>
    </w:p>
    <w:p w:rsidR="00903850" w:rsidRDefault="001D6BDA" w:rsidP="00E24FFE">
      <w:pPr>
        <w:spacing w:after="200" w:line="276" w:lineRule="auto"/>
        <w:jc w:val="both"/>
        <w:rPr>
          <w:sz w:val="24"/>
          <w:szCs w:val="24"/>
        </w:rPr>
      </w:pPr>
      <w:r>
        <w:rPr>
          <w:sz w:val="24"/>
          <w:szCs w:val="24"/>
        </w:rPr>
        <w:t xml:space="preserve">Pored navedenog, a u skladu sa </w:t>
      </w:r>
      <w:r w:rsidR="00946268">
        <w:rPr>
          <w:sz w:val="24"/>
          <w:szCs w:val="24"/>
        </w:rPr>
        <w:t>zadržavanjem trenda</w:t>
      </w:r>
      <w:r>
        <w:rPr>
          <w:sz w:val="24"/>
          <w:szCs w:val="24"/>
        </w:rPr>
        <w:t xml:space="preserve"> online obuk</w:t>
      </w:r>
      <w:r w:rsidR="00946268">
        <w:rPr>
          <w:sz w:val="24"/>
          <w:szCs w:val="24"/>
        </w:rPr>
        <w:t>e</w:t>
      </w:r>
      <w:r w:rsidR="0077073C">
        <w:rPr>
          <w:sz w:val="24"/>
          <w:szCs w:val="24"/>
        </w:rPr>
        <w:t xml:space="preserve"> i tokom 202</w:t>
      </w:r>
      <w:r w:rsidR="00290E7B">
        <w:rPr>
          <w:sz w:val="24"/>
          <w:szCs w:val="24"/>
        </w:rPr>
        <w:t>3</w:t>
      </w:r>
      <w:r w:rsidR="0077073C">
        <w:rPr>
          <w:sz w:val="24"/>
          <w:szCs w:val="24"/>
        </w:rPr>
        <w:t xml:space="preserve">. </w:t>
      </w:r>
      <w:proofErr w:type="gramStart"/>
      <w:r w:rsidR="0077073C">
        <w:rPr>
          <w:sz w:val="24"/>
          <w:szCs w:val="24"/>
        </w:rPr>
        <w:t xml:space="preserve">godine, </w:t>
      </w:r>
      <w:r>
        <w:rPr>
          <w:sz w:val="24"/>
          <w:szCs w:val="24"/>
        </w:rPr>
        <w:t xml:space="preserve"> </w:t>
      </w:r>
      <w:r w:rsidR="00950D7B">
        <w:rPr>
          <w:sz w:val="24"/>
          <w:szCs w:val="24"/>
        </w:rPr>
        <w:t>istraži</w:t>
      </w:r>
      <w:r w:rsidR="0077073C">
        <w:rPr>
          <w:sz w:val="24"/>
          <w:szCs w:val="24"/>
        </w:rPr>
        <w:t>oc</w:t>
      </w:r>
      <w:r w:rsidR="00950D7B">
        <w:rPr>
          <w:sz w:val="24"/>
          <w:szCs w:val="24"/>
        </w:rPr>
        <w:t>i</w:t>
      </w:r>
      <w:proofErr w:type="gramEnd"/>
      <w:r w:rsidR="00950D7B">
        <w:rPr>
          <w:sz w:val="24"/>
          <w:szCs w:val="24"/>
        </w:rPr>
        <w:t xml:space="preserve"> za vazdušni saobraćaj su </w:t>
      </w:r>
      <w:r>
        <w:rPr>
          <w:sz w:val="24"/>
          <w:szCs w:val="24"/>
        </w:rPr>
        <w:t xml:space="preserve"> učestvovali </w:t>
      </w:r>
      <w:r w:rsidR="00950D7B">
        <w:rPr>
          <w:sz w:val="24"/>
          <w:szCs w:val="24"/>
        </w:rPr>
        <w:t>i</w:t>
      </w:r>
      <w:r>
        <w:rPr>
          <w:sz w:val="24"/>
          <w:szCs w:val="24"/>
        </w:rPr>
        <w:t xml:space="preserve"> u </w:t>
      </w:r>
      <w:r w:rsidR="0077073C">
        <w:rPr>
          <w:sz w:val="24"/>
          <w:szCs w:val="24"/>
        </w:rPr>
        <w:t xml:space="preserve">brojnim </w:t>
      </w:r>
      <w:r w:rsidR="00903850">
        <w:rPr>
          <w:sz w:val="24"/>
          <w:szCs w:val="24"/>
        </w:rPr>
        <w:t>drugim</w:t>
      </w:r>
      <w:r>
        <w:rPr>
          <w:sz w:val="24"/>
          <w:szCs w:val="24"/>
        </w:rPr>
        <w:t xml:space="preserve"> vidovima obuke </w:t>
      </w:r>
      <w:r w:rsidR="0077073C" w:rsidRPr="0077073C">
        <w:rPr>
          <w:sz w:val="24"/>
          <w:szCs w:val="24"/>
        </w:rPr>
        <w:t>(</w:t>
      </w:r>
      <w:r w:rsidRPr="006D541F">
        <w:rPr>
          <w:i/>
          <w:sz w:val="24"/>
          <w:szCs w:val="24"/>
        </w:rPr>
        <w:t>seminar</w:t>
      </w:r>
      <w:r w:rsidR="0077073C" w:rsidRPr="006D541F">
        <w:rPr>
          <w:i/>
          <w:sz w:val="24"/>
          <w:szCs w:val="24"/>
        </w:rPr>
        <w:t>i</w:t>
      </w:r>
      <w:r w:rsidR="00D63717" w:rsidRPr="006D541F">
        <w:rPr>
          <w:i/>
          <w:sz w:val="24"/>
          <w:szCs w:val="24"/>
        </w:rPr>
        <w:t xml:space="preserve">, </w:t>
      </w:r>
      <w:r w:rsidRPr="006D541F">
        <w:rPr>
          <w:i/>
          <w:sz w:val="24"/>
          <w:szCs w:val="24"/>
        </w:rPr>
        <w:t>konferencij</w:t>
      </w:r>
      <w:r w:rsidR="0077073C" w:rsidRPr="006D541F">
        <w:rPr>
          <w:i/>
          <w:sz w:val="24"/>
          <w:szCs w:val="24"/>
        </w:rPr>
        <w:t>e, forumi</w:t>
      </w:r>
      <w:r w:rsidR="00D63717" w:rsidRPr="006D541F">
        <w:rPr>
          <w:i/>
          <w:sz w:val="24"/>
          <w:szCs w:val="24"/>
        </w:rPr>
        <w:t xml:space="preserve"> i radionic</w:t>
      </w:r>
      <w:r w:rsidR="0077073C" w:rsidRPr="006D541F">
        <w:rPr>
          <w:i/>
          <w:sz w:val="24"/>
          <w:szCs w:val="24"/>
        </w:rPr>
        <w:t>e</w:t>
      </w:r>
      <w:r w:rsidR="0077073C" w:rsidRPr="0077073C">
        <w:rPr>
          <w:sz w:val="24"/>
          <w:szCs w:val="24"/>
        </w:rPr>
        <w:t>)</w:t>
      </w:r>
      <w:r w:rsidRPr="0077073C">
        <w:rPr>
          <w:sz w:val="24"/>
          <w:szCs w:val="24"/>
        </w:rPr>
        <w:t xml:space="preserve"> </w:t>
      </w:r>
      <w:r w:rsidR="00D63717" w:rsidRPr="0077073C">
        <w:rPr>
          <w:sz w:val="24"/>
          <w:szCs w:val="24"/>
        </w:rPr>
        <w:t>kojih je bilo preko 40, a koj</w:t>
      </w:r>
      <w:r w:rsidR="00290E7B">
        <w:rPr>
          <w:sz w:val="24"/>
          <w:szCs w:val="24"/>
        </w:rPr>
        <w:t>e</w:t>
      </w:r>
      <w:r w:rsidR="00D63717" w:rsidRPr="0077073C">
        <w:rPr>
          <w:sz w:val="24"/>
          <w:szCs w:val="24"/>
        </w:rPr>
        <w:t xml:space="preserve"> su </w:t>
      </w:r>
      <w:r w:rsidR="00290E7B">
        <w:rPr>
          <w:sz w:val="24"/>
          <w:szCs w:val="24"/>
        </w:rPr>
        <w:t xml:space="preserve">detaljnije </w:t>
      </w:r>
      <w:r w:rsidR="00D63717" w:rsidRPr="0077073C">
        <w:rPr>
          <w:sz w:val="24"/>
          <w:szCs w:val="24"/>
        </w:rPr>
        <w:t>prikazan</w:t>
      </w:r>
      <w:r w:rsidR="00290E7B">
        <w:rPr>
          <w:sz w:val="24"/>
          <w:szCs w:val="24"/>
        </w:rPr>
        <w:t>e</w:t>
      </w:r>
      <w:r w:rsidR="00D63717" w:rsidRPr="0077073C">
        <w:rPr>
          <w:sz w:val="24"/>
          <w:szCs w:val="24"/>
        </w:rPr>
        <w:t xml:space="preserve"> u pododeljku 5.2 (</w:t>
      </w:r>
      <w:r w:rsidR="00D63717" w:rsidRPr="0077073C">
        <w:rPr>
          <w:b/>
          <w:i/>
          <w:sz w:val="24"/>
          <w:szCs w:val="24"/>
        </w:rPr>
        <w:t>Obuka i stručno usavršavanje istraži</w:t>
      </w:r>
      <w:r w:rsidR="0077073C" w:rsidRPr="0077073C">
        <w:rPr>
          <w:b/>
          <w:i/>
          <w:sz w:val="24"/>
          <w:szCs w:val="24"/>
        </w:rPr>
        <w:t>lac</w:t>
      </w:r>
      <w:r w:rsidR="00D63717" w:rsidRPr="0077073C">
        <w:rPr>
          <w:b/>
          <w:i/>
          <w:sz w:val="24"/>
          <w:szCs w:val="24"/>
        </w:rPr>
        <w:t>a</w:t>
      </w:r>
      <w:r w:rsidR="00D63717" w:rsidRPr="0077073C">
        <w:rPr>
          <w:sz w:val="24"/>
          <w:szCs w:val="24"/>
        </w:rPr>
        <w:t>)</w:t>
      </w:r>
      <w:r w:rsidR="00903850" w:rsidRPr="0077073C">
        <w:rPr>
          <w:sz w:val="24"/>
          <w:szCs w:val="24"/>
        </w:rPr>
        <w:t>:</w:t>
      </w:r>
    </w:p>
    <w:p w:rsidR="007E1623" w:rsidRPr="000952B5" w:rsidRDefault="00754F6A" w:rsidP="00205B48">
      <w:pPr>
        <w:spacing w:after="200" w:line="276" w:lineRule="auto"/>
        <w:jc w:val="both"/>
        <w:rPr>
          <w:sz w:val="24"/>
          <w:szCs w:val="24"/>
        </w:rPr>
      </w:pPr>
      <w:r w:rsidRPr="000F7C5C">
        <w:rPr>
          <w:sz w:val="24"/>
          <w:szCs w:val="24"/>
        </w:rPr>
        <w:t>U sklopu</w:t>
      </w:r>
      <w:r w:rsidR="00175012">
        <w:rPr>
          <w:sz w:val="24"/>
          <w:szCs w:val="24"/>
        </w:rPr>
        <w:t xml:space="preserve"> regionalne saradnje istraživača</w:t>
      </w:r>
      <w:r w:rsidRPr="000F7C5C">
        <w:rPr>
          <w:sz w:val="24"/>
          <w:szCs w:val="24"/>
        </w:rPr>
        <w:t xml:space="preserve"> nesreća i ozbiljnih</w:t>
      </w:r>
      <w:r w:rsidR="000F7C5C">
        <w:rPr>
          <w:sz w:val="24"/>
          <w:szCs w:val="24"/>
        </w:rPr>
        <w:t xml:space="preserve"> nezgoda vaduhoplova </w:t>
      </w:r>
      <w:r w:rsidR="00FD75D0">
        <w:rPr>
          <w:sz w:val="24"/>
          <w:szCs w:val="24"/>
        </w:rPr>
        <w:t>u toku 20</w:t>
      </w:r>
      <w:r w:rsidR="00D740D0">
        <w:rPr>
          <w:sz w:val="24"/>
          <w:szCs w:val="24"/>
        </w:rPr>
        <w:t>2</w:t>
      </w:r>
      <w:r w:rsidR="00290E7B">
        <w:rPr>
          <w:sz w:val="24"/>
          <w:szCs w:val="24"/>
        </w:rPr>
        <w:t>3</w:t>
      </w:r>
      <w:r w:rsidRPr="000F7C5C">
        <w:rPr>
          <w:sz w:val="24"/>
          <w:szCs w:val="24"/>
        </w:rPr>
        <w:t>.</w:t>
      </w:r>
      <w:r w:rsidR="007E1623">
        <w:rPr>
          <w:sz w:val="24"/>
          <w:szCs w:val="24"/>
        </w:rPr>
        <w:t xml:space="preserve"> </w:t>
      </w:r>
      <w:r w:rsidRPr="000F7C5C">
        <w:rPr>
          <w:sz w:val="24"/>
          <w:szCs w:val="24"/>
        </w:rPr>
        <w:t xml:space="preserve">godine Komisija je održavala </w:t>
      </w:r>
      <w:r w:rsidR="00205B48" w:rsidRPr="000F7C5C">
        <w:rPr>
          <w:sz w:val="24"/>
          <w:szCs w:val="24"/>
        </w:rPr>
        <w:t>kontakte sa Centrom za istraživanje nesreća Srbije, Agencijom za istraživanje nesre</w:t>
      </w:r>
      <w:r w:rsidR="0018078B" w:rsidRPr="000F7C5C">
        <w:rPr>
          <w:sz w:val="24"/>
          <w:szCs w:val="24"/>
        </w:rPr>
        <w:t xml:space="preserve">ća Hrvatske, </w:t>
      </w:r>
      <w:r w:rsidR="00DB65FD">
        <w:rPr>
          <w:sz w:val="24"/>
          <w:szCs w:val="24"/>
        </w:rPr>
        <w:t xml:space="preserve">Komitetom za istraživanje nesreća </w:t>
      </w:r>
      <w:r w:rsidR="00D360ED">
        <w:rPr>
          <w:sz w:val="24"/>
          <w:szCs w:val="24"/>
        </w:rPr>
        <w:t>i</w:t>
      </w:r>
      <w:r w:rsidR="00DB65FD">
        <w:rPr>
          <w:sz w:val="24"/>
          <w:szCs w:val="24"/>
        </w:rPr>
        <w:t xml:space="preserve"> nezgoda u saobraćaju Sjeverne Makedonije; </w:t>
      </w:r>
      <w:r w:rsidR="00FD110F">
        <w:rPr>
          <w:sz w:val="24"/>
          <w:szCs w:val="24"/>
        </w:rPr>
        <w:t>Biro</w:t>
      </w:r>
      <w:r w:rsidR="007E1623">
        <w:rPr>
          <w:sz w:val="24"/>
          <w:szCs w:val="24"/>
        </w:rPr>
        <w:t>om za istraživanje nesreća i</w:t>
      </w:r>
      <w:r w:rsidR="00D740D0">
        <w:rPr>
          <w:sz w:val="24"/>
          <w:szCs w:val="24"/>
        </w:rPr>
        <w:t xml:space="preserve"> nezgoda u saobraćaju Njemačke; </w:t>
      </w:r>
      <w:r w:rsidR="007E1623">
        <w:rPr>
          <w:sz w:val="24"/>
          <w:szCs w:val="24"/>
        </w:rPr>
        <w:t xml:space="preserve"> </w:t>
      </w:r>
      <w:r w:rsidR="00205B48" w:rsidRPr="000F7C5C">
        <w:rPr>
          <w:sz w:val="24"/>
          <w:szCs w:val="24"/>
        </w:rPr>
        <w:t xml:space="preserve"> Komisijom za </w:t>
      </w:r>
      <w:r w:rsidR="007E1623">
        <w:rPr>
          <w:sz w:val="24"/>
          <w:szCs w:val="24"/>
        </w:rPr>
        <w:t>ist</w:t>
      </w:r>
      <w:r w:rsidR="00175012">
        <w:rPr>
          <w:sz w:val="24"/>
          <w:szCs w:val="24"/>
        </w:rPr>
        <w:t>raž</w:t>
      </w:r>
      <w:r w:rsidR="007E1623">
        <w:rPr>
          <w:sz w:val="24"/>
          <w:szCs w:val="24"/>
        </w:rPr>
        <w:t>ivanje vazduhoplovnih nezgoda Slovenije</w:t>
      </w:r>
      <w:r w:rsidR="00D740D0">
        <w:rPr>
          <w:sz w:val="24"/>
          <w:szCs w:val="24"/>
        </w:rPr>
        <w:t>; Biroom za istraživanje nesreća i nezgoda V. Britanije</w:t>
      </w:r>
      <w:r w:rsidR="00DB65FD">
        <w:rPr>
          <w:sz w:val="24"/>
          <w:szCs w:val="24"/>
        </w:rPr>
        <w:t xml:space="preserve"> </w:t>
      </w:r>
      <w:r w:rsidR="00C835DE">
        <w:rPr>
          <w:sz w:val="24"/>
          <w:szCs w:val="24"/>
        </w:rPr>
        <w:t>(</w:t>
      </w:r>
      <w:r w:rsidR="00C835DE" w:rsidRPr="006D541F">
        <w:rPr>
          <w:i/>
          <w:sz w:val="24"/>
          <w:szCs w:val="24"/>
        </w:rPr>
        <w:t>AAIB</w:t>
      </w:r>
      <w:r w:rsidR="00C835DE">
        <w:rPr>
          <w:sz w:val="24"/>
          <w:szCs w:val="24"/>
        </w:rPr>
        <w:t>)</w:t>
      </w:r>
      <w:r w:rsidR="00D740D0">
        <w:rPr>
          <w:sz w:val="24"/>
          <w:szCs w:val="24"/>
        </w:rPr>
        <w:t>;</w:t>
      </w:r>
      <w:r w:rsidR="00D740D0" w:rsidRPr="00D740D0">
        <w:t xml:space="preserve"> </w:t>
      </w:r>
      <w:r w:rsidR="00C835DE" w:rsidRPr="00C835DE">
        <w:rPr>
          <w:sz w:val="24"/>
          <w:szCs w:val="24"/>
        </w:rPr>
        <w:t>Agencijom  za istraživanje a</w:t>
      </w:r>
      <w:r w:rsidR="00C835DE">
        <w:rPr>
          <w:sz w:val="24"/>
          <w:szCs w:val="24"/>
        </w:rPr>
        <w:t>vionskih nesreća Francuske (</w:t>
      </w:r>
      <w:r w:rsidR="00C835DE" w:rsidRPr="006D541F">
        <w:rPr>
          <w:i/>
          <w:sz w:val="24"/>
          <w:szCs w:val="24"/>
        </w:rPr>
        <w:t>BEA</w:t>
      </w:r>
      <w:r w:rsidR="00C835DE" w:rsidRPr="00C835DE">
        <w:rPr>
          <w:sz w:val="24"/>
          <w:szCs w:val="24"/>
        </w:rPr>
        <w:t>)</w:t>
      </w:r>
      <w:r w:rsidR="005C3585">
        <w:rPr>
          <w:sz w:val="24"/>
          <w:szCs w:val="24"/>
        </w:rPr>
        <w:t xml:space="preserve">; </w:t>
      </w:r>
      <w:r w:rsidR="00232FA8">
        <w:rPr>
          <w:sz w:val="24"/>
          <w:szCs w:val="24"/>
        </w:rPr>
        <w:t xml:space="preserve">Nacionalnim tijelom za istrage nesreća i nezgoda u saobraćaju Albanije, </w:t>
      </w:r>
      <w:r w:rsidR="00DB65FD">
        <w:rPr>
          <w:sz w:val="24"/>
          <w:szCs w:val="24"/>
        </w:rPr>
        <w:t xml:space="preserve">te međunarodnim organizacijama, institucijama i tijelima poput </w:t>
      </w:r>
      <w:r w:rsidR="005C3585" w:rsidRPr="000952B5">
        <w:rPr>
          <w:sz w:val="24"/>
          <w:szCs w:val="24"/>
        </w:rPr>
        <w:t>ECAC</w:t>
      </w:r>
      <w:r w:rsidR="00DB65FD" w:rsidRPr="000952B5">
        <w:rPr>
          <w:sz w:val="24"/>
          <w:szCs w:val="24"/>
        </w:rPr>
        <w:t xml:space="preserve"> ACC</w:t>
      </w:r>
      <w:r w:rsidR="005C3585" w:rsidRPr="000952B5">
        <w:rPr>
          <w:sz w:val="24"/>
          <w:szCs w:val="24"/>
        </w:rPr>
        <w:t xml:space="preserve">; </w:t>
      </w:r>
      <w:r w:rsidR="00D740D0" w:rsidRPr="000952B5">
        <w:rPr>
          <w:sz w:val="24"/>
          <w:szCs w:val="24"/>
        </w:rPr>
        <w:t xml:space="preserve"> </w:t>
      </w:r>
      <w:r w:rsidR="005C3585" w:rsidRPr="000952B5">
        <w:rPr>
          <w:sz w:val="24"/>
          <w:szCs w:val="24"/>
        </w:rPr>
        <w:t>ICAO EUR/NAT</w:t>
      </w:r>
      <w:r w:rsidR="00DB65FD" w:rsidRPr="000952B5">
        <w:rPr>
          <w:sz w:val="24"/>
          <w:szCs w:val="24"/>
        </w:rPr>
        <w:t xml:space="preserve">, EASA, ESASI, </w:t>
      </w:r>
      <w:r w:rsidR="00232FA8" w:rsidRPr="000952B5">
        <w:rPr>
          <w:sz w:val="24"/>
          <w:szCs w:val="24"/>
        </w:rPr>
        <w:t>MASI</w:t>
      </w:r>
      <w:r w:rsidR="000952B5">
        <w:rPr>
          <w:sz w:val="24"/>
          <w:szCs w:val="24"/>
        </w:rPr>
        <w:t xml:space="preserve"> </w:t>
      </w:r>
      <w:r w:rsidR="00D360ED" w:rsidRPr="000952B5">
        <w:rPr>
          <w:sz w:val="24"/>
          <w:szCs w:val="24"/>
        </w:rPr>
        <w:t>i</w:t>
      </w:r>
      <w:r w:rsidR="00DB65FD" w:rsidRPr="000952B5">
        <w:rPr>
          <w:sz w:val="24"/>
          <w:szCs w:val="24"/>
        </w:rPr>
        <w:t xml:space="preserve"> EUROCONTROL</w:t>
      </w:r>
      <w:r w:rsidR="005C3585" w:rsidRPr="000952B5">
        <w:rPr>
          <w:sz w:val="24"/>
          <w:szCs w:val="24"/>
        </w:rPr>
        <w:t>.</w:t>
      </w:r>
      <w:r w:rsidR="007E1623" w:rsidRPr="000952B5">
        <w:rPr>
          <w:sz w:val="24"/>
          <w:szCs w:val="24"/>
        </w:rPr>
        <w:t xml:space="preserve"> </w:t>
      </w:r>
      <w:r w:rsidR="00205B48" w:rsidRPr="000952B5">
        <w:rPr>
          <w:sz w:val="24"/>
          <w:szCs w:val="24"/>
        </w:rPr>
        <w:t xml:space="preserve"> </w:t>
      </w:r>
    </w:p>
    <w:p w:rsidR="00132505" w:rsidRDefault="007E1623" w:rsidP="00205B48">
      <w:pPr>
        <w:spacing w:after="200" w:line="276" w:lineRule="auto"/>
        <w:jc w:val="both"/>
        <w:rPr>
          <w:sz w:val="24"/>
          <w:szCs w:val="24"/>
        </w:rPr>
      </w:pPr>
      <w:r>
        <w:rPr>
          <w:sz w:val="24"/>
          <w:szCs w:val="24"/>
        </w:rPr>
        <w:t>Imajući u vidu, stručno specijalistička znanja, školsku spre</w:t>
      </w:r>
      <w:r w:rsidR="001E33CD">
        <w:rPr>
          <w:sz w:val="24"/>
          <w:szCs w:val="24"/>
        </w:rPr>
        <w:t>mu i iskustvo stećeno kroz dosad</w:t>
      </w:r>
      <w:r>
        <w:rPr>
          <w:sz w:val="24"/>
          <w:szCs w:val="24"/>
        </w:rPr>
        <w:t>ašnji rad i obuku</w:t>
      </w:r>
      <w:r w:rsidR="00175012">
        <w:rPr>
          <w:sz w:val="24"/>
          <w:szCs w:val="24"/>
        </w:rPr>
        <w:t xml:space="preserve"> istraži</w:t>
      </w:r>
      <w:r w:rsidR="00CD1A05">
        <w:rPr>
          <w:sz w:val="24"/>
          <w:szCs w:val="24"/>
        </w:rPr>
        <w:t>lac</w:t>
      </w:r>
      <w:r w:rsidR="00175012">
        <w:rPr>
          <w:sz w:val="24"/>
          <w:szCs w:val="24"/>
        </w:rPr>
        <w:t>a</w:t>
      </w:r>
      <w:r>
        <w:rPr>
          <w:sz w:val="24"/>
          <w:szCs w:val="24"/>
        </w:rPr>
        <w:t xml:space="preserve">, uz primjenu pozitivne međunarodne prakse, </w:t>
      </w:r>
      <w:r w:rsidRPr="00A94B0C">
        <w:rPr>
          <w:sz w:val="24"/>
          <w:szCs w:val="24"/>
        </w:rPr>
        <w:t xml:space="preserve">Komisija je </w:t>
      </w:r>
      <w:r w:rsidR="00DB65FD">
        <w:rPr>
          <w:sz w:val="24"/>
          <w:szCs w:val="24"/>
        </w:rPr>
        <w:t xml:space="preserve">u mogućnosti da vrlo uspješno vrši interne obuke iz domena </w:t>
      </w:r>
      <w:r w:rsidR="005C3585">
        <w:rPr>
          <w:b/>
          <w:sz w:val="24"/>
          <w:szCs w:val="24"/>
        </w:rPr>
        <w:t xml:space="preserve"> “Osnovn</w:t>
      </w:r>
      <w:r w:rsidR="00D360ED">
        <w:rPr>
          <w:b/>
          <w:sz w:val="24"/>
          <w:szCs w:val="24"/>
        </w:rPr>
        <w:t>e</w:t>
      </w:r>
      <w:r w:rsidRPr="00175012">
        <w:rPr>
          <w:b/>
          <w:sz w:val="24"/>
          <w:szCs w:val="24"/>
        </w:rPr>
        <w:t xml:space="preserve"> </w:t>
      </w:r>
      <w:r w:rsidR="00D360ED">
        <w:rPr>
          <w:b/>
          <w:sz w:val="24"/>
          <w:szCs w:val="24"/>
        </w:rPr>
        <w:t>obuke</w:t>
      </w:r>
      <w:r w:rsidRPr="00175012">
        <w:rPr>
          <w:b/>
          <w:sz w:val="24"/>
          <w:szCs w:val="24"/>
        </w:rPr>
        <w:t xml:space="preserve"> za istraživanje nesreća i nezgoda vazduhoplova”</w:t>
      </w:r>
      <w:r>
        <w:rPr>
          <w:sz w:val="24"/>
          <w:szCs w:val="24"/>
        </w:rPr>
        <w:t>,</w:t>
      </w:r>
      <w:r w:rsidR="005C3585">
        <w:rPr>
          <w:sz w:val="24"/>
          <w:szCs w:val="24"/>
        </w:rPr>
        <w:t xml:space="preserve"> i </w:t>
      </w:r>
      <w:r w:rsidR="005C3585" w:rsidRPr="005C3585">
        <w:rPr>
          <w:b/>
          <w:sz w:val="24"/>
          <w:szCs w:val="24"/>
        </w:rPr>
        <w:t>“Osn</w:t>
      </w:r>
      <w:r w:rsidR="005C3585">
        <w:rPr>
          <w:b/>
          <w:sz w:val="24"/>
          <w:szCs w:val="24"/>
        </w:rPr>
        <w:t>ovn</w:t>
      </w:r>
      <w:r w:rsidR="00D360ED">
        <w:rPr>
          <w:b/>
          <w:sz w:val="24"/>
          <w:szCs w:val="24"/>
        </w:rPr>
        <w:t>e</w:t>
      </w:r>
      <w:r w:rsidR="005C3585">
        <w:rPr>
          <w:b/>
          <w:sz w:val="24"/>
          <w:szCs w:val="24"/>
        </w:rPr>
        <w:t xml:space="preserve"> </w:t>
      </w:r>
      <w:r w:rsidR="00D360ED">
        <w:rPr>
          <w:b/>
          <w:sz w:val="24"/>
          <w:szCs w:val="24"/>
        </w:rPr>
        <w:t>obuke</w:t>
      </w:r>
      <w:r w:rsidR="005C3585">
        <w:rPr>
          <w:b/>
          <w:sz w:val="24"/>
          <w:szCs w:val="24"/>
        </w:rPr>
        <w:t xml:space="preserve"> za istraživanje nezgod</w:t>
      </w:r>
      <w:r w:rsidR="005C3585" w:rsidRPr="005C3585">
        <w:rPr>
          <w:b/>
          <w:sz w:val="24"/>
          <w:szCs w:val="24"/>
        </w:rPr>
        <w:t xml:space="preserve">a </w:t>
      </w:r>
      <w:r w:rsidR="005C3585">
        <w:rPr>
          <w:b/>
          <w:sz w:val="24"/>
          <w:szCs w:val="24"/>
        </w:rPr>
        <w:t>i</w:t>
      </w:r>
      <w:r w:rsidR="005C3585" w:rsidRPr="005C3585">
        <w:rPr>
          <w:b/>
          <w:sz w:val="24"/>
          <w:szCs w:val="24"/>
        </w:rPr>
        <w:t xml:space="preserve"> nesreća u saobraćaju u </w:t>
      </w:r>
      <w:r w:rsidR="005C3585" w:rsidRPr="005C3585">
        <w:rPr>
          <w:b/>
          <w:sz w:val="24"/>
          <w:szCs w:val="24"/>
        </w:rPr>
        <w:lastRenderedPageBreak/>
        <w:t>ekstremnim temperaturnim uslovima”</w:t>
      </w:r>
      <w:r w:rsidR="00CD1A05">
        <w:rPr>
          <w:b/>
          <w:sz w:val="24"/>
          <w:szCs w:val="24"/>
        </w:rPr>
        <w:t>, kao i niz drugih specijalističkih obuka vezan za različite vrste vazduhoplova, upravljanje vazdušnim prostorom (</w:t>
      </w:r>
      <w:r w:rsidR="00CD1A05" w:rsidRPr="006D541F">
        <w:rPr>
          <w:i/>
          <w:sz w:val="24"/>
          <w:szCs w:val="24"/>
        </w:rPr>
        <w:t>ATM</w:t>
      </w:r>
      <w:r w:rsidR="00CD1A05">
        <w:rPr>
          <w:b/>
          <w:sz w:val="24"/>
          <w:szCs w:val="24"/>
        </w:rPr>
        <w:t xml:space="preserve">) i operativne procedure u okviru GAT-a i OAT-a, </w:t>
      </w:r>
      <w:r>
        <w:rPr>
          <w:sz w:val="24"/>
          <w:szCs w:val="24"/>
        </w:rPr>
        <w:t xml:space="preserve"> </w:t>
      </w:r>
      <w:r w:rsidR="00DE4578">
        <w:rPr>
          <w:sz w:val="24"/>
          <w:szCs w:val="24"/>
        </w:rPr>
        <w:t xml:space="preserve">čije sprovođenje je </w:t>
      </w:r>
      <w:r w:rsidR="005C3585">
        <w:rPr>
          <w:sz w:val="24"/>
          <w:szCs w:val="24"/>
        </w:rPr>
        <w:t xml:space="preserve">vršeno </w:t>
      </w:r>
      <w:r w:rsidR="00E2555E">
        <w:rPr>
          <w:sz w:val="24"/>
          <w:szCs w:val="24"/>
        </w:rPr>
        <w:t>ranije</w:t>
      </w:r>
      <w:r w:rsidR="005C3585">
        <w:rPr>
          <w:sz w:val="24"/>
          <w:szCs w:val="24"/>
        </w:rPr>
        <w:t>,</w:t>
      </w:r>
      <w:r w:rsidR="00CD1A05">
        <w:rPr>
          <w:sz w:val="24"/>
          <w:szCs w:val="24"/>
        </w:rPr>
        <w:t xml:space="preserve"> ali i tokom 2023. </w:t>
      </w:r>
      <w:proofErr w:type="gramStart"/>
      <w:r w:rsidR="00CD1A05">
        <w:rPr>
          <w:sz w:val="24"/>
          <w:szCs w:val="24"/>
        </w:rPr>
        <w:t xml:space="preserve">godine, </w:t>
      </w:r>
      <w:r w:rsidR="005C3585">
        <w:rPr>
          <w:sz w:val="24"/>
          <w:szCs w:val="24"/>
        </w:rPr>
        <w:t xml:space="preserve"> na</w:t>
      </w:r>
      <w:proofErr w:type="gramEnd"/>
      <w:r w:rsidR="005C3585">
        <w:rPr>
          <w:sz w:val="24"/>
          <w:szCs w:val="24"/>
        </w:rPr>
        <w:t xml:space="preserve"> koji način je </w:t>
      </w:r>
      <w:r w:rsidR="00CD1A05">
        <w:rPr>
          <w:sz w:val="24"/>
          <w:szCs w:val="24"/>
        </w:rPr>
        <w:t xml:space="preserve">izvršeno obnavljanje i sticanje novih znanja i iskustava </w:t>
      </w:r>
      <w:r w:rsidR="005C3585">
        <w:rPr>
          <w:sz w:val="24"/>
          <w:szCs w:val="24"/>
        </w:rPr>
        <w:t xml:space="preserve"> </w:t>
      </w:r>
      <w:r w:rsidR="00AA2A85">
        <w:rPr>
          <w:sz w:val="24"/>
          <w:szCs w:val="24"/>
        </w:rPr>
        <w:t xml:space="preserve"> </w:t>
      </w:r>
      <w:r w:rsidR="00CD1A05">
        <w:rPr>
          <w:sz w:val="24"/>
          <w:szCs w:val="24"/>
        </w:rPr>
        <w:t xml:space="preserve">za 8 </w:t>
      </w:r>
      <w:r w:rsidR="00AA2A85">
        <w:rPr>
          <w:sz w:val="24"/>
          <w:szCs w:val="24"/>
        </w:rPr>
        <w:t>istraži</w:t>
      </w:r>
      <w:r w:rsidR="00CD1A05">
        <w:rPr>
          <w:sz w:val="24"/>
          <w:szCs w:val="24"/>
        </w:rPr>
        <w:t>lac</w:t>
      </w:r>
      <w:r w:rsidR="00AA2A85">
        <w:rPr>
          <w:sz w:val="24"/>
          <w:szCs w:val="24"/>
        </w:rPr>
        <w:t xml:space="preserve">a </w:t>
      </w:r>
      <w:r w:rsidR="005C3585">
        <w:rPr>
          <w:sz w:val="24"/>
          <w:szCs w:val="24"/>
        </w:rPr>
        <w:t>(</w:t>
      </w:r>
      <w:r w:rsidR="005C3585" w:rsidRPr="006D541F">
        <w:rPr>
          <w:i/>
          <w:sz w:val="24"/>
          <w:szCs w:val="24"/>
        </w:rPr>
        <w:t xml:space="preserve">dva stalna i </w:t>
      </w:r>
      <w:r w:rsidR="00CD1A05" w:rsidRPr="006D541F">
        <w:rPr>
          <w:i/>
          <w:sz w:val="24"/>
          <w:szCs w:val="24"/>
        </w:rPr>
        <w:t>šest</w:t>
      </w:r>
      <w:r w:rsidR="005C3585" w:rsidRPr="006D541F">
        <w:rPr>
          <w:i/>
          <w:sz w:val="24"/>
          <w:szCs w:val="24"/>
        </w:rPr>
        <w:t xml:space="preserve"> sa </w:t>
      </w:r>
      <w:r w:rsidR="00AA2A85" w:rsidRPr="006D541F">
        <w:rPr>
          <w:i/>
          <w:sz w:val="24"/>
          <w:szCs w:val="24"/>
        </w:rPr>
        <w:t xml:space="preserve"> Liste stručnjaka K</w:t>
      </w:r>
      <w:r w:rsidR="00D360ED" w:rsidRPr="006D541F">
        <w:rPr>
          <w:i/>
          <w:sz w:val="24"/>
          <w:szCs w:val="24"/>
        </w:rPr>
        <w:t>omisije</w:t>
      </w:r>
      <w:r w:rsidR="005C3585">
        <w:rPr>
          <w:sz w:val="24"/>
          <w:szCs w:val="24"/>
        </w:rPr>
        <w:t>)</w:t>
      </w:r>
      <w:r w:rsidR="00AA2A85">
        <w:rPr>
          <w:sz w:val="24"/>
          <w:szCs w:val="24"/>
        </w:rPr>
        <w:t xml:space="preserve">, za </w:t>
      </w:r>
      <w:r w:rsidR="005C3585">
        <w:rPr>
          <w:sz w:val="24"/>
          <w:szCs w:val="24"/>
        </w:rPr>
        <w:t xml:space="preserve">izlazak i boravak na mjestu nesreće-nezgode, u </w:t>
      </w:r>
      <w:r w:rsidR="00CD1A05">
        <w:rPr>
          <w:sz w:val="24"/>
          <w:szCs w:val="24"/>
        </w:rPr>
        <w:t xml:space="preserve">uobičajenim ili </w:t>
      </w:r>
      <w:r w:rsidR="005C3585">
        <w:rPr>
          <w:sz w:val="24"/>
          <w:szCs w:val="24"/>
        </w:rPr>
        <w:t xml:space="preserve">ekstremnim </w:t>
      </w:r>
      <w:r w:rsidR="00CD1A05">
        <w:rPr>
          <w:sz w:val="24"/>
          <w:szCs w:val="24"/>
        </w:rPr>
        <w:t xml:space="preserve">operativnim i vremenskim </w:t>
      </w:r>
      <w:r w:rsidR="005C3585">
        <w:rPr>
          <w:sz w:val="24"/>
          <w:szCs w:val="24"/>
        </w:rPr>
        <w:t xml:space="preserve">uslovima, </w:t>
      </w:r>
      <w:r w:rsidR="00AA2A85">
        <w:rPr>
          <w:sz w:val="24"/>
          <w:szCs w:val="24"/>
        </w:rPr>
        <w:t xml:space="preserve"> </w:t>
      </w:r>
      <w:r w:rsidR="00E2555E">
        <w:rPr>
          <w:sz w:val="24"/>
          <w:szCs w:val="24"/>
        </w:rPr>
        <w:t xml:space="preserve">u ulozi </w:t>
      </w:r>
      <w:r w:rsidR="00AA2A85">
        <w:rPr>
          <w:sz w:val="24"/>
          <w:szCs w:val="24"/>
        </w:rPr>
        <w:t xml:space="preserve"> član</w:t>
      </w:r>
      <w:r w:rsidR="00E2555E">
        <w:rPr>
          <w:sz w:val="24"/>
          <w:szCs w:val="24"/>
        </w:rPr>
        <w:t xml:space="preserve">ova </w:t>
      </w:r>
      <w:r w:rsidR="00AA2A85">
        <w:rPr>
          <w:sz w:val="24"/>
          <w:szCs w:val="24"/>
        </w:rPr>
        <w:t>istraživačk</w:t>
      </w:r>
      <w:r w:rsidR="00E2555E">
        <w:rPr>
          <w:sz w:val="24"/>
          <w:szCs w:val="24"/>
        </w:rPr>
        <w:t xml:space="preserve">ih </w:t>
      </w:r>
      <w:r w:rsidR="00AA2A85">
        <w:rPr>
          <w:sz w:val="24"/>
          <w:szCs w:val="24"/>
        </w:rPr>
        <w:t>tim</w:t>
      </w:r>
      <w:r w:rsidR="00E2555E">
        <w:rPr>
          <w:sz w:val="24"/>
          <w:szCs w:val="24"/>
        </w:rPr>
        <w:t xml:space="preserve">ova, koji se formiraju, u slučaju nesreće, ili </w:t>
      </w:r>
      <w:r w:rsidR="00CD1A05">
        <w:rPr>
          <w:sz w:val="24"/>
          <w:szCs w:val="24"/>
        </w:rPr>
        <w:t xml:space="preserve">ozbiljne </w:t>
      </w:r>
      <w:r w:rsidR="00E2555E">
        <w:rPr>
          <w:sz w:val="24"/>
          <w:szCs w:val="24"/>
        </w:rPr>
        <w:t>nezgoide, koju je neophodno istraživati</w:t>
      </w:r>
      <w:r>
        <w:rPr>
          <w:sz w:val="24"/>
          <w:szCs w:val="24"/>
        </w:rPr>
        <w:t xml:space="preserve">. </w:t>
      </w:r>
      <w:r w:rsidR="006B69EC">
        <w:rPr>
          <w:sz w:val="24"/>
          <w:szCs w:val="24"/>
        </w:rPr>
        <w:t>Obuke su se</w:t>
      </w:r>
      <w:r>
        <w:rPr>
          <w:sz w:val="24"/>
          <w:szCs w:val="24"/>
        </w:rPr>
        <w:t xml:space="preserve"> pokaza</w:t>
      </w:r>
      <w:r w:rsidR="006B69EC">
        <w:rPr>
          <w:sz w:val="24"/>
          <w:szCs w:val="24"/>
        </w:rPr>
        <w:t>le</w:t>
      </w:r>
      <w:r>
        <w:rPr>
          <w:sz w:val="24"/>
          <w:szCs w:val="24"/>
        </w:rPr>
        <w:t xml:space="preserve"> kao dobra osnova, za</w:t>
      </w:r>
      <w:r w:rsidR="00175012">
        <w:rPr>
          <w:sz w:val="24"/>
          <w:szCs w:val="24"/>
        </w:rPr>
        <w:t xml:space="preserve"> dalj</w:t>
      </w:r>
      <w:r w:rsidR="00CD1A05">
        <w:rPr>
          <w:sz w:val="24"/>
          <w:szCs w:val="24"/>
        </w:rPr>
        <w:t xml:space="preserve">e održavanje specijalističkih znanja i sposobnosti </w:t>
      </w:r>
      <w:r w:rsidR="00175012">
        <w:rPr>
          <w:sz w:val="24"/>
          <w:szCs w:val="24"/>
        </w:rPr>
        <w:t xml:space="preserve"> </w:t>
      </w:r>
      <w:r>
        <w:rPr>
          <w:sz w:val="24"/>
          <w:szCs w:val="24"/>
        </w:rPr>
        <w:t xml:space="preserve"> </w:t>
      </w:r>
      <w:r w:rsidR="00CD1A05">
        <w:rPr>
          <w:sz w:val="24"/>
          <w:szCs w:val="24"/>
        </w:rPr>
        <w:t>istražilaca</w:t>
      </w:r>
      <w:r>
        <w:rPr>
          <w:sz w:val="24"/>
          <w:szCs w:val="24"/>
        </w:rPr>
        <w:t xml:space="preserve">, </w:t>
      </w:r>
      <w:r w:rsidR="00CD1A05">
        <w:rPr>
          <w:sz w:val="24"/>
          <w:szCs w:val="24"/>
        </w:rPr>
        <w:t xml:space="preserve">na potrebnom nivou, </w:t>
      </w:r>
      <w:r>
        <w:rPr>
          <w:sz w:val="24"/>
          <w:szCs w:val="24"/>
        </w:rPr>
        <w:t xml:space="preserve">zbog čega će se sa tom praksom nastaviti i </w:t>
      </w:r>
      <w:r w:rsidRPr="00D15F85">
        <w:rPr>
          <w:sz w:val="24"/>
          <w:szCs w:val="24"/>
        </w:rPr>
        <w:t xml:space="preserve">tokom </w:t>
      </w:r>
      <w:r w:rsidR="005C3585" w:rsidRPr="00D15F85">
        <w:rPr>
          <w:sz w:val="24"/>
          <w:szCs w:val="24"/>
        </w:rPr>
        <w:t>202</w:t>
      </w:r>
      <w:r w:rsidR="00E71BD5" w:rsidRPr="00D15F85">
        <w:rPr>
          <w:sz w:val="24"/>
          <w:szCs w:val="24"/>
        </w:rPr>
        <w:t>4</w:t>
      </w:r>
      <w:r w:rsidR="00AA2A85" w:rsidRPr="00D15F85">
        <w:rPr>
          <w:sz w:val="24"/>
          <w:szCs w:val="24"/>
        </w:rPr>
        <w:t>.</w:t>
      </w:r>
      <w:r w:rsidRPr="00D15F85">
        <w:rPr>
          <w:sz w:val="24"/>
          <w:szCs w:val="24"/>
        </w:rPr>
        <w:t xml:space="preserve"> godine.</w:t>
      </w:r>
      <w:r>
        <w:rPr>
          <w:sz w:val="24"/>
          <w:szCs w:val="24"/>
        </w:rPr>
        <w:t xml:space="preserve"> </w:t>
      </w:r>
    </w:p>
    <w:p w:rsidR="004F4C9F" w:rsidRPr="00125F19" w:rsidRDefault="00E2555E" w:rsidP="004F4C9F">
      <w:pPr>
        <w:pStyle w:val="NoSpacing"/>
        <w:jc w:val="both"/>
        <w:rPr>
          <w:sz w:val="24"/>
          <w:szCs w:val="24"/>
          <w:lang w:val="en-US"/>
        </w:rPr>
      </w:pPr>
      <w:r w:rsidRPr="00125F19">
        <w:rPr>
          <w:sz w:val="24"/>
          <w:szCs w:val="24"/>
        </w:rPr>
        <w:t xml:space="preserve">Značajan dio svojih aktivnosti, članovi </w:t>
      </w:r>
      <w:r w:rsidR="006B69EC" w:rsidRPr="00125F19">
        <w:rPr>
          <w:sz w:val="24"/>
          <w:szCs w:val="24"/>
        </w:rPr>
        <w:t>K</w:t>
      </w:r>
      <w:r w:rsidRPr="00125F19">
        <w:rPr>
          <w:sz w:val="24"/>
          <w:szCs w:val="24"/>
        </w:rPr>
        <w:t xml:space="preserve">omisije </w:t>
      </w:r>
      <w:r w:rsidR="006B69EC" w:rsidRPr="00125F19">
        <w:rPr>
          <w:sz w:val="24"/>
          <w:szCs w:val="24"/>
        </w:rPr>
        <w:t>su preduzimali</w:t>
      </w:r>
      <w:r w:rsidRPr="00125F19">
        <w:rPr>
          <w:sz w:val="24"/>
          <w:szCs w:val="24"/>
        </w:rPr>
        <w:t xml:space="preserve"> i u pravcu preventivnog</w:t>
      </w:r>
      <w:r w:rsidR="00D15F85" w:rsidRPr="00125F19">
        <w:rPr>
          <w:sz w:val="24"/>
          <w:szCs w:val="24"/>
        </w:rPr>
        <w:t xml:space="preserve"> i </w:t>
      </w:r>
      <w:proofErr w:type="gramStart"/>
      <w:r w:rsidR="00D15F85" w:rsidRPr="00125F19">
        <w:rPr>
          <w:sz w:val="24"/>
          <w:szCs w:val="24"/>
        </w:rPr>
        <w:t xml:space="preserve">proaktivnog </w:t>
      </w:r>
      <w:r w:rsidRPr="00125F19">
        <w:rPr>
          <w:sz w:val="24"/>
          <w:szCs w:val="24"/>
        </w:rPr>
        <w:t xml:space="preserve"> djelovanja</w:t>
      </w:r>
      <w:proofErr w:type="gramEnd"/>
      <w:r w:rsidRPr="00125F19">
        <w:rPr>
          <w:sz w:val="24"/>
          <w:szCs w:val="24"/>
        </w:rPr>
        <w:t xml:space="preserve"> usmjerenog prema vazdušnim operaterima, ali i </w:t>
      </w:r>
      <w:r w:rsidR="00D15F85" w:rsidRPr="00125F19">
        <w:rPr>
          <w:sz w:val="24"/>
          <w:szCs w:val="24"/>
        </w:rPr>
        <w:t>u pravcu</w:t>
      </w:r>
      <w:r w:rsidRPr="00125F19">
        <w:rPr>
          <w:sz w:val="24"/>
          <w:szCs w:val="24"/>
        </w:rPr>
        <w:t xml:space="preserve"> unapređenj</w:t>
      </w:r>
      <w:r w:rsidR="00D15F85" w:rsidRPr="00125F19">
        <w:rPr>
          <w:sz w:val="24"/>
          <w:szCs w:val="24"/>
        </w:rPr>
        <w:t>a</w:t>
      </w:r>
      <w:r w:rsidRPr="00125F19">
        <w:rPr>
          <w:sz w:val="24"/>
          <w:szCs w:val="24"/>
        </w:rPr>
        <w:t xml:space="preserve"> interresorne saradnje na polju uzajamne poimoći i kvalitetne razmjene informacija, o čemu svjedoči i broj prijava koji se iz godine u godinu povećava, a da pri tome nadležni državi organi </w:t>
      </w:r>
      <w:r w:rsidR="00040478" w:rsidRPr="00125F19">
        <w:rPr>
          <w:sz w:val="24"/>
          <w:szCs w:val="24"/>
        </w:rPr>
        <w:t xml:space="preserve">uvrštavaju </w:t>
      </w:r>
      <w:r w:rsidRPr="00125F19">
        <w:rPr>
          <w:sz w:val="24"/>
          <w:szCs w:val="24"/>
        </w:rPr>
        <w:t xml:space="preserve"> Komisiju u sistem pravovremenog javljanja i obavještavanja. </w:t>
      </w:r>
      <w:r w:rsidR="00D72180" w:rsidRPr="00125F19">
        <w:rPr>
          <w:sz w:val="24"/>
          <w:szCs w:val="24"/>
        </w:rPr>
        <w:t xml:space="preserve">  </w:t>
      </w:r>
      <w:r w:rsidR="00616E03" w:rsidRPr="00125F19">
        <w:rPr>
          <w:sz w:val="24"/>
          <w:szCs w:val="24"/>
        </w:rPr>
        <w:t xml:space="preserve">Cijenimo da je </w:t>
      </w:r>
      <w:r w:rsidR="00A94B0C" w:rsidRPr="00125F19">
        <w:rPr>
          <w:sz w:val="24"/>
          <w:szCs w:val="24"/>
        </w:rPr>
        <w:t xml:space="preserve">povećan broj prijava proizvod sve uspješnije interresorne saradnje, ali </w:t>
      </w:r>
      <w:r w:rsidRPr="00125F19">
        <w:rPr>
          <w:sz w:val="24"/>
          <w:szCs w:val="24"/>
        </w:rPr>
        <w:t xml:space="preserve">i rasta obima vazdušnog saobraćaja, </w:t>
      </w:r>
      <w:proofErr w:type="gramStart"/>
      <w:r w:rsidRPr="00125F19">
        <w:rPr>
          <w:sz w:val="24"/>
          <w:szCs w:val="24"/>
        </w:rPr>
        <w:t xml:space="preserve">te </w:t>
      </w:r>
      <w:r w:rsidR="00A94B0C" w:rsidRPr="00125F19">
        <w:rPr>
          <w:sz w:val="24"/>
          <w:szCs w:val="24"/>
        </w:rPr>
        <w:t xml:space="preserve"> djelovanja</w:t>
      </w:r>
      <w:proofErr w:type="gramEnd"/>
      <w:r w:rsidR="00A94B0C" w:rsidRPr="00125F19">
        <w:rPr>
          <w:sz w:val="24"/>
          <w:szCs w:val="24"/>
        </w:rPr>
        <w:t xml:space="preserve"> </w:t>
      </w:r>
      <w:r w:rsidR="00616E03" w:rsidRPr="00125F19">
        <w:rPr>
          <w:sz w:val="24"/>
          <w:szCs w:val="24"/>
        </w:rPr>
        <w:t xml:space="preserve"> </w:t>
      </w:r>
      <w:r w:rsidR="00040478" w:rsidRPr="00125F19">
        <w:rPr>
          <w:sz w:val="24"/>
          <w:szCs w:val="24"/>
        </w:rPr>
        <w:t xml:space="preserve">postojećih, ali i </w:t>
      </w:r>
      <w:r w:rsidR="00616E03" w:rsidRPr="00125F19">
        <w:rPr>
          <w:sz w:val="24"/>
          <w:szCs w:val="24"/>
        </w:rPr>
        <w:t>nov</w:t>
      </w:r>
      <w:r w:rsidR="005E6290" w:rsidRPr="00125F19">
        <w:rPr>
          <w:sz w:val="24"/>
          <w:szCs w:val="24"/>
        </w:rPr>
        <w:t>onastalih</w:t>
      </w:r>
      <w:r w:rsidR="00616E03" w:rsidRPr="00125F19">
        <w:rPr>
          <w:sz w:val="24"/>
          <w:szCs w:val="24"/>
        </w:rPr>
        <w:t xml:space="preserve"> sigurnosnih izazova koje je sa sobom donijela</w:t>
      </w:r>
      <w:r w:rsidRPr="00125F19">
        <w:rPr>
          <w:sz w:val="24"/>
          <w:szCs w:val="24"/>
        </w:rPr>
        <w:t xml:space="preserve"> pandemija </w:t>
      </w:r>
      <w:r w:rsidR="00616E03" w:rsidRPr="00125F19">
        <w:rPr>
          <w:sz w:val="24"/>
          <w:szCs w:val="24"/>
        </w:rPr>
        <w:t xml:space="preserve"> COVID 19, a koji se </w:t>
      </w:r>
      <w:r w:rsidRPr="00125F19">
        <w:rPr>
          <w:sz w:val="24"/>
          <w:szCs w:val="24"/>
        </w:rPr>
        <w:t>ključno odnose na</w:t>
      </w:r>
      <w:r w:rsidR="00616E03" w:rsidRPr="00125F19">
        <w:rPr>
          <w:sz w:val="24"/>
          <w:szCs w:val="24"/>
          <w:lang w:val="en-US"/>
        </w:rPr>
        <w:t xml:space="preserve">: brzo konzerviranje </w:t>
      </w:r>
      <w:r w:rsidRPr="00125F19">
        <w:rPr>
          <w:sz w:val="24"/>
          <w:szCs w:val="24"/>
          <w:lang w:val="en-US"/>
        </w:rPr>
        <w:t>-</w:t>
      </w:r>
      <w:r w:rsidR="00616E03" w:rsidRPr="00125F19">
        <w:rPr>
          <w:sz w:val="24"/>
          <w:szCs w:val="24"/>
          <w:lang w:val="en-US"/>
        </w:rPr>
        <w:t xml:space="preserve"> dekonzerviranje avion</w:t>
      </w:r>
      <w:r w:rsidRPr="00125F19">
        <w:rPr>
          <w:sz w:val="24"/>
          <w:szCs w:val="24"/>
          <w:lang w:val="en-US"/>
        </w:rPr>
        <w:t xml:space="preserve">a </w:t>
      </w:r>
      <w:r w:rsidR="00616E03" w:rsidRPr="00125F19">
        <w:rPr>
          <w:sz w:val="24"/>
          <w:szCs w:val="24"/>
          <w:lang w:val="en-US"/>
        </w:rPr>
        <w:t>(</w:t>
      </w:r>
      <w:r w:rsidR="00616E03" w:rsidRPr="00125F19">
        <w:rPr>
          <w:i/>
          <w:iCs/>
          <w:sz w:val="24"/>
          <w:szCs w:val="24"/>
          <w:lang w:val="en-US"/>
        </w:rPr>
        <w:t>storage &amp; de-storage</w:t>
      </w:r>
      <w:r w:rsidR="00616E03" w:rsidRPr="00125F19">
        <w:rPr>
          <w:sz w:val="24"/>
          <w:szCs w:val="24"/>
          <w:lang w:val="en-US"/>
        </w:rPr>
        <w:t>); upravljanje opasnostima od divljih životinja</w:t>
      </w:r>
      <w:r w:rsidR="00AF7009" w:rsidRPr="00125F19">
        <w:rPr>
          <w:sz w:val="24"/>
          <w:szCs w:val="24"/>
          <w:lang w:val="en-US"/>
        </w:rPr>
        <w:t xml:space="preserve"> (</w:t>
      </w:r>
      <w:r w:rsidR="00AF7009" w:rsidRPr="00125F19">
        <w:rPr>
          <w:i/>
          <w:sz w:val="24"/>
          <w:szCs w:val="24"/>
          <w:lang w:val="en-US"/>
        </w:rPr>
        <w:t>prvenstveno ptice</w:t>
      </w:r>
      <w:r w:rsidR="00AF7009" w:rsidRPr="00125F19">
        <w:rPr>
          <w:sz w:val="24"/>
          <w:szCs w:val="24"/>
          <w:lang w:val="en-US"/>
        </w:rPr>
        <w:t>)</w:t>
      </w:r>
      <w:r w:rsidR="00616E03" w:rsidRPr="00125F19">
        <w:rPr>
          <w:sz w:val="24"/>
          <w:szCs w:val="24"/>
          <w:lang w:val="en-US"/>
        </w:rPr>
        <w:t xml:space="preserve"> zbog smanjen</w:t>
      </w:r>
      <w:r w:rsidR="00AF7009" w:rsidRPr="00125F19">
        <w:rPr>
          <w:sz w:val="24"/>
          <w:szCs w:val="24"/>
          <w:lang w:val="en-US"/>
        </w:rPr>
        <w:t>og</w:t>
      </w:r>
      <w:r w:rsidR="00616E03" w:rsidRPr="00125F19">
        <w:rPr>
          <w:sz w:val="24"/>
          <w:szCs w:val="24"/>
          <w:lang w:val="en-US"/>
        </w:rPr>
        <w:t xml:space="preserve"> </w:t>
      </w:r>
      <w:r w:rsidR="00AF7009" w:rsidRPr="00125F19">
        <w:rPr>
          <w:sz w:val="24"/>
          <w:szCs w:val="24"/>
          <w:lang w:val="en-US"/>
        </w:rPr>
        <w:t xml:space="preserve">obima </w:t>
      </w:r>
      <w:r w:rsidR="00616E03" w:rsidRPr="00125F19">
        <w:rPr>
          <w:sz w:val="24"/>
          <w:szCs w:val="24"/>
          <w:lang w:val="en-US"/>
        </w:rPr>
        <w:t>vazduhoplovnih aktivnosti</w:t>
      </w:r>
      <w:r w:rsidR="00F30CDD" w:rsidRPr="00125F19">
        <w:rPr>
          <w:sz w:val="24"/>
          <w:szCs w:val="24"/>
          <w:lang w:val="en-US"/>
        </w:rPr>
        <w:t xml:space="preserve"> u </w:t>
      </w:r>
      <w:r w:rsidR="0081294B">
        <w:rPr>
          <w:sz w:val="24"/>
          <w:szCs w:val="24"/>
          <w:lang w:val="en-US"/>
        </w:rPr>
        <w:t>periodu 2021. - 2022. godina</w:t>
      </w:r>
      <w:r w:rsidR="00AF7009" w:rsidRPr="00125F19">
        <w:rPr>
          <w:sz w:val="24"/>
          <w:szCs w:val="24"/>
          <w:lang w:val="en-US"/>
        </w:rPr>
        <w:t>; degradacije znanja i vještina vazduhoplovnog osoblja izazvanjog smanjenjem broja tehničkih i vazdušnih operacija i otežane habitacije, pora</w:t>
      </w:r>
      <w:r w:rsidR="00FE14A9" w:rsidRPr="00125F19">
        <w:rPr>
          <w:sz w:val="24"/>
          <w:szCs w:val="24"/>
          <w:lang w:val="en-US"/>
        </w:rPr>
        <w:t>sta broja cyber-security i drugi</w:t>
      </w:r>
      <w:r w:rsidR="00AF7009" w:rsidRPr="00125F19">
        <w:rPr>
          <w:sz w:val="24"/>
          <w:szCs w:val="24"/>
          <w:lang w:val="en-US"/>
        </w:rPr>
        <w:t xml:space="preserve">h bezbjednosnih prijetnji </w:t>
      </w:r>
      <w:r w:rsidR="00F30CDD" w:rsidRPr="00125F19">
        <w:rPr>
          <w:sz w:val="24"/>
          <w:szCs w:val="24"/>
          <w:lang w:val="en-US"/>
        </w:rPr>
        <w:t>(</w:t>
      </w:r>
      <w:r w:rsidR="00AF7009" w:rsidRPr="00125F19">
        <w:rPr>
          <w:i/>
          <w:sz w:val="24"/>
          <w:szCs w:val="24"/>
          <w:lang w:val="en-US"/>
        </w:rPr>
        <w:t xml:space="preserve">što je bila prateća manifestacija </w:t>
      </w:r>
      <w:proofErr w:type="gramStart"/>
      <w:r w:rsidR="00AF7009" w:rsidRPr="00125F19">
        <w:rPr>
          <w:i/>
          <w:sz w:val="24"/>
          <w:szCs w:val="24"/>
          <w:lang w:val="en-US"/>
        </w:rPr>
        <w:t>i  svih</w:t>
      </w:r>
      <w:proofErr w:type="gramEnd"/>
      <w:r w:rsidR="00AF7009" w:rsidRPr="00125F19">
        <w:rPr>
          <w:i/>
          <w:sz w:val="24"/>
          <w:szCs w:val="24"/>
          <w:lang w:val="en-US"/>
        </w:rPr>
        <w:t xml:space="preserve"> prethodnih cikličnih kriza, koje su pogađale međuanrodni vazdušni saobraćaj, u poslednjih 20 godina</w:t>
      </w:r>
      <w:r w:rsidR="00F30CDD" w:rsidRPr="00125F19">
        <w:rPr>
          <w:sz w:val="24"/>
          <w:szCs w:val="24"/>
          <w:lang w:val="en-US"/>
        </w:rPr>
        <w:t xml:space="preserve">), te nagli skok rasta cijena, kako vazduhoplovnih usluga, tako </w:t>
      </w:r>
      <w:r w:rsidR="006F1F7C" w:rsidRPr="00125F19">
        <w:rPr>
          <w:sz w:val="24"/>
          <w:szCs w:val="24"/>
          <w:lang w:val="en-US"/>
        </w:rPr>
        <w:t>i</w:t>
      </w:r>
      <w:r w:rsidR="00F30CDD" w:rsidRPr="00125F19">
        <w:rPr>
          <w:sz w:val="24"/>
          <w:szCs w:val="24"/>
          <w:lang w:val="en-US"/>
        </w:rPr>
        <w:t xml:space="preserve"> troškova </w:t>
      </w:r>
      <w:r w:rsidR="0081294B">
        <w:rPr>
          <w:sz w:val="24"/>
          <w:szCs w:val="24"/>
          <w:lang w:val="en-US"/>
        </w:rPr>
        <w:t xml:space="preserve">letnih operacija, </w:t>
      </w:r>
      <w:r w:rsidR="00F30CDD" w:rsidRPr="00125F19">
        <w:rPr>
          <w:sz w:val="24"/>
          <w:szCs w:val="24"/>
          <w:lang w:val="en-US"/>
        </w:rPr>
        <w:t>održavanja, radne snage i unapređenja infrastrukture</w:t>
      </w:r>
      <w:r w:rsidR="00AF7009" w:rsidRPr="00125F19">
        <w:rPr>
          <w:sz w:val="24"/>
          <w:szCs w:val="24"/>
          <w:lang w:val="en-US"/>
        </w:rPr>
        <w:t>.</w:t>
      </w:r>
      <w:r w:rsidR="00CF5210" w:rsidRPr="00125F19">
        <w:rPr>
          <w:sz w:val="24"/>
          <w:szCs w:val="24"/>
          <w:lang w:val="en-US"/>
        </w:rPr>
        <w:t xml:space="preserve"> </w:t>
      </w:r>
      <w:r w:rsidR="00F30CDD" w:rsidRPr="00125F19">
        <w:rPr>
          <w:sz w:val="24"/>
          <w:szCs w:val="24"/>
          <w:lang w:val="en-US"/>
        </w:rPr>
        <w:t xml:space="preserve">Ovdje ne treba zaboraviti ni uticaj duboke geopolitičke krize, koja </w:t>
      </w:r>
      <w:r w:rsidR="00040478" w:rsidRPr="00125F19">
        <w:rPr>
          <w:sz w:val="24"/>
          <w:szCs w:val="24"/>
          <w:lang w:val="en-US"/>
        </w:rPr>
        <w:t xml:space="preserve">i dalje </w:t>
      </w:r>
      <w:r w:rsidR="00F30CDD" w:rsidRPr="00125F19">
        <w:rPr>
          <w:sz w:val="24"/>
          <w:szCs w:val="24"/>
          <w:lang w:val="en-US"/>
        </w:rPr>
        <w:t xml:space="preserve">ostavlja </w:t>
      </w:r>
      <w:r w:rsidR="006F1F7C" w:rsidRPr="00125F19">
        <w:rPr>
          <w:sz w:val="24"/>
          <w:szCs w:val="24"/>
          <w:lang w:val="en-US"/>
        </w:rPr>
        <w:t>vidljiv</w:t>
      </w:r>
      <w:r w:rsidR="00F30CDD" w:rsidRPr="00125F19">
        <w:rPr>
          <w:sz w:val="24"/>
          <w:szCs w:val="24"/>
          <w:lang w:val="en-US"/>
        </w:rPr>
        <w:t xml:space="preserve"> trag na sveukupnu ekonomiju, pa </w:t>
      </w:r>
      <w:r w:rsidR="006F1F7C" w:rsidRPr="00125F19">
        <w:rPr>
          <w:sz w:val="24"/>
          <w:szCs w:val="24"/>
          <w:lang w:val="en-US"/>
        </w:rPr>
        <w:t>i</w:t>
      </w:r>
      <w:r w:rsidR="00F30CDD" w:rsidRPr="00125F19">
        <w:rPr>
          <w:sz w:val="24"/>
          <w:szCs w:val="24"/>
          <w:lang w:val="en-US"/>
        </w:rPr>
        <w:t xml:space="preserve"> vazdušni saobraćaj. </w:t>
      </w:r>
      <w:r w:rsidR="00CF5210" w:rsidRPr="00125F19">
        <w:rPr>
          <w:sz w:val="24"/>
          <w:szCs w:val="24"/>
          <w:lang w:val="en-US"/>
        </w:rPr>
        <w:t>Analizom dobijenih prijava, gdje su svi događaj</w:t>
      </w:r>
      <w:r w:rsidR="00F30CDD" w:rsidRPr="00125F19">
        <w:rPr>
          <w:sz w:val="24"/>
          <w:szCs w:val="24"/>
          <w:lang w:val="en-US"/>
        </w:rPr>
        <w:t>i</w:t>
      </w:r>
      <w:r w:rsidR="00CF5210" w:rsidRPr="00125F19">
        <w:rPr>
          <w:sz w:val="24"/>
          <w:szCs w:val="24"/>
          <w:lang w:val="en-US"/>
        </w:rPr>
        <w:t xml:space="preserve">, osim u </w:t>
      </w:r>
      <w:r w:rsidR="00040478" w:rsidRPr="00125F19">
        <w:rPr>
          <w:sz w:val="24"/>
          <w:szCs w:val="24"/>
          <w:lang w:val="en-US"/>
        </w:rPr>
        <w:t>četiri prethodno navedena slučaja</w:t>
      </w:r>
      <w:r w:rsidR="00CF5210" w:rsidRPr="00125F19">
        <w:rPr>
          <w:sz w:val="24"/>
          <w:szCs w:val="24"/>
          <w:lang w:val="en-US"/>
        </w:rPr>
        <w:t xml:space="preserve">, </w:t>
      </w:r>
      <w:proofErr w:type="gramStart"/>
      <w:r w:rsidR="00CF5210" w:rsidRPr="00125F19">
        <w:rPr>
          <w:sz w:val="24"/>
          <w:szCs w:val="24"/>
          <w:lang w:val="en-US"/>
        </w:rPr>
        <w:t>kategorisani  kao</w:t>
      </w:r>
      <w:proofErr w:type="gramEnd"/>
      <w:r w:rsidR="00CF5210" w:rsidRPr="00125F19">
        <w:rPr>
          <w:sz w:val="24"/>
          <w:szCs w:val="24"/>
          <w:lang w:val="en-US"/>
        </w:rPr>
        <w:t xml:space="preserve"> “nezgode”</w:t>
      </w:r>
      <w:r w:rsidR="00AF7009" w:rsidRPr="00125F19">
        <w:rPr>
          <w:sz w:val="24"/>
          <w:szCs w:val="24"/>
          <w:lang w:val="en-US"/>
        </w:rPr>
        <w:t xml:space="preserve"> </w:t>
      </w:r>
      <w:r w:rsidR="00CF5210" w:rsidRPr="00125F19">
        <w:rPr>
          <w:sz w:val="24"/>
          <w:szCs w:val="24"/>
          <w:lang w:val="en-US"/>
        </w:rPr>
        <w:t>(</w:t>
      </w:r>
      <w:r w:rsidR="00CF5210" w:rsidRPr="00125F19">
        <w:rPr>
          <w:i/>
          <w:sz w:val="24"/>
          <w:szCs w:val="24"/>
          <w:lang w:val="en-US"/>
        </w:rPr>
        <w:t>shodno ICAO standardima i važećem Pravilniku</w:t>
      </w:r>
      <w:r w:rsidR="00CF5210" w:rsidRPr="00125F19">
        <w:rPr>
          <w:sz w:val="24"/>
          <w:szCs w:val="24"/>
          <w:lang w:val="en-US"/>
        </w:rPr>
        <w:t xml:space="preserve">), </w:t>
      </w:r>
      <w:r w:rsidR="00F30CDD" w:rsidRPr="00125F19">
        <w:rPr>
          <w:sz w:val="24"/>
          <w:szCs w:val="24"/>
          <w:lang w:val="en-US"/>
        </w:rPr>
        <w:t>za 202</w:t>
      </w:r>
      <w:r w:rsidR="00040478" w:rsidRPr="00125F19">
        <w:rPr>
          <w:sz w:val="24"/>
          <w:szCs w:val="24"/>
          <w:lang w:val="en-US"/>
        </w:rPr>
        <w:t>3</w:t>
      </w:r>
      <w:r w:rsidR="00F30CDD" w:rsidRPr="00125F19">
        <w:rPr>
          <w:sz w:val="24"/>
          <w:szCs w:val="24"/>
          <w:lang w:val="en-US"/>
        </w:rPr>
        <w:t xml:space="preserve">. godinu, </w:t>
      </w:r>
      <w:r w:rsidR="00CF5210" w:rsidRPr="00125F19">
        <w:rPr>
          <w:sz w:val="24"/>
          <w:szCs w:val="24"/>
          <w:lang w:val="en-US"/>
        </w:rPr>
        <w:t>došlo se do zaključka, da u ukupnom broju prijava</w:t>
      </w:r>
      <w:r w:rsidR="00F30CDD" w:rsidRPr="00125F19">
        <w:rPr>
          <w:sz w:val="24"/>
          <w:szCs w:val="24"/>
          <w:lang w:val="en-US"/>
        </w:rPr>
        <w:t>, kao i tokom 2021.</w:t>
      </w:r>
      <w:r w:rsidR="00040478" w:rsidRPr="00125F19">
        <w:rPr>
          <w:sz w:val="24"/>
          <w:szCs w:val="24"/>
          <w:lang w:val="en-US"/>
        </w:rPr>
        <w:t xml:space="preserve"> i 2022. </w:t>
      </w:r>
      <w:r w:rsidR="00F30CDD" w:rsidRPr="00125F19">
        <w:rPr>
          <w:sz w:val="24"/>
          <w:szCs w:val="24"/>
          <w:lang w:val="en-US"/>
        </w:rPr>
        <w:t xml:space="preserve"> </w:t>
      </w:r>
      <w:proofErr w:type="gramStart"/>
      <w:r w:rsidR="00F30CDD" w:rsidRPr="00125F19">
        <w:rPr>
          <w:sz w:val="24"/>
          <w:szCs w:val="24"/>
          <w:lang w:val="en-US"/>
        </w:rPr>
        <w:t xml:space="preserve">godine, </w:t>
      </w:r>
      <w:r w:rsidR="00CF5210" w:rsidRPr="00125F19">
        <w:rPr>
          <w:sz w:val="24"/>
          <w:szCs w:val="24"/>
          <w:lang w:val="en-US"/>
        </w:rPr>
        <w:t xml:space="preserve"> dominiraju</w:t>
      </w:r>
      <w:proofErr w:type="gramEnd"/>
      <w:r w:rsidR="00CF5210" w:rsidRPr="00125F19">
        <w:rPr>
          <w:sz w:val="24"/>
          <w:szCs w:val="24"/>
          <w:lang w:val="en-US"/>
        </w:rPr>
        <w:t xml:space="preserve"> sudari sa pticama, </w:t>
      </w:r>
      <w:r w:rsidR="004F4C9F" w:rsidRPr="00125F19">
        <w:rPr>
          <w:sz w:val="24"/>
          <w:szCs w:val="24"/>
          <w:lang w:val="en-US"/>
        </w:rPr>
        <w:t>nestabilni prilazi i tehnički otkazi</w:t>
      </w:r>
      <w:r w:rsidR="00CF5210" w:rsidRPr="00125F19">
        <w:rPr>
          <w:sz w:val="24"/>
          <w:szCs w:val="24"/>
          <w:lang w:val="en-US"/>
        </w:rPr>
        <w:t xml:space="preserve">. </w:t>
      </w:r>
    </w:p>
    <w:p w:rsidR="000F7C5C" w:rsidRDefault="00040478" w:rsidP="004F4C9F">
      <w:pPr>
        <w:pStyle w:val="NoSpacing"/>
        <w:jc w:val="both"/>
        <w:rPr>
          <w:sz w:val="24"/>
          <w:szCs w:val="24"/>
          <w:lang w:val="en-US"/>
        </w:rPr>
      </w:pPr>
      <w:r w:rsidRPr="00125F19">
        <w:rPr>
          <w:sz w:val="24"/>
          <w:szCs w:val="24"/>
          <w:lang w:val="en-US"/>
        </w:rPr>
        <w:t>Razlika u odnosu na prethodne dvije godine, jedino se ogledala u povećani broj pijava vezanih za korekcije ili promjene letnih planova i procedura, uslovljenim vremenskim prilikama u reonu aerodrom</w:t>
      </w:r>
      <w:r w:rsidR="0081294B">
        <w:rPr>
          <w:sz w:val="24"/>
          <w:szCs w:val="24"/>
          <w:lang w:val="en-US"/>
        </w:rPr>
        <w:t>a</w:t>
      </w:r>
      <w:r w:rsidRPr="00125F19">
        <w:rPr>
          <w:sz w:val="24"/>
          <w:szCs w:val="24"/>
          <w:lang w:val="en-US"/>
        </w:rPr>
        <w:t xml:space="preserve"> </w:t>
      </w:r>
      <w:r w:rsidRPr="00C63C9B">
        <w:rPr>
          <w:b/>
          <w:i/>
          <w:sz w:val="24"/>
          <w:szCs w:val="24"/>
          <w:lang w:val="en-US"/>
        </w:rPr>
        <w:t>LYPG</w:t>
      </w:r>
      <w:r w:rsidRPr="00125F19">
        <w:rPr>
          <w:sz w:val="24"/>
          <w:szCs w:val="24"/>
          <w:lang w:val="en-US"/>
        </w:rPr>
        <w:t xml:space="preserve">, </w:t>
      </w:r>
      <w:r w:rsidRPr="00C63C9B">
        <w:rPr>
          <w:b/>
          <w:i/>
          <w:sz w:val="24"/>
          <w:szCs w:val="24"/>
          <w:lang w:val="en-US"/>
        </w:rPr>
        <w:t>LYTV</w:t>
      </w:r>
      <w:r w:rsidRPr="00125F19">
        <w:rPr>
          <w:sz w:val="24"/>
          <w:szCs w:val="24"/>
          <w:lang w:val="en-US"/>
        </w:rPr>
        <w:t xml:space="preserve"> i </w:t>
      </w:r>
      <w:r w:rsidRPr="00C63C9B">
        <w:rPr>
          <w:b/>
          <w:i/>
          <w:sz w:val="24"/>
          <w:szCs w:val="24"/>
          <w:lang w:val="en-US"/>
        </w:rPr>
        <w:t>LYNK</w:t>
      </w:r>
      <w:r w:rsidRPr="004F4C9F">
        <w:rPr>
          <w:sz w:val="24"/>
          <w:szCs w:val="24"/>
          <w:lang w:val="en-US"/>
        </w:rPr>
        <w:t>.</w:t>
      </w:r>
    </w:p>
    <w:p w:rsidR="004F4C9F" w:rsidRPr="004F4C9F" w:rsidRDefault="004F4C9F" w:rsidP="004F4C9F">
      <w:pPr>
        <w:pStyle w:val="NoSpacing"/>
        <w:jc w:val="both"/>
        <w:rPr>
          <w:sz w:val="24"/>
          <w:szCs w:val="24"/>
          <w:lang w:val="en-US"/>
        </w:rPr>
      </w:pPr>
    </w:p>
    <w:p w:rsidR="00D81732" w:rsidRPr="005E6290" w:rsidRDefault="00D72180" w:rsidP="00205B48">
      <w:pPr>
        <w:spacing w:after="200" w:line="276" w:lineRule="auto"/>
        <w:jc w:val="both"/>
        <w:rPr>
          <w:sz w:val="24"/>
          <w:szCs w:val="24"/>
        </w:rPr>
      </w:pPr>
      <w:r>
        <w:rPr>
          <w:sz w:val="24"/>
          <w:szCs w:val="24"/>
        </w:rPr>
        <w:t xml:space="preserve">Naročito </w:t>
      </w:r>
      <w:r w:rsidR="0058509B">
        <w:rPr>
          <w:sz w:val="24"/>
          <w:szCs w:val="24"/>
        </w:rPr>
        <w:t>kvalitetnu</w:t>
      </w:r>
      <w:r w:rsidR="00D81732" w:rsidRPr="000F7C5C">
        <w:rPr>
          <w:sz w:val="24"/>
          <w:szCs w:val="24"/>
        </w:rPr>
        <w:t xml:space="preserve"> saradnju </w:t>
      </w:r>
      <w:r w:rsidR="00B755AB">
        <w:rPr>
          <w:sz w:val="24"/>
          <w:szCs w:val="24"/>
        </w:rPr>
        <w:t xml:space="preserve">tokom godine, </w:t>
      </w:r>
      <w:r w:rsidR="00D81732" w:rsidRPr="000F7C5C">
        <w:rPr>
          <w:sz w:val="24"/>
          <w:szCs w:val="24"/>
        </w:rPr>
        <w:t xml:space="preserve">Komisija </w:t>
      </w:r>
      <w:r w:rsidR="00F47914">
        <w:rPr>
          <w:sz w:val="24"/>
          <w:szCs w:val="24"/>
        </w:rPr>
        <w:t xml:space="preserve">je </w:t>
      </w:r>
      <w:r w:rsidR="00D81732" w:rsidRPr="000F7C5C">
        <w:rPr>
          <w:sz w:val="24"/>
          <w:szCs w:val="24"/>
        </w:rPr>
        <w:t>ima</w:t>
      </w:r>
      <w:r w:rsidR="00F47914">
        <w:rPr>
          <w:sz w:val="24"/>
          <w:szCs w:val="24"/>
        </w:rPr>
        <w:t>la</w:t>
      </w:r>
      <w:r w:rsidR="00D81732" w:rsidRPr="000F7C5C">
        <w:rPr>
          <w:sz w:val="24"/>
          <w:szCs w:val="24"/>
        </w:rPr>
        <w:t xml:space="preserve"> sa </w:t>
      </w:r>
      <w:r w:rsidR="00040478">
        <w:rPr>
          <w:sz w:val="24"/>
          <w:szCs w:val="24"/>
        </w:rPr>
        <w:t>112. OKC MUP CG i ACV</w:t>
      </w:r>
      <w:r>
        <w:rPr>
          <w:sz w:val="24"/>
          <w:szCs w:val="24"/>
        </w:rPr>
        <w:t xml:space="preserve">, gdje je prisutna kontinuirana komunikacija i razmjena </w:t>
      </w:r>
      <w:proofErr w:type="gramStart"/>
      <w:r>
        <w:rPr>
          <w:sz w:val="24"/>
          <w:szCs w:val="24"/>
        </w:rPr>
        <w:t xml:space="preserve">podataka, </w:t>
      </w:r>
      <w:r w:rsidR="000F7C5C">
        <w:rPr>
          <w:sz w:val="24"/>
          <w:szCs w:val="24"/>
        </w:rPr>
        <w:t xml:space="preserve"> </w:t>
      </w:r>
      <w:r>
        <w:rPr>
          <w:sz w:val="24"/>
          <w:szCs w:val="24"/>
        </w:rPr>
        <w:t>a</w:t>
      </w:r>
      <w:proofErr w:type="gramEnd"/>
      <w:r>
        <w:rPr>
          <w:sz w:val="24"/>
          <w:szCs w:val="24"/>
        </w:rPr>
        <w:t xml:space="preserve"> što je rezultiralo i izuzetno zapaženom koordinacijom aktivnosti </w:t>
      </w:r>
      <w:r w:rsidR="00AA2A85">
        <w:rPr>
          <w:sz w:val="24"/>
          <w:szCs w:val="24"/>
        </w:rPr>
        <w:t xml:space="preserve">tokom ažuriranja CAP Države, definisanja neusaglašenosti domaće </w:t>
      </w:r>
      <w:r w:rsidR="00D22BAC">
        <w:rPr>
          <w:sz w:val="24"/>
          <w:szCs w:val="24"/>
        </w:rPr>
        <w:t>i</w:t>
      </w:r>
      <w:r w:rsidR="00AA2A85">
        <w:rPr>
          <w:sz w:val="24"/>
          <w:szCs w:val="24"/>
        </w:rPr>
        <w:t xml:space="preserve"> ICAO legistralive</w:t>
      </w:r>
      <w:r w:rsidR="00D112E1">
        <w:rPr>
          <w:sz w:val="24"/>
          <w:szCs w:val="24"/>
        </w:rPr>
        <w:t xml:space="preserve">, te kroz pomoć </w:t>
      </w:r>
      <w:r w:rsidR="00D22BAC">
        <w:rPr>
          <w:sz w:val="24"/>
          <w:szCs w:val="24"/>
        </w:rPr>
        <w:t>i</w:t>
      </w:r>
      <w:r w:rsidR="00D112E1">
        <w:rPr>
          <w:sz w:val="24"/>
          <w:szCs w:val="24"/>
        </w:rPr>
        <w:t xml:space="preserve"> </w:t>
      </w:r>
      <w:r w:rsidR="00F30CDD">
        <w:rPr>
          <w:sz w:val="24"/>
          <w:szCs w:val="24"/>
        </w:rPr>
        <w:t>ostvarivanju kvalitetne komunikacije sa raznim vazduhoplovnim subjektima</w:t>
      </w:r>
      <w:r w:rsidR="00040478">
        <w:rPr>
          <w:sz w:val="24"/>
          <w:szCs w:val="24"/>
        </w:rPr>
        <w:t xml:space="preserve"> i proširenju mogućnosti za obuku i usavršavanje.</w:t>
      </w:r>
      <w:r w:rsidR="00CF5210">
        <w:rPr>
          <w:sz w:val="24"/>
          <w:szCs w:val="24"/>
        </w:rPr>
        <w:t xml:space="preserve"> </w:t>
      </w:r>
      <w:r w:rsidR="00F30CDD">
        <w:rPr>
          <w:sz w:val="24"/>
          <w:szCs w:val="24"/>
        </w:rPr>
        <w:t xml:space="preserve">Potpisivanje Sporazuma o saradnji sa </w:t>
      </w:r>
      <w:r w:rsidR="00040478">
        <w:rPr>
          <w:sz w:val="24"/>
          <w:szCs w:val="24"/>
        </w:rPr>
        <w:t>Ministarstvom Odbrane Crne Gore (</w:t>
      </w:r>
      <w:r w:rsidR="00040478" w:rsidRPr="004F4C9F">
        <w:rPr>
          <w:i/>
          <w:sz w:val="24"/>
          <w:szCs w:val="24"/>
        </w:rPr>
        <w:t>MOCG</w:t>
      </w:r>
      <w:r w:rsidR="00040478">
        <w:rPr>
          <w:sz w:val="24"/>
          <w:szCs w:val="24"/>
        </w:rPr>
        <w:t>) i Vojnim vazduhoplovnim vlastima (</w:t>
      </w:r>
      <w:r w:rsidR="00040478" w:rsidRPr="004F4C9F">
        <w:rPr>
          <w:i/>
          <w:sz w:val="24"/>
          <w:szCs w:val="24"/>
        </w:rPr>
        <w:t>VVV</w:t>
      </w:r>
      <w:r w:rsidR="00040478">
        <w:rPr>
          <w:sz w:val="24"/>
          <w:szCs w:val="24"/>
        </w:rPr>
        <w:t>)</w:t>
      </w:r>
      <w:r w:rsidR="00F30CDD">
        <w:rPr>
          <w:sz w:val="24"/>
          <w:szCs w:val="24"/>
        </w:rPr>
        <w:t>, od izuzenog je značaja za pravovremenu razmjenu informacija</w:t>
      </w:r>
      <w:r w:rsidR="00040478">
        <w:rPr>
          <w:sz w:val="24"/>
          <w:szCs w:val="24"/>
        </w:rPr>
        <w:t>, logističku podršku i uzajamnu pomoć u vođenju istraga</w:t>
      </w:r>
      <w:r w:rsidR="00F30CDD">
        <w:rPr>
          <w:sz w:val="24"/>
          <w:szCs w:val="24"/>
        </w:rPr>
        <w:t xml:space="preserve">, </w:t>
      </w:r>
      <w:r w:rsidR="00040478">
        <w:rPr>
          <w:sz w:val="24"/>
          <w:szCs w:val="24"/>
        </w:rPr>
        <w:t xml:space="preserve">te unapređenje tehničkih mogućnosti </w:t>
      </w:r>
      <w:r w:rsidR="00F30CDD">
        <w:rPr>
          <w:sz w:val="24"/>
          <w:szCs w:val="24"/>
        </w:rPr>
        <w:t>K</w:t>
      </w:r>
      <w:r w:rsidR="006F1F7C">
        <w:rPr>
          <w:sz w:val="24"/>
          <w:szCs w:val="24"/>
        </w:rPr>
        <w:t>omisij</w:t>
      </w:r>
      <w:r w:rsidR="00040478">
        <w:rPr>
          <w:sz w:val="24"/>
          <w:szCs w:val="24"/>
        </w:rPr>
        <w:t>e</w:t>
      </w:r>
      <w:r w:rsidR="00F30CDD">
        <w:rPr>
          <w:sz w:val="24"/>
          <w:szCs w:val="24"/>
        </w:rPr>
        <w:t xml:space="preserve"> za praćenj</w:t>
      </w:r>
      <w:r w:rsidR="006F1F7C">
        <w:rPr>
          <w:sz w:val="24"/>
          <w:szCs w:val="24"/>
        </w:rPr>
        <w:t>e</w:t>
      </w:r>
      <w:r w:rsidR="00F30CDD">
        <w:rPr>
          <w:sz w:val="24"/>
          <w:szCs w:val="24"/>
        </w:rPr>
        <w:t xml:space="preserve"> </w:t>
      </w:r>
      <w:r w:rsidR="00040478">
        <w:rPr>
          <w:sz w:val="24"/>
          <w:szCs w:val="24"/>
        </w:rPr>
        <w:t xml:space="preserve">i istraživanje </w:t>
      </w:r>
      <w:r w:rsidR="00F30CDD">
        <w:rPr>
          <w:sz w:val="24"/>
          <w:szCs w:val="24"/>
        </w:rPr>
        <w:t xml:space="preserve">događaja od uticaja na sigurnost u sve tri grane saobraćaja. </w:t>
      </w:r>
    </w:p>
    <w:p w:rsidR="00DA1DA2" w:rsidRPr="000F7C5C" w:rsidRDefault="00040478" w:rsidP="00205B48">
      <w:pPr>
        <w:spacing w:after="200" w:line="276" w:lineRule="auto"/>
        <w:jc w:val="both"/>
        <w:rPr>
          <w:sz w:val="24"/>
          <w:szCs w:val="24"/>
        </w:rPr>
      </w:pPr>
      <w:r>
        <w:rPr>
          <w:sz w:val="24"/>
          <w:szCs w:val="24"/>
        </w:rPr>
        <w:lastRenderedPageBreak/>
        <w:t xml:space="preserve">U sklopu interresorne saradnje, Komisija je do sada putem sporazuma, uspostavila kvalitetnu saradnju sa </w:t>
      </w:r>
      <w:r w:rsidR="00E95FD0">
        <w:rPr>
          <w:sz w:val="24"/>
          <w:szCs w:val="24"/>
        </w:rPr>
        <w:t xml:space="preserve">ACV, </w:t>
      </w:r>
      <w:r w:rsidR="00DA1DA2" w:rsidRPr="000F7C5C">
        <w:rPr>
          <w:sz w:val="24"/>
          <w:szCs w:val="24"/>
        </w:rPr>
        <w:t>Vrhovnim državnim tužilaštvom</w:t>
      </w:r>
      <w:r w:rsidR="00785348" w:rsidRPr="000F7C5C">
        <w:rPr>
          <w:sz w:val="24"/>
          <w:szCs w:val="24"/>
        </w:rPr>
        <w:t>,</w:t>
      </w:r>
      <w:r w:rsidR="00DA1DA2" w:rsidRPr="000F7C5C">
        <w:rPr>
          <w:sz w:val="24"/>
          <w:szCs w:val="24"/>
        </w:rPr>
        <w:t xml:space="preserve"> </w:t>
      </w:r>
      <w:r w:rsidR="00F30CDD">
        <w:rPr>
          <w:sz w:val="24"/>
          <w:szCs w:val="24"/>
        </w:rPr>
        <w:t>Upravom pomorske sigurnosti</w:t>
      </w:r>
      <w:r w:rsidR="00040EC0">
        <w:rPr>
          <w:sz w:val="24"/>
          <w:szCs w:val="24"/>
        </w:rPr>
        <w:t xml:space="preserve"> i upravljanja lukama</w:t>
      </w:r>
      <w:r>
        <w:rPr>
          <w:sz w:val="24"/>
          <w:szCs w:val="24"/>
        </w:rPr>
        <w:t>,</w:t>
      </w:r>
      <w:r w:rsidR="00F30CDD">
        <w:rPr>
          <w:sz w:val="24"/>
          <w:szCs w:val="24"/>
        </w:rPr>
        <w:t xml:space="preserve"> Direktoratom za zaštitu i spašavanje</w:t>
      </w:r>
      <w:r>
        <w:rPr>
          <w:sz w:val="24"/>
          <w:szCs w:val="24"/>
        </w:rPr>
        <w:t xml:space="preserve"> i MOCG</w:t>
      </w:r>
      <w:r w:rsidR="00F30CDD">
        <w:rPr>
          <w:sz w:val="24"/>
          <w:szCs w:val="24"/>
        </w:rPr>
        <w:t xml:space="preserve">, što doprinosi lakšoj </w:t>
      </w:r>
      <w:r>
        <w:rPr>
          <w:sz w:val="24"/>
          <w:szCs w:val="24"/>
        </w:rPr>
        <w:t>međusobnoj komunikaciji</w:t>
      </w:r>
      <w:r w:rsidR="00F30CDD">
        <w:rPr>
          <w:sz w:val="24"/>
          <w:szCs w:val="24"/>
        </w:rPr>
        <w:t xml:space="preserve">, </w:t>
      </w:r>
      <w:r w:rsidR="00CA7FF8">
        <w:rPr>
          <w:sz w:val="24"/>
          <w:szCs w:val="24"/>
        </w:rPr>
        <w:t xml:space="preserve">što je </w:t>
      </w:r>
      <w:proofErr w:type="gramStart"/>
      <w:r w:rsidR="00CA7FF8">
        <w:rPr>
          <w:sz w:val="24"/>
          <w:szCs w:val="24"/>
        </w:rPr>
        <w:t xml:space="preserve">od </w:t>
      </w:r>
      <w:r w:rsidR="00E95FD0">
        <w:rPr>
          <w:sz w:val="24"/>
          <w:szCs w:val="24"/>
        </w:rPr>
        <w:t xml:space="preserve"> izuzetnog</w:t>
      </w:r>
      <w:proofErr w:type="gramEnd"/>
      <w:r w:rsidR="00E95FD0">
        <w:rPr>
          <w:sz w:val="24"/>
          <w:szCs w:val="24"/>
        </w:rPr>
        <w:t xml:space="preserve"> značaja, a naročito kada se vrši istraga konkretene nesreće ili </w:t>
      </w:r>
      <w:r>
        <w:rPr>
          <w:sz w:val="24"/>
          <w:szCs w:val="24"/>
        </w:rPr>
        <w:t xml:space="preserve">ozbiljne </w:t>
      </w:r>
      <w:r w:rsidR="00E95FD0">
        <w:rPr>
          <w:sz w:val="24"/>
          <w:szCs w:val="24"/>
        </w:rPr>
        <w:t>nezgode</w:t>
      </w:r>
      <w:r>
        <w:rPr>
          <w:sz w:val="24"/>
          <w:szCs w:val="24"/>
        </w:rPr>
        <w:t>, za koju postoje obaveze uključivanja  više državnih subjekata, svakog iz svog djelokruga rada i odgovornosti.</w:t>
      </w:r>
      <w:r w:rsidR="00E95FD0">
        <w:rPr>
          <w:sz w:val="24"/>
          <w:szCs w:val="24"/>
        </w:rPr>
        <w:t xml:space="preserve"> Svjesni značaja pravno utemeljene interresorne saradnje, Ko</w:t>
      </w:r>
      <w:r w:rsidR="00336EFA">
        <w:rPr>
          <w:sz w:val="24"/>
          <w:szCs w:val="24"/>
        </w:rPr>
        <w:t>misija je u pr</w:t>
      </w:r>
      <w:r w:rsidR="00CA7FF8">
        <w:rPr>
          <w:sz w:val="24"/>
          <w:szCs w:val="24"/>
        </w:rPr>
        <w:t>ethodnom</w:t>
      </w:r>
      <w:r w:rsidR="00336EFA">
        <w:rPr>
          <w:sz w:val="24"/>
          <w:szCs w:val="24"/>
        </w:rPr>
        <w:t xml:space="preserve"> periodu</w:t>
      </w:r>
      <w:r w:rsidR="00E95FD0">
        <w:rPr>
          <w:sz w:val="24"/>
          <w:szCs w:val="24"/>
        </w:rPr>
        <w:t xml:space="preserve">, </w:t>
      </w:r>
      <w:r w:rsidR="00D112E1">
        <w:rPr>
          <w:sz w:val="24"/>
          <w:szCs w:val="24"/>
        </w:rPr>
        <w:t>up</w:t>
      </w:r>
      <w:r w:rsidR="00CA7FF8">
        <w:rPr>
          <w:sz w:val="24"/>
          <w:szCs w:val="24"/>
        </w:rPr>
        <w:t>u</w:t>
      </w:r>
      <w:r w:rsidR="00D112E1">
        <w:rPr>
          <w:sz w:val="24"/>
          <w:szCs w:val="24"/>
        </w:rPr>
        <w:t xml:space="preserve">tila više dopisa i </w:t>
      </w:r>
      <w:proofErr w:type="gramStart"/>
      <w:r w:rsidR="00D112E1">
        <w:rPr>
          <w:sz w:val="24"/>
          <w:szCs w:val="24"/>
        </w:rPr>
        <w:t xml:space="preserve">inicijativa </w:t>
      </w:r>
      <w:r w:rsidR="00E95FD0">
        <w:rPr>
          <w:sz w:val="24"/>
          <w:szCs w:val="24"/>
        </w:rPr>
        <w:t xml:space="preserve"> prema</w:t>
      </w:r>
      <w:proofErr w:type="gramEnd"/>
      <w:r w:rsidR="00E95FD0">
        <w:rPr>
          <w:sz w:val="24"/>
          <w:szCs w:val="24"/>
        </w:rPr>
        <w:t xml:space="preserve"> relevantnim državnim organima i institucijama, koje bi mogle uticati na podizanje stručno specijalističk</w:t>
      </w:r>
      <w:r w:rsidR="00CA7FF8">
        <w:rPr>
          <w:sz w:val="24"/>
          <w:szCs w:val="24"/>
        </w:rPr>
        <w:t>ih</w:t>
      </w:r>
      <w:r w:rsidR="00E95FD0">
        <w:rPr>
          <w:sz w:val="24"/>
          <w:szCs w:val="24"/>
        </w:rPr>
        <w:t xml:space="preserve"> kapaci</w:t>
      </w:r>
      <w:r w:rsidR="00D112E1">
        <w:rPr>
          <w:sz w:val="24"/>
          <w:szCs w:val="24"/>
        </w:rPr>
        <w:t>ta</w:t>
      </w:r>
      <w:r w:rsidR="00E95FD0">
        <w:rPr>
          <w:sz w:val="24"/>
          <w:szCs w:val="24"/>
        </w:rPr>
        <w:t>tivnost</w:t>
      </w:r>
      <w:r w:rsidR="00CA7FF8">
        <w:rPr>
          <w:sz w:val="24"/>
          <w:szCs w:val="24"/>
        </w:rPr>
        <w:t>a</w:t>
      </w:r>
      <w:r w:rsidR="00E95FD0">
        <w:rPr>
          <w:sz w:val="24"/>
          <w:szCs w:val="24"/>
        </w:rPr>
        <w:t xml:space="preserve"> Komisje za vršenje istraga u saobraćaju, za koje vjerujemo da će se</w:t>
      </w:r>
      <w:r w:rsidR="0058509B">
        <w:rPr>
          <w:sz w:val="24"/>
          <w:szCs w:val="24"/>
        </w:rPr>
        <w:t xml:space="preserve"> i</w:t>
      </w:r>
      <w:r w:rsidR="00E95FD0">
        <w:rPr>
          <w:sz w:val="24"/>
          <w:szCs w:val="24"/>
        </w:rPr>
        <w:t xml:space="preserve"> operacionalizovati u narednom period</w:t>
      </w:r>
      <w:r w:rsidR="0058509B">
        <w:rPr>
          <w:sz w:val="24"/>
          <w:szCs w:val="24"/>
        </w:rPr>
        <w:t>u</w:t>
      </w:r>
      <w:r w:rsidR="00E95FD0">
        <w:rPr>
          <w:sz w:val="24"/>
          <w:szCs w:val="24"/>
        </w:rPr>
        <w:t xml:space="preserve">, jer je sve prisutnije prepoznavanje uloge Komisije u Državnom saobraćajnom sistemu. </w:t>
      </w:r>
      <w:r>
        <w:rPr>
          <w:sz w:val="24"/>
          <w:szCs w:val="24"/>
        </w:rPr>
        <w:t>Takav oblik saradn</w:t>
      </w:r>
      <w:r w:rsidR="0081294B">
        <w:rPr>
          <w:sz w:val="24"/>
          <w:szCs w:val="24"/>
        </w:rPr>
        <w:t>je</w:t>
      </w:r>
      <w:r>
        <w:rPr>
          <w:sz w:val="24"/>
          <w:szCs w:val="24"/>
        </w:rPr>
        <w:t xml:space="preserve">, za Komisiju bi bio značajan ukoliko bi se mogao ostvariti i sa KBC Podgorica, Forenzičkim centrum Danilovgrad, Tehničkim fakultetuma UCG, ali i ministasrtvom vanjskih poslova imajući u </w:t>
      </w:r>
      <w:proofErr w:type="gramStart"/>
      <w:r>
        <w:rPr>
          <w:sz w:val="24"/>
          <w:szCs w:val="24"/>
        </w:rPr>
        <w:t>vidu  mogućnosti</w:t>
      </w:r>
      <w:proofErr w:type="gramEnd"/>
      <w:r>
        <w:rPr>
          <w:sz w:val="24"/>
          <w:szCs w:val="24"/>
        </w:rPr>
        <w:t xml:space="preserve"> nastanka obaveze učešća u istragama koje pokreću druge države, za slučaj da se radi o nesreći ili nezgodi kojom su pogođeni vazduhoplovi registrovani u Crno Gori, ili kojom su eventualno pogođeni i naši državljani. (</w:t>
      </w:r>
      <w:r w:rsidRPr="00B310D6">
        <w:rPr>
          <w:i/>
          <w:sz w:val="24"/>
          <w:szCs w:val="24"/>
        </w:rPr>
        <w:t>Uloga, zadaci i obaveze “Akreditovanog predstavnika”, kako je to regulisano 12. izdanjem Aneksa XIII, Čikaške konvencije</w:t>
      </w:r>
      <w:r>
        <w:rPr>
          <w:sz w:val="24"/>
          <w:szCs w:val="24"/>
        </w:rPr>
        <w:t>).</w:t>
      </w:r>
      <w:r w:rsidR="00CA7FF8">
        <w:rPr>
          <w:sz w:val="24"/>
          <w:szCs w:val="24"/>
        </w:rPr>
        <w:t xml:space="preserve"> </w:t>
      </w:r>
    </w:p>
    <w:p w:rsidR="00B310D6" w:rsidRPr="00B310D6" w:rsidRDefault="00B755AB" w:rsidP="00B310D6">
      <w:pPr>
        <w:pStyle w:val="NoSpacing"/>
        <w:jc w:val="both"/>
        <w:rPr>
          <w:sz w:val="24"/>
          <w:szCs w:val="24"/>
        </w:rPr>
      </w:pPr>
      <w:r w:rsidRPr="00B310D6">
        <w:rPr>
          <w:sz w:val="24"/>
          <w:szCs w:val="24"/>
        </w:rPr>
        <w:t xml:space="preserve">Od ranije </w:t>
      </w:r>
      <w:proofErr w:type="gramStart"/>
      <w:r w:rsidRPr="00B310D6">
        <w:rPr>
          <w:sz w:val="24"/>
          <w:szCs w:val="24"/>
        </w:rPr>
        <w:t xml:space="preserve">prepoznat, </w:t>
      </w:r>
      <w:r w:rsidR="00785348" w:rsidRPr="00B310D6">
        <w:rPr>
          <w:sz w:val="24"/>
          <w:szCs w:val="24"/>
        </w:rPr>
        <w:t xml:space="preserve"> </w:t>
      </w:r>
      <w:r w:rsidR="0058509B" w:rsidRPr="00B310D6">
        <w:rPr>
          <w:sz w:val="24"/>
          <w:szCs w:val="24"/>
        </w:rPr>
        <w:t>važan</w:t>
      </w:r>
      <w:proofErr w:type="gramEnd"/>
      <w:r w:rsidR="0058509B" w:rsidRPr="00B310D6">
        <w:rPr>
          <w:sz w:val="24"/>
          <w:szCs w:val="24"/>
        </w:rPr>
        <w:t xml:space="preserve"> </w:t>
      </w:r>
      <w:r w:rsidR="00785348" w:rsidRPr="00B310D6">
        <w:rPr>
          <w:sz w:val="24"/>
          <w:szCs w:val="24"/>
        </w:rPr>
        <w:t xml:space="preserve">zadatak Komisije je i </w:t>
      </w:r>
      <w:r w:rsidR="0058509B" w:rsidRPr="00B310D6">
        <w:rPr>
          <w:sz w:val="24"/>
          <w:szCs w:val="24"/>
        </w:rPr>
        <w:t xml:space="preserve">priprema </w:t>
      </w:r>
      <w:r w:rsidR="00785348" w:rsidRPr="00B310D6">
        <w:rPr>
          <w:sz w:val="24"/>
          <w:szCs w:val="24"/>
        </w:rPr>
        <w:t xml:space="preserve"> saradnj</w:t>
      </w:r>
      <w:r w:rsidR="0058509B" w:rsidRPr="00B310D6">
        <w:rPr>
          <w:sz w:val="24"/>
          <w:szCs w:val="24"/>
        </w:rPr>
        <w:t>e</w:t>
      </w:r>
      <w:r w:rsidR="00785348" w:rsidRPr="00B310D6">
        <w:rPr>
          <w:sz w:val="24"/>
          <w:szCs w:val="24"/>
        </w:rPr>
        <w:t xml:space="preserve"> sa </w:t>
      </w:r>
      <w:r w:rsidR="0058509B" w:rsidRPr="00B310D6">
        <w:rPr>
          <w:sz w:val="24"/>
          <w:szCs w:val="24"/>
        </w:rPr>
        <w:t xml:space="preserve">drugim državnim organima i </w:t>
      </w:r>
      <w:r w:rsidR="00785348" w:rsidRPr="00B310D6">
        <w:rPr>
          <w:sz w:val="24"/>
          <w:szCs w:val="24"/>
        </w:rPr>
        <w:t>organizacijama koje imaju svoje obaveze</w:t>
      </w:r>
      <w:r w:rsidR="0058509B" w:rsidRPr="00B310D6">
        <w:rPr>
          <w:sz w:val="24"/>
          <w:szCs w:val="24"/>
        </w:rPr>
        <w:t xml:space="preserve"> i odgovornost</w:t>
      </w:r>
      <w:r w:rsidR="00785348" w:rsidRPr="00B310D6">
        <w:rPr>
          <w:sz w:val="24"/>
          <w:szCs w:val="24"/>
        </w:rPr>
        <w:t xml:space="preserve"> u momentu kada se desi avionska nesreća. </w:t>
      </w:r>
      <w:r w:rsidR="0058509B" w:rsidRPr="00B310D6">
        <w:rPr>
          <w:sz w:val="24"/>
          <w:szCs w:val="24"/>
        </w:rPr>
        <w:t xml:space="preserve">Jedna od najbitnijih </w:t>
      </w:r>
      <w:proofErr w:type="gramStart"/>
      <w:r w:rsidR="0058509B" w:rsidRPr="00B310D6">
        <w:rPr>
          <w:sz w:val="24"/>
          <w:szCs w:val="24"/>
        </w:rPr>
        <w:t xml:space="preserve">aktivnosti </w:t>
      </w:r>
      <w:r w:rsidR="006118D3" w:rsidRPr="00B310D6">
        <w:rPr>
          <w:sz w:val="24"/>
          <w:szCs w:val="24"/>
        </w:rPr>
        <w:t xml:space="preserve"> kod</w:t>
      </w:r>
      <w:proofErr w:type="gramEnd"/>
      <w:r w:rsidR="006118D3" w:rsidRPr="00B310D6">
        <w:rPr>
          <w:sz w:val="24"/>
          <w:szCs w:val="24"/>
        </w:rPr>
        <w:t xml:space="preserve"> istrage avionske nesreće je</w:t>
      </w:r>
      <w:r w:rsidR="0058509B" w:rsidRPr="00B310D6">
        <w:rPr>
          <w:sz w:val="24"/>
          <w:szCs w:val="24"/>
        </w:rPr>
        <w:t xml:space="preserve">ste pronalazak, čuvanje, </w:t>
      </w:r>
      <w:r w:rsidR="006118D3" w:rsidRPr="00B310D6">
        <w:rPr>
          <w:sz w:val="24"/>
          <w:szCs w:val="24"/>
        </w:rPr>
        <w:t>očitavanje</w:t>
      </w:r>
      <w:r w:rsidR="0058509B" w:rsidRPr="00B310D6">
        <w:rPr>
          <w:sz w:val="24"/>
          <w:szCs w:val="24"/>
        </w:rPr>
        <w:t xml:space="preserve"> i analiza </w:t>
      </w:r>
      <w:r w:rsidR="006118D3" w:rsidRPr="00B310D6">
        <w:rPr>
          <w:sz w:val="24"/>
          <w:szCs w:val="24"/>
        </w:rPr>
        <w:t xml:space="preserve"> </w:t>
      </w:r>
      <w:r w:rsidR="0058509B" w:rsidRPr="00B310D6">
        <w:rPr>
          <w:sz w:val="24"/>
          <w:szCs w:val="24"/>
        </w:rPr>
        <w:t>podataka sa snimača podataka leta</w:t>
      </w:r>
      <w:r w:rsidRPr="00B310D6">
        <w:rPr>
          <w:sz w:val="24"/>
          <w:szCs w:val="24"/>
        </w:rPr>
        <w:t xml:space="preserve"> (</w:t>
      </w:r>
      <w:r w:rsidRPr="004F4C9F">
        <w:rPr>
          <w:i/>
          <w:sz w:val="24"/>
          <w:szCs w:val="24"/>
        </w:rPr>
        <w:t>FDM</w:t>
      </w:r>
      <w:r w:rsidRPr="00B310D6">
        <w:rPr>
          <w:sz w:val="24"/>
          <w:szCs w:val="24"/>
        </w:rPr>
        <w:t>)</w:t>
      </w:r>
      <w:r w:rsidR="0058509B" w:rsidRPr="00B310D6">
        <w:rPr>
          <w:sz w:val="24"/>
          <w:szCs w:val="24"/>
        </w:rPr>
        <w:t xml:space="preserve"> i s</w:t>
      </w:r>
      <w:r w:rsidR="00CA7FF8" w:rsidRPr="00B310D6">
        <w:rPr>
          <w:sz w:val="24"/>
          <w:szCs w:val="24"/>
        </w:rPr>
        <w:t>n</w:t>
      </w:r>
      <w:r w:rsidR="0058509B" w:rsidRPr="00B310D6">
        <w:rPr>
          <w:sz w:val="24"/>
          <w:szCs w:val="24"/>
        </w:rPr>
        <w:t>imača glasa iz kokpita</w:t>
      </w:r>
      <w:r w:rsidR="00CA7FF8" w:rsidRPr="00B310D6">
        <w:rPr>
          <w:sz w:val="24"/>
          <w:szCs w:val="24"/>
        </w:rPr>
        <w:t xml:space="preserve"> </w:t>
      </w:r>
      <w:r w:rsidRPr="00B310D6">
        <w:rPr>
          <w:sz w:val="24"/>
          <w:szCs w:val="24"/>
        </w:rPr>
        <w:t>(</w:t>
      </w:r>
      <w:r w:rsidRPr="004F4C9F">
        <w:rPr>
          <w:i/>
          <w:sz w:val="24"/>
          <w:szCs w:val="24"/>
        </w:rPr>
        <w:t>CVR</w:t>
      </w:r>
      <w:r w:rsidRPr="00B310D6">
        <w:rPr>
          <w:sz w:val="24"/>
          <w:szCs w:val="24"/>
        </w:rPr>
        <w:t xml:space="preserve">) </w:t>
      </w:r>
      <w:r w:rsidR="0058509B" w:rsidRPr="00B310D6">
        <w:rPr>
          <w:sz w:val="24"/>
          <w:szCs w:val="24"/>
        </w:rPr>
        <w:t xml:space="preserve"> (</w:t>
      </w:r>
      <w:r w:rsidR="0058509B" w:rsidRPr="004F4C9F">
        <w:rPr>
          <w:i/>
          <w:sz w:val="24"/>
          <w:szCs w:val="24"/>
        </w:rPr>
        <w:t>tzv.</w:t>
      </w:r>
      <w:r w:rsidR="006118D3" w:rsidRPr="004F4C9F">
        <w:rPr>
          <w:i/>
          <w:sz w:val="24"/>
          <w:szCs w:val="24"/>
        </w:rPr>
        <w:t>“crne kutije”</w:t>
      </w:r>
      <w:r w:rsidR="0058509B" w:rsidRPr="00B310D6">
        <w:rPr>
          <w:sz w:val="24"/>
          <w:szCs w:val="24"/>
        </w:rPr>
        <w:t>)</w:t>
      </w:r>
      <w:r w:rsidR="006118D3" w:rsidRPr="00B310D6">
        <w:rPr>
          <w:sz w:val="24"/>
          <w:szCs w:val="24"/>
        </w:rPr>
        <w:t xml:space="preserve">. Kako u Crnoj Gori </w:t>
      </w:r>
      <w:r w:rsidR="00915430" w:rsidRPr="00B310D6">
        <w:rPr>
          <w:sz w:val="24"/>
          <w:szCs w:val="24"/>
        </w:rPr>
        <w:t>ne postoje specijaliz</w:t>
      </w:r>
      <w:r w:rsidRPr="00B310D6">
        <w:rPr>
          <w:sz w:val="24"/>
          <w:szCs w:val="24"/>
        </w:rPr>
        <w:t>ovane laboratorije ili instituti</w:t>
      </w:r>
      <w:r w:rsidR="00915430" w:rsidRPr="00B310D6">
        <w:rPr>
          <w:sz w:val="24"/>
          <w:szCs w:val="24"/>
        </w:rPr>
        <w:t>, tehnički i stručno osposobljeni za to</w:t>
      </w:r>
      <w:r w:rsidR="006118D3" w:rsidRPr="00B310D6">
        <w:rPr>
          <w:sz w:val="24"/>
          <w:szCs w:val="24"/>
        </w:rPr>
        <w:t xml:space="preserve">, Komisija je </w:t>
      </w:r>
      <w:r w:rsidR="00094CDF" w:rsidRPr="00B310D6">
        <w:rPr>
          <w:sz w:val="24"/>
          <w:szCs w:val="24"/>
        </w:rPr>
        <w:t>još tokom 2016</w:t>
      </w:r>
      <w:r w:rsidR="00915430" w:rsidRPr="00B310D6">
        <w:rPr>
          <w:sz w:val="24"/>
          <w:szCs w:val="24"/>
        </w:rPr>
        <w:t>. godine, uspostavila komunikaciju</w:t>
      </w:r>
      <w:r w:rsidR="006118D3" w:rsidRPr="00B310D6">
        <w:rPr>
          <w:sz w:val="24"/>
          <w:szCs w:val="24"/>
        </w:rPr>
        <w:t xml:space="preserve"> sa </w:t>
      </w:r>
      <w:r w:rsidR="00125F19" w:rsidRPr="00B310D6">
        <w:rPr>
          <w:sz w:val="24"/>
          <w:szCs w:val="24"/>
        </w:rPr>
        <w:t>Agencijom za</w:t>
      </w:r>
      <w:r w:rsidR="006118D3" w:rsidRPr="00B310D6">
        <w:rPr>
          <w:sz w:val="24"/>
          <w:szCs w:val="24"/>
        </w:rPr>
        <w:t xml:space="preserve"> istraživanje avionskih nesreća</w:t>
      </w:r>
      <w:r w:rsidR="00915430" w:rsidRPr="00B310D6">
        <w:rPr>
          <w:sz w:val="24"/>
          <w:szCs w:val="24"/>
        </w:rPr>
        <w:t xml:space="preserve"> Francuske (BEA), kojom prilikom je  </w:t>
      </w:r>
      <w:r w:rsidR="006118D3" w:rsidRPr="00B310D6">
        <w:rPr>
          <w:sz w:val="24"/>
          <w:szCs w:val="24"/>
        </w:rPr>
        <w:t xml:space="preserve"> </w:t>
      </w:r>
      <w:r w:rsidR="00915430" w:rsidRPr="00B310D6">
        <w:rPr>
          <w:sz w:val="24"/>
          <w:szCs w:val="24"/>
        </w:rPr>
        <w:t>isposlovana vrlo povoljna ponuda</w:t>
      </w:r>
      <w:r w:rsidR="00EE624F" w:rsidRPr="00B310D6">
        <w:rPr>
          <w:sz w:val="24"/>
          <w:szCs w:val="24"/>
        </w:rPr>
        <w:t xml:space="preserve"> </w:t>
      </w:r>
      <w:proofErr w:type="gramStart"/>
      <w:r w:rsidR="00915430" w:rsidRPr="00B310D6">
        <w:rPr>
          <w:sz w:val="24"/>
          <w:szCs w:val="24"/>
        </w:rPr>
        <w:t>za  saradnju</w:t>
      </w:r>
      <w:proofErr w:type="gramEnd"/>
      <w:r w:rsidR="006118D3" w:rsidRPr="00B310D6">
        <w:rPr>
          <w:sz w:val="24"/>
          <w:szCs w:val="24"/>
        </w:rPr>
        <w:t xml:space="preserve">, o čemu je Komisija informirala </w:t>
      </w:r>
      <w:r w:rsidR="00336EFA" w:rsidRPr="00B310D6">
        <w:rPr>
          <w:sz w:val="24"/>
          <w:szCs w:val="24"/>
        </w:rPr>
        <w:t xml:space="preserve">tadašnje </w:t>
      </w:r>
      <w:r w:rsidR="006118D3" w:rsidRPr="00B310D6">
        <w:rPr>
          <w:sz w:val="24"/>
          <w:szCs w:val="24"/>
        </w:rPr>
        <w:t>MS</w:t>
      </w:r>
      <w:r w:rsidR="00915430" w:rsidRPr="00B310D6">
        <w:rPr>
          <w:sz w:val="24"/>
          <w:szCs w:val="24"/>
        </w:rPr>
        <w:t>i</w:t>
      </w:r>
      <w:r w:rsidR="006118D3" w:rsidRPr="00B310D6">
        <w:rPr>
          <w:sz w:val="24"/>
          <w:szCs w:val="24"/>
        </w:rPr>
        <w:t xml:space="preserve">P sa molbom za dobijanje saglasnosti za potpisivanje </w:t>
      </w:r>
      <w:r w:rsidR="0081294B">
        <w:rPr>
          <w:sz w:val="24"/>
          <w:szCs w:val="24"/>
        </w:rPr>
        <w:t>MoU</w:t>
      </w:r>
      <w:r w:rsidR="006118D3" w:rsidRPr="00B310D6">
        <w:rPr>
          <w:sz w:val="24"/>
          <w:szCs w:val="24"/>
        </w:rPr>
        <w:t xml:space="preserve"> sa BEA kojim bi se regulisala ta saradnja. </w:t>
      </w:r>
      <w:r w:rsidR="00915430" w:rsidRPr="00B310D6">
        <w:rPr>
          <w:sz w:val="24"/>
          <w:szCs w:val="24"/>
        </w:rPr>
        <w:t>Takva saglasnost je u više navrata tražena i obrazlagana i tokom 2019.</w:t>
      </w:r>
      <w:r w:rsidR="00D112E1" w:rsidRPr="00B310D6">
        <w:rPr>
          <w:sz w:val="24"/>
          <w:szCs w:val="24"/>
        </w:rPr>
        <w:t xml:space="preserve"> i 2020. godine</w:t>
      </w:r>
      <w:r w:rsidR="00915430" w:rsidRPr="00B310D6">
        <w:rPr>
          <w:sz w:val="24"/>
          <w:szCs w:val="24"/>
        </w:rPr>
        <w:t xml:space="preserve">, </w:t>
      </w:r>
      <w:r w:rsidR="00125F19" w:rsidRPr="00B310D6">
        <w:rPr>
          <w:sz w:val="24"/>
          <w:szCs w:val="24"/>
        </w:rPr>
        <w:t>ali nažalost</w:t>
      </w:r>
      <w:r w:rsidR="005220D9" w:rsidRPr="00B310D6">
        <w:rPr>
          <w:sz w:val="24"/>
          <w:szCs w:val="24"/>
        </w:rPr>
        <w:t xml:space="preserve">, </w:t>
      </w:r>
      <w:r w:rsidR="00D66DEB" w:rsidRPr="00B310D6">
        <w:rPr>
          <w:sz w:val="24"/>
          <w:szCs w:val="24"/>
        </w:rPr>
        <w:t>još uvijek nije dobi</w:t>
      </w:r>
      <w:r w:rsidR="00915430" w:rsidRPr="00B310D6">
        <w:rPr>
          <w:sz w:val="24"/>
          <w:szCs w:val="24"/>
        </w:rPr>
        <w:t>j</w:t>
      </w:r>
      <w:r w:rsidR="00D66DEB" w:rsidRPr="00B310D6">
        <w:rPr>
          <w:sz w:val="24"/>
          <w:szCs w:val="24"/>
        </w:rPr>
        <w:t>e</w:t>
      </w:r>
      <w:r w:rsidR="00915430" w:rsidRPr="00B310D6">
        <w:rPr>
          <w:sz w:val="24"/>
          <w:szCs w:val="24"/>
        </w:rPr>
        <w:t>na, zbog čega nekapaci</w:t>
      </w:r>
      <w:r w:rsidR="00D112E1" w:rsidRPr="00B310D6">
        <w:rPr>
          <w:sz w:val="24"/>
          <w:szCs w:val="24"/>
        </w:rPr>
        <w:t>ta</w:t>
      </w:r>
      <w:r w:rsidR="00915430" w:rsidRPr="00B310D6">
        <w:rPr>
          <w:sz w:val="24"/>
          <w:szCs w:val="24"/>
        </w:rPr>
        <w:t xml:space="preserve">tivnost Komisije, za tako složene tehničke </w:t>
      </w:r>
      <w:proofErr w:type="gramStart"/>
      <w:r w:rsidR="00915430" w:rsidRPr="00B310D6">
        <w:rPr>
          <w:sz w:val="24"/>
          <w:szCs w:val="24"/>
        </w:rPr>
        <w:t>analize,  ostaje</w:t>
      </w:r>
      <w:proofErr w:type="gramEnd"/>
      <w:r w:rsidR="00915430" w:rsidRPr="00B310D6">
        <w:rPr>
          <w:sz w:val="24"/>
          <w:szCs w:val="24"/>
        </w:rPr>
        <w:t xml:space="preserve"> i dalje aktuelna. </w:t>
      </w:r>
      <w:r w:rsidR="00D112E1" w:rsidRPr="00B310D6">
        <w:rPr>
          <w:sz w:val="24"/>
          <w:szCs w:val="24"/>
        </w:rPr>
        <w:t xml:space="preserve">To pitanje je registrovano kao “ozbiljan nedostatak” </w:t>
      </w:r>
      <w:r w:rsidR="00D22BAC" w:rsidRPr="00B310D6">
        <w:rPr>
          <w:sz w:val="24"/>
          <w:szCs w:val="24"/>
        </w:rPr>
        <w:t>i</w:t>
      </w:r>
      <w:r w:rsidR="00D112E1" w:rsidRPr="00B310D6">
        <w:rPr>
          <w:sz w:val="24"/>
          <w:szCs w:val="24"/>
        </w:rPr>
        <w:t xml:space="preserve"> tokom ICAO USOAP CMA audita, realizovanog početkom 2019. </w:t>
      </w:r>
      <w:r w:rsidR="00D22BAC" w:rsidRPr="00B310D6">
        <w:rPr>
          <w:sz w:val="24"/>
          <w:szCs w:val="24"/>
        </w:rPr>
        <w:t>g</w:t>
      </w:r>
      <w:r w:rsidR="00D112E1" w:rsidRPr="00B310D6">
        <w:rPr>
          <w:sz w:val="24"/>
          <w:szCs w:val="24"/>
        </w:rPr>
        <w:t xml:space="preserve">odine, </w:t>
      </w:r>
      <w:r w:rsidR="00D22BAC" w:rsidRPr="00B310D6">
        <w:rPr>
          <w:sz w:val="24"/>
          <w:szCs w:val="24"/>
        </w:rPr>
        <w:t>i</w:t>
      </w:r>
      <w:r w:rsidR="00D112E1" w:rsidRPr="00B310D6">
        <w:rPr>
          <w:sz w:val="24"/>
          <w:szCs w:val="24"/>
        </w:rPr>
        <w:t xml:space="preserve"> uneseno u Završni izvještaj procjene Državnog vazduhoplovnog sistema, ali ni to nije bilo doboljno nadležnim iz </w:t>
      </w:r>
      <w:r w:rsidR="00336EFA" w:rsidRPr="00B310D6">
        <w:rPr>
          <w:sz w:val="24"/>
          <w:szCs w:val="24"/>
        </w:rPr>
        <w:t xml:space="preserve">bivšeg </w:t>
      </w:r>
      <w:r w:rsidR="00D112E1" w:rsidRPr="00B310D6">
        <w:rPr>
          <w:sz w:val="24"/>
          <w:szCs w:val="24"/>
        </w:rPr>
        <w:t>MSiP</w:t>
      </w:r>
      <w:r w:rsidR="00336EFA" w:rsidRPr="00B310D6">
        <w:rPr>
          <w:sz w:val="24"/>
          <w:szCs w:val="24"/>
        </w:rPr>
        <w:t>, a kasnije i MKI</w:t>
      </w:r>
      <w:r w:rsidR="00D112E1" w:rsidRPr="00B310D6">
        <w:rPr>
          <w:sz w:val="24"/>
          <w:szCs w:val="24"/>
        </w:rPr>
        <w:t xml:space="preserve">, da reaguju </w:t>
      </w:r>
      <w:r w:rsidR="00D22BAC" w:rsidRPr="00B310D6">
        <w:rPr>
          <w:sz w:val="24"/>
          <w:szCs w:val="24"/>
        </w:rPr>
        <w:t>i</w:t>
      </w:r>
      <w:r w:rsidR="00D112E1" w:rsidRPr="00B310D6">
        <w:rPr>
          <w:sz w:val="24"/>
          <w:szCs w:val="24"/>
        </w:rPr>
        <w:t xml:space="preserve"> daju saglasnost za pomenutu veoma važnu inicijativu.</w:t>
      </w:r>
    </w:p>
    <w:p w:rsidR="00B310D6" w:rsidRDefault="00B310D6" w:rsidP="00B310D6">
      <w:pPr>
        <w:pStyle w:val="NoSpacing"/>
        <w:jc w:val="both"/>
        <w:rPr>
          <w:sz w:val="24"/>
          <w:szCs w:val="24"/>
        </w:rPr>
      </w:pPr>
      <w:r w:rsidRPr="00B310D6">
        <w:rPr>
          <w:sz w:val="24"/>
          <w:szCs w:val="24"/>
        </w:rPr>
        <w:t xml:space="preserve">Napominjemo da je francuska BEA </w:t>
      </w:r>
      <w:r>
        <w:rPr>
          <w:sz w:val="24"/>
          <w:szCs w:val="24"/>
        </w:rPr>
        <w:t xml:space="preserve">i dalje otvorena za takav oblik saradnje za sve zemlje, a </w:t>
      </w:r>
      <w:r w:rsidR="00125F19">
        <w:rPr>
          <w:sz w:val="24"/>
          <w:szCs w:val="24"/>
        </w:rPr>
        <w:t>naročito članice</w:t>
      </w:r>
      <w:r>
        <w:rPr>
          <w:sz w:val="24"/>
          <w:szCs w:val="24"/>
        </w:rPr>
        <w:t xml:space="preserve"> ECAC-a i EUROCONTROL-a, te da je više zemalja Regiona, već potpisalo Memorandume o razumiojevanju (MoU), u cilju institucionalizacije takve saradnje (</w:t>
      </w:r>
      <w:r w:rsidRPr="004F4C9F">
        <w:rPr>
          <w:i/>
          <w:sz w:val="24"/>
          <w:szCs w:val="24"/>
        </w:rPr>
        <w:t>R. Hrvatska, R. Slovenija, R. Srbija, Sjeverna Makedonija</w:t>
      </w:r>
      <w:r>
        <w:rPr>
          <w:sz w:val="24"/>
          <w:szCs w:val="24"/>
        </w:rPr>
        <w:t>).</w:t>
      </w:r>
    </w:p>
    <w:p w:rsidR="00B310D6" w:rsidRPr="00B310D6" w:rsidRDefault="00B310D6" w:rsidP="00B310D6">
      <w:pPr>
        <w:pStyle w:val="NoSpacing"/>
        <w:jc w:val="both"/>
        <w:rPr>
          <w:sz w:val="24"/>
          <w:szCs w:val="24"/>
        </w:rPr>
      </w:pPr>
    </w:p>
    <w:p w:rsidR="00132505" w:rsidRDefault="00915430" w:rsidP="00205B48">
      <w:pPr>
        <w:spacing w:after="200" w:line="276" w:lineRule="auto"/>
        <w:jc w:val="both"/>
        <w:rPr>
          <w:sz w:val="24"/>
          <w:szCs w:val="24"/>
        </w:rPr>
      </w:pPr>
      <w:r w:rsidRPr="00EA02F3">
        <w:rPr>
          <w:sz w:val="24"/>
          <w:szCs w:val="24"/>
        </w:rPr>
        <w:t xml:space="preserve">Slično je i kada su u pitanju mogućnosti i ponude za saradnju od </w:t>
      </w:r>
      <w:r w:rsidR="005539BE" w:rsidRPr="00EA02F3">
        <w:rPr>
          <w:sz w:val="24"/>
          <w:szCs w:val="24"/>
        </w:rPr>
        <w:t xml:space="preserve">strane agencija, komisija ili </w:t>
      </w:r>
      <w:r w:rsidR="00125F19" w:rsidRPr="00EA02F3">
        <w:rPr>
          <w:sz w:val="24"/>
          <w:szCs w:val="24"/>
        </w:rPr>
        <w:t>biroa koje</w:t>
      </w:r>
      <w:r w:rsidR="005220D9" w:rsidRPr="00EA02F3">
        <w:rPr>
          <w:sz w:val="24"/>
          <w:szCs w:val="24"/>
        </w:rPr>
        <w:t xml:space="preserve"> se bave istraživanjem vazduhoplovnih nesreća u </w:t>
      </w:r>
      <w:r w:rsidR="005539BE" w:rsidRPr="00EA02F3">
        <w:rPr>
          <w:sz w:val="24"/>
          <w:szCs w:val="24"/>
        </w:rPr>
        <w:t xml:space="preserve">zemljama Regiona. </w:t>
      </w:r>
      <w:r w:rsidR="0072328B" w:rsidRPr="00EA02F3">
        <w:rPr>
          <w:sz w:val="24"/>
          <w:szCs w:val="24"/>
        </w:rPr>
        <w:t xml:space="preserve">Njihovo </w:t>
      </w:r>
      <w:r w:rsidR="00E4624C" w:rsidRPr="00EA02F3">
        <w:rPr>
          <w:sz w:val="24"/>
          <w:szCs w:val="24"/>
        </w:rPr>
        <w:t>raspoloženje za saradn</w:t>
      </w:r>
      <w:r w:rsidR="0072328B" w:rsidRPr="00EA02F3">
        <w:rPr>
          <w:sz w:val="24"/>
          <w:szCs w:val="24"/>
        </w:rPr>
        <w:t xml:space="preserve">ju po pitanjima </w:t>
      </w:r>
      <w:r w:rsidR="00125F19" w:rsidRPr="00EA02F3">
        <w:rPr>
          <w:sz w:val="24"/>
          <w:szCs w:val="24"/>
        </w:rPr>
        <w:t>istraga moglo</w:t>
      </w:r>
      <w:r w:rsidR="009E4953" w:rsidRPr="00EA02F3">
        <w:rPr>
          <w:sz w:val="24"/>
          <w:szCs w:val="24"/>
        </w:rPr>
        <w:t xml:space="preserve"> </w:t>
      </w:r>
      <w:r w:rsidR="00FE4029">
        <w:rPr>
          <w:sz w:val="24"/>
          <w:szCs w:val="24"/>
        </w:rPr>
        <w:t xml:space="preserve">bi </w:t>
      </w:r>
      <w:r w:rsidR="009E4953" w:rsidRPr="00EA02F3">
        <w:rPr>
          <w:sz w:val="24"/>
          <w:szCs w:val="24"/>
        </w:rPr>
        <w:t>da se iskoristi</w:t>
      </w:r>
      <w:r w:rsidR="005539BE" w:rsidRPr="00EA02F3">
        <w:rPr>
          <w:sz w:val="24"/>
          <w:szCs w:val="24"/>
        </w:rPr>
        <w:t xml:space="preserve"> u više oblasti, a naročito na polju obuke u realnim uslovima (</w:t>
      </w:r>
      <w:r w:rsidR="005539BE" w:rsidRPr="004F4C9F">
        <w:rPr>
          <w:i/>
          <w:sz w:val="24"/>
          <w:szCs w:val="24"/>
        </w:rPr>
        <w:t>On the Job Training</w:t>
      </w:r>
      <w:r w:rsidR="002F1475" w:rsidRPr="004F4C9F">
        <w:rPr>
          <w:i/>
          <w:sz w:val="24"/>
          <w:szCs w:val="24"/>
        </w:rPr>
        <w:t xml:space="preserve"> - OJT</w:t>
      </w:r>
      <w:r w:rsidR="005539BE" w:rsidRPr="00EA02F3">
        <w:rPr>
          <w:sz w:val="24"/>
          <w:szCs w:val="24"/>
        </w:rPr>
        <w:t>), kada bi postojali sporazumi o</w:t>
      </w:r>
      <w:r w:rsidR="009E4953" w:rsidRPr="00EA02F3">
        <w:rPr>
          <w:sz w:val="24"/>
          <w:szCs w:val="24"/>
        </w:rPr>
        <w:t xml:space="preserve"> saradnji. Tekst </w:t>
      </w:r>
      <w:r w:rsidR="0072328B" w:rsidRPr="00EA02F3">
        <w:rPr>
          <w:sz w:val="24"/>
          <w:szCs w:val="24"/>
        </w:rPr>
        <w:t>takvih</w:t>
      </w:r>
      <w:r w:rsidR="009E4953" w:rsidRPr="00EA02F3">
        <w:rPr>
          <w:sz w:val="24"/>
          <w:szCs w:val="24"/>
        </w:rPr>
        <w:t xml:space="preserve"> sporazuma je </w:t>
      </w:r>
      <w:r w:rsidR="005539BE" w:rsidRPr="00EA02F3">
        <w:rPr>
          <w:sz w:val="24"/>
          <w:szCs w:val="24"/>
        </w:rPr>
        <w:t xml:space="preserve">unificiran i </w:t>
      </w:r>
      <w:r w:rsidR="009E4953" w:rsidRPr="00EA02F3">
        <w:rPr>
          <w:sz w:val="24"/>
          <w:szCs w:val="24"/>
        </w:rPr>
        <w:t xml:space="preserve">usaglašen </w:t>
      </w:r>
      <w:r w:rsidR="005539BE" w:rsidRPr="00EA02F3">
        <w:rPr>
          <w:sz w:val="24"/>
          <w:szCs w:val="24"/>
        </w:rPr>
        <w:t>od strane</w:t>
      </w:r>
      <w:r w:rsidR="009E4953" w:rsidRPr="00EA02F3">
        <w:rPr>
          <w:sz w:val="24"/>
          <w:szCs w:val="24"/>
        </w:rPr>
        <w:t xml:space="preserve"> ICAO</w:t>
      </w:r>
      <w:r w:rsidR="005539BE" w:rsidRPr="00EA02F3">
        <w:rPr>
          <w:sz w:val="24"/>
          <w:szCs w:val="24"/>
        </w:rPr>
        <w:t xml:space="preserve">, </w:t>
      </w:r>
      <w:r w:rsidR="0072328B" w:rsidRPr="00EA02F3">
        <w:rPr>
          <w:sz w:val="24"/>
          <w:szCs w:val="24"/>
        </w:rPr>
        <w:t>koji</w:t>
      </w:r>
      <w:r w:rsidR="005539BE" w:rsidRPr="00EA02F3">
        <w:rPr>
          <w:sz w:val="24"/>
          <w:szCs w:val="24"/>
        </w:rPr>
        <w:t xml:space="preserve"> u svojim dokumentima podržava </w:t>
      </w:r>
      <w:r w:rsidR="00FA7689" w:rsidRPr="00EA02F3">
        <w:rPr>
          <w:sz w:val="24"/>
          <w:szCs w:val="24"/>
        </w:rPr>
        <w:t>i</w:t>
      </w:r>
      <w:r w:rsidR="005539BE" w:rsidRPr="00EA02F3">
        <w:rPr>
          <w:sz w:val="24"/>
          <w:szCs w:val="24"/>
        </w:rPr>
        <w:t xml:space="preserve"> </w:t>
      </w:r>
      <w:r w:rsidR="005539BE" w:rsidRPr="00EA02F3">
        <w:rPr>
          <w:sz w:val="24"/>
          <w:szCs w:val="24"/>
        </w:rPr>
        <w:lastRenderedPageBreak/>
        <w:t>ohrabruje međunarodnu,</w:t>
      </w:r>
      <w:r w:rsidR="0072328B" w:rsidRPr="00EA02F3">
        <w:rPr>
          <w:sz w:val="24"/>
          <w:szCs w:val="24"/>
        </w:rPr>
        <w:t xml:space="preserve"> a naročito regionalnu saradnju</w:t>
      </w:r>
      <w:r w:rsidR="00F47914" w:rsidRPr="00EA02F3">
        <w:rPr>
          <w:sz w:val="24"/>
          <w:szCs w:val="24"/>
        </w:rPr>
        <w:t xml:space="preserve">, ali </w:t>
      </w:r>
      <w:r w:rsidR="00132604">
        <w:rPr>
          <w:sz w:val="24"/>
          <w:szCs w:val="24"/>
        </w:rPr>
        <w:t>K</w:t>
      </w:r>
      <w:r w:rsidR="00F47914" w:rsidRPr="00EA02F3">
        <w:rPr>
          <w:sz w:val="24"/>
          <w:szCs w:val="24"/>
        </w:rPr>
        <w:t xml:space="preserve">omisija, zbog svog formalno pravnog statusa, ne može da ih potpisuje bez prethodne saglasnosti od nadležnih organa </w:t>
      </w:r>
      <w:r w:rsidR="002F1475" w:rsidRPr="00EA02F3">
        <w:rPr>
          <w:sz w:val="24"/>
          <w:szCs w:val="24"/>
        </w:rPr>
        <w:t>Vlade</w:t>
      </w:r>
      <w:r w:rsidR="00F47914" w:rsidRPr="00EA02F3">
        <w:rPr>
          <w:sz w:val="24"/>
          <w:szCs w:val="24"/>
        </w:rPr>
        <w:t>.</w:t>
      </w:r>
      <w:r w:rsidR="00C314CF" w:rsidRPr="00EA02F3">
        <w:rPr>
          <w:sz w:val="24"/>
          <w:szCs w:val="24"/>
        </w:rPr>
        <w:t xml:space="preserve"> (</w:t>
      </w:r>
      <w:r w:rsidR="00C314CF" w:rsidRPr="004F4C9F">
        <w:rPr>
          <w:i/>
          <w:sz w:val="24"/>
          <w:szCs w:val="24"/>
        </w:rPr>
        <w:t>Ranije MSiP</w:t>
      </w:r>
      <w:r w:rsidR="00B310D6" w:rsidRPr="004F4C9F">
        <w:rPr>
          <w:i/>
          <w:sz w:val="24"/>
          <w:szCs w:val="24"/>
        </w:rPr>
        <w:t xml:space="preserve"> i</w:t>
      </w:r>
      <w:r w:rsidR="00C314CF" w:rsidRPr="004F4C9F">
        <w:rPr>
          <w:i/>
          <w:sz w:val="24"/>
          <w:szCs w:val="24"/>
        </w:rPr>
        <w:t xml:space="preserve"> MKI</w:t>
      </w:r>
      <w:r w:rsidR="00B310D6" w:rsidRPr="004F4C9F">
        <w:rPr>
          <w:i/>
          <w:sz w:val="24"/>
          <w:szCs w:val="24"/>
        </w:rPr>
        <w:t>, sada MSiP</w:t>
      </w:r>
      <w:r w:rsidR="00C314CF" w:rsidRPr="00DB0B09">
        <w:rPr>
          <w:sz w:val="24"/>
          <w:szCs w:val="24"/>
        </w:rPr>
        <w:t>).</w:t>
      </w:r>
      <w:r w:rsidR="00040EC0" w:rsidRPr="00DB0B09">
        <w:rPr>
          <w:sz w:val="24"/>
          <w:szCs w:val="24"/>
        </w:rPr>
        <w:t xml:space="preserve"> </w:t>
      </w:r>
      <w:r w:rsidR="00B310D6">
        <w:rPr>
          <w:sz w:val="24"/>
          <w:szCs w:val="24"/>
        </w:rPr>
        <w:t xml:space="preserve">Još tokom </w:t>
      </w:r>
      <w:r w:rsidR="00040EC0" w:rsidRPr="00DB0B09">
        <w:rPr>
          <w:sz w:val="24"/>
          <w:szCs w:val="24"/>
        </w:rPr>
        <w:t>202</w:t>
      </w:r>
      <w:r w:rsidR="00B310D6">
        <w:rPr>
          <w:sz w:val="24"/>
          <w:szCs w:val="24"/>
        </w:rPr>
        <w:t>1</w:t>
      </w:r>
      <w:r w:rsidR="00040EC0" w:rsidRPr="00DB0B09">
        <w:rPr>
          <w:sz w:val="24"/>
          <w:szCs w:val="24"/>
        </w:rPr>
        <w:t xml:space="preserve">. </w:t>
      </w:r>
      <w:r w:rsidR="00984333" w:rsidRPr="00DB0B09">
        <w:rPr>
          <w:sz w:val="24"/>
          <w:szCs w:val="24"/>
        </w:rPr>
        <w:t>g</w:t>
      </w:r>
      <w:r w:rsidR="00040EC0" w:rsidRPr="00DB0B09">
        <w:rPr>
          <w:sz w:val="24"/>
          <w:szCs w:val="24"/>
        </w:rPr>
        <w:t xml:space="preserve">odine, takvu ponudu Komisija je dobila od Komiteta za istraživanje nesreća </w:t>
      </w:r>
      <w:r w:rsidR="00984333" w:rsidRPr="00DB0B09">
        <w:rPr>
          <w:sz w:val="24"/>
          <w:szCs w:val="24"/>
        </w:rPr>
        <w:t>i</w:t>
      </w:r>
      <w:r w:rsidR="00040EC0" w:rsidRPr="00DB0B09">
        <w:rPr>
          <w:sz w:val="24"/>
          <w:szCs w:val="24"/>
        </w:rPr>
        <w:t xml:space="preserve"> nezgoda Sjeverne Makedonije</w:t>
      </w:r>
      <w:r w:rsidR="00B310D6">
        <w:rPr>
          <w:sz w:val="24"/>
          <w:szCs w:val="24"/>
        </w:rPr>
        <w:t xml:space="preserve"> i ponuda je i dalje otvorena</w:t>
      </w:r>
      <w:r w:rsidR="00040EC0" w:rsidRPr="00DB0B09">
        <w:rPr>
          <w:sz w:val="24"/>
          <w:szCs w:val="24"/>
        </w:rPr>
        <w:t>.</w:t>
      </w:r>
      <w:r w:rsidR="00B310D6">
        <w:rPr>
          <w:sz w:val="24"/>
          <w:szCs w:val="24"/>
        </w:rPr>
        <w:t xml:space="preserve"> Tokom 2023. godine, spremnost na saradnju su ispoljilo nacionalno tijelo za istraživanje nesreća i ozbiljnih netgoda Slovenije, </w:t>
      </w:r>
      <w:r w:rsidR="00FE4029">
        <w:rPr>
          <w:sz w:val="24"/>
          <w:szCs w:val="24"/>
        </w:rPr>
        <w:t>ali i</w:t>
      </w:r>
      <w:r w:rsidR="00B310D6">
        <w:rPr>
          <w:sz w:val="24"/>
          <w:szCs w:val="24"/>
        </w:rPr>
        <w:t xml:space="preserve"> Albanije, koja je tokom godine inicirala i širu regionalnu saradnju, kojom prilikom je 14. decembra 2023. godine </w:t>
      </w:r>
      <w:r w:rsidR="00FE4029">
        <w:rPr>
          <w:sz w:val="24"/>
          <w:szCs w:val="24"/>
        </w:rPr>
        <w:t>organizovala inicijalni</w:t>
      </w:r>
      <w:r w:rsidR="00B310D6">
        <w:rPr>
          <w:sz w:val="24"/>
          <w:szCs w:val="24"/>
        </w:rPr>
        <w:t xml:space="preserve"> regionalni sastanak u Tirani, na koji su bili zvanično pozvani i stalni istražioci Komisije. </w:t>
      </w:r>
    </w:p>
    <w:p w:rsidR="004F2833" w:rsidRDefault="00CA7FF8" w:rsidP="0081294B">
      <w:pPr>
        <w:spacing w:after="200" w:line="276" w:lineRule="auto"/>
        <w:jc w:val="both"/>
        <w:rPr>
          <w:sz w:val="24"/>
          <w:szCs w:val="24"/>
        </w:rPr>
      </w:pPr>
      <w:r w:rsidRPr="003504A5">
        <w:rPr>
          <w:sz w:val="24"/>
          <w:szCs w:val="24"/>
        </w:rPr>
        <w:t>I</w:t>
      </w:r>
      <w:r w:rsidR="00984333" w:rsidRPr="003504A5">
        <w:rPr>
          <w:sz w:val="24"/>
          <w:szCs w:val="24"/>
        </w:rPr>
        <w:t>CAO</w:t>
      </w:r>
      <w:r w:rsidRPr="003504A5">
        <w:rPr>
          <w:sz w:val="24"/>
          <w:szCs w:val="24"/>
        </w:rPr>
        <w:t xml:space="preserve"> </w:t>
      </w:r>
      <w:r w:rsidR="00B310D6">
        <w:rPr>
          <w:sz w:val="24"/>
          <w:szCs w:val="24"/>
        </w:rPr>
        <w:t xml:space="preserve">je tokom 2022. godine zvanično pokrenuo inicijativu </w:t>
      </w:r>
      <w:r w:rsidRPr="003504A5">
        <w:rPr>
          <w:sz w:val="24"/>
          <w:szCs w:val="24"/>
        </w:rPr>
        <w:t>unapređenj</w:t>
      </w:r>
      <w:r w:rsidR="00B310D6">
        <w:rPr>
          <w:sz w:val="24"/>
          <w:szCs w:val="24"/>
        </w:rPr>
        <w:t>a</w:t>
      </w:r>
      <w:r w:rsidRPr="003504A5">
        <w:rPr>
          <w:sz w:val="24"/>
          <w:szCs w:val="24"/>
        </w:rPr>
        <w:t xml:space="preserve"> regi</w:t>
      </w:r>
      <w:r w:rsidR="00ED3820">
        <w:rPr>
          <w:sz w:val="24"/>
          <w:szCs w:val="24"/>
        </w:rPr>
        <w:t>o</w:t>
      </w:r>
      <w:r w:rsidRPr="003504A5">
        <w:rPr>
          <w:sz w:val="24"/>
          <w:szCs w:val="24"/>
        </w:rPr>
        <w:t xml:space="preserve">nalne </w:t>
      </w:r>
      <w:r w:rsidR="00346455" w:rsidRPr="003504A5">
        <w:rPr>
          <w:sz w:val="24"/>
          <w:szCs w:val="24"/>
        </w:rPr>
        <w:t>i</w:t>
      </w:r>
      <w:r w:rsidRPr="003504A5">
        <w:rPr>
          <w:sz w:val="24"/>
          <w:szCs w:val="24"/>
        </w:rPr>
        <w:t xml:space="preserve"> međudržavne saradnje u oblasti</w:t>
      </w:r>
      <w:r w:rsidR="003504A5" w:rsidRPr="003504A5">
        <w:rPr>
          <w:sz w:val="24"/>
          <w:szCs w:val="24"/>
        </w:rPr>
        <w:t xml:space="preserve"> istraživanja</w:t>
      </w:r>
      <w:r w:rsidRPr="003504A5">
        <w:rPr>
          <w:sz w:val="24"/>
          <w:szCs w:val="24"/>
        </w:rPr>
        <w:t xml:space="preserve"> nezgoda </w:t>
      </w:r>
      <w:r w:rsidR="00346455" w:rsidRPr="003504A5">
        <w:rPr>
          <w:sz w:val="24"/>
          <w:szCs w:val="24"/>
        </w:rPr>
        <w:t>i</w:t>
      </w:r>
      <w:r w:rsidRPr="003504A5">
        <w:rPr>
          <w:sz w:val="24"/>
          <w:szCs w:val="24"/>
        </w:rPr>
        <w:t xml:space="preserve"> nesreća vazduhoplova</w:t>
      </w:r>
      <w:r w:rsidR="00984333" w:rsidRPr="003504A5">
        <w:rPr>
          <w:sz w:val="24"/>
          <w:szCs w:val="24"/>
        </w:rPr>
        <w:t xml:space="preserve"> i ohrabruj</w:t>
      </w:r>
      <w:r w:rsidR="00B310D6">
        <w:rPr>
          <w:sz w:val="24"/>
          <w:szCs w:val="24"/>
        </w:rPr>
        <w:t>ući</w:t>
      </w:r>
      <w:r w:rsidR="00984333" w:rsidRPr="003504A5">
        <w:rPr>
          <w:sz w:val="24"/>
          <w:szCs w:val="24"/>
        </w:rPr>
        <w:t xml:space="preserve"> </w:t>
      </w:r>
      <w:proofErr w:type="gramStart"/>
      <w:r w:rsidR="00FE4029" w:rsidRPr="003504A5">
        <w:rPr>
          <w:sz w:val="24"/>
          <w:szCs w:val="24"/>
        </w:rPr>
        <w:t xml:space="preserve">je,  </w:t>
      </w:r>
      <w:r w:rsidR="00B310D6">
        <w:rPr>
          <w:sz w:val="24"/>
          <w:szCs w:val="24"/>
        </w:rPr>
        <w:t>kojom</w:t>
      </w:r>
      <w:proofErr w:type="gramEnd"/>
      <w:r w:rsidR="00B310D6">
        <w:rPr>
          <w:sz w:val="24"/>
          <w:szCs w:val="24"/>
        </w:rPr>
        <w:t xml:space="preserve"> prilikom je </w:t>
      </w:r>
      <w:r w:rsidRPr="003504A5">
        <w:rPr>
          <w:sz w:val="24"/>
          <w:szCs w:val="24"/>
        </w:rPr>
        <w:t xml:space="preserve"> </w:t>
      </w:r>
      <w:r w:rsidR="00B310D6">
        <w:rPr>
          <w:sz w:val="24"/>
          <w:szCs w:val="24"/>
        </w:rPr>
        <w:t>upitio i</w:t>
      </w:r>
      <w:r w:rsidRPr="003504A5">
        <w:rPr>
          <w:sz w:val="24"/>
          <w:szCs w:val="24"/>
        </w:rPr>
        <w:t xml:space="preserve"> ICAO državno pismo  </w:t>
      </w:r>
      <w:r w:rsidRPr="003504A5">
        <w:rPr>
          <w:b/>
          <w:sz w:val="24"/>
          <w:szCs w:val="24"/>
        </w:rPr>
        <w:t xml:space="preserve">SP 70/1-22/112, </w:t>
      </w:r>
      <w:r w:rsidR="00D1630A" w:rsidRPr="00D1630A">
        <w:rPr>
          <w:sz w:val="24"/>
          <w:szCs w:val="24"/>
        </w:rPr>
        <w:t>od</w:t>
      </w:r>
      <w:r w:rsidR="00D1630A">
        <w:rPr>
          <w:b/>
          <w:sz w:val="24"/>
          <w:szCs w:val="24"/>
        </w:rPr>
        <w:t xml:space="preserve"> </w:t>
      </w:r>
      <w:r w:rsidRPr="003504A5">
        <w:rPr>
          <w:sz w:val="24"/>
          <w:szCs w:val="24"/>
        </w:rPr>
        <w:t>14.</w:t>
      </w:r>
      <w:r w:rsidR="004F4C9F">
        <w:rPr>
          <w:sz w:val="24"/>
          <w:szCs w:val="24"/>
        </w:rPr>
        <w:t xml:space="preserve"> </w:t>
      </w:r>
      <w:r w:rsidRPr="003504A5">
        <w:rPr>
          <w:sz w:val="24"/>
          <w:szCs w:val="24"/>
        </w:rPr>
        <w:t>12.</w:t>
      </w:r>
      <w:r w:rsidR="004F4C9F">
        <w:rPr>
          <w:sz w:val="24"/>
          <w:szCs w:val="24"/>
        </w:rPr>
        <w:t xml:space="preserve"> </w:t>
      </w:r>
      <w:r w:rsidRPr="003504A5">
        <w:rPr>
          <w:sz w:val="24"/>
          <w:szCs w:val="24"/>
        </w:rPr>
        <w:t xml:space="preserve">2022. godine, </w:t>
      </w:r>
      <w:r w:rsidR="00B310D6">
        <w:rPr>
          <w:sz w:val="24"/>
          <w:szCs w:val="24"/>
        </w:rPr>
        <w:t xml:space="preserve">prema </w:t>
      </w:r>
      <w:r w:rsidRPr="003504A5">
        <w:rPr>
          <w:sz w:val="24"/>
          <w:szCs w:val="24"/>
        </w:rPr>
        <w:t xml:space="preserve">vazduhoplovnim vlastima Države, sa zahtjevom da se dostavi upitnik u kome bi bili </w:t>
      </w:r>
      <w:r w:rsidR="00B310D6">
        <w:rPr>
          <w:sz w:val="24"/>
          <w:szCs w:val="24"/>
        </w:rPr>
        <w:t>uneseni</w:t>
      </w:r>
      <w:r w:rsidRPr="003504A5">
        <w:rPr>
          <w:sz w:val="24"/>
          <w:szCs w:val="24"/>
        </w:rPr>
        <w:t xml:space="preserve"> podaci o do sada institucionalizovanim oblicima međudržavne </w:t>
      </w:r>
      <w:r w:rsidR="00346455" w:rsidRPr="003504A5">
        <w:rPr>
          <w:sz w:val="24"/>
          <w:szCs w:val="24"/>
        </w:rPr>
        <w:t>i</w:t>
      </w:r>
      <w:r w:rsidRPr="003504A5">
        <w:rPr>
          <w:sz w:val="24"/>
          <w:szCs w:val="24"/>
        </w:rPr>
        <w:t xml:space="preserve"> regionalne saradnje, što nažalost K</w:t>
      </w:r>
      <w:r w:rsidR="00984333" w:rsidRPr="003504A5">
        <w:rPr>
          <w:sz w:val="24"/>
          <w:szCs w:val="24"/>
        </w:rPr>
        <w:t>omisija</w:t>
      </w:r>
      <w:r w:rsidRPr="003504A5">
        <w:rPr>
          <w:sz w:val="24"/>
          <w:szCs w:val="24"/>
        </w:rPr>
        <w:t xml:space="preserve"> nema, iz ranije spominjanih </w:t>
      </w:r>
      <w:r w:rsidR="00ED3F4D" w:rsidRPr="003504A5">
        <w:rPr>
          <w:sz w:val="24"/>
          <w:szCs w:val="24"/>
        </w:rPr>
        <w:t>razloga, legistlativne prorode.</w:t>
      </w:r>
    </w:p>
    <w:p w:rsidR="004F2833" w:rsidRPr="0081294B" w:rsidRDefault="004F2833" w:rsidP="004F2833">
      <w:pPr>
        <w:pStyle w:val="NoSpacing"/>
      </w:pPr>
    </w:p>
    <w:p w:rsidR="008D5C84" w:rsidRPr="00EF3B3F" w:rsidRDefault="0004318A" w:rsidP="000A35CE">
      <w:pPr>
        <w:pStyle w:val="ListParagraph"/>
        <w:numPr>
          <w:ilvl w:val="1"/>
          <w:numId w:val="17"/>
        </w:numPr>
        <w:spacing w:after="200" w:line="276" w:lineRule="auto"/>
        <w:jc w:val="both"/>
        <w:rPr>
          <w:b/>
          <w:sz w:val="28"/>
          <w:szCs w:val="28"/>
        </w:rPr>
      </w:pPr>
      <w:r w:rsidRPr="00240FDC">
        <w:rPr>
          <w:b/>
          <w:sz w:val="28"/>
          <w:szCs w:val="28"/>
        </w:rPr>
        <w:t xml:space="preserve"> </w:t>
      </w:r>
      <w:bookmarkStart w:id="9" w:name="_Hlk161658097"/>
      <w:r w:rsidR="008D5C84" w:rsidRPr="00EF3B3F">
        <w:rPr>
          <w:b/>
          <w:sz w:val="28"/>
          <w:szCs w:val="28"/>
        </w:rPr>
        <w:t>Istraživanje</w:t>
      </w:r>
      <w:r w:rsidR="001811EA" w:rsidRPr="001811EA">
        <w:t xml:space="preserve"> </w:t>
      </w:r>
      <w:r w:rsidR="001811EA" w:rsidRPr="001811EA">
        <w:rPr>
          <w:b/>
          <w:sz w:val="28"/>
          <w:szCs w:val="28"/>
        </w:rPr>
        <w:t>vanrednih događaja koji ugrožavaju bezbjednost željezničkog saobraćaja</w:t>
      </w:r>
      <w:r w:rsidR="008D5C84" w:rsidRPr="00EF3B3F">
        <w:rPr>
          <w:b/>
          <w:sz w:val="28"/>
          <w:szCs w:val="28"/>
        </w:rPr>
        <w:t xml:space="preserve"> </w:t>
      </w:r>
      <w:bookmarkEnd w:id="9"/>
    </w:p>
    <w:p w:rsidR="00543A36" w:rsidRPr="00984333" w:rsidRDefault="00543A36" w:rsidP="00543A36">
      <w:pPr>
        <w:pStyle w:val="ListParagraph"/>
        <w:jc w:val="both"/>
        <w:rPr>
          <w:sz w:val="24"/>
          <w:szCs w:val="24"/>
          <w:highlight w:val="yellow"/>
          <w:lang w:val="sr-Latn-CS"/>
        </w:rPr>
      </w:pPr>
    </w:p>
    <w:p w:rsidR="003504A5" w:rsidRPr="001347A6" w:rsidRDefault="003504A5" w:rsidP="003504A5">
      <w:pPr>
        <w:jc w:val="both"/>
        <w:rPr>
          <w:bCs/>
          <w:sz w:val="24"/>
          <w:szCs w:val="24"/>
          <w:lang w:val="sr-Latn-ME"/>
        </w:rPr>
      </w:pPr>
      <w:r w:rsidRPr="001347A6">
        <w:rPr>
          <w:sz w:val="24"/>
          <w:szCs w:val="24"/>
          <w:lang w:val="sr-Latn-ME"/>
        </w:rPr>
        <w:t>Komisija za istraživanje vanrednih događaja koji ugrožavaju bezbjednost željezničkog saobraćaja</w:t>
      </w:r>
      <w:r w:rsidRPr="001347A6">
        <w:rPr>
          <w:bCs/>
          <w:sz w:val="24"/>
          <w:szCs w:val="24"/>
          <w:lang w:val="sr-Latn-ME"/>
        </w:rPr>
        <w:t xml:space="preserve"> je </w:t>
      </w:r>
      <w:r w:rsidR="001347A6">
        <w:rPr>
          <w:bCs/>
          <w:sz w:val="24"/>
          <w:szCs w:val="24"/>
          <w:lang w:val="sr-Latn-ME"/>
        </w:rPr>
        <w:t xml:space="preserve">tokom 2023. godine zaprimila 32 prijjave vanrednih događaja koji, od kojih je njih 13 klasifikovano kao nesreća ili ozbiljna nezgoda, a </w:t>
      </w:r>
      <w:r w:rsidRPr="001347A6">
        <w:rPr>
          <w:bCs/>
          <w:sz w:val="24"/>
          <w:szCs w:val="24"/>
          <w:lang w:val="sr-Latn-ME"/>
        </w:rPr>
        <w:t>na osnovu prikupljenih i analiziranih podataka sačinila i dostavila</w:t>
      </w:r>
      <w:r w:rsidR="001347A6">
        <w:rPr>
          <w:bCs/>
          <w:sz w:val="24"/>
          <w:szCs w:val="24"/>
          <w:lang w:val="sr-Latn-ME"/>
        </w:rPr>
        <w:t xml:space="preserve"> 13 </w:t>
      </w:r>
      <w:r w:rsidRPr="001347A6">
        <w:rPr>
          <w:bCs/>
          <w:sz w:val="24"/>
          <w:szCs w:val="24"/>
          <w:lang w:val="sr-Latn-ME"/>
        </w:rPr>
        <w:t xml:space="preserve">  izvještaje za vanredne događaje koji su se dogodili</w:t>
      </w:r>
      <w:r w:rsidR="001347A6">
        <w:rPr>
          <w:bCs/>
          <w:sz w:val="24"/>
          <w:szCs w:val="24"/>
          <w:lang w:val="sr-Latn-ME"/>
        </w:rPr>
        <w:t>, po slijedećem</w:t>
      </w:r>
      <w:r w:rsidRPr="001347A6">
        <w:rPr>
          <w:bCs/>
          <w:sz w:val="24"/>
          <w:szCs w:val="24"/>
          <w:lang w:val="sr-Latn-ME"/>
        </w:rPr>
        <w:t xml:space="preserve">: </w:t>
      </w:r>
    </w:p>
    <w:p w:rsidR="003504A5" w:rsidRPr="00EF3B3F" w:rsidRDefault="003504A5" w:rsidP="003504A5">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km.</w:t>
      </w:r>
      <w:r>
        <w:rPr>
          <w:sz w:val="24"/>
          <w:szCs w:val="24"/>
          <w:lang w:val="sr-Latn-ME"/>
        </w:rPr>
        <w:t xml:space="preserve"> </w:t>
      </w:r>
      <w:r w:rsidRPr="00474130">
        <w:rPr>
          <w:sz w:val="24"/>
          <w:szCs w:val="24"/>
          <w:lang w:val="sr-Latn-ME"/>
        </w:rPr>
        <w:t>307+500 (Mijatovo Kolo – Kruševo) 02.02.2023.god. u 18:20 h:  nalet voza br. 45778 na oštećenu kontaktnu mrežu (polomljen izolator zatege konzole).</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km. 332+227 (Trebaljevo – Kolašin) 10.02.2023.god. u 10:30 h: nalet voza br.6103 na oštećenu kontaktnu mrežu (polpmljeni izolator zatege konzole).</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Od km. 374+900 (Lutovo-Bratonožići) – km. 396+355 (Bioče – Podgorica)  12.02.2023.god. u 12:22 h : požar na 36 pragova  izazvan nailaskom voza br.48671.</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stanici Golubovci 02.03.2023.god. u 19:24 h: kod voza br.52102 defekt lok.461-044 i nestanak napona u voznom vodu na potezu Podgorica – Bar.</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km. 54+484 (Podgorica-Spuž) 14.03.2023.god. u 11:03 h: kod voza br. 53106 (sama lok. 661-326) usmrćenje trećeg lica na pruzi.</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stanici Sutomore 25.05.2023.god. u 12:51 h :kod voza br. 6161 (EMG 412/416- 049/050) povreda putnice.</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lastRenderedPageBreak/>
        <w:t xml:space="preserve">U km. 300+600 (Bijelo Polje-Kruševo) 15.06.2023.god. u 06:33 h: nestanak napona u voznom vodu kod voza br. 6101 u trajanju  od 68 min.   </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stanici Golubovci 09.08.2023.god. u 10:50 h: povreda trećeg lica približavanjem voznomu  vodu pod naponom na rastojanju manjem od dva metra sa krova  teretnih kola gariranih  na četvrtom kolosjeku.</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stanici Lutovo 23.09.2023.god. u 02:54 h: nalet voza br.45778 na slobodni profil  ugrožen padom obilaznog voda.</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stanici Bar 30.09.2023. god. u 19:40 h: iskliznuće manevarske lokomotive 644-007</w:t>
      </w:r>
      <w:r>
        <w:rPr>
          <w:sz w:val="24"/>
          <w:szCs w:val="24"/>
          <w:lang w:val="sr-Latn-ME"/>
        </w:rPr>
        <w:t xml:space="preserve"> </w:t>
      </w:r>
      <w:r w:rsidRPr="00474130">
        <w:rPr>
          <w:sz w:val="24"/>
          <w:szCs w:val="24"/>
          <w:lang w:val="sr-Latn-ME"/>
        </w:rPr>
        <w:t xml:space="preserve">na skretnici br. 114 u trećoj reonskoj grupi. </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km.  435+870 (Sutomore-Virpazar) 03.11.2023.god. u 12:00 h: pad stabla na kolosjek ispred nailaska voza br. 6154.</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km. 345+700 (Kolašin-Kos) 03.11.2023.god. u 12:55 h: pad stabla na kolosjek i oštećenje voznog voda.</w:t>
      </w:r>
    </w:p>
    <w:p w:rsidR="00474130" w:rsidRPr="00474130" w:rsidRDefault="00474130" w:rsidP="00474130">
      <w:pPr>
        <w:rPr>
          <w:sz w:val="24"/>
          <w:szCs w:val="24"/>
          <w:lang w:val="sr-Latn-ME"/>
        </w:rPr>
      </w:pPr>
    </w:p>
    <w:p w:rsidR="00474130" w:rsidRPr="00474130" w:rsidRDefault="00474130" w:rsidP="00474130">
      <w:pPr>
        <w:pStyle w:val="ListParagraph"/>
        <w:numPr>
          <w:ilvl w:val="0"/>
          <w:numId w:val="47"/>
        </w:numPr>
        <w:rPr>
          <w:sz w:val="24"/>
          <w:szCs w:val="24"/>
          <w:lang w:val="sr-Latn-ME"/>
        </w:rPr>
      </w:pPr>
      <w:r w:rsidRPr="00474130">
        <w:rPr>
          <w:sz w:val="24"/>
          <w:szCs w:val="24"/>
          <w:lang w:val="sr-Latn-ME"/>
        </w:rPr>
        <w:t>U km. 2+452 (Ostrog – Nikšić) 18.11.2023.god. u 13:51 h: nalet voza br. 7102 na treće lice.</w:t>
      </w:r>
    </w:p>
    <w:p w:rsidR="00474130" w:rsidRPr="00EF3B3F" w:rsidRDefault="00474130" w:rsidP="00111E00">
      <w:pPr>
        <w:rPr>
          <w:sz w:val="24"/>
          <w:szCs w:val="24"/>
          <w:lang w:val="sr-Latn-ME"/>
        </w:rPr>
      </w:pPr>
    </w:p>
    <w:p w:rsidR="00111E00" w:rsidRPr="00EF3B3F" w:rsidRDefault="00111E00" w:rsidP="00111E00">
      <w:pPr>
        <w:rPr>
          <w:sz w:val="24"/>
          <w:szCs w:val="24"/>
          <w:lang w:val="sr-Latn-ME"/>
        </w:rPr>
      </w:pPr>
      <w:r w:rsidRPr="00EF3B3F">
        <w:rPr>
          <w:sz w:val="24"/>
          <w:szCs w:val="24"/>
          <w:lang w:val="sr-Latn-ME"/>
        </w:rPr>
        <w:t xml:space="preserve">         -da redovnoj provjeri stručne osposobljenosti podliježu </w:t>
      </w:r>
      <w:r w:rsidRPr="00EF3B3F">
        <w:rPr>
          <w:b/>
          <w:bCs/>
          <w:sz w:val="24"/>
          <w:szCs w:val="24"/>
          <w:lang w:val="sr-Latn-ME"/>
        </w:rPr>
        <w:t>željaznički radnici</w:t>
      </w:r>
      <w:r w:rsidRPr="00EF3B3F">
        <w:rPr>
          <w:sz w:val="24"/>
          <w:szCs w:val="24"/>
          <w:lang w:val="sr-Latn-ME"/>
        </w:rPr>
        <w:t xml:space="preserve"> i njihovi neposredni rukovodioci -</w:t>
      </w:r>
      <w:r w:rsidRPr="00EF3B3F">
        <w:rPr>
          <w:b/>
          <w:bCs/>
          <w:sz w:val="24"/>
          <w:szCs w:val="24"/>
          <w:lang w:val="sr-Latn-ME"/>
        </w:rPr>
        <w:t>šefovi radnih jedinica</w:t>
      </w:r>
      <w:r w:rsidRPr="00EF3B3F">
        <w:rPr>
          <w:sz w:val="24"/>
          <w:szCs w:val="24"/>
          <w:lang w:val="sr-Latn-ME"/>
        </w:rPr>
        <w:t xml:space="preserve"> (stanica; pružnih dionica;  dionica KM,TT, CDU</w:t>
      </w:r>
      <w:r w:rsidR="00F378AF">
        <w:rPr>
          <w:sz w:val="24"/>
          <w:szCs w:val="24"/>
          <w:lang w:val="sr-Latn-ME"/>
        </w:rPr>
        <w:t>,</w:t>
      </w:r>
      <w:r w:rsidRPr="00EF3B3F">
        <w:rPr>
          <w:sz w:val="24"/>
          <w:szCs w:val="24"/>
          <w:lang w:val="sr-Latn-ME"/>
        </w:rPr>
        <w:t xml:space="preserve">  vuče</w:t>
      </w:r>
      <w:r w:rsidR="00F378AF">
        <w:rPr>
          <w:sz w:val="24"/>
          <w:szCs w:val="24"/>
          <w:lang w:val="sr-Latn-ME"/>
        </w:rPr>
        <w:t>,</w:t>
      </w:r>
      <w:r w:rsidRPr="00EF3B3F">
        <w:rPr>
          <w:sz w:val="24"/>
          <w:szCs w:val="24"/>
          <w:lang w:val="sr-Latn-ME"/>
        </w:rPr>
        <w:t xml:space="preserve"> prevoza itd).</w:t>
      </w:r>
    </w:p>
    <w:p w:rsidR="00111E00" w:rsidRPr="00EF3B3F" w:rsidRDefault="00111E00" w:rsidP="00111E00">
      <w:pPr>
        <w:ind w:left="615"/>
        <w:rPr>
          <w:sz w:val="24"/>
          <w:szCs w:val="24"/>
          <w:lang w:val="sr-Latn-ME"/>
        </w:rPr>
      </w:pPr>
    </w:p>
    <w:p w:rsidR="00F378AF" w:rsidRPr="00F378AF" w:rsidRDefault="00F378AF" w:rsidP="00F378AF">
      <w:pPr>
        <w:pStyle w:val="NoSpacing"/>
        <w:jc w:val="both"/>
        <w:rPr>
          <w:sz w:val="24"/>
          <w:szCs w:val="24"/>
          <w:lang w:val="sr-Latn-ME"/>
        </w:rPr>
      </w:pPr>
      <w:r w:rsidRPr="00F378AF">
        <w:rPr>
          <w:sz w:val="24"/>
          <w:szCs w:val="24"/>
          <w:lang w:val="sr-Latn-ME"/>
        </w:rPr>
        <w:t>Na osnovu rezultata istraga navedenih vanrednih događaja a u cilju poboljšanja bezbjednosti u željezničkom saobraćaju, Komisija je izdala slijedeće preporuke:</w:t>
      </w:r>
    </w:p>
    <w:p w:rsidR="00F378AF" w:rsidRPr="00F378AF" w:rsidRDefault="00F378AF" w:rsidP="00F378AF">
      <w:pPr>
        <w:pStyle w:val="NoSpacing"/>
        <w:jc w:val="both"/>
        <w:rPr>
          <w:sz w:val="24"/>
          <w:szCs w:val="24"/>
          <w:lang w:val="sr-Latn-ME"/>
        </w:rPr>
      </w:pPr>
    </w:p>
    <w:p w:rsidR="00F378AF" w:rsidRPr="00F378AF" w:rsidRDefault="00F378AF" w:rsidP="00F378AF">
      <w:pPr>
        <w:pStyle w:val="NoSpacing"/>
        <w:jc w:val="both"/>
        <w:rPr>
          <w:sz w:val="24"/>
          <w:szCs w:val="24"/>
          <w:lang w:val="sr-Latn-ME"/>
        </w:rPr>
      </w:pPr>
      <w:r w:rsidRPr="00F378AF">
        <w:rPr>
          <w:sz w:val="24"/>
          <w:szCs w:val="24"/>
          <w:lang w:val="sr-Latn-ME"/>
        </w:rPr>
        <w:t>1. Da se redovno vrši inspekcijski nadzor nad primjenom Uputstva o rukovanju</w:t>
      </w:r>
    </w:p>
    <w:p w:rsidR="00F378AF" w:rsidRPr="00F378AF" w:rsidRDefault="00F378AF" w:rsidP="00F378AF">
      <w:pPr>
        <w:pStyle w:val="NoSpacing"/>
        <w:jc w:val="both"/>
        <w:rPr>
          <w:sz w:val="24"/>
          <w:szCs w:val="24"/>
          <w:lang w:val="sr-Latn-ME"/>
        </w:rPr>
      </w:pPr>
      <w:r w:rsidRPr="00F378AF">
        <w:rPr>
          <w:sz w:val="24"/>
          <w:szCs w:val="24"/>
          <w:lang w:val="sr-Latn-ME"/>
        </w:rPr>
        <w:t xml:space="preserve">    brzinomjernim uređajima na vučnim i drugim vozilima i obradi trake za </w:t>
      </w:r>
    </w:p>
    <w:p w:rsidR="00F378AF" w:rsidRPr="00F378AF" w:rsidRDefault="00F378AF" w:rsidP="00F378AF">
      <w:pPr>
        <w:pStyle w:val="NoSpacing"/>
        <w:jc w:val="both"/>
        <w:rPr>
          <w:sz w:val="24"/>
          <w:szCs w:val="24"/>
          <w:lang w:val="sr-Latn-ME"/>
        </w:rPr>
      </w:pPr>
      <w:r w:rsidRPr="00F378AF">
        <w:rPr>
          <w:sz w:val="24"/>
          <w:szCs w:val="24"/>
          <w:lang w:val="sr-Latn-ME"/>
        </w:rPr>
        <w:t xml:space="preserve">    registrovanje  naročito odredbi  čl.4 i čl.6, i da se željezničkim prevoznicima naloži </w:t>
      </w:r>
    </w:p>
    <w:p w:rsidR="00F378AF" w:rsidRPr="00F378AF" w:rsidRDefault="00F378AF" w:rsidP="00F378AF">
      <w:pPr>
        <w:pStyle w:val="NoSpacing"/>
        <w:jc w:val="both"/>
        <w:rPr>
          <w:sz w:val="24"/>
          <w:szCs w:val="24"/>
          <w:lang w:val="sr-Latn-ME"/>
        </w:rPr>
      </w:pPr>
      <w:r w:rsidRPr="00F378AF">
        <w:rPr>
          <w:sz w:val="24"/>
          <w:szCs w:val="24"/>
          <w:lang w:val="sr-Latn-ME"/>
        </w:rPr>
        <w:t xml:space="preserve">    donošenje bližih (detaljnijih) odredbi o načinu vršenja ovih radnji shodno čl.12.</w:t>
      </w:r>
    </w:p>
    <w:p w:rsidR="00F378AF" w:rsidRPr="00F378AF" w:rsidRDefault="00F378AF" w:rsidP="00F378AF">
      <w:pPr>
        <w:pStyle w:val="NoSpacing"/>
        <w:jc w:val="both"/>
        <w:rPr>
          <w:sz w:val="24"/>
          <w:szCs w:val="24"/>
          <w:lang w:val="sr-Latn-ME"/>
        </w:rPr>
      </w:pPr>
    </w:p>
    <w:p w:rsidR="00F378AF" w:rsidRPr="00F378AF" w:rsidRDefault="00F378AF" w:rsidP="00F378AF">
      <w:pPr>
        <w:pStyle w:val="NoSpacing"/>
        <w:jc w:val="both"/>
        <w:rPr>
          <w:sz w:val="24"/>
          <w:szCs w:val="24"/>
          <w:lang w:val="sr-Latn-ME"/>
        </w:rPr>
      </w:pPr>
      <w:r w:rsidRPr="00F378AF">
        <w:rPr>
          <w:sz w:val="24"/>
          <w:szCs w:val="24"/>
          <w:lang w:val="sr-Latn-ME"/>
        </w:rPr>
        <w:t>2. Da se postojeći analogni registrujući brzinomjerni uređaji na svim lokomotivama i EMG</w:t>
      </w:r>
    </w:p>
    <w:p w:rsidR="00F378AF" w:rsidRPr="00F378AF" w:rsidRDefault="00F378AF" w:rsidP="00F378AF">
      <w:pPr>
        <w:pStyle w:val="NoSpacing"/>
        <w:jc w:val="both"/>
        <w:rPr>
          <w:sz w:val="24"/>
          <w:szCs w:val="24"/>
          <w:lang w:val="sr-Latn-ME"/>
        </w:rPr>
      </w:pPr>
      <w:r w:rsidRPr="00F378AF">
        <w:rPr>
          <w:sz w:val="24"/>
          <w:szCs w:val="24"/>
          <w:lang w:val="sr-Latn-ME"/>
        </w:rPr>
        <w:t xml:space="preserve">    serije 412/416 (prosječne starosti preko 40 god.) zamijene elektronskim , koji pored </w:t>
      </w:r>
    </w:p>
    <w:p w:rsidR="00F378AF" w:rsidRPr="00F378AF" w:rsidRDefault="00F378AF" w:rsidP="00F378AF">
      <w:pPr>
        <w:pStyle w:val="NoSpacing"/>
        <w:jc w:val="both"/>
        <w:rPr>
          <w:sz w:val="24"/>
          <w:szCs w:val="24"/>
          <w:lang w:val="sr-Latn-ME"/>
        </w:rPr>
      </w:pPr>
      <w:r w:rsidRPr="00F378AF">
        <w:rPr>
          <w:sz w:val="24"/>
          <w:szCs w:val="24"/>
          <w:lang w:val="sr-Latn-ME"/>
        </w:rPr>
        <w:t xml:space="preserve">    standardnih registruju i podatke o smjeru vožnje i davanju zvučnih i svjetlosnih signalnih</w:t>
      </w:r>
    </w:p>
    <w:p w:rsidR="00F378AF" w:rsidRPr="00F378AF" w:rsidRDefault="00F378AF" w:rsidP="00F378AF">
      <w:pPr>
        <w:pStyle w:val="NoSpacing"/>
        <w:jc w:val="both"/>
        <w:rPr>
          <w:sz w:val="24"/>
          <w:szCs w:val="24"/>
          <w:lang w:val="sr-Latn-ME"/>
        </w:rPr>
      </w:pPr>
      <w:r w:rsidRPr="00F378AF">
        <w:rPr>
          <w:sz w:val="24"/>
          <w:szCs w:val="24"/>
          <w:lang w:val="sr-Latn-ME"/>
        </w:rPr>
        <w:t xml:space="preserve">    znakova znatno preciznije i pouzdanije, čime bi se značajno smanjio broj vanrednih</w:t>
      </w:r>
    </w:p>
    <w:p w:rsidR="00F378AF" w:rsidRPr="00F378AF" w:rsidRDefault="00F378AF" w:rsidP="00F378AF">
      <w:pPr>
        <w:pStyle w:val="NoSpacing"/>
        <w:jc w:val="both"/>
        <w:rPr>
          <w:sz w:val="24"/>
          <w:szCs w:val="24"/>
          <w:lang w:val="sr-Latn-ME"/>
        </w:rPr>
      </w:pPr>
      <w:r w:rsidRPr="00F378AF">
        <w:rPr>
          <w:sz w:val="24"/>
          <w:szCs w:val="24"/>
          <w:lang w:val="sr-Latn-ME"/>
        </w:rPr>
        <w:t xml:space="preserve">    događaja na putnim prelazima.</w:t>
      </w:r>
    </w:p>
    <w:p w:rsidR="00F378AF" w:rsidRPr="00F378AF" w:rsidRDefault="00F378AF" w:rsidP="00F378AF">
      <w:pPr>
        <w:pStyle w:val="NoSpacing"/>
        <w:jc w:val="both"/>
        <w:rPr>
          <w:sz w:val="24"/>
          <w:szCs w:val="24"/>
          <w:lang w:val="sr-Latn-ME"/>
        </w:rPr>
      </w:pPr>
    </w:p>
    <w:p w:rsidR="00F378AF" w:rsidRPr="00F378AF" w:rsidRDefault="00F378AF" w:rsidP="00F378AF">
      <w:pPr>
        <w:pStyle w:val="NoSpacing"/>
        <w:jc w:val="both"/>
        <w:rPr>
          <w:sz w:val="24"/>
          <w:szCs w:val="24"/>
          <w:lang w:val="sr-Latn-ME"/>
        </w:rPr>
      </w:pPr>
      <w:r w:rsidRPr="00F378AF">
        <w:rPr>
          <w:sz w:val="24"/>
          <w:szCs w:val="24"/>
          <w:lang w:val="sr-Latn-ME"/>
        </w:rPr>
        <w:t xml:space="preserve">3. Da se redovno vrši inspekcijski nadzor nad primjenom Pravilnika o održavanju </w:t>
      </w:r>
    </w:p>
    <w:p w:rsidR="00F378AF" w:rsidRPr="00F378AF" w:rsidRDefault="00F378AF" w:rsidP="00F378AF">
      <w:pPr>
        <w:pStyle w:val="NoSpacing"/>
        <w:jc w:val="both"/>
        <w:rPr>
          <w:sz w:val="24"/>
          <w:szCs w:val="24"/>
          <w:lang w:val="sr-Latn-ME"/>
        </w:rPr>
      </w:pPr>
      <w:r w:rsidRPr="00F378AF">
        <w:rPr>
          <w:sz w:val="24"/>
          <w:szCs w:val="24"/>
          <w:lang w:val="sr-Latn-ME"/>
        </w:rPr>
        <w:t xml:space="preserve">    signalno-sigurnosnih uređaja naročito čl.9 kada su u pitanju smetnje i kvarovi na putnim </w:t>
      </w:r>
    </w:p>
    <w:p w:rsidR="00F378AF" w:rsidRPr="00F378AF" w:rsidRDefault="00F378AF" w:rsidP="00F378AF">
      <w:pPr>
        <w:pStyle w:val="NoSpacing"/>
        <w:jc w:val="both"/>
        <w:rPr>
          <w:sz w:val="24"/>
          <w:szCs w:val="24"/>
          <w:lang w:val="sr-Latn-ME"/>
        </w:rPr>
      </w:pPr>
      <w:r w:rsidRPr="00F378AF">
        <w:rPr>
          <w:sz w:val="24"/>
          <w:szCs w:val="24"/>
          <w:lang w:val="sr-Latn-ME"/>
        </w:rPr>
        <w:t xml:space="preserve">    prelazima.</w:t>
      </w:r>
    </w:p>
    <w:p w:rsidR="00F378AF" w:rsidRPr="00F378AF" w:rsidRDefault="00F378AF" w:rsidP="00F378AF">
      <w:pPr>
        <w:pStyle w:val="NoSpacing"/>
        <w:jc w:val="both"/>
        <w:rPr>
          <w:sz w:val="24"/>
          <w:szCs w:val="24"/>
          <w:lang w:val="sr-Latn-ME"/>
        </w:rPr>
      </w:pPr>
    </w:p>
    <w:p w:rsidR="00F378AF" w:rsidRPr="00F378AF" w:rsidRDefault="00F378AF" w:rsidP="00F378AF">
      <w:pPr>
        <w:pStyle w:val="NoSpacing"/>
        <w:jc w:val="both"/>
        <w:rPr>
          <w:sz w:val="24"/>
          <w:szCs w:val="24"/>
          <w:lang w:val="sr-Latn-ME"/>
        </w:rPr>
      </w:pPr>
      <w:r w:rsidRPr="00F378AF">
        <w:rPr>
          <w:sz w:val="24"/>
          <w:szCs w:val="24"/>
          <w:lang w:val="sr-Latn-ME"/>
        </w:rPr>
        <w:t xml:space="preserve">4. Da Ministarstvo naloži prevoznicima da, u skladu sa Propisima za izračunavanje i iznalaženje vremena vožnje vozova (Propisi 69 str 9 stav 6, str 54 stavovi 1 i 2, strana 59 stav 7) pored:    </w:t>
      </w:r>
    </w:p>
    <w:p w:rsidR="00F378AF" w:rsidRDefault="00F378AF" w:rsidP="00F378AF">
      <w:pPr>
        <w:pStyle w:val="NoSpacing"/>
        <w:jc w:val="both"/>
        <w:rPr>
          <w:sz w:val="24"/>
          <w:szCs w:val="24"/>
          <w:lang w:val="sr-Latn-ME"/>
        </w:rPr>
      </w:pPr>
      <w:r w:rsidRPr="00F378AF">
        <w:rPr>
          <w:sz w:val="24"/>
          <w:szCs w:val="24"/>
          <w:lang w:val="sr-Latn-ME"/>
        </w:rPr>
        <w:lastRenderedPageBreak/>
        <w:t>- dijagrama kočenja kojima se, u zavisnosti od: raspoloživog (stvarnog) procenta kočenja,</w:t>
      </w:r>
    </w:p>
    <w:p w:rsidR="00F378AF" w:rsidRPr="00F378AF" w:rsidRDefault="00F378AF" w:rsidP="00F378AF">
      <w:pPr>
        <w:pStyle w:val="NoSpacing"/>
        <w:jc w:val="both"/>
        <w:rPr>
          <w:sz w:val="24"/>
          <w:szCs w:val="24"/>
          <w:lang w:val="sr-Latn-ME"/>
        </w:rPr>
      </w:pPr>
      <w:r w:rsidRPr="00F378AF">
        <w:rPr>
          <w:sz w:val="24"/>
          <w:szCs w:val="24"/>
          <w:lang w:val="sr-Latn-ME"/>
        </w:rPr>
        <w:t xml:space="preserve"> brzine kretanja u trenutku pristupa kočenju i nagiba na kojima se vrši kočenje, prikazuju</w:t>
      </w:r>
    </w:p>
    <w:p w:rsidR="00F378AF" w:rsidRPr="00F378AF" w:rsidRDefault="00F378AF" w:rsidP="00F378AF">
      <w:pPr>
        <w:pStyle w:val="NoSpacing"/>
        <w:jc w:val="both"/>
        <w:rPr>
          <w:sz w:val="24"/>
          <w:szCs w:val="24"/>
          <w:lang w:val="sr-Latn-ME"/>
        </w:rPr>
      </w:pPr>
      <w:r w:rsidRPr="00F378AF">
        <w:rPr>
          <w:sz w:val="24"/>
          <w:szCs w:val="24"/>
          <w:lang w:val="sr-Latn-ME"/>
        </w:rPr>
        <w:t xml:space="preserve">   potrebno vrijeme i put za smanjenje brzine kretanja ili za zaustavljanje voza;</w:t>
      </w:r>
    </w:p>
    <w:p w:rsidR="00F378AF" w:rsidRPr="00F378AF" w:rsidRDefault="00F378AF" w:rsidP="00F378AF">
      <w:pPr>
        <w:pStyle w:val="NoSpacing"/>
        <w:jc w:val="both"/>
        <w:rPr>
          <w:sz w:val="24"/>
          <w:szCs w:val="24"/>
          <w:lang w:val="sr-Latn-ME"/>
        </w:rPr>
      </w:pPr>
      <w:r w:rsidRPr="00F378AF">
        <w:rPr>
          <w:sz w:val="24"/>
          <w:szCs w:val="24"/>
          <w:lang w:val="sr-Latn-ME"/>
        </w:rPr>
        <w:t xml:space="preserve">   </w:t>
      </w:r>
    </w:p>
    <w:p w:rsidR="00F378AF" w:rsidRPr="00F378AF" w:rsidRDefault="00F378AF" w:rsidP="00F378AF">
      <w:pPr>
        <w:pStyle w:val="NoSpacing"/>
        <w:jc w:val="both"/>
        <w:rPr>
          <w:sz w:val="24"/>
          <w:szCs w:val="24"/>
          <w:lang w:val="sr-Latn-ME"/>
        </w:rPr>
      </w:pPr>
      <w:r>
        <w:rPr>
          <w:sz w:val="24"/>
          <w:szCs w:val="24"/>
          <w:lang w:val="sr-Latn-ME"/>
        </w:rPr>
        <w:t>-</w:t>
      </w:r>
      <w:r w:rsidRPr="00F378AF">
        <w:rPr>
          <w:sz w:val="24"/>
          <w:szCs w:val="24"/>
          <w:lang w:val="sr-Latn-ME"/>
        </w:rPr>
        <w:t>dijagrama za iznalaženje vremena vožnje pri ubrzanju (povećanju brzine) i vremena</w:t>
      </w:r>
    </w:p>
    <w:p w:rsidR="00F378AF" w:rsidRPr="00F378AF" w:rsidRDefault="00F378AF" w:rsidP="00F378AF">
      <w:pPr>
        <w:pStyle w:val="NoSpacing"/>
        <w:jc w:val="both"/>
        <w:rPr>
          <w:sz w:val="24"/>
          <w:szCs w:val="24"/>
          <w:lang w:val="sr-Latn-ME"/>
        </w:rPr>
      </w:pPr>
      <w:r w:rsidRPr="00F378AF">
        <w:rPr>
          <w:sz w:val="24"/>
          <w:szCs w:val="24"/>
          <w:lang w:val="sr-Latn-ME"/>
        </w:rPr>
        <w:t xml:space="preserve">  vožnje pri kretanju ravnomjernom brzinom.</w:t>
      </w:r>
    </w:p>
    <w:p w:rsidR="00F378AF" w:rsidRPr="00F378AF" w:rsidRDefault="00F378AF" w:rsidP="00F378AF">
      <w:pPr>
        <w:pStyle w:val="NoSpacing"/>
        <w:jc w:val="both"/>
        <w:rPr>
          <w:sz w:val="24"/>
          <w:szCs w:val="24"/>
          <w:lang w:val="sr-Latn-ME"/>
        </w:rPr>
      </w:pPr>
    </w:p>
    <w:p w:rsidR="00BB292A" w:rsidRPr="00F378AF" w:rsidRDefault="00F378AF" w:rsidP="00F378AF">
      <w:pPr>
        <w:pStyle w:val="NoSpacing"/>
        <w:jc w:val="both"/>
        <w:rPr>
          <w:sz w:val="24"/>
          <w:szCs w:val="24"/>
          <w:lang w:val="sr-Latn-ME"/>
        </w:rPr>
      </w:pPr>
      <w:r>
        <w:rPr>
          <w:sz w:val="24"/>
          <w:szCs w:val="24"/>
          <w:lang w:val="sr-Latn-ME"/>
        </w:rPr>
        <w:t>-</w:t>
      </w:r>
      <w:r w:rsidRPr="00F378AF">
        <w:rPr>
          <w:sz w:val="24"/>
          <w:szCs w:val="24"/>
          <w:lang w:val="sr-Latn-ME"/>
        </w:rPr>
        <w:t>izvrše izradu i dijagrama kočenja za slučaj zaustavljanja voza stavljanjem kočnika u položaj brzog kočenja .</w:t>
      </w:r>
    </w:p>
    <w:p w:rsidR="00F378AF" w:rsidRDefault="00F378AF" w:rsidP="00F378AF">
      <w:pPr>
        <w:rPr>
          <w:sz w:val="24"/>
          <w:szCs w:val="24"/>
          <w:lang w:val="sr-Latn-ME"/>
        </w:rPr>
      </w:pPr>
    </w:p>
    <w:p w:rsidR="00F378AF" w:rsidRPr="00DD50AE" w:rsidRDefault="00F378AF" w:rsidP="004F2833">
      <w:pPr>
        <w:pStyle w:val="NoSpacing"/>
        <w:rPr>
          <w:lang w:val="sr-Latn-ME"/>
        </w:rPr>
      </w:pPr>
    </w:p>
    <w:p w:rsidR="0034018D" w:rsidRPr="00684FCF" w:rsidRDefault="008B6F95" w:rsidP="004A0984">
      <w:pPr>
        <w:pStyle w:val="ListParagraph"/>
        <w:numPr>
          <w:ilvl w:val="1"/>
          <w:numId w:val="17"/>
        </w:numPr>
        <w:jc w:val="both"/>
        <w:rPr>
          <w:b/>
          <w:sz w:val="28"/>
          <w:szCs w:val="28"/>
        </w:rPr>
      </w:pPr>
      <w:r w:rsidRPr="00684FCF">
        <w:rPr>
          <w:b/>
          <w:sz w:val="28"/>
          <w:szCs w:val="28"/>
        </w:rPr>
        <w:t xml:space="preserve"> </w:t>
      </w:r>
      <w:r w:rsidR="0034018D" w:rsidRPr="00684FCF">
        <w:rPr>
          <w:b/>
          <w:sz w:val="28"/>
          <w:szCs w:val="28"/>
        </w:rPr>
        <w:t>Istraživanje pomorskih nezgoda i nesreća</w:t>
      </w:r>
    </w:p>
    <w:p w:rsidR="00DD1082" w:rsidRPr="00EF3B3F" w:rsidRDefault="00DD1082" w:rsidP="00DD1082">
      <w:pPr>
        <w:shd w:val="clear" w:color="auto" w:fill="FFFFFF"/>
        <w:tabs>
          <w:tab w:val="left" w:pos="5685"/>
        </w:tabs>
        <w:spacing w:before="100" w:beforeAutospacing="1" w:after="100" w:afterAutospacing="1"/>
        <w:jc w:val="both"/>
        <w:rPr>
          <w:color w:val="000000"/>
          <w:sz w:val="24"/>
          <w:szCs w:val="24"/>
        </w:rPr>
      </w:pPr>
      <w:r w:rsidRPr="00EF3B3F">
        <w:rPr>
          <w:color w:val="000000"/>
          <w:sz w:val="24"/>
          <w:szCs w:val="24"/>
        </w:rPr>
        <w:t>Istraživanje pomorske nezgode ili nesreće - sigurnosna istraga, obavlja se radi utvrdjivanja uzroka pomorske nezgode ili nesreće u cilju sprečavanja ili smanjivanja mogućih ponavljanja pomorskih nezgoda ili nesreća u budućnosti i unapredjenja pomorske sigurnosti i zaštite morske okoline.</w:t>
      </w:r>
    </w:p>
    <w:p w:rsidR="004A1E0B" w:rsidRDefault="00DD1082" w:rsidP="004A1E0B">
      <w:pPr>
        <w:shd w:val="clear" w:color="auto" w:fill="FFFFFF"/>
        <w:tabs>
          <w:tab w:val="left" w:pos="5685"/>
        </w:tabs>
        <w:spacing w:before="100" w:beforeAutospacing="1" w:after="100" w:afterAutospacing="1"/>
        <w:jc w:val="both"/>
        <w:rPr>
          <w:color w:val="000000"/>
          <w:sz w:val="24"/>
          <w:szCs w:val="24"/>
        </w:rPr>
      </w:pPr>
      <w:r w:rsidRPr="00EF3B3F">
        <w:rPr>
          <w:b/>
          <w:color w:val="000000"/>
          <w:sz w:val="24"/>
          <w:szCs w:val="24"/>
        </w:rPr>
        <w:t>Komisija ne istražuje</w:t>
      </w:r>
      <w:r w:rsidRPr="00EF3B3F">
        <w:rPr>
          <w:color w:val="000000"/>
          <w:sz w:val="24"/>
          <w:szCs w:val="24"/>
        </w:rPr>
        <w:t xml:space="preserve"> </w:t>
      </w:r>
      <w:r w:rsidRPr="00EF3B3F">
        <w:rPr>
          <w:b/>
          <w:color w:val="000000"/>
          <w:sz w:val="24"/>
          <w:szCs w:val="24"/>
        </w:rPr>
        <w:t>pomorske nezgode i nesreće</w:t>
      </w:r>
      <w:r w:rsidRPr="00EF3B3F">
        <w:rPr>
          <w:color w:val="000000"/>
          <w:sz w:val="24"/>
          <w:szCs w:val="24"/>
        </w:rPr>
        <w:t xml:space="preserve"> u kojima su učestvovali ratni brodovi, plovni objekti koji koriste organi državne uprave, plovni objekti bez sopstvenog pogona, drveni brodovi jednostavne gradnje, jahte i čamci koji ne obavljaju privrednu djelatnost, ribarski brodovi dužine manje od 15 metara, nepomični pomorski </w:t>
      </w:r>
      <w:proofErr w:type="gramStart"/>
      <w:r w:rsidRPr="00EF3B3F">
        <w:rPr>
          <w:color w:val="000000"/>
          <w:sz w:val="24"/>
          <w:szCs w:val="24"/>
        </w:rPr>
        <w:t>objekti  za</w:t>
      </w:r>
      <w:proofErr w:type="gramEnd"/>
      <w:r w:rsidRPr="00EF3B3F">
        <w:rPr>
          <w:color w:val="000000"/>
          <w:sz w:val="24"/>
          <w:szCs w:val="24"/>
        </w:rPr>
        <w:t xml:space="preserve"> eksploataciju podmorja.</w:t>
      </w:r>
    </w:p>
    <w:p w:rsidR="004A1E0B" w:rsidRDefault="004A1E0B" w:rsidP="004A1E0B">
      <w:pPr>
        <w:shd w:val="clear" w:color="auto" w:fill="FFFFFF"/>
        <w:tabs>
          <w:tab w:val="left" w:pos="5685"/>
        </w:tabs>
        <w:spacing w:before="100" w:beforeAutospacing="1" w:after="100" w:afterAutospacing="1"/>
        <w:jc w:val="both"/>
        <w:rPr>
          <w:color w:val="000000"/>
          <w:sz w:val="24"/>
          <w:szCs w:val="24"/>
        </w:rPr>
      </w:pPr>
      <w:r w:rsidRPr="004A1E0B">
        <w:rPr>
          <w:color w:val="000000"/>
          <w:sz w:val="24"/>
          <w:szCs w:val="24"/>
        </w:rPr>
        <w:t>U 2023 godini, Komisija za pomorske nesreće i nezgode je zaprimila i postupila po sljedećim prijavama:</w:t>
      </w:r>
    </w:p>
    <w:p w:rsidR="00EA2C7D" w:rsidRPr="00EA2C7D" w:rsidRDefault="004A1E0B" w:rsidP="00EA2C7D">
      <w:pPr>
        <w:pStyle w:val="ListParagraph"/>
        <w:numPr>
          <w:ilvl w:val="0"/>
          <w:numId w:val="44"/>
        </w:numPr>
        <w:shd w:val="clear" w:color="auto" w:fill="FFFFFF"/>
        <w:tabs>
          <w:tab w:val="left" w:pos="5685"/>
        </w:tabs>
        <w:spacing w:before="100" w:beforeAutospacing="1" w:after="100" w:afterAutospacing="1"/>
        <w:jc w:val="both"/>
        <w:rPr>
          <w:color w:val="000000"/>
          <w:sz w:val="24"/>
          <w:szCs w:val="24"/>
        </w:rPr>
      </w:pPr>
      <w:r w:rsidRPr="004A1E0B">
        <w:rPr>
          <w:color w:val="000000"/>
          <w:sz w:val="24"/>
          <w:szCs w:val="24"/>
        </w:rPr>
        <w:t>Dana 24.</w:t>
      </w:r>
      <w:r w:rsidR="00CD50FB">
        <w:rPr>
          <w:color w:val="000000"/>
          <w:sz w:val="24"/>
          <w:szCs w:val="24"/>
        </w:rPr>
        <w:t xml:space="preserve"> </w:t>
      </w:r>
      <w:r w:rsidRPr="004A1E0B">
        <w:rPr>
          <w:color w:val="000000"/>
          <w:sz w:val="24"/>
          <w:szCs w:val="24"/>
        </w:rPr>
        <w:t>03.</w:t>
      </w:r>
      <w:r w:rsidR="00CD50FB">
        <w:rPr>
          <w:color w:val="000000"/>
          <w:sz w:val="24"/>
          <w:szCs w:val="24"/>
        </w:rPr>
        <w:t xml:space="preserve"> </w:t>
      </w:r>
      <w:r w:rsidRPr="004A1E0B">
        <w:rPr>
          <w:color w:val="000000"/>
          <w:sz w:val="24"/>
          <w:szCs w:val="24"/>
        </w:rPr>
        <w:t xml:space="preserve">2023 godine oko 09,00 časova dobili smo inicijalnu informaciju putem medija da je došlo do požara na trajektu "30 avgust" na relaciji Lepetane - Kamenari. Nakon pregleda </w:t>
      </w:r>
      <w:proofErr w:type="gramStart"/>
      <w:r w:rsidRPr="004A1E0B">
        <w:rPr>
          <w:color w:val="000000"/>
          <w:sz w:val="24"/>
          <w:szCs w:val="24"/>
        </w:rPr>
        <w:t>trajekta  oko</w:t>
      </w:r>
      <w:proofErr w:type="gramEnd"/>
      <w:r w:rsidRPr="004A1E0B">
        <w:rPr>
          <w:color w:val="000000"/>
          <w:sz w:val="24"/>
          <w:szCs w:val="24"/>
        </w:rPr>
        <w:t xml:space="preserve"> 13,30 časova istog dana, kao i dobijenih informacija od posade i nadležnih službenika vlasnika trajekta Javnog preduzeća za upravljanje morskim dobrom Crne Gore, </w:t>
      </w:r>
      <w:r w:rsidR="00EB381C">
        <w:rPr>
          <w:color w:val="000000"/>
          <w:sz w:val="24"/>
          <w:szCs w:val="24"/>
        </w:rPr>
        <w:t>navedeno se</w:t>
      </w:r>
      <w:r w:rsidRPr="004A1E0B">
        <w:rPr>
          <w:color w:val="000000"/>
          <w:sz w:val="24"/>
          <w:szCs w:val="24"/>
        </w:rPr>
        <w:t xml:space="preserve"> dogodio istog dana u 07,45 časova  kada je došlo do blokade ležaja na glavnom motoru broj 1 koji  je </w:t>
      </w:r>
      <w:r w:rsidR="00EB381C">
        <w:rPr>
          <w:color w:val="000000"/>
          <w:sz w:val="24"/>
          <w:szCs w:val="24"/>
        </w:rPr>
        <w:t>onemogućio</w:t>
      </w:r>
      <w:r w:rsidRPr="004A1E0B">
        <w:rPr>
          <w:color w:val="000000"/>
          <w:sz w:val="24"/>
          <w:szCs w:val="24"/>
        </w:rPr>
        <w:t xml:space="preserve"> okretanje osovine preko </w:t>
      </w:r>
      <w:r w:rsidR="00EB381C">
        <w:rPr>
          <w:color w:val="000000"/>
          <w:sz w:val="24"/>
          <w:szCs w:val="24"/>
        </w:rPr>
        <w:t xml:space="preserve">prenosnog impregriranog </w:t>
      </w:r>
      <w:r w:rsidRPr="004A1E0B">
        <w:rPr>
          <w:color w:val="000000"/>
          <w:sz w:val="24"/>
          <w:szCs w:val="24"/>
        </w:rPr>
        <w:t xml:space="preserve">gumenog kaiša. </w:t>
      </w:r>
      <w:r w:rsidR="00EB381C">
        <w:rPr>
          <w:color w:val="000000"/>
          <w:sz w:val="24"/>
          <w:szCs w:val="24"/>
        </w:rPr>
        <w:t xml:space="preserve">Na taj </w:t>
      </w:r>
      <w:proofErr w:type="gramStart"/>
      <w:r w:rsidR="00EB381C">
        <w:rPr>
          <w:color w:val="000000"/>
          <w:sz w:val="24"/>
          <w:szCs w:val="24"/>
        </w:rPr>
        <w:t xml:space="preserve">način </w:t>
      </w:r>
      <w:r w:rsidRPr="004A1E0B">
        <w:rPr>
          <w:color w:val="000000"/>
          <w:sz w:val="24"/>
          <w:szCs w:val="24"/>
        </w:rPr>
        <w:t xml:space="preserve"> gumeni</w:t>
      </w:r>
      <w:proofErr w:type="gramEnd"/>
      <w:r w:rsidRPr="004A1E0B">
        <w:rPr>
          <w:color w:val="000000"/>
          <w:sz w:val="24"/>
          <w:szCs w:val="24"/>
        </w:rPr>
        <w:t xml:space="preserve"> kaiš</w:t>
      </w:r>
      <w:r w:rsidR="00EB381C">
        <w:rPr>
          <w:color w:val="000000"/>
          <w:sz w:val="24"/>
          <w:szCs w:val="24"/>
        </w:rPr>
        <w:t>,</w:t>
      </w:r>
      <w:r w:rsidRPr="004A1E0B">
        <w:rPr>
          <w:color w:val="000000"/>
          <w:sz w:val="24"/>
          <w:szCs w:val="24"/>
        </w:rPr>
        <w:t xml:space="preserve">  pod </w:t>
      </w:r>
      <w:r w:rsidR="00EB381C">
        <w:rPr>
          <w:color w:val="000000"/>
          <w:sz w:val="24"/>
          <w:szCs w:val="24"/>
        </w:rPr>
        <w:t xml:space="preserve">uticajem </w:t>
      </w:r>
      <w:r w:rsidRPr="004A1E0B">
        <w:rPr>
          <w:color w:val="000000"/>
          <w:sz w:val="24"/>
          <w:szCs w:val="24"/>
        </w:rPr>
        <w:t>trenj</w:t>
      </w:r>
      <w:r w:rsidR="00EB381C">
        <w:rPr>
          <w:color w:val="000000"/>
          <w:sz w:val="24"/>
          <w:szCs w:val="24"/>
        </w:rPr>
        <w:t>a,</w:t>
      </w:r>
      <w:r w:rsidRPr="004A1E0B">
        <w:rPr>
          <w:color w:val="000000"/>
          <w:sz w:val="24"/>
          <w:szCs w:val="24"/>
        </w:rPr>
        <w:t xml:space="preserve"> proizveo zadimljenje u strojarnici, kao i pucanje kaiša, te je zbog toga došlo do povećanja  koncetracije dima u strojarnici. Ugašen je motor daljinskim putem sa komandnog mosta i izvršeno je pristajanje u Kamenarima kao i iskrcaj vozila sa trajekta. Obaviještena je Vatrogasna služba koja je zajedno sa posadom ušla u strojarnicu i provjerila stanje u istoj, gdje je konstatovano da nema otvorenog plamena. Nakon što je konstatovan kvar, posada je krenula u popravku ležaja i pratećeg   prenosnog kaiša, te je nakon popravke trajekt nastavio sa plovidbom u 10,20 časova.  </w:t>
      </w:r>
    </w:p>
    <w:p w:rsidR="004A1E0B" w:rsidRDefault="004A1E0B" w:rsidP="004A1E0B">
      <w:pPr>
        <w:pStyle w:val="ListParagraph"/>
        <w:jc w:val="both"/>
        <w:rPr>
          <w:color w:val="000000"/>
          <w:sz w:val="24"/>
          <w:szCs w:val="24"/>
        </w:rPr>
      </w:pPr>
      <w:r w:rsidRPr="004A1E0B">
        <w:rPr>
          <w:color w:val="000000"/>
          <w:sz w:val="24"/>
          <w:szCs w:val="24"/>
        </w:rPr>
        <w:t xml:space="preserve">Kostatovano je da je u pitanju mašinski kvar i da nema povrijedjenih lica, štete na vozilima i trajektu kao ni zagadjenja mora. Komisija za pomorske nesreće i </w:t>
      </w:r>
      <w:proofErr w:type="gramStart"/>
      <w:r w:rsidRPr="004A1E0B">
        <w:rPr>
          <w:color w:val="000000"/>
          <w:sz w:val="24"/>
          <w:szCs w:val="24"/>
        </w:rPr>
        <w:t>nezgode,  je</w:t>
      </w:r>
      <w:proofErr w:type="gramEnd"/>
      <w:r w:rsidRPr="004A1E0B">
        <w:rPr>
          <w:color w:val="000000"/>
          <w:sz w:val="24"/>
          <w:szCs w:val="24"/>
        </w:rPr>
        <w:t xml:space="preserve"> utvrdila  da ovaj dogadjaj nije predmet sprovođenja sigurnosne istrage Komisije u skladu s Uredbom o bližem postupku i načinu sprovođenja istraživanja pomorskih nezgoda i nesreća“ </w:t>
      </w:r>
      <w:r w:rsidR="00CD50FB">
        <w:rPr>
          <w:color w:val="000000"/>
          <w:sz w:val="24"/>
          <w:szCs w:val="24"/>
        </w:rPr>
        <w:t>(</w:t>
      </w:r>
      <w:r w:rsidRPr="004A1E0B">
        <w:rPr>
          <w:color w:val="000000"/>
          <w:sz w:val="24"/>
          <w:szCs w:val="24"/>
        </w:rPr>
        <w:t>Sl.list Br.52</w:t>
      </w:r>
      <w:r w:rsidR="00CD50FB">
        <w:rPr>
          <w:color w:val="000000"/>
          <w:sz w:val="24"/>
          <w:szCs w:val="24"/>
        </w:rPr>
        <w:t xml:space="preserve">), </w:t>
      </w:r>
      <w:r w:rsidRPr="004A1E0B">
        <w:rPr>
          <w:color w:val="000000"/>
          <w:sz w:val="24"/>
          <w:szCs w:val="24"/>
        </w:rPr>
        <w:t xml:space="preserve"> od 11.</w:t>
      </w:r>
      <w:r w:rsidR="00CD50FB">
        <w:rPr>
          <w:color w:val="000000"/>
          <w:sz w:val="24"/>
          <w:szCs w:val="24"/>
        </w:rPr>
        <w:t xml:space="preserve"> </w:t>
      </w:r>
      <w:r w:rsidRPr="004A1E0B">
        <w:rPr>
          <w:color w:val="000000"/>
          <w:sz w:val="24"/>
          <w:szCs w:val="24"/>
        </w:rPr>
        <w:t>septembra 2015</w:t>
      </w:r>
      <w:r w:rsidR="00CD50FB">
        <w:rPr>
          <w:color w:val="000000"/>
          <w:sz w:val="24"/>
          <w:szCs w:val="24"/>
        </w:rPr>
        <w:t>.</w:t>
      </w:r>
      <w:r w:rsidRPr="004A1E0B">
        <w:rPr>
          <w:color w:val="000000"/>
          <w:sz w:val="24"/>
          <w:szCs w:val="24"/>
        </w:rPr>
        <w:t xml:space="preserve"> godine.</w:t>
      </w:r>
    </w:p>
    <w:p w:rsidR="004A1E0B" w:rsidRDefault="004A1E0B" w:rsidP="004A1E0B">
      <w:pPr>
        <w:pStyle w:val="ListParagraph"/>
        <w:jc w:val="both"/>
        <w:rPr>
          <w:color w:val="000000"/>
          <w:sz w:val="24"/>
          <w:szCs w:val="24"/>
        </w:rPr>
      </w:pPr>
    </w:p>
    <w:p w:rsidR="004A1E0B" w:rsidRDefault="004A1E0B" w:rsidP="004A1E0B">
      <w:pPr>
        <w:pStyle w:val="ListParagraph"/>
        <w:numPr>
          <w:ilvl w:val="0"/>
          <w:numId w:val="44"/>
        </w:numPr>
        <w:jc w:val="both"/>
        <w:rPr>
          <w:color w:val="000000"/>
          <w:sz w:val="24"/>
          <w:szCs w:val="24"/>
        </w:rPr>
      </w:pPr>
      <w:r w:rsidRPr="004A1E0B">
        <w:rPr>
          <w:color w:val="000000"/>
          <w:sz w:val="24"/>
          <w:szCs w:val="24"/>
        </w:rPr>
        <w:lastRenderedPageBreak/>
        <w:t>Dana 26.</w:t>
      </w:r>
      <w:r w:rsidR="00CD50FB">
        <w:rPr>
          <w:color w:val="000000"/>
          <w:sz w:val="24"/>
          <w:szCs w:val="24"/>
        </w:rPr>
        <w:t xml:space="preserve"> </w:t>
      </w:r>
      <w:r w:rsidRPr="004A1E0B">
        <w:rPr>
          <w:color w:val="000000"/>
          <w:sz w:val="24"/>
          <w:szCs w:val="24"/>
        </w:rPr>
        <w:t>05.</w:t>
      </w:r>
      <w:r w:rsidR="00CD50FB">
        <w:rPr>
          <w:color w:val="000000"/>
          <w:sz w:val="24"/>
          <w:szCs w:val="24"/>
        </w:rPr>
        <w:t xml:space="preserve"> </w:t>
      </w:r>
      <w:r w:rsidRPr="004A1E0B">
        <w:rPr>
          <w:color w:val="000000"/>
          <w:sz w:val="24"/>
          <w:szCs w:val="24"/>
        </w:rPr>
        <w:t xml:space="preserve">2023 godine zaprimili smo prijavu o nekontrolisanom kretanju putničkog broda "Norwegian Gem" koji je bio na sidrištu luke Kotor br.1. Oko 16,05 časova došlo je do udara vjetra brzine 45 čvorova usled čega je došlo do tzv. oranja sidra, ali je brod brzom intervencijom od strane posade vraćen na početnu poziciju sidrišta broj 1. Komisija za pomorske nesreće i </w:t>
      </w:r>
      <w:proofErr w:type="gramStart"/>
      <w:r w:rsidRPr="004A1E0B">
        <w:rPr>
          <w:color w:val="000000"/>
          <w:sz w:val="24"/>
          <w:szCs w:val="24"/>
        </w:rPr>
        <w:t>nezgode,  je</w:t>
      </w:r>
      <w:proofErr w:type="gramEnd"/>
      <w:r w:rsidRPr="004A1E0B">
        <w:rPr>
          <w:color w:val="000000"/>
          <w:sz w:val="24"/>
          <w:szCs w:val="24"/>
        </w:rPr>
        <w:t xml:space="preserve"> utvrdila  da ovaj dogadjaj nije predmet sprovođenja sigurnosne istrage Komisije u skladu s Uredbom o bližem postupku i načinu sprovođenja istraživanja pomorskih nezgoda i nesreća“</w:t>
      </w:r>
      <w:r w:rsidR="00CD50FB">
        <w:rPr>
          <w:color w:val="000000"/>
          <w:sz w:val="24"/>
          <w:szCs w:val="24"/>
        </w:rPr>
        <w:t>(</w:t>
      </w:r>
      <w:r w:rsidRPr="004A1E0B">
        <w:rPr>
          <w:color w:val="000000"/>
          <w:sz w:val="24"/>
          <w:szCs w:val="24"/>
        </w:rPr>
        <w:t>Sl.list</w:t>
      </w:r>
      <w:r w:rsidR="00CD50FB">
        <w:rPr>
          <w:color w:val="000000"/>
          <w:sz w:val="24"/>
          <w:szCs w:val="24"/>
        </w:rPr>
        <w:t xml:space="preserve"> CG b</w:t>
      </w:r>
      <w:r w:rsidRPr="004A1E0B">
        <w:rPr>
          <w:color w:val="000000"/>
          <w:sz w:val="24"/>
          <w:szCs w:val="24"/>
        </w:rPr>
        <w:t>r.52</w:t>
      </w:r>
      <w:r w:rsidR="00CD50FB">
        <w:rPr>
          <w:color w:val="000000"/>
          <w:sz w:val="24"/>
          <w:szCs w:val="24"/>
        </w:rPr>
        <w:t xml:space="preserve">), </w:t>
      </w:r>
      <w:r w:rsidRPr="004A1E0B">
        <w:rPr>
          <w:color w:val="000000"/>
          <w:sz w:val="24"/>
          <w:szCs w:val="24"/>
        </w:rPr>
        <w:t xml:space="preserve"> od 11.</w:t>
      </w:r>
      <w:r w:rsidR="00CD50FB">
        <w:rPr>
          <w:color w:val="000000"/>
          <w:sz w:val="24"/>
          <w:szCs w:val="24"/>
        </w:rPr>
        <w:t xml:space="preserve"> </w:t>
      </w:r>
      <w:r w:rsidRPr="004A1E0B">
        <w:rPr>
          <w:color w:val="000000"/>
          <w:sz w:val="24"/>
          <w:szCs w:val="24"/>
        </w:rPr>
        <w:t>septembra 2015</w:t>
      </w:r>
      <w:r w:rsidR="00CD50FB">
        <w:rPr>
          <w:color w:val="000000"/>
          <w:sz w:val="24"/>
          <w:szCs w:val="24"/>
        </w:rPr>
        <w:t>.</w:t>
      </w:r>
      <w:r w:rsidRPr="004A1E0B">
        <w:rPr>
          <w:color w:val="000000"/>
          <w:sz w:val="24"/>
          <w:szCs w:val="24"/>
        </w:rPr>
        <w:t xml:space="preserve"> godine.</w:t>
      </w:r>
    </w:p>
    <w:p w:rsidR="004A1E0B" w:rsidRPr="004A1E0B" w:rsidRDefault="004A1E0B" w:rsidP="004A1E0B">
      <w:pPr>
        <w:pStyle w:val="ListParagraph"/>
        <w:jc w:val="both"/>
        <w:rPr>
          <w:color w:val="000000"/>
          <w:sz w:val="24"/>
          <w:szCs w:val="24"/>
        </w:rPr>
      </w:pPr>
    </w:p>
    <w:p w:rsidR="004A1E0B" w:rsidRDefault="004A1E0B" w:rsidP="004A1E0B">
      <w:pPr>
        <w:pStyle w:val="ListParagraph"/>
        <w:numPr>
          <w:ilvl w:val="0"/>
          <w:numId w:val="44"/>
        </w:numPr>
        <w:jc w:val="both"/>
        <w:rPr>
          <w:color w:val="000000"/>
          <w:sz w:val="24"/>
          <w:szCs w:val="24"/>
        </w:rPr>
      </w:pPr>
      <w:r w:rsidRPr="004A1E0B">
        <w:rPr>
          <w:color w:val="000000"/>
          <w:sz w:val="24"/>
          <w:szCs w:val="24"/>
        </w:rPr>
        <w:t>Dana 27.</w:t>
      </w:r>
      <w:r w:rsidR="00CD50FB">
        <w:rPr>
          <w:color w:val="000000"/>
          <w:sz w:val="24"/>
          <w:szCs w:val="24"/>
        </w:rPr>
        <w:t xml:space="preserve"> </w:t>
      </w:r>
      <w:r w:rsidRPr="004A1E0B">
        <w:rPr>
          <w:color w:val="000000"/>
          <w:sz w:val="24"/>
          <w:szCs w:val="24"/>
        </w:rPr>
        <w:t>07.</w:t>
      </w:r>
      <w:r w:rsidR="00CD50FB">
        <w:rPr>
          <w:color w:val="000000"/>
          <w:sz w:val="24"/>
          <w:szCs w:val="24"/>
        </w:rPr>
        <w:t xml:space="preserve"> </w:t>
      </w:r>
      <w:r w:rsidRPr="004A1E0B">
        <w:rPr>
          <w:color w:val="000000"/>
          <w:sz w:val="24"/>
          <w:szCs w:val="24"/>
        </w:rPr>
        <w:t xml:space="preserve">2023. godine oko 17,30 časova, u neposrednoj blizini turističkog lokaliteta "Plava Špilja" opština Herceg Novi, došlo je do potonuća plovila – glisera, registarske oznake 119-KT, marke „Barracuda 686 WA”, registrovanog za privrednu djelatnost-prevoz putnika, u vlasništvu firme “Kotor Boat Tours”. Do potonuća plovila je došlo kada je gliser pri izlazu iz "Plave Špilje" naišao na vjetar jačine 25-35 </w:t>
      </w:r>
      <w:proofErr w:type="gramStart"/>
      <w:r w:rsidRPr="004A1E0B">
        <w:rPr>
          <w:color w:val="000000"/>
          <w:sz w:val="24"/>
          <w:szCs w:val="24"/>
        </w:rPr>
        <w:t>čvorova  i</w:t>
      </w:r>
      <w:proofErr w:type="gramEnd"/>
      <w:r w:rsidRPr="004A1E0B">
        <w:rPr>
          <w:color w:val="000000"/>
          <w:sz w:val="24"/>
          <w:szCs w:val="24"/>
        </w:rPr>
        <w:t xml:space="preserve"> uznemireno more jačine oko 3, te prilikom manevra tj. okretanja uronio pramcem u talas koji je ga je značajno naplavio i onesposobio za dalji manevar. Na gliseru je u trenutku naplavljivanja bilo 9 osoba tj. 8 putnika i upravitelj glisera. Nakon prvog naplavljivanja talasa na gliser, isti je počeo da tone </w:t>
      </w:r>
      <w:proofErr w:type="gramStart"/>
      <w:r w:rsidRPr="004A1E0B">
        <w:rPr>
          <w:color w:val="000000"/>
          <w:sz w:val="24"/>
          <w:szCs w:val="24"/>
        </w:rPr>
        <w:t>i  dvije</w:t>
      </w:r>
      <w:proofErr w:type="gramEnd"/>
      <w:r w:rsidRPr="004A1E0B">
        <w:rPr>
          <w:color w:val="000000"/>
          <w:sz w:val="24"/>
          <w:szCs w:val="24"/>
        </w:rPr>
        <w:t xml:space="preserve"> osobe su pale u more. Te dvije osobe je prihvatilo </w:t>
      </w:r>
      <w:proofErr w:type="gramStart"/>
      <w:r w:rsidRPr="004A1E0B">
        <w:rPr>
          <w:color w:val="000000"/>
          <w:sz w:val="24"/>
          <w:szCs w:val="24"/>
        </w:rPr>
        <w:t>plovilo  koje</w:t>
      </w:r>
      <w:proofErr w:type="gramEnd"/>
      <w:r w:rsidRPr="004A1E0B">
        <w:rPr>
          <w:color w:val="000000"/>
          <w:sz w:val="24"/>
          <w:szCs w:val="24"/>
        </w:rPr>
        <w:t xml:space="preserve"> se nalazilo u blizini dok su preostale osobe  napustile gliser a nakon toga iste su prihvatila   plovila koja su pritekla u pomoć. Svih 9 osoba sa potonulog glisera se ukrcalo na tri plovila koja su bila u neposrednoj blizini. Gliser se usled daljeg </w:t>
      </w:r>
      <w:proofErr w:type="gramStart"/>
      <w:r w:rsidRPr="004A1E0B">
        <w:rPr>
          <w:color w:val="000000"/>
          <w:sz w:val="24"/>
          <w:szCs w:val="24"/>
        </w:rPr>
        <w:t>naplavljivanja  talasa</w:t>
      </w:r>
      <w:proofErr w:type="gramEnd"/>
      <w:r w:rsidRPr="004A1E0B">
        <w:rPr>
          <w:color w:val="000000"/>
          <w:sz w:val="24"/>
          <w:szCs w:val="24"/>
        </w:rPr>
        <w:t xml:space="preserve">, prevrće  ali ostaje da pluta po površini. U ovoj pomorskoj nesreći nije bilo povrijeđenih osoba. Plovilo je u ovoj ozbiljnoj pomorskoj </w:t>
      </w:r>
      <w:proofErr w:type="gramStart"/>
      <w:r w:rsidRPr="004A1E0B">
        <w:rPr>
          <w:color w:val="000000"/>
          <w:sz w:val="24"/>
          <w:szCs w:val="24"/>
        </w:rPr>
        <w:t>nesreći  oštećeno</w:t>
      </w:r>
      <w:proofErr w:type="gramEnd"/>
      <w:r w:rsidRPr="004A1E0B">
        <w:rPr>
          <w:color w:val="000000"/>
          <w:sz w:val="24"/>
          <w:szCs w:val="24"/>
        </w:rPr>
        <w:t xml:space="preserve"> i nije bilo zagađenja morske životne sredine. Plovilo je dotegljeno plovilom Marine Zelenika gdje je isto izvadjeno iz mora, na suvi dok, a putnici su iskrcani u marini Zelenika.</w:t>
      </w:r>
      <w:r w:rsidR="00CD50FB">
        <w:rPr>
          <w:color w:val="000000"/>
          <w:sz w:val="24"/>
          <w:szCs w:val="24"/>
        </w:rPr>
        <w:t xml:space="preserve"> </w:t>
      </w:r>
      <w:r w:rsidRPr="004A1E0B">
        <w:rPr>
          <w:color w:val="000000"/>
          <w:sz w:val="24"/>
          <w:szCs w:val="24"/>
        </w:rPr>
        <w:t>Za ovaj dogadjaj Komisija je sprovela sigurnosnu istragu i dala sigurnosne preporuke u skladu sa zakonskom regulativom.</w:t>
      </w:r>
    </w:p>
    <w:p w:rsidR="004A1E0B" w:rsidRDefault="004A1E0B" w:rsidP="004A1E0B">
      <w:pPr>
        <w:pStyle w:val="ListParagraph"/>
        <w:jc w:val="both"/>
        <w:rPr>
          <w:color w:val="000000"/>
          <w:sz w:val="24"/>
          <w:szCs w:val="24"/>
        </w:rPr>
      </w:pPr>
    </w:p>
    <w:p w:rsidR="004A1E0B" w:rsidRDefault="004A1E0B" w:rsidP="004A1E0B">
      <w:pPr>
        <w:pStyle w:val="ListParagraph"/>
        <w:numPr>
          <w:ilvl w:val="0"/>
          <w:numId w:val="44"/>
        </w:numPr>
        <w:jc w:val="both"/>
        <w:rPr>
          <w:color w:val="000000"/>
          <w:sz w:val="24"/>
          <w:szCs w:val="24"/>
        </w:rPr>
      </w:pPr>
      <w:r w:rsidRPr="004A1E0B">
        <w:rPr>
          <w:color w:val="000000"/>
          <w:sz w:val="24"/>
          <w:szCs w:val="24"/>
        </w:rPr>
        <w:t>Dana 27.</w:t>
      </w:r>
      <w:r w:rsidR="00CD50FB">
        <w:rPr>
          <w:color w:val="000000"/>
          <w:sz w:val="24"/>
          <w:szCs w:val="24"/>
        </w:rPr>
        <w:t xml:space="preserve"> </w:t>
      </w:r>
      <w:r w:rsidRPr="004A1E0B">
        <w:rPr>
          <w:color w:val="000000"/>
          <w:sz w:val="24"/>
          <w:szCs w:val="24"/>
        </w:rPr>
        <w:t>08.</w:t>
      </w:r>
      <w:r w:rsidR="00CD50FB">
        <w:rPr>
          <w:color w:val="000000"/>
          <w:sz w:val="24"/>
          <w:szCs w:val="24"/>
        </w:rPr>
        <w:t xml:space="preserve"> </w:t>
      </w:r>
      <w:r w:rsidRPr="004A1E0B">
        <w:rPr>
          <w:color w:val="000000"/>
          <w:sz w:val="24"/>
          <w:szCs w:val="24"/>
        </w:rPr>
        <w:t xml:space="preserve">2023 godine oko 17,00 časova zaprimljena je prijava o pomorskoj nesreći udar nepoznatog plovnog objekta </w:t>
      </w:r>
      <w:proofErr w:type="gramStart"/>
      <w:r w:rsidRPr="004A1E0B">
        <w:rPr>
          <w:color w:val="000000"/>
          <w:sz w:val="24"/>
          <w:szCs w:val="24"/>
        </w:rPr>
        <w:t>u  plivača</w:t>
      </w:r>
      <w:proofErr w:type="gramEnd"/>
      <w:r w:rsidRPr="004A1E0B">
        <w:rPr>
          <w:color w:val="000000"/>
          <w:sz w:val="24"/>
          <w:szCs w:val="24"/>
        </w:rPr>
        <w:t xml:space="preserve">, kod uvale Žanjice i da je isti van životne opasnosti kao i da je isti prevezen od strane upravitelja plovnog objekta nepoznatih oznaka u bolnicu Meljine. Komisija za pomorske nesreće i </w:t>
      </w:r>
      <w:proofErr w:type="gramStart"/>
      <w:r w:rsidRPr="004A1E0B">
        <w:rPr>
          <w:color w:val="000000"/>
          <w:sz w:val="24"/>
          <w:szCs w:val="24"/>
        </w:rPr>
        <w:t>nezgode,  je</w:t>
      </w:r>
      <w:proofErr w:type="gramEnd"/>
      <w:r w:rsidRPr="004A1E0B">
        <w:rPr>
          <w:color w:val="000000"/>
          <w:sz w:val="24"/>
          <w:szCs w:val="24"/>
        </w:rPr>
        <w:t xml:space="preserve"> utvrdila  da ovaj dogadjaj nije predmet sprovođenja sigurnosne istrage Komisije u skladu sa Uredbom o bližem postupku i načinu sprovođenja istraživanja pomorskih nezgoda i nesreća“ </w:t>
      </w:r>
      <w:r w:rsidR="00CD50FB">
        <w:rPr>
          <w:color w:val="000000"/>
          <w:sz w:val="24"/>
          <w:szCs w:val="24"/>
        </w:rPr>
        <w:t>(</w:t>
      </w:r>
      <w:r w:rsidRPr="004A1E0B">
        <w:rPr>
          <w:color w:val="000000"/>
          <w:sz w:val="24"/>
          <w:szCs w:val="24"/>
        </w:rPr>
        <w:t>Sl.</w:t>
      </w:r>
      <w:r w:rsidR="00CD50FB">
        <w:rPr>
          <w:color w:val="000000"/>
          <w:sz w:val="24"/>
          <w:szCs w:val="24"/>
        </w:rPr>
        <w:t xml:space="preserve"> </w:t>
      </w:r>
      <w:r w:rsidRPr="004A1E0B">
        <w:rPr>
          <w:color w:val="000000"/>
          <w:sz w:val="24"/>
          <w:szCs w:val="24"/>
        </w:rPr>
        <w:t xml:space="preserve">list </w:t>
      </w:r>
      <w:r w:rsidR="00CD50FB">
        <w:rPr>
          <w:color w:val="000000"/>
          <w:sz w:val="24"/>
          <w:szCs w:val="24"/>
        </w:rPr>
        <w:t>CG b</w:t>
      </w:r>
      <w:r w:rsidRPr="004A1E0B">
        <w:rPr>
          <w:color w:val="000000"/>
          <w:sz w:val="24"/>
          <w:szCs w:val="24"/>
        </w:rPr>
        <w:t>r.52</w:t>
      </w:r>
      <w:r w:rsidR="00CD50FB">
        <w:rPr>
          <w:color w:val="000000"/>
          <w:sz w:val="24"/>
          <w:szCs w:val="24"/>
        </w:rPr>
        <w:t xml:space="preserve">), </w:t>
      </w:r>
      <w:r w:rsidRPr="004A1E0B">
        <w:rPr>
          <w:color w:val="000000"/>
          <w:sz w:val="24"/>
          <w:szCs w:val="24"/>
        </w:rPr>
        <w:t xml:space="preserve"> od 11.</w:t>
      </w:r>
      <w:r w:rsidR="00CD50FB">
        <w:rPr>
          <w:color w:val="000000"/>
          <w:sz w:val="24"/>
          <w:szCs w:val="24"/>
        </w:rPr>
        <w:t xml:space="preserve"> </w:t>
      </w:r>
      <w:r w:rsidRPr="004A1E0B">
        <w:rPr>
          <w:color w:val="000000"/>
          <w:sz w:val="24"/>
          <w:szCs w:val="24"/>
        </w:rPr>
        <w:t>septembra 2015</w:t>
      </w:r>
      <w:r w:rsidR="00CD50FB">
        <w:rPr>
          <w:color w:val="000000"/>
          <w:sz w:val="24"/>
          <w:szCs w:val="24"/>
        </w:rPr>
        <w:t>.</w:t>
      </w:r>
      <w:r w:rsidRPr="004A1E0B">
        <w:rPr>
          <w:color w:val="000000"/>
          <w:sz w:val="24"/>
          <w:szCs w:val="24"/>
        </w:rPr>
        <w:t xml:space="preserve"> godine.</w:t>
      </w:r>
    </w:p>
    <w:p w:rsidR="004A1E0B" w:rsidRDefault="004A1E0B" w:rsidP="004F2833"/>
    <w:p w:rsidR="004F2833" w:rsidRPr="004A1E0B" w:rsidRDefault="004F2833" w:rsidP="004F2833"/>
    <w:p w:rsidR="004A1E0B" w:rsidRPr="004A1E0B" w:rsidRDefault="004A1E0B" w:rsidP="004A1E0B">
      <w:pPr>
        <w:jc w:val="both"/>
        <w:rPr>
          <w:b/>
          <w:color w:val="000000"/>
          <w:sz w:val="28"/>
          <w:szCs w:val="28"/>
        </w:rPr>
      </w:pPr>
      <w:r>
        <w:rPr>
          <w:color w:val="000000"/>
          <w:sz w:val="24"/>
          <w:szCs w:val="24"/>
        </w:rPr>
        <w:t xml:space="preserve">           </w:t>
      </w:r>
      <w:r w:rsidRPr="004A1E0B">
        <w:rPr>
          <w:b/>
          <w:color w:val="000000"/>
          <w:sz w:val="28"/>
          <w:szCs w:val="28"/>
        </w:rPr>
        <w:t>4.4.1 Edukacija članova Komisije:</w:t>
      </w:r>
    </w:p>
    <w:p w:rsidR="004A1E0B" w:rsidRDefault="004A1E0B" w:rsidP="004A1E0B">
      <w:pPr>
        <w:jc w:val="both"/>
        <w:rPr>
          <w:color w:val="000000"/>
          <w:sz w:val="24"/>
          <w:szCs w:val="24"/>
        </w:rPr>
      </w:pPr>
    </w:p>
    <w:p w:rsidR="004A1E0B" w:rsidRPr="004A1E0B" w:rsidRDefault="004A1E0B" w:rsidP="004A1E0B">
      <w:pPr>
        <w:jc w:val="both"/>
        <w:rPr>
          <w:color w:val="000000"/>
          <w:sz w:val="24"/>
          <w:szCs w:val="24"/>
        </w:rPr>
      </w:pPr>
      <w:r w:rsidRPr="004A1E0B">
        <w:rPr>
          <w:color w:val="000000"/>
          <w:sz w:val="24"/>
          <w:szCs w:val="24"/>
        </w:rPr>
        <w:t xml:space="preserve">Učešće na radionici  sa  konsultantima  kroz Projekat  “Technical Assistance for Capacity Support to the Transport Sector and EU Acquis Alignment in Montenegro” </w:t>
      </w:r>
      <w:r>
        <w:rPr>
          <w:color w:val="000000"/>
          <w:sz w:val="24"/>
          <w:szCs w:val="24"/>
        </w:rPr>
        <w:t xml:space="preserve"> </w:t>
      </w:r>
      <w:r w:rsidRPr="004A1E0B">
        <w:rPr>
          <w:i/>
          <w:color w:val="000000"/>
          <w:sz w:val="24"/>
          <w:szCs w:val="24"/>
        </w:rPr>
        <w:t>(Ura</w:t>
      </w:r>
      <w:r w:rsidR="00CD50FB">
        <w:rPr>
          <w:i/>
          <w:color w:val="000000"/>
          <w:sz w:val="24"/>
          <w:szCs w:val="24"/>
        </w:rPr>
        <w:t>đ</w:t>
      </w:r>
      <w:r w:rsidRPr="004A1E0B">
        <w:rPr>
          <w:i/>
          <w:color w:val="000000"/>
          <w:sz w:val="24"/>
          <w:szCs w:val="24"/>
        </w:rPr>
        <w:t>en je Predlog izmjene Uredbe  o bližem postupku i načinu sprovođenja istraživanja pomorskih nezgoda i nesreća  kroz koji su transponovane Directive 2009/18   o određivanju temeljnih načela o istraživanju nesreća u  pomorskom saobraćaju  i o izmjeni  Direktive Vijeća 1999/35/EZ i Direktive 2002/59/EZ Evropskog parlamenta i Regulation 1286/2011 o donošenju opšte metodologije za istraživanje pomorskih nesreća i nezgoda, razvijene u skladu s člankom 5. stavkom 4. Direktive 2009/18/EZ Evropskog parlamenta i Vijeća)</w:t>
      </w:r>
      <w:r w:rsidRPr="004A1E0B">
        <w:rPr>
          <w:color w:val="000000"/>
          <w:sz w:val="24"/>
          <w:szCs w:val="24"/>
        </w:rPr>
        <w:t>.</w:t>
      </w:r>
    </w:p>
    <w:p w:rsidR="004A1E0B" w:rsidRDefault="004A1E0B" w:rsidP="004A1E0B">
      <w:pPr>
        <w:jc w:val="both"/>
        <w:rPr>
          <w:color w:val="000000"/>
          <w:sz w:val="24"/>
          <w:szCs w:val="24"/>
        </w:rPr>
      </w:pPr>
    </w:p>
    <w:p w:rsidR="004A1E0B" w:rsidRPr="004A1E0B" w:rsidRDefault="004A1E0B" w:rsidP="004A1E0B">
      <w:pPr>
        <w:jc w:val="both"/>
        <w:rPr>
          <w:color w:val="000000"/>
          <w:sz w:val="24"/>
          <w:szCs w:val="24"/>
        </w:rPr>
      </w:pPr>
      <w:r w:rsidRPr="004A1E0B">
        <w:rPr>
          <w:color w:val="000000"/>
          <w:sz w:val="24"/>
          <w:szCs w:val="24"/>
        </w:rPr>
        <w:lastRenderedPageBreak/>
        <w:t xml:space="preserve">Na osnovu svega gore navedenog kao i uzimajući u obzir i prethodne istrage pomorskih nesreća koje su završene, date </w:t>
      </w:r>
      <w:proofErr w:type="gramStart"/>
      <w:r w:rsidRPr="004A1E0B">
        <w:rPr>
          <w:color w:val="000000"/>
          <w:sz w:val="24"/>
          <w:szCs w:val="24"/>
        </w:rPr>
        <w:t>su  sigurnosne</w:t>
      </w:r>
      <w:proofErr w:type="gramEnd"/>
      <w:r w:rsidRPr="004A1E0B">
        <w:rPr>
          <w:color w:val="000000"/>
          <w:sz w:val="24"/>
          <w:szCs w:val="24"/>
        </w:rPr>
        <w:t xml:space="preserve"> preporuke u cilju podizanja nivoa sigurnosti i bezbjednosti plovidbe</w:t>
      </w:r>
      <w:r w:rsidR="00CD50FB">
        <w:rPr>
          <w:color w:val="000000"/>
          <w:sz w:val="24"/>
          <w:szCs w:val="24"/>
        </w:rPr>
        <w:t>,</w:t>
      </w:r>
      <w:r w:rsidRPr="004A1E0B">
        <w:rPr>
          <w:color w:val="000000"/>
          <w:sz w:val="24"/>
          <w:szCs w:val="24"/>
        </w:rPr>
        <w:t xml:space="preserve"> koje ponavljamo</w:t>
      </w:r>
      <w:r w:rsidR="00CD50FB">
        <w:rPr>
          <w:color w:val="000000"/>
          <w:sz w:val="24"/>
          <w:szCs w:val="24"/>
        </w:rPr>
        <w:t>,</w:t>
      </w:r>
      <w:r w:rsidRPr="004A1E0B">
        <w:rPr>
          <w:color w:val="000000"/>
          <w:sz w:val="24"/>
          <w:szCs w:val="24"/>
        </w:rPr>
        <w:t xml:space="preserve"> jer za iste nismo dobili odgovarajuće </w:t>
      </w:r>
      <w:r w:rsidR="00EB381C">
        <w:rPr>
          <w:color w:val="000000"/>
          <w:sz w:val="24"/>
          <w:szCs w:val="24"/>
        </w:rPr>
        <w:t>potvrde</w:t>
      </w:r>
      <w:r w:rsidR="00CD50FB">
        <w:rPr>
          <w:color w:val="000000"/>
          <w:sz w:val="24"/>
          <w:szCs w:val="24"/>
        </w:rPr>
        <w:t xml:space="preserve"> od odnosnih subjekata, </w:t>
      </w:r>
      <w:r w:rsidRPr="004A1E0B">
        <w:rPr>
          <w:color w:val="000000"/>
          <w:sz w:val="24"/>
          <w:szCs w:val="24"/>
        </w:rPr>
        <w:t xml:space="preserve"> da su </w:t>
      </w:r>
      <w:r>
        <w:rPr>
          <w:color w:val="000000"/>
          <w:sz w:val="24"/>
          <w:szCs w:val="24"/>
        </w:rPr>
        <w:t>implementirane</w:t>
      </w:r>
      <w:r w:rsidRPr="004A1E0B">
        <w:rPr>
          <w:color w:val="000000"/>
          <w:sz w:val="24"/>
          <w:szCs w:val="24"/>
        </w:rPr>
        <w:t xml:space="preserve"> na preporuku Komisije.</w:t>
      </w:r>
    </w:p>
    <w:p w:rsidR="004A1E0B" w:rsidRPr="004A1E0B" w:rsidRDefault="004A1E0B" w:rsidP="004A1E0B">
      <w:pPr>
        <w:pStyle w:val="ListParagraph"/>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Za luku Kotor neophodno angažovanje adekvatnog remorkera za putničke brodove dužine preko 200 metara, kako bi se obezbijedila puna pripravnost u samoj luci čime će se skratiti vrijeme reagovanja u slučaju nužde</w:t>
      </w:r>
    </w:p>
    <w:p w:rsidR="00EB381C" w:rsidRPr="004A1E0B" w:rsidRDefault="00EB381C" w:rsidP="00EB381C">
      <w:pPr>
        <w:pStyle w:val="ListParagraph"/>
        <w:ind w:left="1440"/>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 xml:space="preserve">Nabavka i </w:t>
      </w:r>
      <w:proofErr w:type="gramStart"/>
      <w:r w:rsidRPr="004A1E0B">
        <w:rPr>
          <w:color w:val="000000"/>
          <w:sz w:val="24"/>
          <w:szCs w:val="24"/>
        </w:rPr>
        <w:t>montaža  sidrenih</w:t>
      </w:r>
      <w:proofErr w:type="gramEnd"/>
      <w:r w:rsidRPr="004A1E0B">
        <w:rPr>
          <w:color w:val="000000"/>
          <w:sz w:val="24"/>
          <w:szCs w:val="24"/>
        </w:rPr>
        <w:t xml:space="preserve"> bova za putničke brodove čija dužina prelazi 200 metara u lučkom akvatorijumu Luke Kotor i njenih sidrišta</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Definisati sidrišta u Kotorskom zalivu</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 xml:space="preserve">Obezbijediti blagovremene informacije o frekfenciji pomorskog saobraćaja i meteorološkim prilikama na relaciji dežurnog službenika u luci Kotor, Lučke kapetanije, </w:t>
      </w:r>
      <w:proofErr w:type="gramStart"/>
      <w:r w:rsidRPr="004A1E0B">
        <w:rPr>
          <w:color w:val="000000"/>
          <w:sz w:val="24"/>
          <w:szCs w:val="24"/>
        </w:rPr>
        <w:t>PSC  i</w:t>
      </w:r>
      <w:proofErr w:type="gramEnd"/>
      <w:r w:rsidRPr="004A1E0B">
        <w:rPr>
          <w:color w:val="000000"/>
          <w:sz w:val="24"/>
          <w:szCs w:val="24"/>
        </w:rPr>
        <w:t xml:space="preserve"> Uprave pomorske sigurnosti  i upravljanja lukama.</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Obilježavanje crvene zone oko sidrišta u Bokokotorskom zalivu</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Neophodo ustanoviti maksimalni broj putničkih brodova koje može primiti luka Kotor odnosno Bokokotorski zaliv</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Definisati meteo limit u brzini vjetra kada prestaje saobraćaj za putničke brodove</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U luci Kotor na tzv. Mediteranskom vezu izbjegavati vez putničkih brodova (četvorovez sa spuštenim sidrima i vez krmom za obalu), kada vladaju nepovoljni meteo uslovi</w:t>
      </w:r>
      <w:r w:rsidR="00EB381C">
        <w:rPr>
          <w:color w:val="000000"/>
          <w:sz w:val="24"/>
          <w:szCs w:val="24"/>
        </w:rPr>
        <w:t>.</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Prilikom najave dolaska broda u lučki akvatorijum luke Kotor i njenih sidrišta analizirati vremenske prilike koje predstoje i gustinu pomorskog saobraćaja na relaciji Lučka kapetanija Kotor i luka Kotor i Inspekcija sigurnosti plovidbe, kao i poštovanje sigurnosnih mjera za vrijeme boravka putničkog broda u luci Kotor i njenom sidrištu</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 xml:space="preserve">Neophodno razmotriti uvodjenje praktičnog dijela obuke za sticanje ovlašćenja za Voditelja čamca. </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 xml:space="preserve">U cilju pojačanja kontrole plovnih objekata u ljetnjim mjesecima, razmotriti mogućnost uvećanja tehničkih i kadrovskih kapaciteta inspekcije. </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Neophodno označiti područja plovidbe vertikalnom signalizacijom svetionicima gdje je više puta došlo do nasukanja</w:t>
      </w:r>
      <w:r w:rsidR="00423B35">
        <w:rPr>
          <w:color w:val="000000"/>
          <w:sz w:val="24"/>
          <w:szCs w:val="24"/>
        </w:rPr>
        <w:t xml:space="preserve"> </w:t>
      </w:r>
      <w:r w:rsidRPr="004A1E0B">
        <w:rPr>
          <w:color w:val="000000"/>
          <w:sz w:val="24"/>
          <w:szCs w:val="24"/>
        </w:rPr>
        <w:t>(</w:t>
      </w:r>
      <w:r w:rsidRPr="00423B35">
        <w:rPr>
          <w:i/>
          <w:color w:val="000000"/>
          <w:sz w:val="24"/>
          <w:szCs w:val="24"/>
        </w:rPr>
        <w:t>hrid Galijola opština Budva, pličina izmedju ostrva Cvijeća i ostrva Sv. Marko</w:t>
      </w:r>
      <w:r w:rsidR="00423B35" w:rsidRPr="00423B35">
        <w:rPr>
          <w:i/>
          <w:color w:val="000000"/>
          <w:sz w:val="24"/>
          <w:szCs w:val="24"/>
        </w:rPr>
        <w:t>,</w:t>
      </w:r>
      <w:r w:rsidRPr="00423B35">
        <w:rPr>
          <w:i/>
          <w:color w:val="000000"/>
          <w:sz w:val="24"/>
          <w:szCs w:val="24"/>
        </w:rPr>
        <w:t xml:space="preserve"> opština Tivat</w:t>
      </w:r>
      <w:r w:rsidR="00423B35">
        <w:rPr>
          <w:color w:val="000000"/>
          <w:sz w:val="24"/>
          <w:szCs w:val="24"/>
        </w:rPr>
        <w:t>)</w:t>
      </w:r>
      <w:r w:rsidRPr="004A1E0B">
        <w:rPr>
          <w:color w:val="000000"/>
          <w:sz w:val="24"/>
          <w:szCs w:val="24"/>
        </w:rPr>
        <w:t>.</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lastRenderedPageBreak/>
        <w:t>Kod tehničkog pregleda pri registraciji čamaca za privrednu djelatnost – prevoz putnika, posebnu pažnju obratiti na visinu slobodnog boka ili nadvođa koje čamac ima. Minimalni zahtjevi bi bili da visina nadvođa na pramcu ne bude niža u odnosu na visinu nadvođa na sredini čamca, već veća.</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 xml:space="preserve">Prilikom ukrcavanja putnika u čamac za privredne svrhe - prevoz </w:t>
      </w:r>
      <w:proofErr w:type="gramStart"/>
      <w:r w:rsidRPr="004A1E0B">
        <w:rPr>
          <w:color w:val="000000"/>
          <w:sz w:val="24"/>
          <w:szCs w:val="24"/>
        </w:rPr>
        <w:t>putnika,  neophodno</w:t>
      </w:r>
      <w:proofErr w:type="gramEnd"/>
      <w:r w:rsidRPr="004A1E0B">
        <w:rPr>
          <w:color w:val="000000"/>
          <w:sz w:val="24"/>
          <w:szCs w:val="24"/>
        </w:rPr>
        <w:t xml:space="preserve"> je da putnici na sebi imaju sigurnosni prsluk za spašavanje  tokom vožnje jer u slučaju  potapanja plovila nema vremena da se u slučaju nesreće </w:t>
      </w:r>
      <w:r w:rsidR="00423B35">
        <w:rPr>
          <w:color w:val="000000"/>
          <w:sz w:val="24"/>
          <w:szCs w:val="24"/>
        </w:rPr>
        <w:t xml:space="preserve">pravovremeno upotrijebe </w:t>
      </w:r>
      <w:r w:rsidRPr="004A1E0B">
        <w:rPr>
          <w:color w:val="000000"/>
          <w:sz w:val="24"/>
          <w:szCs w:val="24"/>
        </w:rPr>
        <w:t>klasični pojasevi za spašavanje.</w:t>
      </w:r>
    </w:p>
    <w:p w:rsidR="00EB381C" w:rsidRPr="00EB381C" w:rsidRDefault="00EB381C" w:rsidP="00EB381C">
      <w:pPr>
        <w:jc w:val="both"/>
        <w:rPr>
          <w:color w:val="000000"/>
          <w:sz w:val="24"/>
          <w:szCs w:val="24"/>
        </w:rPr>
      </w:pPr>
    </w:p>
    <w:p w:rsidR="004A1E0B" w:rsidRDefault="004A1E0B" w:rsidP="004A1E0B">
      <w:pPr>
        <w:pStyle w:val="ListParagraph"/>
        <w:numPr>
          <w:ilvl w:val="0"/>
          <w:numId w:val="45"/>
        </w:numPr>
        <w:jc w:val="both"/>
        <w:rPr>
          <w:color w:val="000000"/>
          <w:sz w:val="24"/>
          <w:szCs w:val="24"/>
        </w:rPr>
      </w:pPr>
      <w:r w:rsidRPr="004A1E0B">
        <w:rPr>
          <w:color w:val="000000"/>
          <w:sz w:val="24"/>
          <w:szCs w:val="24"/>
        </w:rPr>
        <w:t xml:space="preserve">Sagledati mogućnosti ugradnje AIS uredjaja na plovnim objektima namijenjenim za privredne svrhe-prevoz putnika. </w:t>
      </w:r>
    </w:p>
    <w:p w:rsidR="00423B35" w:rsidRPr="00423B35" w:rsidRDefault="00423B35" w:rsidP="00423B35">
      <w:pPr>
        <w:jc w:val="both"/>
        <w:rPr>
          <w:color w:val="000000"/>
          <w:sz w:val="24"/>
          <w:szCs w:val="24"/>
        </w:rPr>
      </w:pPr>
    </w:p>
    <w:p w:rsidR="004A1E0B" w:rsidRPr="004A1E0B" w:rsidRDefault="004A1E0B" w:rsidP="004A1E0B">
      <w:pPr>
        <w:pStyle w:val="ListParagraph"/>
        <w:numPr>
          <w:ilvl w:val="0"/>
          <w:numId w:val="45"/>
        </w:numPr>
        <w:jc w:val="both"/>
        <w:rPr>
          <w:color w:val="000000"/>
          <w:sz w:val="24"/>
          <w:szCs w:val="24"/>
        </w:rPr>
      </w:pPr>
      <w:r w:rsidRPr="004A1E0B">
        <w:rPr>
          <w:color w:val="000000"/>
          <w:sz w:val="24"/>
          <w:szCs w:val="24"/>
        </w:rPr>
        <w:t xml:space="preserve">Firma koja posjeduje čamce za privredne svrhe-prevoz putnika, neophodno je da ima jasne </w:t>
      </w:r>
      <w:proofErr w:type="gramStart"/>
      <w:r w:rsidRPr="004A1E0B">
        <w:rPr>
          <w:color w:val="000000"/>
          <w:sz w:val="24"/>
          <w:szCs w:val="24"/>
        </w:rPr>
        <w:t>procedure  po</w:t>
      </w:r>
      <w:proofErr w:type="gramEnd"/>
      <w:r w:rsidRPr="004A1E0B">
        <w:rPr>
          <w:color w:val="000000"/>
          <w:sz w:val="24"/>
          <w:szCs w:val="24"/>
        </w:rPr>
        <w:t xml:space="preserve"> pitanju sigurnosti i bezbjednosti  prevoza putnika.</w:t>
      </w:r>
    </w:p>
    <w:p w:rsidR="00DD1082" w:rsidRPr="00EF3B3F" w:rsidRDefault="00DD1082" w:rsidP="00DD1082">
      <w:pPr>
        <w:pStyle w:val="ListParagraph"/>
        <w:jc w:val="both"/>
        <w:rPr>
          <w:sz w:val="24"/>
          <w:szCs w:val="24"/>
          <w:highlight w:val="yellow"/>
        </w:rPr>
      </w:pPr>
    </w:p>
    <w:p w:rsidR="00265863" w:rsidRPr="00D367B1" w:rsidRDefault="00265863" w:rsidP="0034018D">
      <w:pPr>
        <w:jc w:val="both"/>
        <w:rPr>
          <w:b/>
          <w:sz w:val="24"/>
          <w:szCs w:val="24"/>
        </w:rPr>
      </w:pPr>
    </w:p>
    <w:p w:rsidR="00952A61" w:rsidRPr="00BB292A" w:rsidRDefault="00E24FFE" w:rsidP="00474130">
      <w:pPr>
        <w:pStyle w:val="ListParagraph"/>
        <w:numPr>
          <w:ilvl w:val="0"/>
          <w:numId w:val="46"/>
        </w:numPr>
        <w:spacing w:after="200" w:line="276" w:lineRule="auto"/>
        <w:jc w:val="both"/>
        <w:rPr>
          <w:b/>
          <w:sz w:val="32"/>
          <w:szCs w:val="32"/>
        </w:rPr>
      </w:pPr>
      <w:r w:rsidRPr="00CB0BAC">
        <w:rPr>
          <w:b/>
          <w:sz w:val="32"/>
          <w:szCs w:val="32"/>
        </w:rPr>
        <w:t xml:space="preserve">Ljudski resursi </w:t>
      </w:r>
    </w:p>
    <w:p w:rsidR="00952A61" w:rsidRPr="00952A61" w:rsidRDefault="00952A61" w:rsidP="00952A61">
      <w:pPr>
        <w:spacing w:after="200" w:line="276" w:lineRule="auto"/>
        <w:rPr>
          <w:b/>
          <w:sz w:val="28"/>
          <w:szCs w:val="28"/>
        </w:rPr>
      </w:pPr>
      <w:r w:rsidRPr="00952A61">
        <w:rPr>
          <w:b/>
          <w:sz w:val="28"/>
          <w:szCs w:val="28"/>
        </w:rPr>
        <w:t>5.1 Organizacijska struktura Komisije</w:t>
      </w:r>
    </w:p>
    <w:p w:rsidR="004743D9" w:rsidRDefault="00F23ACD" w:rsidP="001E379F">
      <w:pPr>
        <w:spacing w:after="200" w:line="276" w:lineRule="auto"/>
        <w:jc w:val="both"/>
        <w:rPr>
          <w:sz w:val="24"/>
          <w:szCs w:val="24"/>
        </w:rPr>
      </w:pPr>
      <w:r w:rsidRPr="0004318A">
        <w:rPr>
          <w:sz w:val="24"/>
          <w:szCs w:val="24"/>
        </w:rPr>
        <w:t>Od svog osnivanja</w:t>
      </w:r>
      <w:r w:rsidR="00D63717">
        <w:rPr>
          <w:sz w:val="24"/>
          <w:szCs w:val="24"/>
        </w:rPr>
        <w:t xml:space="preserve"> 2014. </w:t>
      </w:r>
      <w:r w:rsidR="00984333">
        <w:rPr>
          <w:sz w:val="24"/>
          <w:szCs w:val="24"/>
        </w:rPr>
        <w:t>g</w:t>
      </w:r>
      <w:r w:rsidR="00D63717">
        <w:rPr>
          <w:sz w:val="24"/>
          <w:szCs w:val="24"/>
        </w:rPr>
        <w:t>odine</w:t>
      </w:r>
      <w:r w:rsidR="00984333">
        <w:rPr>
          <w:sz w:val="24"/>
          <w:szCs w:val="24"/>
        </w:rPr>
        <w:t>, do septembra 2021. godine</w:t>
      </w:r>
      <w:r w:rsidRPr="0004318A">
        <w:rPr>
          <w:sz w:val="24"/>
          <w:szCs w:val="24"/>
        </w:rPr>
        <w:t>, Komisija</w:t>
      </w:r>
      <w:r w:rsidR="00EC6D45" w:rsidRPr="0004318A">
        <w:rPr>
          <w:sz w:val="24"/>
          <w:szCs w:val="24"/>
        </w:rPr>
        <w:t xml:space="preserve"> je </w:t>
      </w:r>
      <w:r w:rsidR="00D63717">
        <w:rPr>
          <w:sz w:val="24"/>
          <w:szCs w:val="24"/>
        </w:rPr>
        <w:t xml:space="preserve">bila </w:t>
      </w:r>
      <w:r w:rsidR="00EC6D45" w:rsidRPr="0004318A">
        <w:rPr>
          <w:sz w:val="24"/>
          <w:szCs w:val="24"/>
        </w:rPr>
        <w:t xml:space="preserve">sastavljena od tri </w:t>
      </w:r>
      <w:r w:rsidRPr="0004318A">
        <w:rPr>
          <w:sz w:val="24"/>
          <w:szCs w:val="24"/>
        </w:rPr>
        <w:t>stalna člana</w:t>
      </w:r>
      <w:r w:rsidR="00EC6D45" w:rsidRPr="0004318A">
        <w:rPr>
          <w:sz w:val="24"/>
          <w:szCs w:val="24"/>
        </w:rPr>
        <w:t xml:space="preserve"> (</w:t>
      </w:r>
      <w:r w:rsidR="00EC6D45" w:rsidRPr="004F4C9F">
        <w:rPr>
          <w:i/>
          <w:sz w:val="24"/>
          <w:szCs w:val="24"/>
        </w:rPr>
        <w:t xml:space="preserve">po jedan za svaki </w:t>
      </w:r>
      <w:r w:rsidRPr="004F4C9F">
        <w:rPr>
          <w:i/>
          <w:sz w:val="24"/>
          <w:szCs w:val="24"/>
        </w:rPr>
        <w:t>vid</w:t>
      </w:r>
      <w:r w:rsidR="00EC6D45" w:rsidRPr="004F4C9F">
        <w:rPr>
          <w:i/>
          <w:sz w:val="24"/>
          <w:szCs w:val="24"/>
        </w:rPr>
        <w:t xml:space="preserve"> saobraćaja</w:t>
      </w:r>
      <w:r w:rsidRPr="0004318A">
        <w:rPr>
          <w:sz w:val="24"/>
          <w:szCs w:val="24"/>
        </w:rPr>
        <w:t>)</w:t>
      </w:r>
      <w:r w:rsidR="00EC6D45" w:rsidRPr="0004318A">
        <w:rPr>
          <w:sz w:val="24"/>
          <w:szCs w:val="24"/>
        </w:rPr>
        <w:t>. Radi</w:t>
      </w:r>
      <w:r w:rsidR="00D63717">
        <w:rPr>
          <w:sz w:val="24"/>
          <w:szCs w:val="24"/>
        </w:rPr>
        <w:t>lo</w:t>
      </w:r>
      <w:r w:rsidR="00EC6D45" w:rsidRPr="0004318A">
        <w:rPr>
          <w:sz w:val="24"/>
          <w:szCs w:val="24"/>
        </w:rPr>
        <w:t xml:space="preserve"> se o </w:t>
      </w:r>
      <w:r w:rsidR="00EC6D45" w:rsidRPr="00984333">
        <w:rPr>
          <w:sz w:val="24"/>
          <w:szCs w:val="24"/>
        </w:rPr>
        <w:t>minimalnom broju</w:t>
      </w:r>
      <w:r w:rsidRPr="00984333">
        <w:rPr>
          <w:sz w:val="24"/>
          <w:szCs w:val="24"/>
        </w:rPr>
        <w:t xml:space="preserve"> istraživača</w:t>
      </w:r>
      <w:r w:rsidR="00EC6D45" w:rsidRPr="0004318A">
        <w:rPr>
          <w:sz w:val="24"/>
          <w:szCs w:val="24"/>
        </w:rPr>
        <w:t xml:space="preserve">, </w:t>
      </w:r>
      <w:r w:rsidR="00EB435F">
        <w:rPr>
          <w:sz w:val="24"/>
          <w:szCs w:val="24"/>
        </w:rPr>
        <w:t xml:space="preserve">gdje je </w:t>
      </w:r>
      <w:r w:rsidR="00EB435F" w:rsidRPr="00EB435F">
        <w:rPr>
          <w:b/>
          <w:sz w:val="24"/>
          <w:szCs w:val="24"/>
        </w:rPr>
        <w:t>G</w:t>
      </w:r>
      <w:r w:rsidRPr="00EB435F">
        <w:rPr>
          <w:b/>
          <w:sz w:val="24"/>
          <w:szCs w:val="24"/>
        </w:rPr>
        <w:t>lavni istraživač za vazdušni saobraćaj (</w:t>
      </w:r>
      <w:r w:rsidRPr="004F4C9F">
        <w:rPr>
          <w:i/>
          <w:sz w:val="24"/>
          <w:szCs w:val="24"/>
        </w:rPr>
        <w:t>IIC</w:t>
      </w:r>
      <w:r w:rsidRPr="00EB435F">
        <w:rPr>
          <w:b/>
          <w:sz w:val="24"/>
          <w:szCs w:val="24"/>
        </w:rPr>
        <w:t>)</w:t>
      </w:r>
      <w:r w:rsidRPr="0004318A">
        <w:rPr>
          <w:sz w:val="24"/>
          <w:szCs w:val="24"/>
        </w:rPr>
        <w:t xml:space="preserve"> ujedno </w:t>
      </w:r>
      <w:r w:rsidR="00D63717">
        <w:rPr>
          <w:sz w:val="24"/>
          <w:szCs w:val="24"/>
        </w:rPr>
        <w:t xml:space="preserve">bio </w:t>
      </w:r>
      <w:r w:rsidRPr="0004318A">
        <w:rPr>
          <w:sz w:val="24"/>
          <w:szCs w:val="24"/>
        </w:rPr>
        <w:t>i Rukovodilac Komisije</w:t>
      </w:r>
      <w:r w:rsidR="00EC6D45" w:rsidRPr="0004318A">
        <w:rPr>
          <w:sz w:val="24"/>
          <w:szCs w:val="24"/>
        </w:rPr>
        <w:t xml:space="preserve">, iako je svaki vid saobraćaja pravno ustrojen posebnim zakonom, </w:t>
      </w:r>
      <w:r w:rsidRPr="0004318A">
        <w:rPr>
          <w:sz w:val="24"/>
          <w:szCs w:val="24"/>
        </w:rPr>
        <w:t>gdje</w:t>
      </w:r>
      <w:r w:rsidR="00EC6D45" w:rsidRPr="0004318A">
        <w:rPr>
          <w:sz w:val="24"/>
          <w:szCs w:val="24"/>
        </w:rPr>
        <w:t xml:space="preserve"> </w:t>
      </w:r>
      <w:r w:rsidR="00D63717">
        <w:rPr>
          <w:sz w:val="24"/>
          <w:szCs w:val="24"/>
        </w:rPr>
        <w:t xml:space="preserve">je </w:t>
      </w:r>
      <w:r w:rsidR="00EC6D45" w:rsidRPr="0004318A">
        <w:rPr>
          <w:sz w:val="24"/>
          <w:szCs w:val="24"/>
        </w:rPr>
        <w:t xml:space="preserve">svaki </w:t>
      </w:r>
      <w:r w:rsidRPr="0004318A">
        <w:rPr>
          <w:sz w:val="24"/>
          <w:szCs w:val="24"/>
        </w:rPr>
        <w:t xml:space="preserve">od tih zakona </w:t>
      </w:r>
      <w:r w:rsidR="00EC6D45" w:rsidRPr="0004318A">
        <w:rPr>
          <w:sz w:val="24"/>
          <w:szCs w:val="24"/>
        </w:rPr>
        <w:t>ostavlja</w:t>
      </w:r>
      <w:r w:rsidR="00D63717">
        <w:rPr>
          <w:sz w:val="24"/>
          <w:szCs w:val="24"/>
        </w:rPr>
        <w:t>o</w:t>
      </w:r>
      <w:r w:rsidR="00EC6D45" w:rsidRPr="0004318A">
        <w:rPr>
          <w:sz w:val="24"/>
          <w:szCs w:val="24"/>
        </w:rPr>
        <w:t xml:space="preserve"> mogućnost da se za </w:t>
      </w:r>
      <w:r w:rsidRPr="0004318A">
        <w:rPr>
          <w:sz w:val="24"/>
          <w:szCs w:val="24"/>
        </w:rPr>
        <w:t>konkretni</w:t>
      </w:r>
      <w:r w:rsidR="00EC6D45" w:rsidRPr="0004318A">
        <w:rPr>
          <w:sz w:val="24"/>
          <w:szCs w:val="24"/>
        </w:rPr>
        <w:t xml:space="preserve"> vid saobraćaja imenuje do 3 stalna </w:t>
      </w:r>
      <w:r w:rsidR="00EB435F">
        <w:rPr>
          <w:sz w:val="24"/>
          <w:szCs w:val="24"/>
        </w:rPr>
        <w:t>člana (</w:t>
      </w:r>
      <w:r w:rsidR="00EC6D45" w:rsidRPr="0004318A">
        <w:rPr>
          <w:sz w:val="24"/>
          <w:szCs w:val="24"/>
        </w:rPr>
        <w:t>istraži</w:t>
      </w:r>
      <w:r w:rsidR="00984333">
        <w:rPr>
          <w:sz w:val="24"/>
          <w:szCs w:val="24"/>
        </w:rPr>
        <w:t>oc</w:t>
      </w:r>
      <w:r w:rsidR="00EC6D45" w:rsidRPr="0004318A">
        <w:rPr>
          <w:sz w:val="24"/>
          <w:szCs w:val="24"/>
        </w:rPr>
        <w:t>a</w:t>
      </w:r>
      <w:r w:rsidR="00EB435F">
        <w:rPr>
          <w:sz w:val="24"/>
          <w:szCs w:val="24"/>
        </w:rPr>
        <w:t>)</w:t>
      </w:r>
      <w:r w:rsidR="00EC6D45" w:rsidRPr="0004318A">
        <w:rPr>
          <w:sz w:val="24"/>
          <w:szCs w:val="24"/>
        </w:rPr>
        <w:t xml:space="preserve">.  </w:t>
      </w:r>
      <w:r w:rsidR="00515C3C">
        <w:rPr>
          <w:sz w:val="24"/>
          <w:szCs w:val="24"/>
        </w:rPr>
        <w:t xml:space="preserve">Aktuelna organizacijka struktura Komisije uspostavljena </w:t>
      </w:r>
      <w:proofErr w:type="gramStart"/>
      <w:r w:rsidR="00515C3C">
        <w:rPr>
          <w:sz w:val="24"/>
          <w:szCs w:val="24"/>
        </w:rPr>
        <w:t xml:space="preserve">je </w:t>
      </w:r>
      <w:r w:rsidR="005E6E56">
        <w:rPr>
          <w:sz w:val="24"/>
          <w:szCs w:val="24"/>
        </w:rPr>
        <w:t xml:space="preserve"> </w:t>
      </w:r>
      <w:r w:rsidR="005E6E56" w:rsidRPr="005E6E56">
        <w:rPr>
          <w:b/>
          <w:i/>
          <w:sz w:val="24"/>
          <w:szCs w:val="24"/>
        </w:rPr>
        <w:t>Odlukom</w:t>
      </w:r>
      <w:proofErr w:type="gramEnd"/>
      <w:r w:rsidR="005E6E56" w:rsidRPr="005E6E56">
        <w:rPr>
          <w:b/>
          <w:i/>
          <w:sz w:val="24"/>
          <w:szCs w:val="24"/>
        </w:rPr>
        <w:t xml:space="preserve"> Vlade Crne Gore  br.</w:t>
      </w:r>
      <w:r w:rsidR="005E6E56">
        <w:rPr>
          <w:b/>
          <w:i/>
          <w:sz w:val="24"/>
          <w:szCs w:val="24"/>
        </w:rPr>
        <w:t xml:space="preserve"> </w:t>
      </w:r>
      <w:r w:rsidR="005E6E56" w:rsidRPr="005E6E56">
        <w:rPr>
          <w:b/>
          <w:i/>
          <w:sz w:val="24"/>
          <w:szCs w:val="24"/>
        </w:rPr>
        <w:t xml:space="preserve">04-3715, </w:t>
      </w:r>
      <w:r w:rsidR="005E6E56" w:rsidRPr="004F4C9F">
        <w:rPr>
          <w:i/>
          <w:sz w:val="24"/>
          <w:szCs w:val="24"/>
        </w:rPr>
        <w:t>od 30.07.2021. godine</w:t>
      </w:r>
      <w:r w:rsidR="005E6E56" w:rsidRPr="005E6E56">
        <w:rPr>
          <w:sz w:val="24"/>
          <w:szCs w:val="24"/>
        </w:rPr>
        <w:t xml:space="preserve">, </w:t>
      </w:r>
      <w:r w:rsidR="005E6E56">
        <w:rPr>
          <w:sz w:val="24"/>
          <w:szCs w:val="24"/>
        </w:rPr>
        <w:t xml:space="preserve">koja je </w:t>
      </w:r>
      <w:proofErr w:type="gramStart"/>
      <w:r w:rsidR="005E6E56">
        <w:rPr>
          <w:sz w:val="24"/>
          <w:szCs w:val="24"/>
        </w:rPr>
        <w:t>stupila  na</w:t>
      </w:r>
      <w:proofErr w:type="gramEnd"/>
      <w:r w:rsidR="005E6E56">
        <w:rPr>
          <w:sz w:val="24"/>
          <w:szCs w:val="24"/>
        </w:rPr>
        <w:t xml:space="preserve"> snagu 03.09.2021. godine </w:t>
      </w:r>
      <w:r w:rsidR="005E6E56" w:rsidRPr="005E6E56">
        <w:rPr>
          <w:i/>
          <w:sz w:val="24"/>
          <w:szCs w:val="24"/>
        </w:rPr>
        <w:t>(Sl. list CG br. 91/2021, od 27. 08. 2021. godine)</w:t>
      </w:r>
      <w:r w:rsidR="005E6E56">
        <w:rPr>
          <w:sz w:val="24"/>
          <w:szCs w:val="24"/>
        </w:rPr>
        <w:t xml:space="preserve">, od kada je </w:t>
      </w:r>
      <w:r w:rsidR="005E6E56" w:rsidRPr="005E6E56">
        <w:rPr>
          <w:sz w:val="24"/>
          <w:szCs w:val="24"/>
        </w:rPr>
        <w:t xml:space="preserve">Komisija proširena na 6 </w:t>
      </w:r>
      <w:r w:rsidR="005E6E56">
        <w:rPr>
          <w:sz w:val="24"/>
          <w:szCs w:val="24"/>
        </w:rPr>
        <w:t xml:space="preserve">stalnih </w:t>
      </w:r>
      <w:r w:rsidR="005E6E56" w:rsidRPr="005E6E56">
        <w:rPr>
          <w:sz w:val="24"/>
          <w:szCs w:val="24"/>
        </w:rPr>
        <w:t>istraživača (</w:t>
      </w:r>
      <w:r w:rsidR="005E6E56" w:rsidRPr="004F4C9F">
        <w:rPr>
          <w:i/>
          <w:sz w:val="24"/>
          <w:szCs w:val="24"/>
        </w:rPr>
        <w:t>po dva za svaki vid saobraćaja</w:t>
      </w:r>
      <w:r w:rsidR="005E6E56" w:rsidRPr="005E6E56">
        <w:rPr>
          <w:sz w:val="24"/>
          <w:szCs w:val="24"/>
        </w:rPr>
        <w:t xml:space="preserve">).  </w:t>
      </w:r>
    </w:p>
    <w:p w:rsidR="00D048D2" w:rsidRPr="00BB292A" w:rsidRDefault="00804D8E" w:rsidP="00BB292A">
      <w:pPr>
        <w:spacing w:after="200" w:line="276" w:lineRule="auto"/>
        <w:jc w:val="both"/>
        <w:rPr>
          <w:sz w:val="24"/>
          <w:szCs w:val="24"/>
        </w:rPr>
      </w:pPr>
      <w:r>
        <w:rPr>
          <w:sz w:val="24"/>
          <w:szCs w:val="24"/>
        </w:rPr>
        <w:t xml:space="preserve"> </w:t>
      </w:r>
      <w:r w:rsidR="005E6E56">
        <w:rPr>
          <w:sz w:val="24"/>
          <w:szCs w:val="24"/>
        </w:rPr>
        <w:t xml:space="preserve">Na ovaj način </w:t>
      </w:r>
      <w:r w:rsidR="00515C3C">
        <w:rPr>
          <w:sz w:val="24"/>
          <w:szCs w:val="24"/>
        </w:rPr>
        <w:t xml:space="preserve">obezbijeđeno je redovno </w:t>
      </w:r>
      <w:proofErr w:type="gramStart"/>
      <w:r w:rsidR="00515C3C">
        <w:rPr>
          <w:sz w:val="24"/>
          <w:szCs w:val="24"/>
        </w:rPr>
        <w:t xml:space="preserve">funkcionisanje </w:t>
      </w:r>
      <w:r w:rsidR="005E6E56">
        <w:rPr>
          <w:sz w:val="24"/>
          <w:szCs w:val="24"/>
        </w:rPr>
        <w:t xml:space="preserve"> Komisije</w:t>
      </w:r>
      <w:proofErr w:type="gramEnd"/>
      <w:r w:rsidR="005E6E56">
        <w:rPr>
          <w:sz w:val="24"/>
          <w:szCs w:val="24"/>
        </w:rPr>
        <w:t xml:space="preserve">, </w:t>
      </w:r>
      <w:r w:rsidR="00515C3C">
        <w:rPr>
          <w:sz w:val="24"/>
          <w:szCs w:val="24"/>
        </w:rPr>
        <w:t xml:space="preserve">kao i </w:t>
      </w:r>
      <w:r w:rsidR="00984333">
        <w:rPr>
          <w:sz w:val="24"/>
          <w:szCs w:val="24"/>
        </w:rPr>
        <w:t xml:space="preserve">realna </w:t>
      </w:r>
      <w:r w:rsidR="00515C3C">
        <w:rPr>
          <w:sz w:val="24"/>
          <w:szCs w:val="24"/>
        </w:rPr>
        <w:t>sposobnost da odgovori namjenskim zadacima, te vodi istrage nesreća</w:t>
      </w:r>
      <w:r w:rsidR="00127B0A">
        <w:rPr>
          <w:sz w:val="24"/>
          <w:szCs w:val="24"/>
        </w:rPr>
        <w:t xml:space="preserve"> i ozbiljnih nezgoda</w:t>
      </w:r>
      <w:r w:rsidR="00515C3C">
        <w:rPr>
          <w:sz w:val="24"/>
          <w:szCs w:val="24"/>
        </w:rPr>
        <w:t xml:space="preserve"> manjeg obima</w:t>
      </w:r>
      <w:r w:rsidR="00D048D2">
        <w:rPr>
          <w:sz w:val="24"/>
          <w:szCs w:val="24"/>
        </w:rPr>
        <w:t xml:space="preserve">, bez potrebe angažovanja eksternih ljudskih resursa, osim povremenog angažovanja eksperata sa Liste stručnjaka, u istraživačkim timovima koji se formiraju “ad hoc”, za </w:t>
      </w:r>
      <w:r w:rsidR="00984333">
        <w:rPr>
          <w:sz w:val="24"/>
          <w:szCs w:val="24"/>
        </w:rPr>
        <w:t>konkretne slučajeve</w:t>
      </w:r>
      <w:r w:rsidR="00D048D2">
        <w:rPr>
          <w:sz w:val="24"/>
          <w:szCs w:val="24"/>
        </w:rPr>
        <w:t>.</w:t>
      </w:r>
    </w:p>
    <w:p w:rsidR="001E379F" w:rsidRDefault="001E379F" w:rsidP="001E379F">
      <w:pPr>
        <w:spacing w:after="200" w:line="276" w:lineRule="auto"/>
        <w:jc w:val="both"/>
        <w:rPr>
          <w:b/>
          <w:sz w:val="28"/>
          <w:szCs w:val="28"/>
        </w:rPr>
      </w:pPr>
      <w:r w:rsidRPr="001E379F">
        <w:rPr>
          <w:b/>
          <w:sz w:val="28"/>
          <w:szCs w:val="28"/>
        </w:rPr>
        <w:t>5.</w:t>
      </w:r>
      <w:r w:rsidR="00952A61">
        <w:rPr>
          <w:b/>
          <w:sz w:val="28"/>
          <w:szCs w:val="28"/>
        </w:rPr>
        <w:t>2</w:t>
      </w:r>
      <w:r w:rsidRPr="001E379F">
        <w:rPr>
          <w:b/>
          <w:sz w:val="28"/>
          <w:szCs w:val="28"/>
        </w:rPr>
        <w:tab/>
        <w:t>Obuka i stručno usavršavanje istraživača</w:t>
      </w:r>
    </w:p>
    <w:p w:rsidR="00B82172" w:rsidRPr="00056864" w:rsidRDefault="0053072A" w:rsidP="00D23077">
      <w:pPr>
        <w:spacing w:after="200" w:line="276" w:lineRule="auto"/>
        <w:jc w:val="both"/>
        <w:rPr>
          <w:sz w:val="24"/>
          <w:szCs w:val="24"/>
        </w:rPr>
      </w:pPr>
      <w:r w:rsidRPr="00FD75D0">
        <w:rPr>
          <w:sz w:val="24"/>
          <w:szCs w:val="24"/>
        </w:rPr>
        <w:t>Od svog osnivanja, Komis</w:t>
      </w:r>
      <w:r w:rsidR="00AB7E1B" w:rsidRPr="00FD75D0">
        <w:rPr>
          <w:sz w:val="24"/>
          <w:szCs w:val="24"/>
        </w:rPr>
        <w:t xml:space="preserve">ija </w:t>
      </w:r>
      <w:r w:rsidR="007034AA">
        <w:rPr>
          <w:sz w:val="24"/>
          <w:szCs w:val="24"/>
        </w:rPr>
        <w:t xml:space="preserve">poklanja </w:t>
      </w:r>
      <w:r w:rsidR="00AB7E1B" w:rsidRPr="00FD75D0">
        <w:rPr>
          <w:sz w:val="24"/>
          <w:szCs w:val="24"/>
        </w:rPr>
        <w:t>posebnu pažnju obuc</w:t>
      </w:r>
      <w:r w:rsidRPr="00FD75D0">
        <w:rPr>
          <w:sz w:val="24"/>
          <w:szCs w:val="24"/>
        </w:rPr>
        <w:t>i i stručno specijalističkom usavršavanju istraži</w:t>
      </w:r>
      <w:r w:rsidR="00DE6B02">
        <w:rPr>
          <w:sz w:val="24"/>
          <w:szCs w:val="24"/>
        </w:rPr>
        <w:t>laca</w:t>
      </w:r>
      <w:r w:rsidRPr="00FD75D0">
        <w:rPr>
          <w:sz w:val="24"/>
          <w:szCs w:val="24"/>
        </w:rPr>
        <w:t xml:space="preserve"> i </w:t>
      </w:r>
      <w:r w:rsidR="00774555">
        <w:rPr>
          <w:sz w:val="24"/>
          <w:szCs w:val="24"/>
        </w:rPr>
        <w:t>eksperata</w:t>
      </w:r>
      <w:r w:rsidRPr="00FD75D0">
        <w:rPr>
          <w:sz w:val="24"/>
          <w:szCs w:val="24"/>
        </w:rPr>
        <w:t xml:space="preserve"> koji su e</w:t>
      </w:r>
      <w:r w:rsidR="00AB7E1B" w:rsidRPr="00FD75D0">
        <w:rPr>
          <w:sz w:val="24"/>
          <w:szCs w:val="24"/>
        </w:rPr>
        <w:t>videntirani na listama stručnjak</w:t>
      </w:r>
      <w:r w:rsidRPr="00FD75D0">
        <w:rPr>
          <w:sz w:val="24"/>
          <w:szCs w:val="24"/>
        </w:rPr>
        <w:t xml:space="preserve">a. </w:t>
      </w:r>
      <w:r w:rsidR="00F56478" w:rsidRPr="00FD75D0">
        <w:rPr>
          <w:sz w:val="24"/>
          <w:szCs w:val="24"/>
        </w:rPr>
        <w:t>O</w:t>
      </w:r>
      <w:r w:rsidRPr="00FD75D0">
        <w:rPr>
          <w:sz w:val="24"/>
          <w:szCs w:val="24"/>
        </w:rPr>
        <w:t xml:space="preserve">buka je sprovođena na osnovu </w:t>
      </w:r>
      <w:r w:rsidRPr="00774555">
        <w:rPr>
          <w:b/>
          <w:sz w:val="24"/>
          <w:szCs w:val="24"/>
        </w:rPr>
        <w:t xml:space="preserve">Uputstva za obuku </w:t>
      </w:r>
      <w:r w:rsidR="00FA7689" w:rsidRPr="00774555">
        <w:rPr>
          <w:b/>
          <w:sz w:val="24"/>
          <w:szCs w:val="24"/>
        </w:rPr>
        <w:t xml:space="preserve">istraživača </w:t>
      </w:r>
      <w:r w:rsidRPr="00774555">
        <w:rPr>
          <w:b/>
          <w:sz w:val="24"/>
          <w:szCs w:val="24"/>
        </w:rPr>
        <w:t>Komisije</w:t>
      </w:r>
      <w:r w:rsidRPr="00FD75D0">
        <w:rPr>
          <w:sz w:val="24"/>
          <w:szCs w:val="24"/>
        </w:rPr>
        <w:t xml:space="preserve">, </w:t>
      </w:r>
      <w:r w:rsidR="00774555" w:rsidRPr="00774555">
        <w:rPr>
          <w:b/>
          <w:sz w:val="24"/>
          <w:szCs w:val="24"/>
        </w:rPr>
        <w:t>Godišnjeg plana rada Komisije za 202</w:t>
      </w:r>
      <w:r w:rsidR="00D23077">
        <w:rPr>
          <w:b/>
          <w:sz w:val="24"/>
          <w:szCs w:val="24"/>
        </w:rPr>
        <w:t>3</w:t>
      </w:r>
      <w:r w:rsidR="00774555" w:rsidRPr="00774555">
        <w:rPr>
          <w:b/>
          <w:sz w:val="24"/>
          <w:szCs w:val="24"/>
        </w:rPr>
        <w:t xml:space="preserve">. </w:t>
      </w:r>
      <w:proofErr w:type="gramStart"/>
      <w:r w:rsidR="00774555" w:rsidRPr="00774555">
        <w:rPr>
          <w:b/>
          <w:sz w:val="24"/>
          <w:szCs w:val="24"/>
        </w:rPr>
        <w:t>godinu</w:t>
      </w:r>
      <w:r w:rsidR="00774555">
        <w:rPr>
          <w:sz w:val="24"/>
          <w:szCs w:val="24"/>
        </w:rPr>
        <w:t xml:space="preserve">  i</w:t>
      </w:r>
      <w:proofErr w:type="gramEnd"/>
      <w:r w:rsidR="00774555">
        <w:rPr>
          <w:sz w:val="24"/>
          <w:szCs w:val="24"/>
        </w:rPr>
        <w:t xml:space="preserve"> </w:t>
      </w:r>
      <w:r w:rsidR="00774555" w:rsidRPr="00774555">
        <w:rPr>
          <w:b/>
          <w:sz w:val="24"/>
          <w:szCs w:val="24"/>
        </w:rPr>
        <w:t>Godišnjeg plana obuke istraživača za 202</w:t>
      </w:r>
      <w:r w:rsidR="00D23077">
        <w:rPr>
          <w:b/>
          <w:sz w:val="24"/>
          <w:szCs w:val="24"/>
        </w:rPr>
        <w:t>3</w:t>
      </w:r>
      <w:r w:rsidR="00774555" w:rsidRPr="00774555">
        <w:rPr>
          <w:b/>
          <w:sz w:val="24"/>
          <w:szCs w:val="24"/>
        </w:rPr>
        <w:t>. godinu</w:t>
      </w:r>
      <w:r w:rsidR="00774555">
        <w:rPr>
          <w:sz w:val="24"/>
          <w:szCs w:val="24"/>
        </w:rPr>
        <w:t xml:space="preserve">, </w:t>
      </w:r>
      <w:r w:rsidR="00F56478" w:rsidRPr="00FD75D0">
        <w:rPr>
          <w:sz w:val="24"/>
          <w:szCs w:val="24"/>
        </w:rPr>
        <w:t xml:space="preserve">na </w:t>
      </w:r>
      <w:proofErr w:type="gramStart"/>
      <w:r w:rsidR="00F56478" w:rsidRPr="00FD75D0">
        <w:rPr>
          <w:sz w:val="24"/>
          <w:szCs w:val="24"/>
        </w:rPr>
        <w:t>način  da</w:t>
      </w:r>
      <w:proofErr w:type="gramEnd"/>
      <w:r w:rsidR="00F56478" w:rsidRPr="00FD75D0">
        <w:rPr>
          <w:sz w:val="24"/>
          <w:szCs w:val="24"/>
        </w:rPr>
        <w:t xml:space="preserve"> su</w:t>
      </w:r>
      <w:r w:rsidRPr="00FD75D0">
        <w:rPr>
          <w:sz w:val="24"/>
          <w:szCs w:val="24"/>
        </w:rPr>
        <w:t xml:space="preserve"> </w:t>
      </w:r>
      <w:r w:rsidR="00AB7E1B" w:rsidRPr="00FD75D0">
        <w:rPr>
          <w:sz w:val="24"/>
          <w:szCs w:val="24"/>
        </w:rPr>
        <w:t xml:space="preserve">preduzete značajne </w:t>
      </w:r>
      <w:r w:rsidR="00F56478" w:rsidRPr="00FD75D0">
        <w:rPr>
          <w:sz w:val="24"/>
          <w:szCs w:val="24"/>
        </w:rPr>
        <w:t>aktivnosti</w:t>
      </w:r>
      <w:r w:rsidR="00AB7E1B" w:rsidRPr="00FD75D0">
        <w:rPr>
          <w:sz w:val="24"/>
          <w:szCs w:val="24"/>
        </w:rPr>
        <w:t xml:space="preserve"> da se nivo obuke unaprijedi, </w:t>
      </w:r>
      <w:r w:rsidR="00D23077">
        <w:rPr>
          <w:sz w:val="24"/>
          <w:szCs w:val="24"/>
        </w:rPr>
        <w:t>kroz realizaciju</w:t>
      </w:r>
      <w:r w:rsidR="00AB7E1B" w:rsidRPr="00FD75D0">
        <w:rPr>
          <w:sz w:val="24"/>
          <w:szCs w:val="24"/>
        </w:rPr>
        <w:t xml:space="preserve"> </w:t>
      </w:r>
      <w:r w:rsidR="00774555">
        <w:rPr>
          <w:sz w:val="24"/>
          <w:szCs w:val="24"/>
        </w:rPr>
        <w:t>kolektivn</w:t>
      </w:r>
      <w:r w:rsidR="00D23077">
        <w:rPr>
          <w:sz w:val="24"/>
          <w:szCs w:val="24"/>
        </w:rPr>
        <w:t>e</w:t>
      </w:r>
      <w:r w:rsidR="00774555">
        <w:rPr>
          <w:sz w:val="24"/>
          <w:szCs w:val="24"/>
        </w:rPr>
        <w:t xml:space="preserve"> obuk</w:t>
      </w:r>
      <w:r w:rsidR="00D23077">
        <w:rPr>
          <w:sz w:val="24"/>
          <w:szCs w:val="24"/>
        </w:rPr>
        <w:t>e</w:t>
      </w:r>
      <w:r w:rsidR="00774555">
        <w:rPr>
          <w:sz w:val="24"/>
          <w:szCs w:val="24"/>
        </w:rPr>
        <w:t xml:space="preserve">, </w:t>
      </w:r>
      <w:r w:rsidR="00AB7E1B" w:rsidRPr="00FD75D0">
        <w:rPr>
          <w:sz w:val="24"/>
          <w:szCs w:val="24"/>
        </w:rPr>
        <w:t>individualno</w:t>
      </w:r>
      <w:r w:rsidR="00D23077">
        <w:rPr>
          <w:sz w:val="24"/>
          <w:szCs w:val="24"/>
        </w:rPr>
        <w:t>g</w:t>
      </w:r>
      <w:r w:rsidR="00AB7E1B" w:rsidRPr="00FD75D0">
        <w:rPr>
          <w:sz w:val="24"/>
          <w:szCs w:val="24"/>
        </w:rPr>
        <w:t xml:space="preserve"> usavršavanj</w:t>
      </w:r>
      <w:r w:rsidR="00D23077">
        <w:rPr>
          <w:sz w:val="24"/>
          <w:szCs w:val="24"/>
        </w:rPr>
        <w:t>a</w:t>
      </w:r>
      <w:r w:rsidR="0036354F">
        <w:rPr>
          <w:sz w:val="24"/>
          <w:szCs w:val="24"/>
        </w:rPr>
        <w:t>, OJT</w:t>
      </w:r>
      <w:r w:rsidR="001C3A03">
        <w:rPr>
          <w:sz w:val="24"/>
          <w:szCs w:val="24"/>
        </w:rPr>
        <w:t xml:space="preserve"> </w:t>
      </w:r>
      <w:r w:rsidR="0036354F">
        <w:rPr>
          <w:sz w:val="24"/>
          <w:szCs w:val="24"/>
        </w:rPr>
        <w:t>(</w:t>
      </w:r>
      <w:r w:rsidR="00FA7689" w:rsidRPr="004F4C9F">
        <w:rPr>
          <w:i/>
          <w:sz w:val="24"/>
          <w:szCs w:val="24"/>
        </w:rPr>
        <w:t>obuka u realnim uslovima</w:t>
      </w:r>
      <w:r w:rsidR="0036354F">
        <w:rPr>
          <w:sz w:val="24"/>
          <w:szCs w:val="24"/>
        </w:rPr>
        <w:t>)</w:t>
      </w:r>
      <w:r w:rsidR="00AB7E1B" w:rsidRPr="00FD75D0">
        <w:rPr>
          <w:sz w:val="24"/>
          <w:szCs w:val="24"/>
        </w:rPr>
        <w:t xml:space="preserve"> i prisustvo dostupnim međunarodnim radionicama, </w:t>
      </w:r>
      <w:r w:rsidR="00AB7E1B" w:rsidRPr="00FD75D0">
        <w:rPr>
          <w:sz w:val="24"/>
          <w:szCs w:val="24"/>
        </w:rPr>
        <w:lastRenderedPageBreak/>
        <w:t>kursevima</w:t>
      </w:r>
      <w:r w:rsidR="0015591A">
        <w:rPr>
          <w:sz w:val="24"/>
          <w:szCs w:val="24"/>
        </w:rPr>
        <w:t>,</w:t>
      </w:r>
      <w:r w:rsidR="00AB7E1B" w:rsidRPr="00FD75D0">
        <w:rPr>
          <w:sz w:val="24"/>
          <w:szCs w:val="24"/>
        </w:rPr>
        <w:t xml:space="preserve"> seminarima</w:t>
      </w:r>
      <w:r w:rsidR="00D048D2">
        <w:rPr>
          <w:sz w:val="24"/>
          <w:szCs w:val="24"/>
        </w:rPr>
        <w:t xml:space="preserve"> </w:t>
      </w:r>
      <w:r w:rsidR="0015591A">
        <w:rPr>
          <w:sz w:val="24"/>
          <w:szCs w:val="24"/>
        </w:rPr>
        <w:t>i</w:t>
      </w:r>
      <w:r w:rsidR="00D048D2">
        <w:rPr>
          <w:sz w:val="24"/>
          <w:szCs w:val="24"/>
        </w:rPr>
        <w:t xml:space="preserve"> vježbama</w:t>
      </w:r>
      <w:r w:rsidR="00AB7E1B" w:rsidRPr="00FD75D0">
        <w:rPr>
          <w:sz w:val="24"/>
          <w:szCs w:val="24"/>
        </w:rPr>
        <w:t>,</w:t>
      </w:r>
      <w:r w:rsidR="00774555">
        <w:rPr>
          <w:sz w:val="24"/>
          <w:szCs w:val="24"/>
        </w:rPr>
        <w:t xml:space="preserve"> </w:t>
      </w:r>
      <w:r w:rsidR="001C3A03" w:rsidRPr="00056864">
        <w:rPr>
          <w:sz w:val="24"/>
          <w:szCs w:val="24"/>
        </w:rPr>
        <w:t>(</w:t>
      </w:r>
      <w:r w:rsidR="001C3A03" w:rsidRPr="004F4C9F">
        <w:rPr>
          <w:i/>
          <w:sz w:val="24"/>
          <w:szCs w:val="24"/>
        </w:rPr>
        <w:t>fizički i</w:t>
      </w:r>
      <w:r w:rsidR="0051255D" w:rsidRPr="004F4C9F">
        <w:rPr>
          <w:i/>
          <w:sz w:val="24"/>
          <w:szCs w:val="24"/>
        </w:rPr>
        <w:t xml:space="preserve"> online</w:t>
      </w:r>
      <w:r w:rsidR="001C3A03" w:rsidRPr="00056864">
        <w:rPr>
          <w:sz w:val="24"/>
          <w:szCs w:val="24"/>
        </w:rPr>
        <w:t>),</w:t>
      </w:r>
      <w:r w:rsidR="001C3A03">
        <w:rPr>
          <w:sz w:val="24"/>
          <w:szCs w:val="24"/>
        </w:rPr>
        <w:t xml:space="preserve"> </w:t>
      </w:r>
      <w:r w:rsidR="0051255D">
        <w:rPr>
          <w:sz w:val="24"/>
          <w:szCs w:val="24"/>
        </w:rPr>
        <w:t xml:space="preserve"> tokom godine</w:t>
      </w:r>
      <w:r w:rsidR="00040A25">
        <w:rPr>
          <w:sz w:val="24"/>
          <w:szCs w:val="24"/>
        </w:rPr>
        <w:t xml:space="preserve">. </w:t>
      </w:r>
      <w:r w:rsidR="0051255D">
        <w:rPr>
          <w:sz w:val="24"/>
          <w:szCs w:val="24"/>
        </w:rPr>
        <w:t xml:space="preserve"> </w:t>
      </w:r>
      <w:r w:rsidR="00AB7E1B" w:rsidRPr="00FD75D0">
        <w:rPr>
          <w:sz w:val="24"/>
          <w:szCs w:val="24"/>
        </w:rPr>
        <w:t xml:space="preserve"> </w:t>
      </w:r>
      <w:r w:rsidR="00040A25">
        <w:rPr>
          <w:b/>
          <w:sz w:val="24"/>
          <w:szCs w:val="24"/>
        </w:rPr>
        <w:t>Sprovedeni</w:t>
      </w:r>
      <w:r w:rsidR="00AB7E1B" w:rsidRPr="0036354F">
        <w:rPr>
          <w:b/>
          <w:sz w:val="24"/>
          <w:szCs w:val="24"/>
        </w:rPr>
        <w:t xml:space="preserve"> </w:t>
      </w:r>
      <w:r w:rsidR="00040A25">
        <w:rPr>
          <w:b/>
          <w:sz w:val="24"/>
          <w:szCs w:val="24"/>
        </w:rPr>
        <w:t>su i</w:t>
      </w:r>
      <w:r w:rsidR="0051255D">
        <w:rPr>
          <w:b/>
          <w:sz w:val="24"/>
          <w:szCs w:val="24"/>
        </w:rPr>
        <w:t xml:space="preserve"> </w:t>
      </w:r>
      <w:r w:rsidR="0015591A">
        <w:rPr>
          <w:b/>
          <w:sz w:val="24"/>
          <w:szCs w:val="24"/>
        </w:rPr>
        <w:t>kursev</w:t>
      </w:r>
      <w:r w:rsidR="00040A25">
        <w:rPr>
          <w:b/>
          <w:sz w:val="24"/>
          <w:szCs w:val="24"/>
        </w:rPr>
        <w:t>i</w:t>
      </w:r>
      <w:r w:rsidR="0015591A">
        <w:rPr>
          <w:b/>
          <w:sz w:val="24"/>
          <w:szCs w:val="24"/>
        </w:rPr>
        <w:t xml:space="preserve"> iz domena zaštite na radu za eksperte sa listi stručnjaka, poput </w:t>
      </w:r>
      <w:r w:rsidR="0051255D">
        <w:rPr>
          <w:b/>
          <w:sz w:val="24"/>
          <w:szCs w:val="24"/>
        </w:rPr>
        <w:t xml:space="preserve"> </w:t>
      </w:r>
      <w:r w:rsidR="00AB7E1B" w:rsidRPr="0036354F">
        <w:rPr>
          <w:b/>
          <w:sz w:val="24"/>
          <w:szCs w:val="24"/>
        </w:rPr>
        <w:t xml:space="preserve"> </w:t>
      </w:r>
      <w:r w:rsidR="0036354F" w:rsidRPr="00056864">
        <w:rPr>
          <w:b/>
          <w:sz w:val="24"/>
          <w:szCs w:val="24"/>
        </w:rPr>
        <w:t xml:space="preserve">Osnovnog </w:t>
      </w:r>
      <w:r w:rsidR="00AB7E1B" w:rsidRPr="00056864">
        <w:rPr>
          <w:b/>
          <w:sz w:val="24"/>
          <w:szCs w:val="24"/>
        </w:rPr>
        <w:t xml:space="preserve">kursa za </w:t>
      </w:r>
      <w:r w:rsidR="001C3A03" w:rsidRPr="00056864">
        <w:rPr>
          <w:b/>
          <w:sz w:val="24"/>
          <w:szCs w:val="24"/>
        </w:rPr>
        <w:t>pr</w:t>
      </w:r>
      <w:r w:rsidR="00040A25" w:rsidRPr="00056864">
        <w:rPr>
          <w:b/>
          <w:sz w:val="24"/>
          <w:szCs w:val="24"/>
        </w:rPr>
        <w:t>u</w:t>
      </w:r>
      <w:r w:rsidR="001C3A03" w:rsidRPr="00056864">
        <w:rPr>
          <w:b/>
          <w:sz w:val="24"/>
          <w:szCs w:val="24"/>
        </w:rPr>
        <w:t xml:space="preserve">žanje prve pomoći i Osnovnog kursa </w:t>
      </w:r>
      <w:r w:rsidR="00AB7E1B" w:rsidRPr="00056864">
        <w:rPr>
          <w:b/>
          <w:sz w:val="24"/>
          <w:szCs w:val="24"/>
        </w:rPr>
        <w:t xml:space="preserve"> </w:t>
      </w:r>
      <w:r w:rsidR="00774555" w:rsidRPr="00056864">
        <w:rPr>
          <w:b/>
          <w:sz w:val="24"/>
          <w:szCs w:val="24"/>
        </w:rPr>
        <w:t xml:space="preserve"> </w:t>
      </w:r>
      <w:r w:rsidR="00040A25" w:rsidRPr="00056864">
        <w:rPr>
          <w:b/>
          <w:sz w:val="24"/>
          <w:szCs w:val="24"/>
        </w:rPr>
        <w:t>z</w:t>
      </w:r>
      <w:r w:rsidR="00774555" w:rsidRPr="00056864">
        <w:rPr>
          <w:b/>
          <w:sz w:val="24"/>
          <w:szCs w:val="24"/>
        </w:rPr>
        <w:t>aštit</w:t>
      </w:r>
      <w:r w:rsidR="001C3A03" w:rsidRPr="00056864">
        <w:rPr>
          <w:b/>
          <w:sz w:val="24"/>
          <w:szCs w:val="24"/>
        </w:rPr>
        <w:t>e</w:t>
      </w:r>
      <w:r w:rsidR="00774555" w:rsidRPr="00056864">
        <w:rPr>
          <w:b/>
          <w:sz w:val="24"/>
          <w:szCs w:val="24"/>
        </w:rPr>
        <w:t xml:space="preserve"> od požara </w:t>
      </w:r>
      <w:r w:rsidR="001C3A03" w:rsidRPr="00056864">
        <w:rPr>
          <w:b/>
          <w:sz w:val="24"/>
          <w:szCs w:val="24"/>
        </w:rPr>
        <w:t>istraži</w:t>
      </w:r>
      <w:r w:rsidR="00040A25" w:rsidRPr="00056864">
        <w:rPr>
          <w:b/>
          <w:sz w:val="24"/>
          <w:szCs w:val="24"/>
        </w:rPr>
        <w:t>laca</w:t>
      </w:r>
      <w:r w:rsidR="00B82172" w:rsidRPr="00056864">
        <w:rPr>
          <w:b/>
          <w:sz w:val="24"/>
          <w:szCs w:val="24"/>
        </w:rPr>
        <w:t xml:space="preserve">, </w:t>
      </w:r>
      <w:r w:rsidR="001C3A03" w:rsidRPr="00D23077">
        <w:rPr>
          <w:b/>
          <w:sz w:val="24"/>
          <w:szCs w:val="24"/>
        </w:rPr>
        <w:t>na mjestu nesreća i nezgoda u saobraćaju</w:t>
      </w:r>
      <w:r w:rsidR="00B82172" w:rsidRPr="00056864">
        <w:rPr>
          <w:sz w:val="24"/>
          <w:szCs w:val="24"/>
        </w:rPr>
        <w:t>,</w:t>
      </w:r>
      <w:r w:rsidR="00B82172" w:rsidRPr="00056864">
        <w:t xml:space="preserve"> </w:t>
      </w:r>
      <w:r w:rsidR="00D23077" w:rsidRPr="00D23077">
        <w:rPr>
          <w:sz w:val="24"/>
          <w:szCs w:val="24"/>
        </w:rPr>
        <w:t>ali i uskospecijalističk</w:t>
      </w:r>
      <w:r w:rsidR="00D23077">
        <w:rPr>
          <w:sz w:val="24"/>
          <w:szCs w:val="24"/>
        </w:rPr>
        <w:t>e obuke poput r</w:t>
      </w:r>
      <w:r w:rsidR="00D23077" w:rsidRPr="00D23077">
        <w:rPr>
          <w:sz w:val="24"/>
          <w:szCs w:val="24"/>
        </w:rPr>
        <w:t>dionic</w:t>
      </w:r>
      <w:r w:rsidR="00D23077">
        <w:rPr>
          <w:sz w:val="24"/>
          <w:szCs w:val="24"/>
        </w:rPr>
        <w:t>e</w:t>
      </w:r>
      <w:r w:rsidR="00D23077" w:rsidRPr="00D23077">
        <w:rPr>
          <w:sz w:val="24"/>
          <w:szCs w:val="24"/>
        </w:rPr>
        <w:t xml:space="preserve"> „</w:t>
      </w:r>
      <w:r w:rsidR="00D23077" w:rsidRPr="004F4C9F">
        <w:rPr>
          <w:b/>
          <w:i/>
          <w:sz w:val="24"/>
          <w:szCs w:val="24"/>
        </w:rPr>
        <w:t>Sigurnosni izazovi u letnim operacijama paraglajdera“</w:t>
      </w:r>
      <w:r w:rsidR="00D23077" w:rsidRPr="00D23077">
        <w:rPr>
          <w:sz w:val="24"/>
          <w:szCs w:val="24"/>
        </w:rPr>
        <w:t xml:space="preserve"> (</w:t>
      </w:r>
      <w:r w:rsidR="00D23077" w:rsidRPr="004F4C9F">
        <w:rPr>
          <w:i/>
          <w:sz w:val="24"/>
          <w:szCs w:val="24"/>
        </w:rPr>
        <w:t>Safety challenges in paraglider flight operations</w:t>
      </w:r>
      <w:r w:rsidR="00D23077" w:rsidRPr="00D23077">
        <w:rPr>
          <w:sz w:val="24"/>
          <w:szCs w:val="24"/>
        </w:rPr>
        <w:t>)</w:t>
      </w:r>
      <w:r w:rsidR="00D23077">
        <w:rPr>
          <w:sz w:val="24"/>
          <w:szCs w:val="24"/>
        </w:rPr>
        <w:t xml:space="preserve"> i </w:t>
      </w:r>
      <w:r w:rsidR="00D23077" w:rsidRPr="004F4C9F">
        <w:rPr>
          <w:b/>
          <w:i/>
          <w:sz w:val="24"/>
          <w:szCs w:val="24"/>
        </w:rPr>
        <w:t>„Specifičnosti sigurnosnih istraga u OAT-u, u regulatornom i operativnom okruženju u Crnoj Gori“</w:t>
      </w:r>
      <w:r w:rsidR="00D23077" w:rsidRPr="00D23077">
        <w:rPr>
          <w:sz w:val="24"/>
          <w:szCs w:val="24"/>
        </w:rPr>
        <w:t xml:space="preserve"> (</w:t>
      </w:r>
      <w:r w:rsidR="00D23077" w:rsidRPr="004F4C9F">
        <w:rPr>
          <w:i/>
          <w:sz w:val="24"/>
          <w:szCs w:val="24"/>
        </w:rPr>
        <w:t>Specificities of safety investigations in OAT, in the regulatory and operational environment in Montenegro</w:t>
      </w:r>
      <w:r w:rsidR="00D23077" w:rsidRPr="00D23077">
        <w:rPr>
          <w:sz w:val="24"/>
          <w:szCs w:val="24"/>
        </w:rPr>
        <w:t xml:space="preserve">), </w:t>
      </w:r>
      <w:r w:rsidR="00B82172" w:rsidRPr="00056864">
        <w:rPr>
          <w:sz w:val="24"/>
          <w:szCs w:val="24"/>
        </w:rPr>
        <w:t>za</w:t>
      </w:r>
      <w:r w:rsidR="00D23077">
        <w:rPr>
          <w:sz w:val="24"/>
          <w:szCs w:val="24"/>
        </w:rPr>
        <w:t xml:space="preserve"> stalne istražioce i 6</w:t>
      </w:r>
      <w:r w:rsidR="00B82172" w:rsidRPr="00056864">
        <w:rPr>
          <w:sz w:val="24"/>
          <w:szCs w:val="24"/>
        </w:rPr>
        <w:t xml:space="preserve"> ekspert</w:t>
      </w:r>
      <w:r w:rsidR="00D23077">
        <w:rPr>
          <w:sz w:val="24"/>
          <w:szCs w:val="24"/>
        </w:rPr>
        <w:t>a</w:t>
      </w:r>
      <w:r w:rsidR="00B82172" w:rsidRPr="00056864">
        <w:rPr>
          <w:sz w:val="24"/>
          <w:szCs w:val="24"/>
        </w:rPr>
        <w:t xml:space="preserve"> sa Liste stručnjaka.  </w:t>
      </w:r>
    </w:p>
    <w:p w:rsidR="00AB7E1B" w:rsidRDefault="007034AA" w:rsidP="001E379F">
      <w:pPr>
        <w:spacing w:after="200" w:line="276" w:lineRule="auto"/>
        <w:jc w:val="both"/>
        <w:rPr>
          <w:sz w:val="24"/>
          <w:szCs w:val="24"/>
        </w:rPr>
      </w:pPr>
      <w:r w:rsidRPr="00056864">
        <w:rPr>
          <w:sz w:val="24"/>
          <w:szCs w:val="24"/>
        </w:rPr>
        <w:t xml:space="preserve">Najznačajnije </w:t>
      </w:r>
      <w:r w:rsidR="0015591A" w:rsidRPr="00056864">
        <w:rPr>
          <w:sz w:val="24"/>
          <w:szCs w:val="24"/>
        </w:rPr>
        <w:t xml:space="preserve">online </w:t>
      </w:r>
      <w:r w:rsidRPr="00056864">
        <w:rPr>
          <w:sz w:val="24"/>
          <w:szCs w:val="24"/>
        </w:rPr>
        <w:t xml:space="preserve">aktivnosti iz oblasti </w:t>
      </w:r>
      <w:r w:rsidR="0015591A" w:rsidRPr="00056864">
        <w:rPr>
          <w:sz w:val="24"/>
          <w:szCs w:val="24"/>
        </w:rPr>
        <w:t xml:space="preserve">stručno specijalističkih usavršavanja, </w:t>
      </w:r>
      <w:proofErr w:type="gramStart"/>
      <w:r w:rsidR="0015591A" w:rsidRPr="00056864">
        <w:rPr>
          <w:sz w:val="24"/>
          <w:szCs w:val="24"/>
        </w:rPr>
        <w:t>kurseva  i</w:t>
      </w:r>
      <w:proofErr w:type="gramEnd"/>
      <w:r w:rsidR="00E73B40" w:rsidRPr="00056864">
        <w:rPr>
          <w:sz w:val="24"/>
          <w:szCs w:val="24"/>
        </w:rPr>
        <w:t xml:space="preserve"> </w:t>
      </w:r>
      <w:r w:rsidRPr="00056864">
        <w:rPr>
          <w:sz w:val="24"/>
          <w:szCs w:val="24"/>
        </w:rPr>
        <w:t>obuke</w:t>
      </w:r>
      <w:r w:rsidR="00E73B40" w:rsidRPr="00056864">
        <w:rPr>
          <w:sz w:val="24"/>
          <w:szCs w:val="24"/>
        </w:rPr>
        <w:t>,</w:t>
      </w:r>
      <w:r w:rsidRPr="00056864">
        <w:rPr>
          <w:sz w:val="24"/>
          <w:szCs w:val="24"/>
        </w:rPr>
        <w:t xml:space="preserve"> </w:t>
      </w:r>
      <w:r w:rsidR="00D23077">
        <w:rPr>
          <w:sz w:val="24"/>
          <w:szCs w:val="24"/>
        </w:rPr>
        <w:t xml:space="preserve">tokom godine, </w:t>
      </w:r>
      <w:r w:rsidRPr="00056864">
        <w:rPr>
          <w:sz w:val="24"/>
          <w:szCs w:val="24"/>
        </w:rPr>
        <w:t>realizovane su</w:t>
      </w:r>
      <w:r w:rsidR="0036354F" w:rsidRPr="00056864">
        <w:rPr>
          <w:sz w:val="24"/>
          <w:szCs w:val="24"/>
        </w:rPr>
        <w:t xml:space="preserve"> p</w:t>
      </w:r>
      <w:r w:rsidRPr="00056864">
        <w:rPr>
          <w:sz w:val="24"/>
          <w:szCs w:val="24"/>
        </w:rPr>
        <w:t>o sledećem:</w:t>
      </w:r>
      <w:r w:rsidR="00AB7E1B" w:rsidRPr="00FD75D0">
        <w:rPr>
          <w:sz w:val="24"/>
          <w:szCs w:val="24"/>
        </w:rPr>
        <w:t xml:space="preserve"> </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6C725A">
        <w:rPr>
          <w:b/>
          <w:i/>
          <w:sz w:val="24"/>
          <w:szCs w:val="24"/>
        </w:rPr>
        <w:t>Safety Management Survey</w:t>
      </w:r>
      <w:r w:rsidRPr="006C725A">
        <w:rPr>
          <w:sz w:val="24"/>
          <w:szCs w:val="24"/>
        </w:rPr>
        <w:t>", 10.</w:t>
      </w:r>
      <w:r w:rsidR="00265863">
        <w:rPr>
          <w:sz w:val="24"/>
          <w:szCs w:val="24"/>
        </w:rPr>
        <w:t xml:space="preserve"> </w:t>
      </w:r>
      <w:r w:rsidRPr="006C725A">
        <w:rPr>
          <w:sz w:val="24"/>
          <w:szCs w:val="24"/>
        </w:rPr>
        <w:t>01.</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 xml:space="preserve">EUROCONTROL </w:t>
      </w:r>
      <w:r w:rsidRPr="006C725A">
        <w:rPr>
          <w:b/>
          <w:i/>
          <w:sz w:val="24"/>
          <w:szCs w:val="24"/>
        </w:rPr>
        <w:t>Stakeholder Forum on introducing noise-related operating restrictions at European airports and how these fit with air traffic growth</w:t>
      </w:r>
      <w:r w:rsidRPr="006C725A">
        <w:rPr>
          <w:sz w:val="24"/>
          <w:szCs w:val="24"/>
        </w:rPr>
        <w:t>, 26.</w:t>
      </w:r>
      <w:r w:rsidR="00265863">
        <w:rPr>
          <w:sz w:val="24"/>
          <w:szCs w:val="24"/>
        </w:rPr>
        <w:t xml:space="preserve"> </w:t>
      </w:r>
      <w:r w:rsidRPr="006C725A">
        <w:rPr>
          <w:sz w:val="24"/>
          <w:szCs w:val="24"/>
        </w:rPr>
        <w:t>01.</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Pr>
          <w:sz w:val="24"/>
          <w:szCs w:val="24"/>
        </w:rPr>
        <w:t xml:space="preserve">ESASI </w:t>
      </w:r>
      <w:r w:rsidRPr="006C725A">
        <w:rPr>
          <w:sz w:val="24"/>
          <w:szCs w:val="24"/>
        </w:rPr>
        <w:t>Webinar</w:t>
      </w:r>
      <w:proofErr w:type="gramStart"/>
      <w:r w:rsidRPr="006C725A">
        <w:rPr>
          <w:sz w:val="24"/>
          <w:szCs w:val="24"/>
        </w:rPr>
        <w:t xml:space="preserve">:  </w:t>
      </w:r>
      <w:r>
        <w:rPr>
          <w:sz w:val="24"/>
          <w:szCs w:val="24"/>
        </w:rPr>
        <w:t>“</w:t>
      </w:r>
      <w:proofErr w:type="gramEnd"/>
      <w:r w:rsidRPr="006C725A">
        <w:rPr>
          <w:b/>
          <w:i/>
          <w:sz w:val="24"/>
          <w:szCs w:val="24"/>
        </w:rPr>
        <w:t>FocusON… ICAO</w:t>
      </w:r>
      <w:r>
        <w:rPr>
          <w:sz w:val="24"/>
          <w:szCs w:val="24"/>
        </w:rPr>
        <w:t>”</w:t>
      </w:r>
      <w:r w:rsidRPr="006C725A">
        <w:rPr>
          <w:sz w:val="24"/>
          <w:szCs w:val="24"/>
        </w:rPr>
        <w:t>, 01.</w:t>
      </w:r>
      <w:r w:rsidR="00265863">
        <w:rPr>
          <w:sz w:val="24"/>
          <w:szCs w:val="24"/>
        </w:rPr>
        <w:t xml:space="preserve"> </w:t>
      </w:r>
      <w:r w:rsidRPr="006C725A">
        <w:rPr>
          <w:sz w:val="24"/>
          <w:szCs w:val="24"/>
        </w:rPr>
        <w:t>02.</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 xml:space="preserve">EUROCONTROL </w:t>
      </w:r>
      <w:r w:rsidRPr="006C725A">
        <w:rPr>
          <w:b/>
          <w:i/>
          <w:sz w:val="24"/>
          <w:szCs w:val="24"/>
        </w:rPr>
        <w:t>Stakeholder Forum on a Common unit-rate for air navigation charges</w:t>
      </w:r>
      <w:r w:rsidRPr="006C725A">
        <w:rPr>
          <w:sz w:val="24"/>
          <w:szCs w:val="24"/>
        </w:rPr>
        <w:t>, 15.</w:t>
      </w:r>
      <w:r w:rsidR="00265863">
        <w:rPr>
          <w:sz w:val="24"/>
          <w:szCs w:val="24"/>
        </w:rPr>
        <w:t xml:space="preserve"> </w:t>
      </w:r>
      <w:r w:rsidRPr="006C725A">
        <w:rPr>
          <w:sz w:val="24"/>
          <w:szCs w:val="24"/>
        </w:rPr>
        <w:t>02.</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Pr>
          <w:sz w:val="24"/>
          <w:szCs w:val="24"/>
        </w:rPr>
        <w:t xml:space="preserve">CISM </w:t>
      </w:r>
      <w:r w:rsidRPr="006C725A">
        <w:rPr>
          <w:sz w:val="24"/>
          <w:szCs w:val="24"/>
        </w:rPr>
        <w:t>Webinar</w:t>
      </w:r>
      <w:r>
        <w:rPr>
          <w:sz w:val="24"/>
          <w:szCs w:val="24"/>
        </w:rPr>
        <w:t>:</w:t>
      </w:r>
      <w:r w:rsidRPr="006C725A">
        <w:rPr>
          <w:sz w:val="24"/>
          <w:szCs w:val="24"/>
        </w:rPr>
        <w:t xml:space="preserve"> </w:t>
      </w:r>
      <w:r w:rsidRPr="006C725A">
        <w:rPr>
          <w:b/>
          <w:i/>
          <w:sz w:val="24"/>
          <w:szCs w:val="24"/>
        </w:rPr>
        <w:t>“The European CISM Network”</w:t>
      </w:r>
      <w:r w:rsidRPr="006C725A">
        <w:rPr>
          <w:sz w:val="24"/>
          <w:szCs w:val="24"/>
        </w:rPr>
        <w:t>, 17.</w:t>
      </w:r>
      <w:r w:rsidR="00265863">
        <w:rPr>
          <w:sz w:val="24"/>
          <w:szCs w:val="24"/>
        </w:rPr>
        <w:t xml:space="preserve"> </w:t>
      </w:r>
      <w:r w:rsidRPr="006C725A">
        <w:rPr>
          <w:sz w:val="24"/>
          <w:szCs w:val="24"/>
        </w:rPr>
        <w:t>04.</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Pr>
          <w:sz w:val="24"/>
          <w:szCs w:val="24"/>
        </w:rPr>
        <w:t xml:space="preserve">EUROCONTROL </w:t>
      </w:r>
      <w:r w:rsidRPr="006C725A">
        <w:rPr>
          <w:sz w:val="24"/>
          <w:szCs w:val="24"/>
        </w:rPr>
        <w:t>Webinar</w:t>
      </w:r>
      <w:r>
        <w:rPr>
          <w:sz w:val="24"/>
          <w:szCs w:val="24"/>
        </w:rPr>
        <w:t>:</w:t>
      </w:r>
      <w:r w:rsidRPr="006C725A">
        <w:rPr>
          <w:sz w:val="24"/>
          <w:szCs w:val="24"/>
        </w:rPr>
        <w:t xml:space="preserve">  </w:t>
      </w:r>
      <w:r w:rsidRPr="006C725A">
        <w:rPr>
          <w:b/>
          <w:i/>
          <w:sz w:val="24"/>
          <w:szCs w:val="24"/>
        </w:rPr>
        <w:t>"Airspace Management over the High Seas"</w:t>
      </w:r>
      <w:r w:rsidRPr="006C725A">
        <w:rPr>
          <w:sz w:val="24"/>
          <w:szCs w:val="24"/>
        </w:rPr>
        <w:t>, 07. 03. 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w:t>
      </w:r>
      <w:r>
        <w:rPr>
          <w:sz w:val="24"/>
          <w:szCs w:val="24"/>
        </w:rPr>
        <w:t xml:space="preserve">earning </w:t>
      </w:r>
      <w:r w:rsidRPr="006C725A">
        <w:rPr>
          <w:sz w:val="24"/>
          <w:szCs w:val="24"/>
        </w:rPr>
        <w:t>Z</w:t>
      </w:r>
      <w:r>
        <w:rPr>
          <w:sz w:val="24"/>
          <w:szCs w:val="24"/>
        </w:rPr>
        <w:t>one</w:t>
      </w:r>
      <w:r w:rsidRPr="006C725A">
        <w:rPr>
          <w:sz w:val="24"/>
          <w:szCs w:val="24"/>
        </w:rPr>
        <w:t xml:space="preserve"> Webinar</w:t>
      </w:r>
      <w:r>
        <w:rPr>
          <w:sz w:val="24"/>
          <w:szCs w:val="24"/>
        </w:rPr>
        <w:t>:</w:t>
      </w:r>
      <w:r w:rsidRPr="006C725A">
        <w:rPr>
          <w:sz w:val="24"/>
          <w:szCs w:val="24"/>
        </w:rPr>
        <w:t xml:space="preserve"> </w:t>
      </w:r>
      <w:r w:rsidRPr="006C725A">
        <w:rPr>
          <w:b/>
          <w:i/>
          <w:sz w:val="24"/>
          <w:szCs w:val="24"/>
        </w:rPr>
        <w:t>“Navigation training”</w:t>
      </w:r>
      <w:r w:rsidRPr="006C725A">
        <w:rPr>
          <w:sz w:val="24"/>
          <w:szCs w:val="24"/>
        </w:rPr>
        <w:t>, 29.</w:t>
      </w:r>
      <w:r w:rsidR="00265863">
        <w:rPr>
          <w:sz w:val="24"/>
          <w:szCs w:val="24"/>
        </w:rPr>
        <w:t xml:space="preserve"> </w:t>
      </w:r>
      <w:r w:rsidRPr="006C725A">
        <w:rPr>
          <w:sz w:val="24"/>
          <w:szCs w:val="24"/>
        </w:rPr>
        <w:t>03.</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6C725A">
        <w:rPr>
          <w:b/>
          <w:i/>
          <w:sz w:val="24"/>
          <w:szCs w:val="24"/>
        </w:rPr>
        <w:t>Part 1 - Why Natural” Human-Data Interaction?</w:t>
      </w:r>
      <w:r w:rsidRPr="006C725A">
        <w:rPr>
          <w:sz w:val="24"/>
          <w:szCs w:val="24"/>
        </w:rPr>
        <w:t>”, 03.</w:t>
      </w:r>
      <w:r w:rsidR="00265863">
        <w:rPr>
          <w:sz w:val="24"/>
          <w:szCs w:val="24"/>
        </w:rPr>
        <w:t xml:space="preserve"> </w:t>
      </w:r>
      <w:r w:rsidRPr="006C725A">
        <w:rPr>
          <w:sz w:val="24"/>
          <w:szCs w:val="24"/>
        </w:rPr>
        <w:t>04.</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6C725A">
        <w:rPr>
          <w:b/>
          <w:i/>
          <w:sz w:val="24"/>
          <w:szCs w:val="24"/>
        </w:rPr>
        <w:t>Reflections on the practice of Human Factors</w:t>
      </w:r>
      <w:r w:rsidRPr="006C725A">
        <w:rPr>
          <w:sz w:val="24"/>
          <w:szCs w:val="24"/>
        </w:rPr>
        <w:t>", 05.</w:t>
      </w:r>
      <w:r w:rsidR="00265863">
        <w:rPr>
          <w:sz w:val="24"/>
          <w:szCs w:val="24"/>
        </w:rPr>
        <w:t xml:space="preserve"> </w:t>
      </w:r>
      <w:r w:rsidRPr="006C725A">
        <w:rPr>
          <w:sz w:val="24"/>
          <w:szCs w:val="24"/>
        </w:rPr>
        <w:t>04.</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w:t>
      </w:r>
      <w:r w:rsidR="00A250A1">
        <w:rPr>
          <w:sz w:val="24"/>
          <w:szCs w:val="24"/>
        </w:rPr>
        <w:t>hybrid conference</w:t>
      </w:r>
      <w:r w:rsidRPr="006C725A">
        <w:rPr>
          <w:sz w:val="24"/>
          <w:szCs w:val="24"/>
        </w:rPr>
        <w:t>) “</w:t>
      </w:r>
      <w:r w:rsidRPr="006C725A">
        <w:rPr>
          <w:b/>
          <w:i/>
          <w:sz w:val="24"/>
          <w:szCs w:val="24"/>
        </w:rPr>
        <w:t>FLY AI Forum 2023</w:t>
      </w:r>
      <w:r>
        <w:rPr>
          <w:sz w:val="24"/>
          <w:szCs w:val="24"/>
        </w:rPr>
        <w:t>”</w:t>
      </w:r>
      <w:r w:rsidRPr="006C725A">
        <w:rPr>
          <w:sz w:val="24"/>
          <w:szCs w:val="24"/>
        </w:rPr>
        <w:t xml:space="preserve"> (Fly Artificial Intelligence Forum 2023”, 20. </w:t>
      </w:r>
      <w:r w:rsidR="004F4C9F">
        <w:rPr>
          <w:sz w:val="24"/>
          <w:szCs w:val="24"/>
        </w:rPr>
        <w:t>-</w:t>
      </w:r>
      <w:r w:rsidRPr="006C725A">
        <w:rPr>
          <w:sz w:val="24"/>
          <w:szCs w:val="24"/>
        </w:rPr>
        <w:t xml:space="preserve"> 21. 04.</w:t>
      </w:r>
      <w:r w:rsidR="00BB292A">
        <w:rPr>
          <w:sz w:val="24"/>
          <w:szCs w:val="24"/>
        </w:rPr>
        <w:t xml:space="preserve"> </w:t>
      </w:r>
      <w:r w:rsidRPr="006C725A">
        <w:rPr>
          <w:sz w:val="24"/>
          <w:szCs w:val="24"/>
        </w:rPr>
        <w:t>2023</w:t>
      </w:r>
      <w:r w:rsidR="00BB292A">
        <w:rPr>
          <w:sz w:val="24"/>
          <w:szCs w:val="24"/>
        </w:rPr>
        <w:t>. godine,</w:t>
      </w:r>
    </w:p>
    <w:p w:rsidR="006C725A" w:rsidRPr="006C725A" w:rsidRDefault="006C725A" w:rsidP="006C725A">
      <w:pPr>
        <w:pStyle w:val="NoSpacing"/>
        <w:numPr>
          <w:ilvl w:val="0"/>
          <w:numId w:val="43"/>
        </w:numPr>
        <w:jc w:val="both"/>
        <w:rPr>
          <w:sz w:val="24"/>
          <w:szCs w:val="24"/>
        </w:rPr>
      </w:pPr>
      <w:r w:rsidRPr="006C725A">
        <w:rPr>
          <w:sz w:val="24"/>
          <w:szCs w:val="24"/>
        </w:rPr>
        <w:t>EUROCONTROL Stakeholder Forum: “</w:t>
      </w:r>
      <w:r w:rsidRPr="00C80D0A">
        <w:rPr>
          <w:b/>
          <w:i/>
          <w:sz w:val="24"/>
          <w:szCs w:val="24"/>
        </w:rPr>
        <w:t>What is the real risk posed by uncontrolled space object re-entries to aviation</w:t>
      </w:r>
      <w:r w:rsidRPr="006C725A">
        <w:rPr>
          <w:sz w:val="24"/>
          <w:szCs w:val="24"/>
        </w:rPr>
        <w:t>”, 02.</w:t>
      </w:r>
      <w:r w:rsidR="00265863">
        <w:rPr>
          <w:sz w:val="24"/>
          <w:szCs w:val="24"/>
        </w:rPr>
        <w:t xml:space="preserve"> </w:t>
      </w:r>
      <w:r w:rsidRPr="006C725A">
        <w:rPr>
          <w:sz w:val="24"/>
          <w:szCs w:val="24"/>
        </w:rPr>
        <w:t>05.</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Pr>
          <w:sz w:val="24"/>
          <w:szCs w:val="24"/>
        </w:rPr>
        <w:t xml:space="preserve"> </w:t>
      </w:r>
      <w:bookmarkStart w:id="10" w:name="_Hlk155958478"/>
      <w:r w:rsidR="00A250A1">
        <w:rPr>
          <w:sz w:val="24"/>
          <w:szCs w:val="24"/>
        </w:rPr>
        <w:t>Webinar</w:t>
      </w:r>
      <w:bookmarkEnd w:id="10"/>
      <w:r w:rsidRPr="006C725A">
        <w:rPr>
          <w:sz w:val="24"/>
          <w:szCs w:val="24"/>
        </w:rPr>
        <w:t>: “</w:t>
      </w:r>
      <w:r w:rsidRPr="00C80D0A">
        <w:rPr>
          <w:b/>
          <w:i/>
          <w:sz w:val="24"/>
          <w:szCs w:val="24"/>
        </w:rPr>
        <w:t>Accommodating urban air mobility at vertiports and airports</w:t>
      </w:r>
      <w:r w:rsidRPr="006C725A">
        <w:rPr>
          <w:sz w:val="24"/>
          <w:szCs w:val="24"/>
        </w:rPr>
        <w:t>”, 26.</w:t>
      </w:r>
      <w:r w:rsidR="00265863">
        <w:rPr>
          <w:sz w:val="24"/>
          <w:szCs w:val="24"/>
        </w:rPr>
        <w:t xml:space="preserve"> </w:t>
      </w:r>
      <w:r w:rsidRPr="006C725A">
        <w:rPr>
          <w:sz w:val="24"/>
          <w:szCs w:val="24"/>
        </w:rPr>
        <w:t>05.</w:t>
      </w:r>
      <w:r w:rsidR="00265863">
        <w:rPr>
          <w:sz w:val="24"/>
          <w:szCs w:val="24"/>
        </w:rPr>
        <w:t xml:space="preserve"> </w:t>
      </w:r>
      <w:r w:rsidRPr="006C725A">
        <w:rPr>
          <w:sz w:val="24"/>
          <w:szCs w:val="24"/>
        </w:rPr>
        <w:t>2023. godine.</w:t>
      </w:r>
    </w:p>
    <w:p w:rsidR="006C725A" w:rsidRPr="006C725A" w:rsidRDefault="00C80D0A" w:rsidP="006C725A">
      <w:pPr>
        <w:pStyle w:val="NoSpacing"/>
        <w:numPr>
          <w:ilvl w:val="0"/>
          <w:numId w:val="43"/>
        </w:numPr>
        <w:jc w:val="both"/>
        <w:rPr>
          <w:sz w:val="24"/>
          <w:szCs w:val="24"/>
        </w:rPr>
      </w:pPr>
      <w:r>
        <w:rPr>
          <w:sz w:val="24"/>
          <w:szCs w:val="24"/>
        </w:rPr>
        <w:t>CISM o</w:t>
      </w:r>
      <w:r w:rsidR="006C725A" w:rsidRPr="006C725A">
        <w:rPr>
          <w:sz w:val="24"/>
          <w:szCs w:val="24"/>
        </w:rPr>
        <w:t>nl</w:t>
      </w:r>
      <w:r>
        <w:rPr>
          <w:sz w:val="24"/>
          <w:szCs w:val="24"/>
        </w:rPr>
        <w:t>ine</w:t>
      </w:r>
      <w:r w:rsidR="006C725A" w:rsidRPr="006C725A">
        <w:rPr>
          <w:sz w:val="24"/>
          <w:szCs w:val="24"/>
        </w:rPr>
        <w:t xml:space="preserve"> </w:t>
      </w:r>
      <w:r w:rsidR="00265863">
        <w:rPr>
          <w:sz w:val="24"/>
          <w:szCs w:val="24"/>
        </w:rPr>
        <w:t>skupština</w:t>
      </w:r>
      <w:r>
        <w:rPr>
          <w:sz w:val="24"/>
          <w:szCs w:val="24"/>
        </w:rPr>
        <w:t>:</w:t>
      </w:r>
      <w:r w:rsidR="006C725A" w:rsidRPr="006C725A">
        <w:rPr>
          <w:sz w:val="24"/>
          <w:szCs w:val="24"/>
        </w:rPr>
        <w:t xml:space="preserve"> “</w:t>
      </w:r>
      <w:r w:rsidR="006C725A" w:rsidRPr="00C80D0A">
        <w:rPr>
          <w:b/>
          <w:i/>
          <w:sz w:val="24"/>
          <w:szCs w:val="24"/>
        </w:rPr>
        <w:t>The General Assembly of the E-CISM Network</w:t>
      </w:r>
      <w:r w:rsidR="006C725A" w:rsidRPr="006C725A">
        <w:rPr>
          <w:sz w:val="24"/>
          <w:szCs w:val="24"/>
        </w:rPr>
        <w:t>”, 31.</w:t>
      </w:r>
      <w:r w:rsidR="00265863">
        <w:rPr>
          <w:sz w:val="24"/>
          <w:szCs w:val="24"/>
        </w:rPr>
        <w:t xml:space="preserve"> </w:t>
      </w:r>
      <w:r w:rsidR="006C725A" w:rsidRPr="006C725A">
        <w:rPr>
          <w:sz w:val="24"/>
          <w:szCs w:val="24"/>
        </w:rPr>
        <w:t>05.</w:t>
      </w:r>
      <w:r w:rsidR="00265863">
        <w:rPr>
          <w:sz w:val="24"/>
          <w:szCs w:val="24"/>
        </w:rPr>
        <w:t xml:space="preserve"> </w:t>
      </w:r>
      <w:r w:rsidR="006C725A" w:rsidRPr="006C725A">
        <w:rPr>
          <w:sz w:val="24"/>
          <w:szCs w:val="24"/>
        </w:rPr>
        <w:t xml:space="preserve">2023. godine. </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C80D0A">
        <w:rPr>
          <w:b/>
          <w:i/>
          <w:sz w:val="24"/>
          <w:szCs w:val="24"/>
        </w:rPr>
        <w:t xml:space="preserve">Free Route Airspace - a practical introduction to Free Route Airspace (FRA) on the example </w:t>
      </w:r>
      <w:r w:rsidR="00265863">
        <w:rPr>
          <w:b/>
          <w:i/>
          <w:sz w:val="24"/>
          <w:szCs w:val="24"/>
        </w:rPr>
        <w:t>of</w:t>
      </w:r>
      <w:r w:rsidRPr="00C80D0A">
        <w:rPr>
          <w:b/>
          <w:i/>
          <w:sz w:val="24"/>
          <w:szCs w:val="24"/>
        </w:rPr>
        <w:t xml:space="preserve"> its application at MUAC</w:t>
      </w:r>
      <w:proofErr w:type="gramStart"/>
      <w:r w:rsidRPr="006C725A">
        <w:rPr>
          <w:sz w:val="24"/>
          <w:szCs w:val="24"/>
        </w:rPr>
        <w:t>”,  05</w:t>
      </w:r>
      <w:proofErr w:type="gramEnd"/>
      <w:r w:rsidRPr="006C725A">
        <w:rPr>
          <w:sz w:val="24"/>
          <w:szCs w:val="24"/>
        </w:rPr>
        <w:t>.</w:t>
      </w:r>
      <w:r w:rsidR="00265863">
        <w:rPr>
          <w:sz w:val="24"/>
          <w:szCs w:val="24"/>
        </w:rPr>
        <w:t xml:space="preserve"> </w:t>
      </w:r>
      <w:r w:rsidRPr="006C725A">
        <w:rPr>
          <w:sz w:val="24"/>
          <w:szCs w:val="24"/>
        </w:rPr>
        <w:t>06.</w:t>
      </w:r>
      <w:r w:rsidR="00265863">
        <w:rPr>
          <w:sz w:val="24"/>
          <w:szCs w:val="24"/>
        </w:rPr>
        <w:t xml:space="preserve"> </w:t>
      </w:r>
      <w:r w:rsidRPr="006C725A">
        <w:rPr>
          <w:sz w:val="24"/>
          <w:szCs w:val="24"/>
        </w:rPr>
        <w:t xml:space="preserve">2023. godine; </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C80D0A">
        <w:rPr>
          <w:b/>
          <w:i/>
          <w:sz w:val="24"/>
          <w:szCs w:val="24"/>
        </w:rPr>
        <w:t>Scenario-Based Design: Looking for the right mix of procedural and declarative knowledge</w:t>
      </w:r>
      <w:r w:rsidRPr="006C725A">
        <w:rPr>
          <w:sz w:val="24"/>
          <w:szCs w:val="24"/>
        </w:rPr>
        <w:t>", 05.</w:t>
      </w:r>
      <w:r w:rsidR="00265863">
        <w:rPr>
          <w:sz w:val="24"/>
          <w:szCs w:val="24"/>
        </w:rPr>
        <w:t xml:space="preserve"> </w:t>
      </w:r>
      <w:r w:rsidRPr="006C725A">
        <w:rPr>
          <w:sz w:val="24"/>
          <w:szCs w:val="24"/>
        </w:rPr>
        <w:t>06.</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C80D0A">
        <w:rPr>
          <w:b/>
          <w:i/>
          <w:sz w:val="24"/>
          <w:szCs w:val="24"/>
        </w:rPr>
        <w:t>ALC Unpacked - New GEN-FUT (Towards the Digital European Sky) and GEN-Integrated CNS course</w:t>
      </w:r>
      <w:r w:rsidR="00C80D0A">
        <w:rPr>
          <w:sz w:val="24"/>
          <w:szCs w:val="24"/>
        </w:rPr>
        <w:t>s</w:t>
      </w:r>
      <w:r w:rsidRPr="006C725A">
        <w:rPr>
          <w:sz w:val="24"/>
          <w:szCs w:val="24"/>
        </w:rPr>
        <w:t>”, 07.</w:t>
      </w:r>
      <w:r w:rsidR="00B6753D">
        <w:rPr>
          <w:sz w:val="24"/>
          <w:szCs w:val="24"/>
        </w:rPr>
        <w:t xml:space="preserve"> </w:t>
      </w:r>
      <w:r w:rsidRPr="006C725A">
        <w:rPr>
          <w:sz w:val="24"/>
          <w:szCs w:val="24"/>
        </w:rPr>
        <w:t>06.</w:t>
      </w:r>
      <w:r w:rsidR="00B6753D">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lastRenderedPageBreak/>
        <w:t>EUROCONTROL Learning Zone Webinar: “</w:t>
      </w:r>
      <w:r w:rsidRPr="00C80D0A">
        <w:rPr>
          <w:b/>
          <w:i/>
          <w:sz w:val="24"/>
          <w:szCs w:val="24"/>
        </w:rPr>
        <w:t>Best Practises on Enhancing Sector Throughout – sky</w:t>
      </w:r>
      <w:r w:rsidR="00A250A1">
        <w:rPr>
          <w:b/>
          <w:i/>
          <w:sz w:val="24"/>
          <w:szCs w:val="24"/>
        </w:rPr>
        <w:t xml:space="preserve"> </w:t>
      </w:r>
      <w:r w:rsidRPr="00C80D0A">
        <w:rPr>
          <w:b/>
          <w:i/>
          <w:sz w:val="24"/>
          <w:szCs w:val="24"/>
        </w:rPr>
        <w:t>guide’s operational review on conflict detection tools, including MTCD and what-if functionalities</w:t>
      </w:r>
      <w:r w:rsidRPr="006C725A">
        <w:rPr>
          <w:sz w:val="24"/>
          <w:szCs w:val="24"/>
        </w:rPr>
        <w:t>”, 09.</w:t>
      </w:r>
      <w:r w:rsidR="00265863">
        <w:rPr>
          <w:sz w:val="24"/>
          <w:szCs w:val="24"/>
        </w:rPr>
        <w:t xml:space="preserve"> </w:t>
      </w:r>
      <w:r w:rsidRPr="006C725A">
        <w:rPr>
          <w:sz w:val="24"/>
          <w:szCs w:val="24"/>
        </w:rPr>
        <w:t>06.</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C80D0A">
        <w:rPr>
          <w:b/>
          <w:i/>
          <w:sz w:val="24"/>
          <w:szCs w:val="24"/>
        </w:rPr>
        <w:t>ECAC ACC/58 online workshop</w:t>
      </w:r>
      <w:r w:rsidRPr="006C725A">
        <w:rPr>
          <w:sz w:val="24"/>
          <w:szCs w:val="24"/>
        </w:rPr>
        <w:t xml:space="preserve">, 20. 06. 2023. godine; </w:t>
      </w:r>
    </w:p>
    <w:p w:rsidR="006C725A" w:rsidRPr="006C725A" w:rsidRDefault="006C725A" w:rsidP="006C725A">
      <w:pPr>
        <w:pStyle w:val="NoSpacing"/>
        <w:numPr>
          <w:ilvl w:val="0"/>
          <w:numId w:val="43"/>
        </w:numPr>
        <w:jc w:val="both"/>
        <w:rPr>
          <w:sz w:val="24"/>
          <w:szCs w:val="24"/>
        </w:rPr>
      </w:pPr>
      <w:r w:rsidRPr="006C725A">
        <w:rPr>
          <w:sz w:val="24"/>
          <w:szCs w:val="24"/>
        </w:rPr>
        <w:t>EUROCONTROL Webinar: “</w:t>
      </w:r>
      <w:r w:rsidRPr="00C80D0A">
        <w:rPr>
          <w:b/>
          <w:i/>
          <w:sz w:val="24"/>
          <w:szCs w:val="24"/>
        </w:rPr>
        <w:t>Runway performance solutions</w:t>
      </w:r>
      <w:r w:rsidRPr="006C725A">
        <w:rPr>
          <w:sz w:val="24"/>
          <w:szCs w:val="24"/>
        </w:rPr>
        <w:t>”, 27.</w:t>
      </w:r>
      <w:r w:rsidR="00265863">
        <w:rPr>
          <w:sz w:val="24"/>
          <w:szCs w:val="24"/>
        </w:rPr>
        <w:t xml:space="preserve"> </w:t>
      </w:r>
      <w:r w:rsidRPr="006C725A">
        <w:rPr>
          <w:sz w:val="24"/>
          <w:szCs w:val="24"/>
        </w:rPr>
        <w:t>06.</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Webinar: “</w:t>
      </w:r>
      <w:r w:rsidRPr="00C80D0A">
        <w:rPr>
          <w:b/>
          <w:i/>
          <w:sz w:val="24"/>
          <w:szCs w:val="24"/>
        </w:rPr>
        <w:t>Predictive turnaround planning and management</w:t>
      </w:r>
      <w:r w:rsidRPr="006C725A">
        <w:rPr>
          <w:sz w:val="24"/>
          <w:szCs w:val="24"/>
        </w:rPr>
        <w:t>”, 30.</w:t>
      </w:r>
      <w:r w:rsidR="00265863">
        <w:rPr>
          <w:sz w:val="24"/>
          <w:szCs w:val="24"/>
        </w:rPr>
        <w:t xml:space="preserve"> </w:t>
      </w:r>
      <w:r w:rsidRPr="006C725A">
        <w:rPr>
          <w:sz w:val="24"/>
          <w:szCs w:val="24"/>
        </w:rPr>
        <w:t>06.</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C80D0A">
        <w:rPr>
          <w:b/>
          <w:i/>
          <w:sz w:val="24"/>
          <w:szCs w:val="24"/>
        </w:rPr>
        <w:t>Handling surprises – Lessons learned from Hindsight</w:t>
      </w:r>
      <w:r w:rsidRPr="006C725A">
        <w:rPr>
          <w:sz w:val="24"/>
          <w:szCs w:val="24"/>
        </w:rPr>
        <w:t>”, 14.</w:t>
      </w:r>
      <w:r w:rsidR="00265863">
        <w:rPr>
          <w:sz w:val="24"/>
          <w:szCs w:val="24"/>
        </w:rPr>
        <w:t xml:space="preserve"> </w:t>
      </w:r>
      <w:r w:rsidRPr="006C725A">
        <w:rPr>
          <w:sz w:val="24"/>
          <w:szCs w:val="24"/>
        </w:rPr>
        <w:t>07.</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C80D0A">
        <w:rPr>
          <w:b/>
          <w:i/>
          <w:sz w:val="24"/>
          <w:szCs w:val="24"/>
        </w:rPr>
        <w:t xml:space="preserve">The INDI 1 project (1/2) – Lessons learned from the </w:t>
      </w:r>
      <w:r w:rsidR="00265863">
        <w:rPr>
          <w:b/>
          <w:i/>
          <w:sz w:val="24"/>
          <w:szCs w:val="24"/>
        </w:rPr>
        <w:t>world's</w:t>
      </w:r>
      <w:r w:rsidRPr="00C80D0A">
        <w:rPr>
          <w:b/>
          <w:i/>
          <w:sz w:val="24"/>
          <w:szCs w:val="24"/>
        </w:rPr>
        <w:t xml:space="preserve"> largest commercial U-Space trial in Israel</w:t>
      </w:r>
      <w:r w:rsidRPr="006C725A">
        <w:rPr>
          <w:sz w:val="24"/>
          <w:szCs w:val="24"/>
        </w:rPr>
        <w:t>”, 12.</w:t>
      </w:r>
      <w:r w:rsidR="00265863">
        <w:rPr>
          <w:sz w:val="24"/>
          <w:szCs w:val="24"/>
        </w:rPr>
        <w:t xml:space="preserve"> </w:t>
      </w:r>
      <w:r w:rsidRPr="006C725A">
        <w:rPr>
          <w:sz w:val="24"/>
          <w:szCs w:val="24"/>
        </w:rPr>
        <w:t>07.</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 Webinar: “</w:t>
      </w:r>
      <w:r w:rsidRPr="00C80D0A">
        <w:rPr>
          <w:b/>
          <w:i/>
          <w:sz w:val="24"/>
          <w:szCs w:val="24"/>
        </w:rPr>
        <w:t xml:space="preserve">The INDI 1 project (2/2) – Lessons learned from the </w:t>
      </w:r>
      <w:r w:rsidR="00265863">
        <w:rPr>
          <w:b/>
          <w:i/>
          <w:sz w:val="24"/>
          <w:szCs w:val="24"/>
        </w:rPr>
        <w:t>world's</w:t>
      </w:r>
      <w:r w:rsidRPr="00C80D0A">
        <w:rPr>
          <w:b/>
          <w:i/>
          <w:sz w:val="24"/>
          <w:szCs w:val="24"/>
        </w:rPr>
        <w:t xml:space="preserve"> largest commercial U-Space trial in Israel</w:t>
      </w:r>
      <w:r w:rsidRPr="006C725A">
        <w:rPr>
          <w:sz w:val="24"/>
          <w:szCs w:val="24"/>
        </w:rPr>
        <w:t>”, 18.</w:t>
      </w:r>
      <w:r w:rsidR="00265863">
        <w:rPr>
          <w:sz w:val="24"/>
          <w:szCs w:val="24"/>
        </w:rPr>
        <w:t xml:space="preserve"> </w:t>
      </w:r>
      <w:r w:rsidRPr="006C725A">
        <w:rPr>
          <w:sz w:val="24"/>
          <w:szCs w:val="24"/>
        </w:rPr>
        <w:t>07.</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ICAO Webinar: “</w:t>
      </w:r>
      <w:r w:rsidRPr="00C80D0A">
        <w:rPr>
          <w:b/>
          <w:sz w:val="24"/>
          <w:szCs w:val="24"/>
        </w:rPr>
        <w:t>A&amp;SI Investigation</w:t>
      </w:r>
      <w:r w:rsidRPr="006C725A">
        <w:rPr>
          <w:sz w:val="24"/>
          <w:szCs w:val="24"/>
        </w:rPr>
        <w:t>”, 18.</w:t>
      </w:r>
      <w:r w:rsidR="00265863">
        <w:rPr>
          <w:sz w:val="24"/>
          <w:szCs w:val="24"/>
        </w:rPr>
        <w:t xml:space="preserve"> </w:t>
      </w:r>
      <w:r w:rsidRPr="006C725A">
        <w:rPr>
          <w:sz w:val="24"/>
          <w:szCs w:val="24"/>
        </w:rPr>
        <w:t>07.</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C80D0A">
        <w:rPr>
          <w:b/>
          <w:i/>
          <w:sz w:val="24"/>
          <w:szCs w:val="24"/>
        </w:rPr>
        <w:t>: “Licensing and integrating a flight demonstration return from space into airspace operations”</w:t>
      </w:r>
      <w:r w:rsidRPr="006C725A">
        <w:rPr>
          <w:sz w:val="24"/>
          <w:szCs w:val="24"/>
        </w:rPr>
        <w:t>, 27.</w:t>
      </w:r>
      <w:r w:rsidR="00265863">
        <w:rPr>
          <w:sz w:val="24"/>
          <w:szCs w:val="24"/>
        </w:rPr>
        <w:t xml:space="preserve"> </w:t>
      </w:r>
      <w:r w:rsidRPr="006C725A">
        <w:rPr>
          <w:sz w:val="24"/>
          <w:szCs w:val="24"/>
        </w:rPr>
        <w:t>09.</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Pr>
          <w:sz w:val="24"/>
          <w:szCs w:val="24"/>
        </w:rPr>
        <w:t xml:space="preserve"> </w:t>
      </w:r>
      <w:r w:rsidR="00A250A1" w:rsidRPr="00A250A1">
        <w:rPr>
          <w:sz w:val="24"/>
          <w:szCs w:val="24"/>
        </w:rPr>
        <w:t>Webinar</w:t>
      </w:r>
      <w:r w:rsidRPr="006C725A">
        <w:rPr>
          <w:sz w:val="24"/>
          <w:szCs w:val="24"/>
        </w:rPr>
        <w:t xml:space="preserve">: </w:t>
      </w:r>
      <w:r w:rsidRPr="00C80D0A">
        <w:rPr>
          <w:b/>
          <w:i/>
          <w:sz w:val="24"/>
          <w:szCs w:val="24"/>
        </w:rPr>
        <w:t>“Transitional Interfaces for Human-Data Interaction (Part 2 of 3 of a new series of webinars on Human Data Interaction)</w:t>
      </w:r>
      <w:r w:rsidRPr="006C725A">
        <w:rPr>
          <w:sz w:val="24"/>
          <w:szCs w:val="24"/>
        </w:rPr>
        <w:t>”, 29. 09. 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“Transitional Interfaces for Human-Data Interaction (Part 2 of 3 of a new series of webinars on Human Data Interaction)”</w:t>
      </w:r>
      <w:r w:rsidRPr="006C725A">
        <w:rPr>
          <w:sz w:val="24"/>
          <w:szCs w:val="24"/>
        </w:rPr>
        <w:t>, 29. 09. 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“The future of the space industry and High-Altitude Operations” (HAO)</w:t>
      </w:r>
      <w:r w:rsidRPr="006C725A">
        <w:rPr>
          <w:sz w:val="24"/>
          <w:szCs w:val="24"/>
        </w:rPr>
        <w:t>, 04. 10. 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w:t>
      </w:r>
      <w:r w:rsidRPr="00C80D0A">
        <w:rPr>
          <w:b/>
          <w:i/>
          <w:sz w:val="24"/>
          <w:szCs w:val="24"/>
        </w:rPr>
        <w:t>Unmanned Traffic Management (UAM) integration in Controlled Traffic Region” (CTR)</w:t>
      </w:r>
      <w:r w:rsidRPr="006C725A">
        <w:rPr>
          <w:sz w:val="24"/>
          <w:szCs w:val="24"/>
        </w:rPr>
        <w:t>, 11.</w:t>
      </w:r>
      <w:r w:rsidR="00265863">
        <w:rPr>
          <w:sz w:val="24"/>
          <w:szCs w:val="24"/>
        </w:rPr>
        <w:t xml:space="preserve"> </w:t>
      </w:r>
      <w:r w:rsidRPr="006C725A">
        <w:rPr>
          <w:sz w:val="24"/>
          <w:szCs w:val="24"/>
        </w:rPr>
        <w:t>10.</w:t>
      </w:r>
      <w:r w:rsidR="00265863">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Stakeholder Forum: “</w:t>
      </w:r>
      <w:r w:rsidRPr="00C80D0A">
        <w:rPr>
          <w:b/>
          <w:i/>
          <w:sz w:val="24"/>
          <w:szCs w:val="24"/>
        </w:rPr>
        <w:t>Higher airspace operations</w:t>
      </w:r>
      <w:r w:rsidRPr="006C725A">
        <w:rPr>
          <w:sz w:val="24"/>
          <w:szCs w:val="24"/>
        </w:rPr>
        <w:t>”, 13.</w:t>
      </w:r>
      <w:r w:rsidR="00881C5C">
        <w:rPr>
          <w:sz w:val="24"/>
          <w:szCs w:val="24"/>
        </w:rPr>
        <w:t xml:space="preserve"> </w:t>
      </w:r>
      <w:r w:rsidRPr="006C725A">
        <w:rPr>
          <w:sz w:val="24"/>
          <w:szCs w:val="24"/>
        </w:rPr>
        <w:t>10.2023.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00C80D0A" w:rsidRPr="00C80D0A">
        <w:rPr>
          <w:b/>
          <w:i/>
          <w:sz w:val="24"/>
          <w:szCs w:val="24"/>
        </w:rPr>
        <w:t>“</w:t>
      </w:r>
      <w:r w:rsidRPr="00C80D0A">
        <w:rPr>
          <w:b/>
          <w:i/>
          <w:sz w:val="24"/>
          <w:szCs w:val="24"/>
        </w:rPr>
        <w:t>Will drones cover our skies? - Part 2 of 4 - USSP systems, technologies and competencies</w:t>
      </w:r>
      <w:r w:rsidR="00C80D0A" w:rsidRPr="00C80D0A">
        <w:rPr>
          <w:b/>
          <w:i/>
          <w:sz w:val="24"/>
          <w:szCs w:val="24"/>
        </w:rPr>
        <w:t>”</w:t>
      </w:r>
      <w:r w:rsidRPr="006C725A">
        <w:rPr>
          <w:sz w:val="24"/>
          <w:szCs w:val="24"/>
        </w:rPr>
        <w:t>, 23.</w:t>
      </w:r>
      <w:r w:rsidR="00881C5C">
        <w:rPr>
          <w:sz w:val="24"/>
          <w:szCs w:val="24"/>
        </w:rPr>
        <w:t xml:space="preserve"> </w:t>
      </w:r>
      <w:r w:rsidRPr="006C725A">
        <w:rPr>
          <w:sz w:val="24"/>
          <w:szCs w:val="24"/>
        </w:rPr>
        <w:t>10. 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“Flight to Cyber Resilience: Anti-DDoS Webinar Takes Off!”</w:t>
      </w:r>
      <w:r w:rsidRPr="006C725A">
        <w:rPr>
          <w:sz w:val="24"/>
          <w:szCs w:val="24"/>
        </w:rPr>
        <w:t>, 25.</w:t>
      </w:r>
      <w:r w:rsidR="00881C5C">
        <w:rPr>
          <w:sz w:val="24"/>
          <w:szCs w:val="24"/>
        </w:rPr>
        <w:t xml:space="preserve"> </w:t>
      </w:r>
      <w:r w:rsidRPr="006C725A">
        <w:rPr>
          <w:sz w:val="24"/>
          <w:szCs w:val="24"/>
        </w:rPr>
        <w:t>10.</w:t>
      </w:r>
      <w:r w:rsidR="00881C5C">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“Introduction to UAM risk, noise, and visual pollution”</w:t>
      </w:r>
      <w:r w:rsidRPr="006C725A">
        <w:rPr>
          <w:sz w:val="24"/>
          <w:szCs w:val="24"/>
        </w:rPr>
        <w:t>, 26.</w:t>
      </w:r>
      <w:r w:rsidR="00881C5C">
        <w:rPr>
          <w:sz w:val="24"/>
          <w:szCs w:val="24"/>
        </w:rPr>
        <w:t xml:space="preserve"> </w:t>
      </w:r>
      <w:r w:rsidRPr="006C725A">
        <w:rPr>
          <w:sz w:val="24"/>
          <w:szCs w:val="24"/>
        </w:rPr>
        <w:t>10.</w:t>
      </w:r>
      <w:r w:rsidR="00881C5C">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“Will drones cover our skies? - Part 3 of 4 - USSP practical lessons learned”</w:t>
      </w:r>
      <w:r w:rsidRPr="006C725A">
        <w:rPr>
          <w:sz w:val="24"/>
          <w:szCs w:val="24"/>
        </w:rPr>
        <w:t>, 30.</w:t>
      </w:r>
      <w:r w:rsidR="00881C5C">
        <w:rPr>
          <w:sz w:val="24"/>
          <w:szCs w:val="24"/>
        </w:rPr>
        <w:t xml:space="preserve"> </w:t>
      </w:r>
      <w:r w:rsidRPr="006C725A">
        <w:rPr>
          <w:sz w:val="24"/>
          <w:szCs w:val="24"/>
        </w:rPr>
        <w:t>10.</w:t>
      </w:r>
      <w:r w:rsidR="00881C5C">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"Just Culture…Revisited – Lessons learned from HindSight"</w:t>
      </w:r>
      <w:r w:rsidRPr="006C725A">
        <w:rPr>
          <w:sz w:val="24"/>
          <w:szCs w:val="24"/>
        </w:rPr>
        <w:t>, 09.</w:t>
      </w:r>
      <w:r w:rsidR="00881C5C">
        <w:rPr>
          <w:sz w:val="24"/>
          <w:szCs w:val="24"/>
        </w:rPr>
        <w:t xml:space="preserve"> </w:t>
      </w:r>
      <w:r w:rsidRPr="006C725A">
        <w:rPr>
          <w:sz w:val="24"/>
          <w:szCs w:val="24"/>
        </w:rPr>
        <w:t>11.</w:t>
      </w:r>
      <w:r w:rsidR="00881C5C">
        <w:rPr>
          <w:sz w:val="24"/>
          <w:szCs w:val="24"/>
        </w:rPr>
        <w:t xml:space="preserve"> </w:t>
      </w:r>
      <w:r w:rsidRPr="006C725A">
        <w:rPr>
          <w:sz w:val="24"/>
          <w:szCs w:val="24"/>
        </w:rPr>
        <w:t xml:space="preserve">2023. </w:t>
      </w:r>
      <w:proofErr w:type="gramStart"/>
      <w:r w:rsidRPr="006C725A">
        <w:rPr>
          <w:sz w:val="24"/>
          <w:szCs w:val="24"/>
        </w:rPr>
        <w:t>godine;.</w:t>
      </w:r>
      <w:proofErr w:type="gramEnd"/>
    </w:p>
    <w:p w:rsidR="006C725A" w:rsidRPr="006C725A" w:rsidRDefault="00C80D0A" w:rsidP="006C725A">
      <w:pPr>
        <w:pStyle w:val="NoSpacing"/>
        <w:numPr>
          <w:ilvl w:val="0"/>
          <w:numId w:val="43"/>
        </w:numPr>
        <w:jc w:val="both"/>
        <w:rPr>
          <w:sz w:val="24"/>
          <w:szCs w:val="24"/>
        </w:rPr>
      </w:pPr>
      <w:r>
        <w:rPr>
          <w:sz w:val="24"/>
          <w:szCs w:val="24"/>
        </w:rPr>
        <w:t xml:space="preserve">ESASI </w:t>
      </w:r>
      <w:r w:rsidR="006C725A">
        <w:rPr>
          <w:sz w:val="24"/>
          <w:szCs w:val="24"/>
        </w:rPr>
        <w:t xml:space="preserve">Webinar: </w:t>
      </w:r>
      <w:r>
        <w:rPr>
          <w:sz w:val="24"/>
          <w:szCs w:val="24"/>
        </w:rPr>
        <w:t>“</w:t>
      </w:r>
      <w:r w:rsidR="006C725A" w:rsidRPr="00C80D0A">
        <w:rPr>
          <w:b/>
          <w:i/>
          <w:sz w:val="24"/>
          <w:szCs w:val="24"/>
        </w:rPr>
        <w:t>FocusOn Webinar, Communicating with Families</w:t>
      </w:r>
      <w:r>
        <w:rPr>
          <w:b/>
          <w:i/>
          <w:sz w:val="24"/>
          <w:szCs w:val="24"/>
        </w:rPr>
        <w:t>”</w:t>
      </w:r>
      <w:r w:rsidR="006C725A" w:rsidRPr="006C725A">
        <w:rPr>
          <w:sz w:val="24"/>
          <w:szCs w:val="24"/>
        </w:rPr>
        <w:t>, 15.</w:t>
      </w:r>
      <w:r w:rsidR="00BB292A">
        <w:rPr>
          <w:sz w:val="24"/>
          <w:szCs w:val="24"/>
        </w:rPr>
        <w:t xml:space="preserve"> </w:t>
      </w:r>
      <w:r w:rsidR="006C725A" w:rsidRPr="006C725A">
        <w:rPr>
          <w:sz w:val="24"/>
          <w:szCs w:val="24"/>
        </w:rPr>
        <w:t>11. 2023. godine;</w:t>
      </w:r>
    </w:p>
    <w:p w:rsidR="006C725A" w:rsidRPr="006C725A" w:rsidRDefault="006C725A" w:rsidP="006C725A">
      <w:pPr>
        <w:pStyle w:val="NoSpacing"/>
        <w:numPr>
          <w:ilvl w:val="0"/>
          <w:numId w:val="43"/>
        </w:numPr>
        <w:jc w:val="both"/>
        <w:rPr>
          <w:sz w:val="24"/>
          <w:szCs w:val="24"/>
        </w:rPr>
      </w:pPr>
      <w:r w:rsidRPr="006C725A">
        <w:rPr>
          <w:sz w:val="24"/>
          <w:szCs w:val="24"/>
        </w:rPr>
        <w:t>EUROCONTROL</w:t>
      </w:r>
      <w:r w:rsidR="00A250A1" w:rsidRPr="00A250A1">
        <w:t xml:space="preserve"> </w:t>
      </w:r>
      <w:r w:rsidR="00A250A1" w:rsidRPr="00A250A1">
        <w:rPr>
          <w:sz w:val="24"/>
          <w:szCs w:val="24"/>
        </w:rPr>
        <w:t>Webinar</w:t>
      </w:r>
      <w:r w:rsidR="00C80D0A">
        <w:rPr>
          <w:sz w:val="24"/>
          <w:szCs w:val="24"/>
        </w:rPr>
        <w:t>:</w:t>
      </w:r>
      <w:r w:rsidRPr="006C725A">
        <w:rPr>
          <w:sz w:val="24"/>
          <w:szCs w:val="24"/>
        </w:rPr>
        <w:t xml:space="preserve"> </w:t>
      </w:r>
      <w:r w:rsidRPr="00C80D0A">
        <w:rPr>
          <w:b/>
          <w:i/>
          <w:sz w:val="24"/>
          <w:szCs w:val="24"/>
        </w:rPr>
        <w:t>“EATM-CERT’s  2023 Annual report on cyber in aviation”</w:t>
      </w:r>
      <w:r w:rsidRPr="006C725A">
        <w:rPr>
          <w:sz w:val="24"/>
          <w:szCs w:val="24"/>
        </w:rPr>
        <w:t>, 22.</w:t>
      </w:r>
      <w:r w:rsidR="00881C5C">
        <w:rPr>
          <w:sz w:val="24"/>
          <w:szCs w:val="24"/>
        </w:rPr>
        <w:t xml:space="preserve"> </w:t>
      </w:r>
      <w:r w:rsidRPr="006C725A">
        <w:rPr>
          <w:sz w:val="24"/>
          <w:szCs w:val="24"/>
        </w:rPr>
        <w:t>11.</w:t>
      </w:r>
      <w:r w:rsidR="00881C5C">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w:t>
      </w:r>
      <w:r w:rsidRPr="00C80D0A">
        <w:rPr>
          <w:b/>
          <w:i/>
          <w:sz w:val="24"/>
          <w:szCs w:val="24"/>
        </w:rPr>
        <w:t>Making TMAs more efficient - The impact of Airspace versus Operations in the last 50NM (2/4)</w:t>
      </w:r>
      <w:r w:rsidRPr="006C725A">
        <w:rPr>
          <w:sz w:val="24"/>
          <w:szCs w:val="24"/>
        </w:rPr>
        <w:t>”, 29.</w:t>
      </w:r>
      <w:r w:rsidR="00881C5C">
        <w:rPr>
          <w:sz w:val="24"/>
          <w:szCs w:val="24"/>
        </w:rPr>
        <w:t xml:space="preserve"> </w:t>
      </w:r>
      <w:r w:rsidRPr="006C725A">
        <w:rPr>
          <w:sz w:val="24"/>
          <w:szCs w:val="24"/>
        </w:rPr>
        <w:t>11.</w:t>
      </w:r>
      <w:r w:rsidR="00881C5C">
        <w:rPr>
          <w:sz w:val="24"/>
          <w:szCs w:val="24"/>
        </w:rPr>
        <w:t xml:space="preserve"> </w:t>
      </w:r>
      <w:r w:rsidRPr="006C725A">
        <w:rPr>
          <w:sz w:val="24"/>
          <w:szCs w:val="24"/>
        </w:rPr>
        <w:t xml:space="preserve">2023. </w:t>
      </w:r>
      <w:r w:rsidR="00881C5C">
        <w:rPr>
          <w:sz w:val="24"/>
          <w:szCs w:val="24"/>
        </w:rPr>
        <w:t>g</w:t>
      </w:r>
      <w:r w:rsidRPr="006C725A">
        <w:rPr>
          <w:sz w:val="24"/>
          <w:szCs w:val="24"/>
        </w:rPr>
        <w:t>odine</w:t>
      </w:r>
      <w:r w:rsidR="00881C5C">
        <w:rPr>
          <w:sz w:val="24"/>
          <w:szCs w:val="24"/>
        </w:rPr>
        <w:t>;</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xml:space="preserve">: </w:t>
      </w:r>
      <w:r w:rsidRPr="00C80D0A">
        <w:rPr>
          <w:b/>
          <w:i/>
          <w:sz w:val="24"/>
          <w:szCs w:val="24"/>
        </w:rPr>
        <w:t>“Flight to Cyber Resilience: Anti-DDoS Webinar Takes Off!</w:t>
      </w:r>
      <w:r w:rsidRPr="006C725A">
        <w:rPr>
          <w:sz w:val="24"/>
          <w:szCs w:val="24"/>
        </w:rPr>
        <w:t>” 30.</w:t>
      </w:r>
      <w:r w:rsidR="00881C5C">
        <w:rPr>
          <w:sz w:val="24"/>
          <w:szCs w:val="24"/>
        </w:rPr>
        <w:t xml:space="preserve"> </w:t>
      </w:r>
      <w:r w:rsidRPr="006C725A">
        <w:rPr>
          <w:sz w:val="24"/>
          <w:szCs w:val="24"/>
        </w:rPr>
        <w:t>11. 2023. godine;</w:t>
      </w:r>
    </w:p>
    <w:p w:rsidR="006C725A" w:rsidRPr="006C725A" w:rsidRDefault="006C725A" w:rsidP="006C725A">
      <w:pPr>
        <w:pStyle w:val="NoSpacing"/>
        <w:numPr>
          <w:ilvl w:val="0"/>
          <w:numId w:val="43"/>
        </w:numPr>
        <w:jc w:val="both"/>
        <w:rPr>
          <w:sz w:val="24"/>
          <w:szCs w:val="24"/>
        </w:rPr>
      </w:pPr>
      <w:r w:rsidRPr="006C725A">
        <w:rPr>
          <w:sz w:val="24"/>
          <w:szCs w:val="24"/>
        </w:rPr>
        <w:lastRenderedPageBreak/>
        <w:t>EUROCONTROL Stakeholder Forum on the evolution of flexible use of airspace</w:t>
      </w:r>
      <w:r w:rsidRPr="00C80D0A">
        <w:rPr>
          <w:b/>
          <w:i/>
          <w:sz w:val="24"/>
          <w:szCs w:val="24"/>
        </w:rPr>
        <w:t>: “From leadership insights to operational actions</w:t>
      </w:r>
      <w:proofErr w:type="gramStart"/>
      <w:r w:rsidRPr="006C725A">
        <w:rPr>
          <w:sz w:val="24"/>
          <w:szCs w:val="24"/>
        </w:rPr>
        <w:t xml:space="preserve">”,   </w:t>
      </w:r>
      <w:proofErr w:type="gramEnd"/>
      <w:r w:rsidRPr="006C725A">
        <w:rPr>
          <w:sz w:val="24"/>
          <w:szCs w:val="24"/>
        </w:rPr>
        <w:t>01.</w:t>
      </w:r>
      <w:r w:rsidR="00881C5C">
        <w:rPr>
          <w:sz w:val="24"/>
          <w:szCs w:val="24"/>
        </w:rPr>
        <w:t xml:space="preserve"> </w:t>
      </w:r>
      <w:r w:rsidRPr="006C725A">
        <w:rPr>
          <w:sz w:val="24"/>
          <w:szCs w:val="24"/>
        </w:rPr>
        <w:t>12.</w:t>
      </w:r>
      <w:r w:rsidR="00881C5C">
        <w:rPr>
          <w:sz w:val="24"/>
          <w:szCs w:val="24"/>
        </w:rPr>
        <w:t xml:space="preserve"> </w:t>
      </w:r>
      <w:r w:rsidRPr="006C725A">
        <w:rPr>
          <w:sz w:val="24"/>
          <w:szCs w:val="24"/>
        </w:rPr>
        <w:t>2023. godine,</w:t>
      </w:r>
    </w:p>
    <w:p w:rsidR="006C725A" w:rsidRPr="006C725A" w:rsidRDefault="006C725A" w:rsidP="006C725A">
      <w:pPr>
        <w:pStyle w:val="NoSpacing"/>
        <w:numPr>
          <w:ilvl w:val="0"/>
          <w:numId w:val="43"/>
        </w:numPr>
        <w:jc w:val="both"/>
        <w:rPr>
          <w:sz w:val="24"/>
          <w:szCs w:val="24"/>
        </w:rPr>
      </w:pPr>
      <w:r w:rsidRPr="006C725A">
        <w:rPr>
          <w:sz w:val="24"/>
          <w:szCs w:val="24"/>
        </w:rPr>
        <w:t>EUROCONTROL Learning Zone</w:t>
      </w:r>
      <w:r w:rsidR="00A250A1" w:rsidRPr="00A250A1">
        <w:t xml:space="preserve"> </w:t>
      </w:r>
      <w:r w:rsidR="00A250A1" w:rsidRPr="00A250A1">
        <w:rPr>
          <w:sz w:val="24"/>
          <w:szCs w:val="24"/>
        </w:rPr>
        <w:t>Webinar</w:t>
      </w:r>
      <w:r w:rsidRPr="006C725A">
        <w:rPr>
          <w:sz w:val="24"/>
          <w:szCs w:val="24"/>
        </w:rPr>
        <w:t>: “</w:t>
      </w:r>
      <w:r w:rsidRPr="00C80D0A">
        <w:rPr>
          <w:b/>
          <w:i/>
          <w:sz w:val="24"/>
          <w:szCs w:val="24"/>
        </w:rPr>
        <w:t>Fatigue and Stress Management in Practice</w:t>
      </w:r>
      <w:r w:rsidRPr="006C725A">
        <w:rPr>
          <w:sz w:val="24"/>
          <w:szCs w:val="24"/>
        </w:rPr>
        <w:t>”, 07.</w:t>
      </w:r>
      <w:r w:rsidR="00881C5C">
        <w:rPr>
          <w:sz w:val="24"/>
          <w:szCs w:val="24"/>
        </w:rPr>
        <w:t xml:space="preserve"> </w:t>
      </w:r>
      <w:r w:rsidRPr="006C725A">
        <w:rPr>
          <w:sz w:val="24"/>
          <w:szCs w:val="24"/>
        </w:rPr>
        <w:t>12.</w:t>
      </w:r>
      <w:r w:rsidR="00881C5C">
        <w:rPr>
          <w:sz w:val="24"/>
          <w:szCs w:val="24"/>
        </w:rPr>
        <w:t xml:space="preserve"> </w:t>
      </w:r>
      <w:r w:rsidRPr="006C725A">
        <w:rPr>
          <w:sz w:val="24"/>
          <w:szCs w:val="24"/>
        </w:rPr>
        <w:t xml:space="preserve">2023. </w:t>
      </w:r>
      <w:r w:rsidR="00881C5C">
        <w:rPr>
          <w:sz w:val="24"/>
          <w:szCs w:val="24"/>
        </w:rPr>
        <w:t>g</w:t>
      </w:r>
      <w:r w:rsidRPr="006C725A">
        <w:rPr>
          <w:sz w:val="24"/>
          <w:szCs w:val="24"/>
        </w:rPr>
        <w:t>odine</w:t>
      </w:r>
      <w:r w:rsidR="00881C5C">
        <w:rPr>
          <w:sz w:val="24"/>
          <w:szCs w:val="24"/>
        </w:rPr>
        <w:t>.</w:t>
      </w:r>
    </w:p>
    <w:p w:rsidR="004737D0" w:rsidRDefault="004737D0" w:rsidP="004737D0">
      <w:pPr>
        <w:pStyle w:val="NoSpacing"/>
        <w:ind w:left="720"/>
        <w:jc w:val="both"/>
        <w:rPr>
          <w:sz w:val="24"/>
          <w:szCs w:val="24"/>
        </w:rPr>
      </w:pPr>
    </w:p>
    <w:p w:rsidR="00850ABF" w:rsidRDefault="004737D0" w:rsidP="004737D0">
      <w:pPr>
        <w:pStyle w:val="NoSpacing"/>
        <w:jc w:val="both"/>
        <w:rPr>
          <w:sz w:val="24"/>
          <w:szCs w:val="24"/>
        </w:rPr>
      </w:pPr>
      <w:r>
        <w:rPr>
          <w:sz w:val="24"/>
          <w:szCs w:val="24"/>
        </w:rPr>
        <w:t xml:space="preserve">Sve prethodno navedeno ukazuje da je </w:t>
      </w:r>
      <w:r w:rsidR="00F56478" w:rsidRPr="00CB22A1">
        <w:rPr>
          <w:sz w:val="24"/>
          <w:szCs w:val="24"/>
        </w:rPr>
        <w:t xml:space="preserve"> </w:t>
      </w:r>
      <w:r w:rsidR="005C0E4F" w:rsidRPr="00CB22A1">
        <w:rPr>
          <w:sz w:val="24"/>
          <w:szCs w:val="24"/>
        </w:rPr>
        <w:t xml:space="preserve">Komisija </w:t>
      </w:r>
      <w:r w:rsidR="00FD75D0" w:rsidRPr="00CB22A1">
        <w:rPr>
          <w:sz w:val="24"/>
          <w:szCs w:val="24"/>
        </w:rPr>
        <w:t xml:space="preserve">kontinuirano </w:t>
      </w:r>
      <w:r w:rsidR="00F2358B">
        <w:rPr>
          <w:sz w:val="24"/>
          <w:szCs w:val="24"/>
        </w:rPr>
        <w:t>imala</w:t>
      </w:r>
      <w:r w:rsidR="00F56478" w:rsidRPr="00CB22A1">
        <w:rPr>
          <w:sz w:val="24"/>
          <w:szCs w:val="24"/>
        </w:rPr>
        <w:t xml:space="preserve"> </w:t>
      </w:r>
      <w:r w:rsidR="005C0E4F" w:rsidRPr="00CB22A1">
        <w:rPr>
          <w:sz w:val="24"/>
          <w:szCs w:val="24"/>
        </w:rPr>
        <w:t xml:space="preserve"> u fokusu </w:t>
      </w:r>
      <w:r w:rsidR="009A652B">
        <w:rPr>
          <w:sz w:val="24"/>
          <w:szCs w:val="24"/>
        </w:rPr>
        <w:t>praćenje stanja sigurnosti saobraćajnog Sistema Države,</w:t>
      </w:r>
      <w:r w:rsidR="00955AE7">
        <w:rPr>
          <w:sz w:val="24"/>
          <w:szCs w:val="24"/>
        </w:rPr>
        <w:t xml:space="preserve"> </w:t>
      </w:r>
      <w:r w:rsidR="00BD0B7D" w:rsidRPr="00CB22A1">
        <w:rPr>
          <w:sz w:val="24"/>
          <w:szCs w:val="24"/>
        </w:rPr>
        <w:t xml:space="preserve">pravovremeno vođenje </w:t>
      </w:r>
      <w:r w:rsidR="00F2358B">
        <w:rPr>
          <w:sz w:val="24"/>
          <w:szCs w:val="24"/>
        </w:rPr>
        <w:t xml:space="preserve">sigurnosnih </w:t>
      </w:r>
      <w:r w:rsidR="00BD0B7D" w:rsidRPr="00CB22A1">
        <w:rPr>
          <w:sz w:val="24"/>
          <w:szCs w:val="24"/>
        </w:rPr>
        <w:t xml:space="preserve">istraga i izdavanje sigurnosnih preporuka, te </w:t>
      </w:r>
      <w:r w:rsidR="00FD75D0" w:rsidRPr="00CB22A1">
        <w:rPr>
          <w:sz w:val="24"/>
          <w:szCs w:val="24"/>
        </w:rPr>
        <w:t>obuku i stručno usavršavanje</w:t>
      </w:r>
      <w:r w:rsidR="005C0E4F" w:rsidRPr="00CB22A1">
        <w:rPr>
          <w:sz w:val="24"/>
          <w:szCs w:val="24"/>
        </w:rPr>
        <w:t xml:space="preserve">, sa posebnim akcentom na </w:t>
      </w:r>
      <w:r w:rsidR="00FD75D0" w:rsidRPr="00CB22A1">
        <w:rPr>
          <w:sz w:val="24"/>
          <w:szCs w:val="24"/>
        </w:rPr>
        <w:t xml:space="preserve">osnovnoj, </w:t>
      </w:r>
      <w:r w:rsidR="005C0E4F" w:rsidRPr="00CB22A1">
        <w:rPr>
          <w:sz w:val="24"/>
          <w:szCs w:val="24"/>
        </w:rPr>
        <w:t xml:space="preserve">naprednoj </w:t>
      </w:r>
      <w:r w:rsidR="00FD75D0" w:rsidRPr="00CB22A1">
        <w:rPr>
          <w:sz w:val="24"/>
          <w:szCs w:val="24"/>
        </w:rPr>
        <w:t>i</w:t>
      </w:r>
      <w:r w:rsidR="005C0E4F" w:rsidRPr="00CB22A1">
        <w:rPr>
          <w:sz w:val="24"/>
          <w:szCs w:val="24"/>
        </w:rPr>
        <w:t xml:space="preserve"> OJT</w:t>
      </w:r>
      <w:r w:rsidR="00FD75D0" w:rsidRPr="00CB22A1">
        <w:rPr>
          <w:sz w:val="24"/>
          <w:szCs w:val="24"/>
        </w:rPr>
        <w:t xml:space="preserve"> obuci, u cilju dostizanja i održavanja </w:t>
      </w:r>
      <w:r w:rsidR="005C0E4F" w:rsidRPr="00CB22A1">
        <w:rPr>
          <w:sz w:val="24"/>
          <w:szCs w:val="24"/>
        </w:rPr>
        <w:t xml:space="preserve">sposobnosti, znanja i vještina,  neophodnih za uspješno </w:t>
      </w:r>
      <w:r w:rsidR="00BD0B7D" w:rsidRPr="00CB22A1">
        <w:rPr>
          <w:sz w:val="24"/>
          <w:szCs w:val="24"/>
        </w:rPr>
        <w:t>namjensko angažovanje</w:t>
      </w:r>
      <w:r w:rsidR="005C0E4F" w:rsidRPr="00CB22A1">
        <w:rPr>
          <w:sz w:val="24"/>
          <w:szCs w:val="24"/>
        </w:rPr>
        <w:t xml:space="preserve">, </w:t>
      </w:r>
      <w:r w:rsidR="00EF6566" w:rsidRPr="00CB22A1">
        <w:rPr>
          <w:sz w:val="24"/>
          <w:szCs w:val="24"/>
        </w:rPr>
        <w:t xml:space="preserve">naročito u oblasti vazdušnog saobraćaja, </w:t>
      </w:r>
      <w:r w:rsidR="0036397F" w:rsidRPr="00CB22A1">
        <w:rPr>
          <w:sz w:val="24"/>
          <w:szCs w:val="24"/>
        </w:rPr>
        <w:t xml:space="preserve">jer u toj oblasti </w:t>
      </w:r>
      <w:r w:rsidR="00EF6566" w:rsidRPr="00CB22A1">
        <w:rPr>
          <w:sz w:val="24"/>
          <w:szCs w:val="24"/>
        </w:rPr>
        <w:t xml:space="preserve"> Država ima </w:t>
      </w:r>
      <w:r w:rsidR="0036397F" w:rsidRPr="00CB22A1">
        <w:rPr>
          <w:sz w:val="24"/>
          <w:szCs w:val="24"/>
        </w:rPr>
        <w:t>i</w:t>
      </w:r>
      <w:r w:rsidR="00EF6566" w:rsidRPr="00CB22A1">
        <w:rPr>
          <w:sz w:val="24"/>
          <w:szCs w:val="24"/>
        </w:rPr>
        <w:t xml:space="preserve"> najviši nivo međunarodne obaveze (</w:t>
      </w:r>
      <w:r w:rsidR="0036397F" w:rsidRPr="004F4C9F">
        <w:rPr>
          <w:i/>
          <w:sz w:val="24"/>
          <w:szCs w:val="24"/>
        </w:rPr>
        <w:t>Članica</w:t>
      </w:r>
      <w:r w:rsidR="00EF6566" w:rsidRPr="004F4C9F">
        <w:rPr>
          <w:i/>
          <w:sz w:val="24"/>
          <w:szCs w:val="24"/>
        </w:rPr>
        <w:t xml:space="preserve"> ICAO</w:t>
      </w:r>
      <w:r w:rsidR="0036397F" w:rsidRPr="004F4C9F">
        <w:rPr>
          <w:i/>
          <w:sz w:val="24"/>
          <w:szCs w:val="24"/>
        </w:rPr>
        <w:t xml:space="preserve"> Konvencije</w:t>
      </w:r>
      <w:r w:rsidR="00EF6566" w:rsidRPr="004F4C9F">
        <w:rPr>
          <w:i/>
          <w:sz w:val="24"/>
          <w:szCs w:val="24"/>
        </w:rPr>
        <w:t xml:space="preserve">, </w:t>
      </w:r>
      <w:r w:rsidR="0036397F" w:rsidRPr="004F4C9F">
        <w:rPr>
          <w:i/>
          <w:sz w:val="24"/>
          <w:szCs w:val="24"/>
        </w:rPr>
        <w:t>a ako se ima u vidu da je ICAO  specijalizovana a</w:t>
      </w:r>
      <w:r w:rsidR="00EF6566" w:rsidRPr="004F4C9F">
        <w:rPr>
          <w:i/>
          <w:sz w:val="24"/>
          <w:szCs w:val="24"/>
        </w:rPr>
        <w:t>g</w:t>
      </w:r>
      <w:r w:rsidR="003C0E6D" w:rsidRPr="004F4C9F">
        <w:rPr>
          <w:i/>
          <w:sz w:val="24"/>
          <w:szCs w:val="24"/>
        </w:rPr>
        <w:t xml:space="preserve">encija Ujedinjenih nacija </w:t>
      </w:r>
      <w:r w:rsidR="004F4C9F">
        <w:rPr>
          <w:i/>
          <w:sz w:val="24"/>
          <w:szCs w:val="24"/>
        </w:rPr>
        <w:t>- O</w:t>
      </w:r>
      <w:r w:rsidR="003C0E6D" w:rsidRPr="004F4C9F">
        <w:rPr>
          <w:i/>
          <w:sz w:val="24"/>
          <w:szCs w:val="24"/>
        </w:rPr>
        <w:t>UN</w:t>
      </w:r>
      <w:r w:rsidR="003C0E6D" w:rsidRPr="00CB22A1">
        <w:rPr>
          <w:sz w:val="24"/>
          <w:szCs w:val="24"/>
        </w:rPr>
        <w:t>).</w:t>
      </w:r>
    </w:p>
    <w:p w:rsidR="00F2358B" w:rsidRPr="00CB22A1" w:rsidRDefault="00F2358B" w:rsidP="004737D0">
      <w:pPr>
        <w:pStyle w:val="NoSpacing"/>
        <w:jc w:val="both"/>
        <w:rPr>
          <w:sz w:val="24"/>
          <w:szCs w:val="24"/>
        </w:rPr>
      </w:pPr>
      <w:r>
        <w:rPr>
          <w:sz w:val="24"/>
          <w:szCs w:val="24"/>
        </w:rPr>
        <w:t>Preventivno i proaktivno djelovanje Komisije značajno je doprinijelo unapređenju sistema prijavljivanja događaja, ali i unapređenje sigurnosti vazdušnog saobraćaja prvenstveno kod operatera koji operacije uglavnom izvoide u “G prostoru”.</w:t>
      </w:r>
    </w:p>
    <w:p w:rsidR="005D3A97" w:rsidRPr="0004318A" w:rsidRDefault="005D3A97" w:rsidP="00EC6D45">
      <w:pPr>
        <w:spacing w:after="200" w:line="276" w:lineRule="auto"/>
        <w:jc w:val="both"/>
        <w:rPr>
          <w:sz w:val="24"/>
          <w:szCs w:val="24"/>
        </w:rPr>
      </w:pPr>
    </w:p>
    <w:p w:rsidR="00E24FFE" w:rsidRPr="00CB0BAC" w:rsidRDefault="00D3241F" w:rsidP="00474130">
      <w:pPr>
        <w:pStyle w:val="ListParagraph"/>
        <w:numPr>
          <w:ilvl w:val="0"/>
          <w:numId w:val="46"/>
        </w:numPr>
        <w:spacing w:after="200" w:line="276" w:lineRule="auto"/>
        <w:rPr>
          <w:b/>
          <w:sz w:val="32"/>
          <w:szCs w:val="32"/>
        </w:rPr>
      </w:pPr>
      <w:r w:rsidRPr="00CB0BAC">
        <w:rPr>
          <w:b/>
          <w:sz w:val="32"/>
          <w:szCs w:val="32"/>
        </w:rPr>
        <w:t>Aktivnosti Komisije za 202</w:t>
      </w:r>
      <w:r w:rsidR="00F2358B">
        <w:rPr>
          <w:b/>
          <w:sz w:val="32"/>
          <w:szCs w:val="32"/>
        </w:rPr>
        <w:t>4</w:t>
      </w:r>
      <w:r w:rsidR="00E24FFE" w:rsidRPr="00CB0BAC">
        <w:rPr>
          <w:b/>
          <w:sz w:val="32"/>
          <w:szCs w:val="32"/>
        </w:rPr>
        <w:t>.</w:t>
      </w:r>
      <w:r w:rsidR="007C5A48" w:rsidRPr="00CB0BAC">
        <w:rPr>
          <w:b/>
          <w:sz w:val="32"/>
          <w:szCs w:val="32"/>
        </w:rPr>
        <w:t xml:space="preserve"> </w:t>
      </w:r>
      <w:r w:rsidR="00E24FFE" w:rsidRPr="00CB0BAC">
        <w:rPr>
          <w:b/>
          <w:sz w:val="32"/>
          <w:szCs w:val="32"/>
        </w:rPr>
        <w:t>godinu</w:t>
      </w:r>
    </w:p>
    <w:p w:rsidR="00D3241F" w:rsidRDefault="00D3241F" w:rsidP="00D3241F">
      <w:pPr>
        <w:spacing w:after="200" w:line="276" w:lineRule="auto"/>
        <w:jc w:val="both"/>
        <w:rPr>
          <w:b/>
          <w:sz w:val="28"/>
          <w:szCs w:val="28"/>
        </w:rPr>
      </w:pPr>
      <w:r w:rsidRPr="00D3241F">
        <w:rPr>
          <w:b/>
          <w:sz w:val="28"/>
          <w:szCs w:val="28"/>
        </w:rPr>
        <w:t>6.1</w:t>
      </w:r>
      <w:r w:rsidRPr="00D3241F">
        <w:rPr>
          <w:b/>
          <w:sz w:val="28"/>
          <w:szCs w:val="28"/>
        </w:rPr>
        <w:tab/>
        <w:t>Godišnji plan rada Komisije</w:t>
      </w:r>
    </w:p>
    <w:p w:rsidR="007C5A48" w:rsidRPr="00F56478" w:rsidRDefault="006C22A9" w:rsidP="00D3241F">
      <w:pPr>
        <w:spacing w:after="200" w:line="276" w:lineRule="auto"/>
        <w:jc w:val="both"/>
        <w:rPr>
          <w:sz w:val="24"/>
          <w:szCs w:val="24"/>
        </w:rPr>
      </w:pPr>
      <w:r w:rsidRPr="00F56478">
        <w:rPr>
          <w:sz w:val="24"/>
          <w:szCs w:val="24"/>
        </w:rPr>
        <w:t>Tokom 202</w:t>
      </w:r>
      <w:r w:rsidR="00F2358B">
        <w:rPr>
          <w:sz w:val="24"/>
          <w:szCs w:val="24"/>
        </w:rPr>
        <w:t>4</w:t>
      </w:r>
      <w:r w:rsidRPr="00F56478">
        <w:rPr>
          <w:sz w:val="24"/>
          <w:szCs w:val="24"/>
        </w:rPr>
        <w:t>. godine</w:t>
      </w:r>
      <w:r w:rsidR="00EF6566">
        <w:rPr>
          <w:sz w:val="24"/>
          <w:szCs w:val="24"/>
        </w:rPr>
        <w:t>, K</w:t>
      </w:r>
      <w:r w:rsidRPr="00F56478">
        <w:rPr>
          <w:sz w:val="24"/>
          <w:szCs w:val="24"/>
        </w:rPr>
        <w:t xml:space="preserve">omisija će se težišno angažovati na </w:t>
      </w:r>
      <w:r w:rsidR="00F2358B">
        <w:rPr>
          <w:sz w:val="24"/>
          <w:szCs w:val="24"/>
        </w:rPr>
        <w:t xml:space="preserve">nastavku započetih istraga i praćenju sigurnosti vazdušnog saobraćaja, kao i na </w:t>
      </w:r>
      <w:proofErr w:type="gramStart"/>
      <w:r w:rsidRPr="00F56478">
        <w:rPr>
          <w:sz w:val="24"/>
          <w:szCs w:val="24"/>
        </w:rPr>
        <w:t>realizaciji  sistemskih</w:t>
      </w:r>
      <w:proofErr w:type="gramEnd"/>
      <w:r w:rsidRPr="00F56478">
        <w:rPr>
          <w:sz w:val="24"/>
          <w:szCs w:val="24"/>
        </w:rPr>
        <w:t xml:space="preserve"> zadataka, usmjerenih na izgradnj</w:t>
      </w:r>
      <w:r w:rsidR="00F848E2">
        <w:rPr>
          <w:sz w:val="24"/>
          <w:szCs w:val="24"/>
        </w:rPr>
        <w:t>u</w:t>
      </w:r>
      <w:r w:rsidRPr="00F56478">
        <w:rPr>
          <w:sz w:val="24"/>
          <w:szCs w:val="24"/>
        </w:rPr>
        <w:t xml:space="preserve"> sposobnosti i kapaciteta za </w:t>
      </w:r>
      <w:r w:rsidR="0067675B" w:rsidRPr="00F56478">
        <w:rPr>
          <w:sz w:val="24"/>
          <w:szCs w:val="24"/>
        </w:rPr>
        <w:t xml:space="preserve">pokretanje i vođenje efikasnih istraga nesreća i </w:t>
      </w:r>
      <w:r w:rsidRPr="00F56478">
        <w:rPr>
          <w:sz w:val="24"/>
          <w:szCs w:val="24"/>
        </w:rPr>
        <w:t xml:space="preserve">nezgoda u saobraćaju, </w:t>
      </w:r>
      <w:r w:rsidR="0067675B" w:rsidRPr="00F56478">
        <w:rPr>
          <w:sz w:val="24"/>
          <w:szCs w:val="24"/>
        </w:rPr>
        <w:t>u skladu sa domaćom i međunarodnom legistlativom</w:t>
      </w:r>
      <w:r w:rsidR="007C5A48" w:rsidRPr="00F56478">
        <w:rPr>
          <w:sz w:val="24"/>
          <w:szCs w:val="24"/>
        </w:rPr>
        <w:t xml:space="preserve">, </w:t>
      </w:r>
      <w:r w:rsidR="00BD0B7D">
        <w:rPr>
          <w:sz w:val="24"/>
          <w:szCs w:val="24"/>
        </w:rPr>
        <w:t xml:space="preserve">u sve tri grane saobraćaja, </w:t>
      </w:r>
      <w:r w:rsidR="0067675B" w:rsidRPr="00F56478">
        <w:rPr>
          <w:sz w:val="24"/>
          <w:szCs w:val="24"/>
        </w:rPr>
        <w:t>po sledećem</w:t>
      </w:r>
      <w:r w:rsidR="007C5A48" w:rsidRPr="00F56478">
        <w:rPr>
          <w:sz w:val="24"/>
          <w:szCs w:val="24"/>
        </w:rPr>
        <w:t>:</w:t>
      </w:r>
    </w:p>
    <w:p w:rsidR="007C5A48" w:rsidRDefault="007C5A48" w:rsidP="007C5A48">
      <w:pPr>
        <w:pStyle w:val="ListParagraph"/>
        <w:numPr>
          <w:ilvl w:val="0"/>
          <w:numId w:val="23"/>
        </w:numPr>
        <w:spacing w:after="200" w:line="276" w:lineRule="auto"/>
        <w:jc w:val="both"/>
        <w:rPr>
          <w:b/>
          <w:sz w:val="24"/>
          <w:szCs w:val="24"/>
        </w:rPr>
      </w:pPr>
      <w:r w:rsidRPr="00F56478">
        <w:rPr>
          <w:b/>
          <w:sz w:val="24"/>
          <w:szCs w:val="24"/>
        </w:rPr>
        <w:t>Administracija, organizacija i rukovođenje K</w:t>
      </w:r>
      <w:r w:rsidR="0036397F">
        <w:rPr>
          <w:b/>
          <w:sz w:val="24"/>
          <w:szCs w:val="24"/>
        </w:rPr>
        <w:t>omisijom;</w:t>
      </w:r>
      <w:r w:rsidRPr="00F56478">
        <w:rPr>
          <w:b/>
          <w:sz w:val="24"/>
          <w:szCs w:val="24"/>
        </w:rPr>
        <w:t xml:space="preserve"> </w:t>
      </w:r>
    </w:p>
    <w:p w:rsidR="00440B71" w:rsidRPr="00845F9D" w:rsidRDefault="00BD0B7D" w:rsidP="007C5A48">
      <w:pPr>
        <w:pStyle w:val="ListParagraph"/>
        <w:numPr>
          <w:ilvl w:val="0"/>
          <w:numId w:val="23"/>
        </w:numPr>
        <w:spacing w:after="200" w:line="276" w:lineRule="auto"/>
        <w:jc w:val="both"/>
        <w:rPr>
          <w:b/>
          <w:sz w:val="24"/>
          <w:szCs w:val="24"/>
        </w:rPr>
      </w:pPr>
      <w:r w:rsidRPr="00845F9D">
        <w:rPr>
          <w:b/>
          <w:sz w:val="24"/>
          <w:szCs w:val="24"/>
        </w:rPr>
        <w:t xml:space="preserve">Ažuriranje Listi stručnjaka </w:t>
      </w:r>
      <w:r w:rsidR="00440B71" w:rsidRPr="00845F9D">
        <w:rPr>
          <w:b/>
          <w:sz w:val="24"/>
          <w:szCs w:val="24"/>
        </w:rPr>
        <w:t xml:space="preserve">Komisije </w:t>
      </w:r>
      <w:r w:rsidR="00FF568B" w:rsidRPr="00845F9D">
        <w:rPr>
          <w:b/>
          <w:sz w:val="24"/>
          <w:szCs w:val="24"/>
        </w:rPr>
        <w:t>potrebnim brojem eksperata (za mogućnost formiranja većih istraživačkih timova u slučaju velikih nesreća), njihova adekvatna obuka</w:t>
      </w:r>
      <w:r w:rsidR="006E46B3">
        <w:rPr>
          <w:b/>
          <w:sz w:val="24"/>
          <w:szCs w:val="24"/>
        </w:rPr>
        <w:t xml:space="preserve"> </w:t>
      </w:r>
      <w:r w:rsidR="00955AE7">
        <w:rPr>
          <w:b/>
          <w:sz w:val="24"/>
          <w:szCs w:val="24"/>
        </w:rPr>
        <w:t>i</w:t>
      </w:r>
      <w:r w:rsidR="006E46B3">
        <w:rPr>
          <w:b/>
          <w:sz w:val="24"/>
          <w:szCs w:val="24"/>
        </w:rPr>
        <w:t xml:space="preserve"> stručno usavršavanje</w:t>
      </w:r>
      <w:r w:rsidR="00440B71" w:rsidRPr="00845F9D">
        <w:rPr>
          <w:b/>
          <w:sz w:val="24"/>
          <w:szCs w:val="24"/>
        </w:rPr>
        <w:t>;</w:t>
      </w:r>
    </w:p>
    <w:p w:rsidR="007C5A48" w:rsidRPr="00F56478" w:rsidRDefault="007C5A48" w:rsidP="007C5A48">
      <w:pPr>
        <w:pStyle w:val="ListParagraph"/>
        <w:numPr>
          <w:ilvl w:val="0"/>
          <w:numId w:val="23"/>
        </w:numPr>
        <w:spacing w:after="200" w:line="276" w:lineRule="auto"/>
        <w:jc w:val="both"/>
        <w:rPr>
          <w:b/>
          <w:sz w:val="24"/>
          <w:szCs w:val="24"/>
        </w:rPr>
      </w:pPr>
      <w:r w:rsidRPr="00F56478">
        <w:rPr>
          <w:b/>
          <w:sz w:val="24"/>
          <w:szCs w:val="24"/>
        </w:rPr>
        <w:t>Nastavak vođenja započet</w:t>
      </w:r>
      <w:r w:rsidR="00F2358B">
        <w:rPr>
          <w:b/>
          <w:sz w:val="24"/>
          <w:szCs w:val="24"/>
        </w:rPr>
        <w:t>ih</w:t>
      </w:r>
      <w:r w:rsidRPr="00F56478">
        <w:rPr>
          <w:b/>
          <w:sz w:val="24"/>
          <w:szCs w:val="24"/>
        </w:rPr>
        <w:t xml:space="preserve"> istrag</w:t>
      </w:r>
      <w:r w:rsidR="00F2358B">
        <w:rPr>
          <w:b/>
          <w:sz w:val="24"/>
          <w:szCs w:val="24"/>
        </w:rPr>
        <w:t>a nesreće ultralakog aviona Groppo G70 600 912ULS (D-</w:t>
      </w:r>
      <w:proofErr w:type="gramStart"/>
      <w:r w:rsidR="00F2358B">
        <w:rPr>
          <w:b/>
          <w:sz w:val="24"/>
          <w:szCs w:val="24"/>
        </w:rPr>
        <w:t>MGMS)  i</w:t>
      </w:r>
      <w:proofErr w:type="gramEnd"/>
      <w:r w:rsidRPr="00F56478">
        <w:rPr>
          <w:b/>
          <w:sz w:val="24"/>
          <w:szCs w:val="24"/>
        </w:rPr>
        <w:t xml:space="preserve"> ozbiljn</w:t>
      </w:r>
      <w:r w:rsidR="00F2358B">
        <w:rPr>
          <w:b/>
          <w:sz w:val="24"/>
          <w:szCs w:val="24"/>
        </w:rPr>
        <w:t xml:space="preserve">e </w:t>
      </w:r>
      <w:r w:rsidRPr="00F56478">
        <w:rPr>
          <w:b/>
          <w:sz w:val="24"/>
          <w:szCs w:val="24"/>
        </w:rPr>
        <w:t>nezgod</w:t>
      </w:r>
      <w:r w:rsidR="006E46B3">
        <w:rPr>
          <w:b/>
          <w:sz w:val="24"/>
          <w:szCs w:val="24"/>
        </w:rPr>
        <w:t>e</w:t>
      </w:r>
      <w:r w:rsidRPr="00F56478">
        <w:rPr>
          <w:b/>
          <w:sz w:val="24"/>
          <w:szCs w:val="24"/>
        </w:rPr>
        <w:t xml:space="preserve"> </w:t>
      </w:r>
      <w:r w:rsidR="00F2358B">
        <w:rPr>
          <w:b/>
          <w:sz w:val="24"/>
          <w:szCs w:val="24"/>
        </w:rPr>
        <w:t xml:space="preserve">ultralakog aviona “SupoerSTOL” (J121WH), otvorenih tokom 2023. godine, te ozbiljne </w:t>
      </w:r>
      <w:proofErr w:type="gramStart"/>
      <w:r w:rsidR="00F2358B">
        <w:rPr>
          <w:b/>
          <w:sz w:val="24"/>
          <w:szCs w:val="24"/>
        </w:rPr>
        <w:t xml:space="preserve">nezgode  </w:t>
      </w:r>
      <w:r w:rsidRPr="00F56478">
        <w:rPr>
          <w:b/>
          <w:sz w:val="24"/>
          <w:szCs w:val="24"/>
        </w:rPr>
        <w:t>vaz</w:t>
      </w:r>
      <w:r w:rsidR="0036397F">
        <w:rPr>
          <w:b/>
          <w:sz w:val="24"/>
          <w:szCs w:val="24"/>
        </w:rPr>
        <w:t>duhoplova</w:t>
      </w:r>
      <w:proofErr w:type="gramEnd"/>
      <w:r w:rsidR="00F2358B">
        <w:rPr>
          <w:b/>
          <w:sz w:val="24"/>
          <w:szCs w:val="24"/>
        </w:rPr>
        <w:t xml:space="preserve"> “Cessna 172N” (4O-VUK)</w:t>
      </w:r>
      <w:r w:rsidR="0036397F">
        <w:rPr>
          <w:b/>
          <w:sz w:val="24"/>
          <w:szCs w:val="24"/>
        </w:rPr>
        <w:t xml:space="preserve">, iz </w:t>
      </w:r>
      <w:r w:rsidR="006E46B3">
        <w:rPr>
          <w:b/>
          <w:sz w:val="24"/>
          <w:szCs w:val="24"/>
        </w:rPr>
        <w:t xml:space="preserve">2019. </w:t>
      </w:r>
      <w:r w:rsidR="0036397F">
        <w:rPr>
          <w:b/>
          <w:sz w:val="24"/>
          <w:szCs w:val="24"/>
        </w:rPr>
        <w:t xml:space="preserve"> </w:t>
      </w:r>
      <w:proofErr w:type="gramStart"/>
      <w:r w:rsidR="006E46B3">
        <w:rPr>
          <w:b/>
          <w:sz w:val="24"/>
          <w:szCs w:val="24"/>
        </w:rPr>
        <w:t>g</w:t>
      </w:r>
      <w:r w:rsidR="0036397F">
        <w:rPr>
          <w:b/>
          <w:sz w:val="24"/>
          <w:szCs w:val="24"/>
        </w:rPr>
        <w:t>odin</w:t>
      </w:r>
      <w:r w:rsidR="006E46B3">
        <w:rPr>
          <w:b/>
          <w:sz w:val="24"/>
          <w:szCs w:val="24"/>
        </w:rPr>
        <w:t>e</w:t>
      </w:r>
      <w:r w:rsidR="0036397F">
        <w:rPr>
          <w:b/>
          <w:sz w:val="24"/>
          <w:szCs w:val="24"/>
        </w:rPr>
        <w:t>;</w:t>
      </w:r>
      <w:r w:rsidR="008A222A">
        <w:rPr>
          <w:b/>
          <w:sz w:val="24"/>
          <w:szCs w:val="24"/>
        </w:rPr>
        <w:t xml:space="preserve"> </w:t>
      </w:r>
      <w:r w:rsidR="006E46B3">
        <w:rPr>
          <w:b/>
          <w:sz w:val="24"/>
          <w:szCs w:val="24"/>
        </w:rPr>
        <w:t xml:space="preserve"> </w:t>
      </w:r>
      <w:r w:rsidR="006E46B3" w:rsidRPr="00EF3B3F">
        <w:rPr>
          <w:b/>
          <w:sz w:val="24"/>
          <w:szCs w:val="24"/>
        </w:rPr>
        <w:t>pomorskih</w:t>
      </w:r>
      <w:proofErr w:type="gramEnd"/>
      <w:r w:rsidR="006E46B3" w:rsidRPr="00EF3B3F">
        <w:rPr>
          <w:b/>
          <w:sz w:val="24"/>
          <w:szCs w:val="24"/>
        </w:rPr>
        <w:t xml:space="preserve"> nezgoda i</w:t>
      </w:r>
      <w:r w:rsidR="00685008" w:rsidRPr="00EF3B3F">
        <w:rPr>
          <w:b/>
          <w:sz w:val="24"/>
          <w:szCs w:val="24"/>
        </w:rPr>
        <w:t xml:space="preserve"> </w:t>
      </w:r>
      <w:r w:rsidR="006E46B3" w:rsidRPr="00EF3B3F">
        <w:rPr>
          <w:b/>
          <w:sz w:val="24"/>
          <w:szCs w:val="24"/>
        </w:rPr>
        <w:t xml:space="preserve"> </w:t>
      </w:r>
      <w:r w:rsidR="008A222A" w:rsidRPr="00EF3B3F">
        <w:rPr>
          <w:b/>
          <w:sz w:val="24"/>
          <w:szCs w:val="24"/>
        </w:rPr>
        <w:t>željezničk</w:t>
      </w:r>
      <w:r w:rsidR="00EF3B3F">
        <w:rPr>
          <w:b/>
          <w:sz w:val="24"/>
          <w:szCs w:val="24"/>
        </w:rPr>
        <w:t xml:space="preserve">ih </w:t>
      </w:r>
      <w:r w:rsidR="008A222A">
        <w:rPr>
          <w:b/>
          <w:sz w:val="24"/>
          <w:szCs w:val="24"/>
        </w:rPr>
        <w:t xml:space="preserve"> nesreć</w:t>
      </w:r>
      <w:r w:rsidR="00F2358B">
        <w:rPr>
          <w:b/>
          <w:sz w:val="24"/>
          <w:szCs w:val="24"/>
        </w:rPr>
        <w:t>a i nezgoda</w:t>
      </w:r>
      <w:r w:rsidR="008A222A">
        <w:rPr>
          <w:b/>
          <w:sz w:val="24"/>
          <w:szCs w:val="24"/>
        </w:rPr>
        <w:t>;</w:t>
      </w:r>
    </w:p>
    <w:p w:rsidR="007C5A48" w:rsidRPr="00F56478" w:rsidRDefault="008B12DE" w:rsidP="0036397F">
      <w:pPr>
        <w:pStyle w:val="ListParagraph"/>
        <w:numPr>
          <w:ilvl w:val="0"/>
          <w:numId w:val="23"/>
        </w:numPr>
        <w:spacing w:after="200" w:line="276" w:lineRule="auto"/>
        <w:jc w:val="both"/>
        <w:rPr>
          <w:b/>
          <w:sz w:val="24"/>
          <w:szCs w:val="24"/>
        </w:rPr>
      </w:pPr>
      <w:r>
        <w:rPr>
          <w:b/>
          <w:sz w:val="24"/>
          <w:szCs w:val="24"/>
        </w:rPr>
        <w:t xml:space="preserve">Praćenje realizacije </w:t>
      </w:r>
      <w:r w:rsidR="00955AE7">
        <w:rPr>
          <w:b/>
          <w:sz w:val="24"/>
          <w:szCs w:val="24"/>
        </w:rPr>
        <w:t>i</w:t>
      </w:r>
      <w:r>
        <w:rPr>
          <w:b/>
          <w:sz w:val="24"/>
          <w:szCs w:val="24"/>
        </w:rPr>
        <w:t xml:space="preserve"> </w:t>
      </w:r>
      <w:proofErr w:type="gramStart"/>
      <w:r>
        <w:rPr>
          <w:b/>
          <w:sz w:val="24"/>
          <w:szCs w:val="24"/>
        </w:rPr>
        <w:t xml:space="preserve">ažuriranje </w:t>
      </w:r>
      <w:r w:rsidR="007C5A48" w:rsidRPr="00F56478">
        <w:rPr>
          <w:b/>
          <w:sz w:val="24"/>
          <w:szCs w:val="24"/>
        </w:rPr>
        <w:t xml:space="preserve"> </w:t>
      </w:r>
      <w:r w:rsidR="00F848E2">
        <w:rPr>
          <w:b/>
          <w:sz w:val="24"/>
          <w:szCs w:val="24"/>
        </w:rPr>
        <w:t>Godišnjeg</w:t>
      </w:r>
      <w:proofErr w:type="gramEnd"/>
      <w:r w:rsidR="00F848E2">
        <w:rPr>
          <w:b/>
          <w:sz w:val="24"/>
          <w:szCs w:val="24"/>
        </w:rPr>
        <w:t xml:space="preserve"> plana rada Komisije</w:t>
      </w:r>
      <w:r w:rsidR="00FF568B">
        <w:rPr>
          <w:b/>
          <w:sz w:val="24"/>
          <w:szCs w:val="24"/>
        </w:rPr>
        <w:t xml:space="preserve"> za 202</w:t>
      </w:r>
      <w:r w:rsidR="00F2358B">
        <w:rPr>
          <w:b/>
          <w:sz w:val="24"/>
          <w:szCs w:val="24"/>
        </w:rPr>
        <w:t>4</w:t>
      </w:r>
      <w:r w:rsidR="00FF568B">
        <w:rPr>
          <w:b/>
          <w:sz w:val="24"/>
          <w:szCs w:val="24"/>
        </w:rPr>
        <w:t>. godinu</w:t>
      </w:r>
      <w:r w:rsidR="00F848E2">
        <w:rPr>
          <w:b/>
          <w:sz w:val="24"/>
          <w:szCs w:val="24"/>
        </w:rPr>
        <w:t xml:space="preserve"> i </w:t>
      </w:r>
      <w:r w:rsidR="007C5A48" w:rsidRPr="00F56478">
        <w:rPr>
          <w:b/>
          <w:sz w:val="24"/>
          <w:szCs w:val="24"/>
        </w:rPr>
        <w:t>Godišnjeg plana obuke istraži</w:t>
      </w:r>
      <w:r w:rsidR="00955AE7">
        <w:rPr>
          <w:b/>
          <w:sz w:val="24"/>
          <w:szCs w:val="24"/>
        </w:rPr>
        <w:t>lac</w:t>
      </w:r>
      <w:r w:rsidR="007C5A48" w:rsidRPr="00F56478">
        <w:rPr>
          <w:b/>
          <w:sz w:val="24"/>
          <w:szCs w:val="24"/>
        </w:rPr>
        <w:t>a K</w:t>
      </w:r>
      <w:r w:rsidR="0036397F">
        <w:rPr>
          <w:b/>
          <w:sz w:val="24"/>
          <w:szCs w:val="24"/>
        </w:rPr>
        <w:t>omisije</w:t>
      </w:r>
      <w:r w:rsidR="007C5A48" w:rsidRPr="00F56478">
        <w:rPr>
          <w:b/>
          <w:sz w:val="24"/>
          <w:szCs w:val="24"/>
        </w:rPr>
        <w:t xml:space="preserve"> i </w:t>
      </w:r>
      <w:r w:rsidR="00FF568B">
        <w:rPr>
          <w:b/>
          <w:sz w:val="24"/>
          <w:szCs w:val="24"/>
        </w:rPr>
        <w:t>eksperata</w:t>
      </w:r>
      <w:r w:rsidR="007C5A48" w:rsidRPr="00F56478">
        <w:rPr>
          <w:b/>
          <w:sz w:val="24"/>
          <w:szCs w:val="24"/>
        </w:rPr>
        <w:t xml:space="preserve"> sa Liste </w:t>
      </w:r>
      <w:r w:rsidR="00FF568B">
        <w:rPr>
          <w:b/>
          <w:sz w:val="24"/>
          <w:szCs w:val="24"/>
        </w:rPr>
        <w:t>stručnjaka</w:t>
      </w:r>
      <w:r w:rsidR="007C5A48" w:rsidRPr="00F56478">
        <w:rPr>
          <w:b/>
          <w:sz w:val="24"/>
          <w:szCs w:val="24"/>
        </w:rPr>
        <w:t xml:space="preserve"> K</w:t>
      </w:r>
      <w:r w:rsidR="0036397F" w:rsidRPr="0036397F">
        <w:rPr>
          <w:b/>
          <w:sz w:val="24"/>
          <w:szCs w:val="24"/>
        </w:rPr>
        <w:t>omisije</w:t>
      </w:r>
      <w:r>
        <w:rPr>
          <w:b/>
          <w:sz w:val="24"/>
          <w:szCs w:val="24"/>
        </w:rPr>
        <w:t>, za 202</w:t>
      </w:r>
      <w:r w:rsidR="00F2358B">
        <w:rPr>
          <w:b/>
          <w:sz w:val="24"/>
          <w:szCs w:val="24"/>
        </w:rPr>
        <w:t>4</w:t>
      </w:r>
      <w:r>
        <w:rPr>
          <w:b/>
          <w:sz w:val="24"/>
          <w:szCs w:val="24"/>
        </w:rPr>
        <w:t>. godinu</w:t>
      </w:r>
      <w:r w:rsidR="0036397F">
        <w:rPr>
          <w:b/>
          <w:sz w:val="24"/>
          <w:szCs w:val="24"/>
        </w:rPr>
        <w:t>;</w:t>
      </w:r>
    </w:p>
    <w:p w:rsidR="007C5A48" w:rsidRPr="00F56478" w:rsidRDefault="007C5A48" w:rsidP="007C5A48">
      <w:pPr>
        <w:pStyle w:val="ListParagraph"/>
        <w:numPr>
          <w:ilvl w:val="0"/>
          <w:numId w:val="23"/>
        </w:numPr>
        <w:spacing w:after="200" w:line="276" w:lineRule="auto"/>
        <w:jc w:val="both"/>
        <w:rPr>
          <w:b/>
          <w:sz w:val="24"/>
          <w:szCs w:val="24"/>
        </w:rPr>
      </w:pPr>
      <w:r w:rsidRPr="00F56478">
        <w:rPr>
          <w:b/>
          <w:sz w:val="24"/>
          <w:szCs w:val="24"/>
        </w:rPr>
        <w:t>Saradnja sa relevantnim domaćim i međunarodnim vazduhoplovnim</w:t>
      </w:r>
      <w:r w:rsidR="0096438F">
        <w:rPr>
          <w:b/>
          <w:sz w:val="24"/>
          <w:szCs w:val="24"/>
        </w:rPr>
        <w:t xml:space="preserve">, željezničkim </w:t>
      </w:r>
      <w:r w:rsidR="008B12DE">
        <w:rPr>
          <w:b/>
          <w:sz w:val="24"/>
          <w:szCs w:val="24"/>
        </w:rPr>
        <w:t>i</w:t>
      </w:r>
      <w:r w:rsidR="0096438F">
        <w:rPr>
          <w:b/>
          <w:sz w:val="24"/>
          <w:szCs w:val="24"/>
        </w:rPr>
        <w:t xml:space="preserve"> pomorskim</w:t>
      </w:r>
      <w:r w:rsidRPr="00F56478">
        <w:rPr>
          <w:b/>
          <w:sz w:val="24"/>
          <w:szCs w:val="24"/>
        </w:rPr>
        <w:t xml:space="preserve"> organizacijama i institucijama. </w:t>
      </w:r>
      <w:r w:rsidR="00FF568B">
        <w:rPr>
          <w:b/>
          <w:sz w:val="24"/>
          <w:szCs w:val="24"/>
        </w:rPr>
        <w:t>(</w:t>
      </w:r>
      <w:r w:rsidR="00FF568B" w:rsidRPr="00FF568B">
        <w:rPr>
          <w:b/>
          <w:i/>
          <w:sz w:val="24"/>
          <w:szCs w:val="24"/>
        </w:rPr>
        <w:t>ACV, SMATSA, Uprava pomorske sigurnosti</w:t>
      </w:r>
      <w:r w:rsidR="00F2358B">
        <w:rPr>
          <w:b/>
          <w:i/>
          <w:sz w:val="24"/>
          <w:szCs w:val="24"/>
        </w:rPr>
        <w:t xml:space="preserve"> </w:t>
      </w:r>
      <w:r w:rsidR="00955AE7">
        <w:rPr>
          <w:b/>
          <w:i/>
          <w:sz w:val="24"/>
          <w:szCs w:val="24"/>
        </w:rPr>
        <w:t>i upravljanja lukama</w:t>
      </w:r>
      <w:r w:rsidR="00FF568B" w:rsidRPr="00FF568B">
        <w:rPr>
          <w:b/>
          <w:i/>
          <w:sz w:val="24"/>
          <w:szCs w:val="24"/>
        </w:rPr>
        <w:t>, Direktorat za zaštitu i spašavanje MUP CG</w:t>
      </w:r>
      <w:r w:rsidR="00F2358B">
        <w:rPr>
          <w:b/>
          <w:i/>
          <w:sz w:val="24"/>
          <w:szCs w:val="24"/>
        </w:rPr>
        <w:t>, MOCG</w:t>
      </w:r>
      <w:r w:rsidR="00FF568B">
        <w:rPr>
          <w:b/>
          <w:sz w:val="24"/>
          <w:szCs w:val="24"/>
        </w:rPr>
        <w:t xml:space="preserve">; </w:t>
      </w:r>
      <w:r w:rsidR="00FF568B" w:rsidRPr="00FF568B">
        <w:rPr>
          <w:b/>
          <w:sz w:val="24"/>
          <w:szCs w:val="24"/>
        </w:rPr>
        <w:t>ENCASIA</w:t>
      </w:r>
      <w:r w:rsidR="00FF568B">
        <w:rPr>
          <w:b/>
          <w:sz w:val="24"/>
          <w:szCs w:val="24"/>
        </w:rPr>
        <w:t xml:space="preserve">, </w:t>
      </w:r>
      <w:proofErr w:type="gramStart"/>
      <w:r w:rsidR="00FF568B">
        <w:rPr>
          <w:b/>
          <w:sz w:val="24"/>
          <w:szCs w:val="24"/>
        </w:rPr>
        <w:t xml:space="preserve">ESASI, </w:t>
      </w:r>
      <w:r w:rsidR="00FF568B" w:rsidRPr="00FF568B">
        <w:rPr>
          <w:b/>
          <w:sz w:val="24"/>
          <w:szCs w:val="24"/>
        </w:rPr>
        <w:t xml:space="preserve"> </w:t>
      </w:r>
      <w:r w:rsidR="008B12DE">
        <w:rPr>
          <w:b/>
          <w:sz w:val="24"/>
          <w:szCs w:val="24"/>
        </w:rPr>
        <w:t>ISASI</w:t>
      </w:r>
      <w:proofErr w:type="gramEnd"/>
      <w:r w:rsidR="008B12DE">
        <w:rPr>
          <w:b/>
          <w:sz w:val="24"/>
          <w:szCs w:val="24"/>
        </w:rPr>
        <w:t>,</w:t>
      </w:r>
      <w:r w:rsidR="00FF568B" w:rsidRPr="00FF568B">
        <w:rPr>
          <w:b/>
          <w:sz w:val="24"/>
          <w:szCs w:val="24"/>
        </w:rPr>
        <w:t xml:space="preserve"> ECAC</w:t>
      </w:r>
      <w:r w:rsidR="008B12DE">
        <w:rPr>
          <w:b/>
          <w:sz w:val="24"/>
          <w:szCs w:val="24"/>
        </w:rPr>
        <w:t xml:space="preserve"> ACC</w:t>
      </w:r>
      <w:r w:rsidR="00FF568B">
        <w:rPr>
          <w:b/>
          <w:sz w:val="24"/>
          <w:szCs w:val="24"/>
        </w:rPr>
        <w:t xml:space="preserve">, </w:t>
      </w:r>
      <w:r w:rsidR="00FF568B" w:rsidRPr="00FF568B">
        <w:rPr>
          <w:b/>
          <w:sz w:val="24"/>
          <w:szCs w:val="24"/>
        </w:rPr>
        <w:t xml:space="preserve"> ICAO EUR/NAT</w:t>
      </w:r>
      <w:r w:rsidR="008A222A">
        <w:rPr>
          <w:b/>
          <w:sz w:val="24"/>
          <w:szCs w:val="24"/>
        </w:rPr>
        <w:t xml:space="preserve">, ERA </w:t>
      </w:r>
      <w:r w:rsidR="0096438F">
        <w:rPr>
          <w:b/>
          <w:sz w:val="24"/>
          <w:szCs w:val="24"/>
        </w:rPr>
        <w:t>i EMSA</w:t>
      </w:r>
      <w:r w:rsidR="00F2358B">
        <w:rPr>
          <w:b/>
          <w:sz w:val="24"/>
          <w:szCs w:val="24"/>
        </w:rPr>
        <w:t>)</w:t>
      </w:r>
      <w:r w:rsidR="00FF568B">
        <w:rPr>
          <w:b/>
          <w:sz w:val="24"/>
          <w:szCs w:val="24"/>
        </w:rPr>
        <w:t>;</w:t>
      </w:r>
    </w:p>
    <w:p w:rsidR="007C5A48" w:rsidRPr="00F56478" w:rsidRDefault="007C5A48" w:rsidP="006638D0">
      <w:pPr>
        <w:pStyle w:val="ListParagraph"/>
        <w:numPr>
          <w:ilvl w:val="0"/>
          <w:numId w:val="23"/>
        </w:numPr>
        <w:spacing w:after="200" w:line="276" w:lineRule="auto"/>
        <w:jc w:val="both"/>
        <w:rPr>
          <w:b/>
          <w:sz w:val="24"/>
          <w:szCs w:val="24"/>
        </w:rPr>
      </w:pPr>
      <w:r w:rsidRPr="00F56478">
        <w:rPr>
          <w:b/>
          <w:sz w:val="24"/>
          <w:szCs w:val="24"/>
        </w:rPr>
        <w:t xml:space="preserve">Praćenje, koordinacija i organizacija aktivnosti usmjerenih na stručno specijalističko usavršavanje </w:t>
      </w:r>
      <w:r w:rsidR="0039311B">
        <w:rPr>
          <w:b/>
          <w:sz w:val="24"/>
          <w:szCs w:val="24"/>
        </w:rPr>
        <w:t>stalnih istraži</w:t>
      </w:r>
      <w:r w:rsidR="00955AE7">
        <w:rPr>
          <w:b/>
          <w:sz w:val="24"/>
          <w:szCs w:val="24"/>
        </w:rPr>
        <w:t>laca</w:t>
      </w:r>
      <w:r w:rsidR="0036397F">
        <w:rPr>
          <w:b/>
          <w:sz w:val="24"/>
          <w:szCs w:val="24"/>
        </w:rPr>
        <w:t xml:space="preserve"> </w:t>
      </w:r>
      <w:r w:rsidRPr="00F56478">
        <w:rPr>
          <w:b/>
          <w:sz w:val="24"/>
          <w:szCs w:val="24"/>
        </w:rPr>
        <w:t xml:space="preserve">i eksperata sa Liste </w:t>
      </w:r>
      <w:r w:rsidR="0039311B">
        <w:rPr>
          <w:b/>
          <w:sz w:val="24"/>
          <w:szCs w:val="24"/>
        </w:rPr>
        <w:t>stručnjaka</w:t>
      </w:r>
      <w:r w:rsidRPr="00F56478">
        <w:rPr>
          <w:b/>
          <w:sz w:val="24"/>
          <w:szCs w:val="24"/>
        </w:rPr>
        <w:t xml:space="preserve"> K</w:t>
      </w:r>
      <w:r w:rsidR="006638D0" w:rsidRPr="006638D0">
        <w:rPr>
          <w:b/>
          <w:sz w:val="24"/>
          <w:szCs w:val="24"/>
        </w:rPr>
        <w:t>omisije</w:t>
      </w:r>
      <w:r w:rsidR="006638D0">
        <w:rPr>
          <w:b/>
          <w:sz w:val="24"/>
          <w:szCs w:val="24"/>
        </w:rPr>
        <w:t>;</w:t>
      </w:r>
      <w:r w:rsidRPr="00F56478">
        <w:rPr>
          <w:b/>
          <w:sz w:val="24"/>
          <w:szCs w:val="24"/>
        </w:rPr>
        <w:t xml:space="preserve"> </w:t>
      </w:r>
    </w:p>
    <w:p w:rsidR="007C5A48" w:rsidRPr="00F56478" w:rsidRDefault="007C5A48" w:rsidP="007C5A48">
      <w:pPr>
        <w:pStyle w:val="ListParagraph"/>
        <w:numPr>
          <w:ilvl w:val="0"/>
          <w:numId w:val="23"/>
        </w:numPr>
        <w:spacing w:after="200" w:line="276" w:lineRule="auto"/>
        <w:jc w:val="both"/>
        <w:rPr>
          <w:b/>
          <w:sz w:val="24"/>
          <w:szCs w:val="24"/>
        </w:rPr>
      </w:pPr>
      <w:r w:rsidRPr="00F56478">
        <w:rPr>
          <w:b/>
          <w:sz w:val="24"/>
          <w:szCs w:val="24"/>
        </w:rPr>
        <w:lastRenderedPageBreak/>
        <w:t>Proučavanje i upoznavanje sa relevantnnim međunarodnim i domaćim dokumentima i propisima kojim s</w:t>
      </w:r>
      <w:r w:rsidR="0039311B">
        <w:rPr>
          <w:b/>
          <w:sz w:val="24"/>
          <w:szCs w:val="24"/>
        </w:rPr>
        <w:t>e</w:t>
      </w:r>
      <w:r w:rsidRPr="00F56478">
        <w:rPr>
          <w:b/>
          <w:sz w:val="24"/>
          <w:szCs w:val="24"/>
        </w:rPr>
        <w:t xml:space="preserve"> reguli</w:t>
      </w:r>
      <w:r w:rsidR="0039311B">
        <w:rPr>
          <w:b/>
          <w:sz w:val="24"/>
          <w:szCs w:val="24"/>
        </w:rPr>
        <w:t>šu</w:t>
      </w:r>
      <w:r w:rsidRPr="00F56478">
        <w:rPr>
          <w:b/>
          <w:sz w:val="24"/>
          <w:szCs w:val="24"/>
        </w:rPr>
        <w:t xml:space="preserve"> pitanja iz oblasti Istraživanja nesreća, ozbiljnih nezgoda i nezgoda vazduhoplov</w:t>
      </w:r>
      <w:r w:rsidR="006638D0">
        <w:rPr>
          <w:b/>
          <w:sz w:val="24"/>
          <w:szCs w:val="24"/>
        </w:rPr>
        <w:t>a</w:t>
      </w:r>
      <w:r w:rsidR="0096438F">
        <w:rPr>
          <w:b/>
          <w:sz w:val="24"/>
          <w:szCs w:val="24"/>
        </w:rPr>
        <w:t xml:space="preserve">, plovnih objekata </w:t>
      </w:r>
      <w:r w:rsidR="008B12DE">
        <w:rPr>
          <w:b/>
          <w:sz w:val="24"/>
          <w:szCs w:val="24"/>
        </w:rPr>
        <w:t>i</w:t>
      </w:r>
      <w:r w:rsidR="0096438F">
        <w:rPr>
          <w:b/>
          <w:sz w:val="24"/>
          <w:szCs w:val="24"/>
        </w:rPr>
        <w:t xml:space="preserve"> </w:t>
      </w:r>
      <w:r w:rsidR="002A5462">
        <w:rPr>
          <w:b/>
          <w:sz w:val="24"/>
          <w:szCs w:val="24"/>
        </w:rPr>
        <w:t>željezničkih nesreća i nezgoda</w:t>
      </w:r>
      <w:r w:rsidR="008B12DE">
        <w:rPr>
          <w:b/>
          <w:sz w:val="24"/>
          <w:szCs w:val="24"/>
        </w:rPr>
        <w:t>,</w:t>
      </w:r>
      <w:r w:rsidR="0039311B">
        <w:rPr>
          <w:b/>
          <w:sz w:val="24"/>
          <w:szCs w:val="24"/>
        </w:rPr>
        <w:t xml:space="preserve"> nakon implementacije u pravni sistem</w:t>
      </w:r>
      <w:r w:rsidR="006638D0">
        <w:rPr>
          <w:b/>
          <w:sz w:val="24"/>
          <w:szCs w:val="24"/>
        </w:rPr>
        <w:t>;</w:t>
      </w:r>
    </w:p>
    <w:p w:rsidR="007C5A48" w:rsidRPr="00F56478" w:rsidRDefault="00C30C91" w:rsidP="007C5A48">
      <w:pPr>
        <w:pStyle w:val="ListParagraph"/>
        <w:numPr>
          <w:ilvl w:val="0"/>
          <w:numId w:val="23"/>
        </w:numPr>
        <w:spacing w:after="200" w:line="276" w:lineRule="auto"/>
        <w:jc w:val="both"/>
        <w:rPr>
          <w:b/>
          <w:sz w:val="24"/>
          <w:szCs w:val="24"/>
        </w:rPr>
      </w:pPr>
      <w:r>
        <w:rPr>
          <w:b/>
          <w:sz w:val="24"/>
          <w:szCs w:val="24"/>
        </w:rPr>
        <w:t>Praćenje izm</w:t>
      </w:r>
      <w:r w:rsidR="007C5A48" w:rsidRPr="00F56478">
        <w:rPr>
          <w:b/>
          <w:sz w:val="24"/>
          <w:szCs w:val="24"/>
        </w:rPr>
        <w:t>j</w:t>
      </w:r>
      <w:r>
        <w:rPr>
          <w:b/>
          <w:sz w:val="24"/>
          <w:szCs w:val="24"/>
        </w:rPr>
        <w:t>e</w:t>
      </w:r>
      <w:r w:rsidR="007C5A48" w:rsidRPr="00F56478">
        <w:rPr>
          <w:b/>
          <w:sz w:val="24"/>
          <w:szCs w:val="24"/>
        </w:rPr>
        <w:t>na zakonske regulative iz oblast</w:t>
      </w:r>
      <w:r w:rsidR="006638D0">
        <w:rPr>
          <w:b/>
          <w:sz w:val="24"/>
          <w:szCs w:val="24"/>
        </w:rPr>
        <w:t>i Civilnog vazdušnog saobraćaja</w:t>
      </w:r>
      <w:r w:rsidR="00F848E2">
        <w:rPr>
          <w:b/>
          <w:sz w:val="24"/>
          <w:szCs w:val="24"/>
        </w:rPr>
        <w:t xml:space="preserve">, pomorskog </w:t>
      </w:r>
      <w:r w:rsidR="00403586">
        <w:rPr>
          <w:b/>
          <w:sz w:val="24"/>
          <w:szCs w:val="24"/>
        </w:rPr>
        <w:t>i</w:t>
      </w:r>
      <w:r w:rsidR="00F848E2">
        <w:rPr>
          <w:b/>
          <w:sz w:val="24"/>
          <w:szCs w:val="24"/>
        </w:rPr>
        <w:t xml:space="preserve"> željezničkog saobraćaja</w:t>
      </w:r>
      <w:r w:rsidR="0039311B">
        <w:rPr>
          <w:b/>
          <w:sz w:val="24"/>
          <w:szCs w:val="24"/>
        </w:rPr>
        <w:t xml:space="preserve"> Crne Gore</w:t>
      </w:r>
      <w:r w:rsidR="006638D0">
        <w:rPr>
          <w:b/>
          <w:sz w:val="24"/>
          <w:szCs w:val="24"/>
        </w:rPr>
        <w:t>;</w:t>
      </w:r>
      <w:r w:rsidR="007C5A48" w:rsidRPr="00F56478">
        <w:rPr>
          <w:b/>
          <w:sz w:val="24"/>
          <w:szCs w:val="24"/>
        </w:rPr>
        <w:t xml:space="preserve"> </w:t>
      </w:r>
    </w:p>
    <w:p w:rsidR="007C5A48" w:rsidRPr="00F56478" w:rsidRDefault="007C5A48" w:rsidP="007C5A48">
      <w:pPr>
        <w:pStyle w:val="ListParagraph"/>
        <w:numPr>
          <w:ilvl w:val="0"/>
          <w:numId w:val="23"/>
        </w:numPr>
        <w:spacing w:after="200" w:line="276" w:lineRule="auto"/>
        <w:jc w:val="both"/>
        <w:rPr>
          <w:b/>
          <w:sz w:val="24"/>
          <w:szCs w:val="24"/>
        </w:rPr>
      </w:pPr>
      <w:r w:rsidRPr="00F56478">
        <w:rPr>
          <w:b/>
          <w:sz w:val="24"/>
          <w:szCs w:val="24"/>
        </w:rPr>
        <w:t xml:space="preserve">Praćenje realizacije </w:t>
      </w:r>
      <w:r w:rsidR="00650C21">
        <w:rPr>
          <w:b/>
          <w:sz w:val="24"/>
          <w:szCs w:val="24"/>
        </w:rPr>
        <w:t>i</w:t>
      </w:r>
      <w:r w:rsidR="0039311B">
        <w:rPr>
          <w:b/>
          <w:sz w:val="24"/>
          <w:szCs w:val="24"/>
        </w:rPr>
        <w:t xml:space="preserve"> ažuriranje</w:t>
      </w:r>
      <w:r w:rsidRPr="00F56478">
        <w:rPr>
          <w:b/>
          <w:sz w:val="24"/>
          <w:szCs w:val="24"/>
        </w:rPr>
        <w:t xml:space="preserve"> aktivnosti</w:t>
      </w:r>
      <w:r w:rsidR="0039311B">
        <w:rPr>
          <w:b/>
          <w:sz w:val="24"/>
          <w:szCs w:val="24"/>
        </w:rPr>
        <w:t xml:space="preserve"> </w:t>
      </w:r>
      <w:r w:rsidR="008B12DE">
        <w:rPr>
          <w:b/>
          <w:sz w:val="24"/>
          <w:szCs w:val="24"/>
        </w:rPr>
        <w:t>deklarisanih u</w:t>
      </w:r>
      <w:r w:rsidRPr="00F56478">
        <w:rPr>
          <w:b/>
          <w:sz w:val="24"/>
          <w:szCs w:val="24"/>
        </w:rPr>
        <w:t xml:space="preserve"> </w:t>
      </w:r>
      <w:r w:rsidR="0039311B">
        <w:rPr>
          <w:b/>
          <w:sz w:val="24"/>
          <w:szCs w:val="24"/>
        </w:rPr>
        <w:t>K</w:t>
      </w:r>
      <w:r w:rsidRPr="00F56478">
        <w:rPr>
          <w:b/>
          <w:sz w:val="24"/>
          <w:szCs w:val="24"/>
        </w:rPr>
        <w:t>orektivno</w:t>
      </w:r>
      <w:r w:rsidR="0039311B">
        <w:rPr>
          <w:b/>
          <w:sz w:val="24"/>
          <w:szCs w:val="24"/>
        </w:rPr>
        <w:t>m</w:t>
      </w:r>
      <w:r w:rsidRPr="00F56478">
        <w:rPr>
          <w:b/>
          <w:sz w:val="24"/>
          <w:szCs w:val="24"/>
        </w:rPr>
        <w:t xml:space="preserve"> akciono</w:t>
      </w:r>
      <w:r w:rsidR="0039311B">
        <w:rPr>
          <w:b/>
          <w:sz w:val="24"/>
          <w:szCs w:val="24"/>
        </w:rPr>
        <w:t>m</w:t>
      </w:r>
      <w:r w:rsidRPr="00F56478">
        <w:rPr>
          <w:b/>
          <w:sz w:val="24"/>
          <w:szCs w:val="24"/>
        </w:rPr>
        <w:t xml:space="preserve"> plan</w:t>
      </w:r>
      <w:r w:rsidR="0039311B">
        <w:rPr>
          <w:b/>
          <w:sz w:val="24"/>
          <w:szCs w:val="24"/>
        </w:rPr>
        <w:t>u</w:t>
      </w:r>
      <w:r w:rsidRPr="00F56478">
        <w:rPr>
          <w:b/>
          <w:sz w:val="24"/>
          <w:szCs w:val="24"/>
        </w:rPr>
        <w:t xml:space="preserve"> </w:t>
      </w:r>
      <w:r w:rsidR="008B12DE">
        <w:rPr>
          <w:b/>
          <w:sz w:val="24"/>
          <w:szCs w:val="24"/>
        </w:rPr>
        <w:t>Države</w:t>
      </w:r>
      <w:r w:rsidRPr="00F56478">
        <w:rPr>
          <w:b/>
          <w:sz w:val="24"/>
          <w:szCs w:val="24"/>
        </w:rPr>
        <w:t xml:space="preserve">, u cilju unapređivanja sposobnosti </w:t>
      </w:r>
      <w:r w:rsidR="006638D0">
        <w:rPr>
          <w:b/>
          <w:sz w:val="24"/>
          <w:szCs w:val="24"/>
        </w:rPr>
        <w:t>Državnog vazdu</w:t>
      </w:r>
      <w:r w:rsidR="00F83480">
        <w:rPr>
          <w:b/>
          <w:sz w:val="24"/>
          <w:szCs w:val="24"/>
        </w:rPr>
        <w:t xml:space="preserve">šnog </w:t>
      </w:r>
      <w:r w:rsidR="008B12DE">
        <w:rPr>
          <w:b/>
          <w:sz w:val="24"/>
          <w:szCs w:val="24"/>
        </w:rPr>
        <w:t>s</w:t>
      </w:r>
      <w:r w:rsidR="006638D0">
        <w:rPr>
          <w:b/>
          <w:sz w:val="24"/>
          <w:szCs w:val="24"/>
        </w:rPr>
        <w:t>istema;</w:t>
      </w:r>
    </w:p>
    <w:p w:rsidR="007C5A48" w:rsidRPr="00F56478" w:rsidRDefault="003C0E6D" w:rsidP="007C5A48">
      <w:pPr>
        <w:pStyle w:val="ListParagraph"/>
        <w:numPr>
          <w:ilvl w:val="0"/>
          <w:numId w:val="23"/>
        </w:numPr>
        <w:spacing w:after="200" w:line="276" w:lineRule="auto"/>
        <w:jc w:val="both"/>
        <w:rPr>
          <w:b/>
          <w:sz w:val="24"/>
          <w:szCs w:val="24"/>
        </w:rPr>
      </w:pPr>
      <w:r>
        <w:rPr>
          <w:b/>
          <w:sz w:val="24"/>
          <w:szCs w:val="24"/>
        </w:rPr>
        <w:t xml:space="preserve">Ažuriranje </w:t>
      </w:r>
      <w:r w:rsidR="00F848E2">
        <w:rPr>
          <w:b/>
          <w:sz w:val="24"/>
          <w:szCs w:val="24"/>
        </w:rPr>
        <w:t xml:space="preserve">podataka i rokova </w:t>
      </w:r>
      <w:proofErr w:type="gramStart"/>
      <w:r w:rsidR="00F848E2">
        <w:rPr>
          <w:b/>
          <w:sz w:val="24"/>
          <w:szCs w:val="24"/>
        </w:rPr>
        <w:t xml:space="preserve">važenja </w:t>
      </w:r>
      <w:r w:rsidR="007C5A48" w:rsidRPr="00F56478">
        <w:rPr>
          <w:b/>
          <w:sz w:val="24"/>
          <w:szCs w:val="24"/>
        </w:rPr>
        <w:t xml:space="preserve"> ID</w:t>
      </w:r>
      <w:proofErr w:type="gramEnd"/>
      <w:r w:rsidR="00F848E2">
        <w:rPr>
          <w:b/>
          <w:sz w:val="24"/>
          <w:szCs w:val="24"/>
        </w:rPr>
        <w:t xml:space="preserve"> istraži</w:t>
      </w:r>
      <w:r w:rsidR="00D278DE">
        <w:rPr>
          <w:b/>
          <w:sz w:val="24"/>
          <w:szCs w:val="24"/>
        </w:rPr>
        <w:t>lac</w:t>
      </w:r>
      <w:r w:rsidR="00F848E2">
        <w:rPr>
          <w:b/>
          <w:sz w:val="24"/>
          <w:szCs w:val="24"/>
        </w:rPr>
        <w:t>a</w:t>
      </w:r>
      <w:r w:rsidR="007C5A48" w:rsidRPr="00F56478">
        <w:rPr>
          <w:b/>
          <w:sz w:val="24"/>
          <w:szCs w:val="24"/>
        </w:rPr>
        <w:t>,</w:t>
      </w:r>
      <w:r w:rsidR="0039311B">
        <w:rPr>
          <w:b/>
          <w:sz w:val="24"/>
          <w:szCs w:val="24"/>
        </w:rPr>
        <w:t xml:space="preserve"> praćenje termina za ponavljanje obuke iz pojedinih oblasti od značaja za uspješno vođenje istraga, </w:t>
      </w:r>
      <w:r w:rsidR="00F848E2">
        <w:rPr>
          <w:b/>
          <w:sz w:val="24"/>
          <w:szCs w:val="24"/>
        </w:rPr>
        <w:t xml:space="preserve"> te</w:t>
      </w:r>
      <w:r w:rsidR="007C5A48" w:rsidRPr="00F56478">
        <w:rPr>
          <w:b/>
          <w:sz w:val="24"/>
          <w:szCs w:val="24"/>
        </w:rPr>
        <w:t xml:space="preserve"> kompletiranje dokume</w:t>
      </w:r>
      <w:r w:rsidR="006638D0">
        <w:rPr>
          <w:b/>
          <w:sz w:val="24"/>
          <w:szCs w:val="24"/>
        </w:rPr>
        <w:t>ntacije i opreme za istraživače</w:t>
      </w:r>
      <w:r w:rsidR="00F256FD">
        <w:rPr>
          <w:b/>
          <w:sz w:val="24"/>
          <w:szCs w:val="24"/>
        </w:rPr>
        <w:t xml:space="preserve"> i njeno zanavljanje po rokovima</w:t>
      </w:r>
      <w:r w:rsidR="006638D0">
        <w:rPr>
          <w:b/>
          <w:sz w:val="24"/>
          <w:szCs w:val="24"/>
        </w:rPr>
        <w:t>;</w:t>
      </w:r>
    </w:p>
    <w:p w:rsidR="00691755" w:rsidRDefault="007C5A48" w:rsidP="001455DD">
      <w:pPr>
        <w:pStyle w:val="ListParagraph"/>
        <w:numPr>
          <w:ilvl w:val="0"/>
          <w:numId w:val="23"/>
        </w:numPr>
        <w:spacing w:after="200" w:line="276" w:lineRule="auto"/>
        <w:jc w:val="both"/>
        <w:rPr>
          <w:b/>
          <w:sz w:val="24"/>
          <w:szCs w:val="24"/>
        </w:rPr>
      </w:pPr>
      <w:r w:rsidRPr="00F56478">
        <w:rPr>
          <w:b/>
          <w:sz w:val="24"/>
          <w:szCs w:val="24"/>
        </w:rPr>
        <w:t>Praćenje stanja sigurnosti Civilnog vazdušnog saobraćaja u zemlji,</w:t>
      </w:r>
      <w:r w:rsidR="006638D0">
        <w:rPr>
          <w:b/>
          <w:sz w:val="24"/>
          <w:szCs w:val="24"/>
        </w:rPr>
        <w:t xml:space="preserve"> okruženju i na globalnom nivou</w:t>
      </w:r>
      <w:r w:rsidR="00D278DE">
        <w:rPr>
          <w:b/>
          <w:sz w:val="24"/>
          <w:szCs w:val="24"/>
        </w:rPr>
        <w:t xml:space="preserve">, </w:t>
      </w:r>
      <w:proofErr w:type="gramStart"/>
      <w:r w:rsidR="00D278DE">
        <w:rPr>
          <w:b/>
          <w:sz w:val="24"/>
          <w:szCs w:val="24"/>
        </w:rPr>
        <w:t xml:space="preserve">te </w:t>
      </w:r>
      <w:r w:rsidR="00D278DE" w:rsidRPr="00D278DE">
        <w:rPr>
          <w:b/>
          <w:sz w:val="24"/>
          <w:szCs w:val="24"/>
        </w:rPr>
        <w:t xml:space="preserve"> pomorskog</w:t>
      </w:r>
      <w:proofErr w:type="gramEnd"/>
      <w:r w:rsidR="00D278DE" w:rsidRPr="00D278DE">
        <w:rPr>
          <w:b/>
          <w:sz w:val="24"/>
          <w:szCs w:val="24"/>
        </w:rPr>
        <w:t xml:space="preserve"> i željezničkog saobraćaja</w:t>
      </w:r>
      <w:r w:rsidR="00D278DE">
        <w:rPr>
          <w:b/>
          <w:sz w:val="24"/>
          <w:szCs w:val="24"/>
        </w:rPr>
        <w:t xml:space="preserve"> u Državi</w:t>
      </w:r>
      <w:r w:rsidR="006638D0">
        <w:rPr>
          <w:b/>
          <w:sz w:val="24"/>
          <w:szCs w:val="24"/>
        </w:rPr>
        <w:t>;</w:t>
      </w:r>
    </w:p>
    <w:p w:rsidR="00F256FD" w:rsidRPr="00F56478" w:rsidRDefault="00F256FD" w:rsidP="001455DD">
      <w:pPr>
        <w:pStyle w:val="ListParagraph"/>
        <w:numPr>
          <w:ilvl w:val="0"/>
          <w:numId w:val="23"/>
        </w:numPr>
        <w:spacing w:after="200" w:line="276" w:lineRule="auto"/>
        <w:jc w:val="both"/>
        <w:rPr>
          <w:b/>
          <w:sz w:val="24"/>
          <w:szCs w:val="24"/>
        </w:rPr>
      </w:pPr>
      <w:r>
        <w:rPr>
          <w:b/>
          <w:sz w:val="24"/>
          <w:szCs w:val="24"/>
        </w:rPr>
        <w:t xml:space="preserve">Unapređenje uslova rada u prostorijama KINNS, pravilno rukovanje i održavanje </w:t>
      </w:r>
      <w:proofErr w:type="gramStart"/>
      <w:r>
        <w:rPr>
          <w:b/>
          <w:sz w:val="24"/>
          <w:szCs w:val="24"/>
        </w:rPr>
        <w:t>IT  opreme</w:t>
      </w:r>
      <w:proofErr w:type="gramEnd"/>
      <w:r>
        <w:rPr>
          <w:b/>
          <w:sz w:val="24"/>
          <w:szCs w:val="24"/>
        </w:rPr>
        <w:t xml:space="preserve"> i drugih sredstava neophodnih za rad Komisije,  u ispravnom stanju.</w:t>
      </w:r>
    </w:p>
    <w:p w:rsidR="00D3241F" w:rsidRPr="00EF6566" w:rsidRDefault="007C5A48" w:rsidP="00D3241F">
      <w:pPr>
        <w:spacing w:after="200" w:line="276" w:lineRule="auto"/>
        <w:jc w:val="both"/>
        <w:rPr>
          <w:b/>
          <w:sz w:val="24"/>
          <w:szCs w:val="24"/>
        </w:rPr>
      </w:pPr>
      <w:r w:rsidRPr="00EF6566">
        <w:rPr>
          <w:b/>
          <w:sz w:val="24"/>
          <w:szCs w:val="24"/>
        </w:rPr>
        <w:t xml:space="preserve">Ključni </w:t>
      </w:r>
      <w:proofErr w:type="gramStart"/>
      <w:r w:rsidRPr="00EF6566">
        <w:rPr>
          <w:b/>
          <w:sz w:val="24"/>
          <w:szCs w:val="24"/>
        </w:rPr>
        <w:t>zadatak</w:t>
      </w:r>
      <w:r w:rsidR="001455DD" w:rsidRPr="00EF6566">
        <w:rPr>
          <w:b/>
          <w:sz w:val="24"/>
          <w:szCs w:val="24"/>
        </w:rPr>
        <w:t xml:space="preserve"> </w:t>
      </w:r>
      <w:r w:rsidR="00F256FD">
        <w:rPr>
          <w:b/>
          <w:sz w:val="24"/>
          <w:szCs w:val="24"/>
        </w:rPr>
        <w:t xml:space="preserve"> Komisije</w:t>
      </w:r>
      <w:proofErr w:type="gramEnd"/>
      <w:r w:rsidR="00F256FD">
        <w:rPr>
          <w:b/>
          <w:sz w:val="24"/>
          <w:szCs w:val="24"/>
        </w:rPr>
        <w:t xml:space="preserve"> -</w:t>
      </w:r>
      <w:r w:rsidR="001455DD" w:rsidRPr="00EF6566">
        <w:rPr>
          <w:b/>
          <w:sz w:val="24"/>
          <w:szCs w:val="24"/>
        </w:rPr>
        <w:t>“</w:t>
      </w:r>
      <w:r w:rsidRPr="00EF6566">
        <w:rPr>
          <w:b/>
          <w:sz w:val="24"/>
          <w:szCs w:val="24"/>
        </w:rPr>
        <w:t>istraživanje nesreća i nezgoda</w:t>
      </w:r>
      <w:r w:rsidR="001455DD" w:rsidRPr="00EF6566">
        <w:rPr>
          <w:b/>
          <w:sz w:val="24"/>
          <w:szCs w:val="24"/>
        </w:rPr>
        <w:t xml:space="preserve"> u </w:t>
      </w:r>
      <w:r w:rsidR="0067675B" w:rsidRPr="00EF6566">
        <w:rPr>
          <w:b/>
          <w:sz w:val="24"/>
          <w:szCs w:val="24"/>
        </w:rPr>
        <w:t>saobraćaju”</w:t>
      </w:r>
      <w:r w:rsidRPr="00EF6566">
        <w:rPr>
          <w:b/>
          <w:sz w:val="24"/>
          <w:szCs w:val="24"/>
        </w:rPr>
        <w:t xml:space="preserve"> </w:t>
      </w:r>
      <w:r w:rsidR="00D3241F" w:rsidRPr="00EF6566">
        <w:rPr>
          <w:b/>
          <w:sz w:val="24"/>
          <w:szCs w:val="24"/>
        </w:rPr>
        <w:t xml:space="preserve"> </w:t>
      </w:r>
      <w:r w:rsidRPr="00EF6566">
        <w:rPr>
          <w:b/>
          <w:sz w:val="24"/>
          <w:szCs w:val="24"/>
        </w:rPr>
        <w:t xml:space="preserve">predstavlja permanentnu </w:t>
      </w:r>
      <w:r w:rsidR="0067675B" w:rsidRPr="00EF6566">
        <w:rPr>
          <w:b/>
          <w:sz w:val="24"/>
          <w:szCs w:val="24"/>
        </w:rPr>
        <w:t>aktivnost</w:t>
      </w:r>
      <w:r w:rsidR="002A0A5D">
        <w:rPr>
          <w:b/>
          <w:sz w:val="24"/>
          <w:szCs w:val="24"/>
        </w:rPr>
        <w:t>.</w:t>
      </w:r>
      <w:r w:rsidR="00F256FD">
        <w:rPr>
          <w:b/>
          <w:sz w:val="24"/>
          <w:szCs w:val="24"/>
        </w:rPr>
        <w:t xml:space="preserve"> </w:t>
      </w:r>
      <w:r w:rsidR="002A0A5D">
        <w:rPr>
          <w:b/>
          <w:sz w:val="24"/>
          <w:szCs w:val="24"/>
        </w:rPr>
        <w:t>Njihov</w:t>
      </w:r>
      <w:r w:rsidR="00EF6566" w:rsidRPr="00EF6566">
        <w:rPr>
          <w:b/>
          <w:sz w:val="24"/>
          <w:szCs w:val="24"/>
        </w:rPr>
        <w:t xml:space="preserve"> </w:t>
      </w:r>
      <w:r w:rsidR="00F256FD">
        <w:rPr>
          <w:b/>
          <w:sz w:val="24"/>
          <w:szCs w:val="24"/>
        </w:rPr>
        <w:t xml:space="preserve">broj, potrebni </w:t>
      </w:r>
      <w:r w:rsidR="00EF6566" w:rsidRPr="00EF6566">
        <w:rPr>
          <w:b/>
          <w:sz w:val="24"/>
          <w:szCs w:val="24"/>
        </w:rPr>
        <w:t>obim</w:t>
      </w:r>
      <w:r w:rsidR="00F256FD">
        <w:rPr>
          <w:b/>
          <w:sz w:val="24"/>
          <w:szCs w:val="24"/>
        </w:rPr>
        <w:t xml:space="preserve"> istraga</w:t>
      </w:r>
      <w:r w:rsidR="00EF6566" w:rsidRPr="00EF6566">
        <w:rPr>
          <w:b/>
          <w:sz w:val="24"/>
          <w:szCs w:val="24"/>
        </w:rPr>
        <w:t xml:space="preserve"> i vrsta</w:t>
      </w:r>
      <w:r w:rsidR="00F256FD">
        <w:rPr>
          <w:b/>
          <w:sz w:val="24"/>
          <w:szCs w:val="24"/>
        </w:rPr>
        <w:t xml:space="preserve"> </w:t>
      </w:r>
      <w:proofErr w:type="gramStart"/>
      <w:r w:rsidR="00F256FD">
        <w:rPr>
          <w:b/>
          <w:sz w:val="24"/>
          <w:szCs w:val="24"/>
        </w:rPr>
        <w:t xml:space="preserve">istih </w:t>
      </w:r>
      <w:r w:rsidR="00EF6566" w:rsidRPr="00EF6566">
        <w:rPr>
          <w:b/>
          <w:sz w:val="24"/>
          <w:szCs w:val="24"/>
        </w:rPr>
        <w:t xml:space="preserve"> se</w:t>
      </w:r>
      <w:proofErr w:type="gramEnd"/>
      <w:r w:rsidR="00EF6566" w:rsidRPr="00EF6566">
        <w:rPr>
          <w:b/>
          <w:sz w:val="24"/>
          <w:szCs w:val="24"/>
        </w:rPr>
        <w:t xml:space="preserve"> </w:t>
      </w:r>
      <w:r w:rsidRPr="00EF6566">
        <w:rPr>
          <w:b/>
          <w:sz w:val="24"/>
          <w:szCs w:val="24"/>
        </w:rPr>
        <w:t xml:space="preserve"> ne može </w:t>
      </w:r>
      <w:r w:rsidR="0067675B" w:rsidRPr="00EF6566">
        <w:rPr>
          <w:b/>
          <w:sz w:val="24"/>
          <w:szCs w:val="24"/>
        </w:rPr>
        <w:t xml:space="preserve">unaprijed </w:t>
      </w:r>
      <w:r w:rsidRPr="00EF6566">
        <w:rPr>
          <w:b/>
          <w:sz w:val="24"/>
          <w:szCs w:val="24"/>
        </w:rPr>
        <w:t>planirati</w:t>
      </w:r>
      <w:r w:rsidR="001455DD" w:rsidRPr="00EF6566">
        <w:rPr>
          <w:b/>
          <w:sz w:val="24"/>
          <w:szCs w:val="24"/>
        </w:rPr>
        <w:t>,</w:t>
      </w:r>
      <w:r w:rsidR="001455DD" w:rsidRPr="00F56478">
        <w:rPr>
          <w:sz w:val="24"/>
          <w:szCs w:val="24"/>
        </w:rPr>
        <w:t xml:space="preserve"> </w:t>
      </w:r>
      <w:r w:rsidRPr="00EF6566">
        <w:rPr>
          <w:b/>
          <w:sz w:val="24"/>
          <w:szCs w:val="24"/>
        </w:rPr>
        <w:t xml:space="preserve">dok </w:t>
      </w:r>
      <w:r w:rsidR="001455DD" w:rsidRPr="00EF6566">
        <w:rPr>
          <w:b/>
          <w:sz w:val="24"/>
          <w:szCs w:val="24"/>
        </w:rPr>
        <w:t>ostali težišni zadaci</w:t>
      </w:r>
      <w:r w:rsidR="001455DD" w:rsidRPr="00F56478">
        <w:rPr>
          <w:sz w:val="24"/>
          <w:szCs w:val="24"/>
        </w:rPr>
        <w:t xml:space="preserve">, </w:t>
      </w:r>
      <w:r w:rsidR="00EF6566">
        <w:rPr>
          <w:sz w:val="24"/>
          <w:szCs w:val="24"/>
        </w:rPr>
        <w:t>(</w:t>
      </w:r>
      <w:r w:rsidR="00EF6566" w:rsidRPr="004F4C9F">
        <w:rPr>
          <w:i/>
          <w:sz w:val="24"/>
          <w:szCs w:val="24"/>
        </w:rPr>
        <w:t>usmjereni na pripremu, obuku i osposobljavanje  članova K</w:t>
      </w:r>
      <w:r w:rsidR="001455DD" w:rsidRPr="004F4C9F">
        <w:rPr>
          <w:i/>
          <w:sz w:val="24"/>
          <w:szCs w:val="24"/>
        </w:rPr>
        <w:t xml:space="preserve">omisije i </w:t>
      </w:r>
      <w:r w:rsidR="00D278DE" w:rsidRPr="004F4C9F">
        <w:rPr>
          <w:i/>
          <w:sz w:val="24"/>
          <w:szCs w:val="24"/>
        </w:rPr>
        <w:t>eksperata</w:t>
      </w:r>
      <w:r w:rsidR="0067675B" w:rsidRPr="004F4C9F">
        <w:rPr>
          <w:i/>
          <w:sz w:val="24"/>
          <w:szCs w:val="24"/>
        </w:rPr>
        <w:t xml:space="preserve"> sa Liste</w:t>
      </w:r>
      <w:r w:rsidR="001455DD" w:rsidRPr="004F4C9F">
        <w:rPr>
          <w:i/>
          <w:sz w:val="24"/>
          <w:szCs w:val="24"/>
        </w:rPr>
        <w:t xml:space="preserve"> </w:t>
      </w:r>
      <w:r w:rsidR="00F83480" w:rsidRPr="004F4C9F">
        <w:rPr>
          <w:i/>
          <w:sz w:val="24"/>
          <w:szCs w:val="24"/>
        </w:rPr>
        <w:t>stručnjaka</w:t>
      </w:r>
      <w:r w:rsidR="00D278DE" w:rsidRPr="004F4C9F">
        <w:rPr>
          <w:i/>
          <w:sz w:val="24"/>
          <w:szCs w:val="24"/>
        </w:rPr>
        <w:t xml:space="preserve">, </w:t>
      </w:r>
      <w:r w:rsidR="00EF6566" w:rsidRPr="004F4C9F">
        <w:rPr>
          <w:i/>
          <w:sz w:val="24"/>
          <w:szCs w:val="24"/>
        </w:rPr>
        <w:t>a imaju za cilj podrš</w:t>
      </w:r>
      <w:r w:rsidR="0067675B" w:rsidRPr="004F4C9F">
        <w:rPr>
          <w:i/>
          <w:sz w:val="24"/>
          <w:szCs w:val="24"/>
        </w:rPr>
        <w:t xml:space="preserve">ku izgradnji </w:t>
      </w:r>
      <w:r w:rsidR="001455DD" w:rsidRPr="004F4C9F">
        <w:rPr>
          <w:i/>
          <w:sz w:val="24"/>
          <w:szCs w:val="24"/>
        </w:rPr>
        <w:t xml:space="preserve"> kapaciteta za izvršavanje namjenskih zadataka</w:t>
      </w:r>
      <w:r w:rsidR="00EF6566">
        <w:rPr>
          <w:sz w:val="24"/>
          <w:szCs w:val="24"/>
        </w:rPr>
        <w:t>)</w:t>
      </w:r>
      <w:r w:rsidR="001455DD" w:rsidRPr="00F56478">
        <w:rPr>
          <w:sz w:val="24"/>
          <w:szCs w:val="24"/>
        </w:rPr>
        <w:t xml:space="preserve">, </w:t>
      </w:r>
      <w:r w:rsidR="001455DD" w:rsidRPr="00EF6566">
        <w:rPr>
          <w:b/>
          <w:sz w:val="24"/>
          <w:szCs w:val="24"/>
        </w:rPr>
        <w:t xml:space="preserve">razvrstani </w:t>
      </w:r>
      <w:r w:rsidR="002A0A5D">
        <w:rPr>
          <w:b/>
          <w:sz w:val="24"/>
          <w:szCs w:val="24"/>
        </w:rPr>
        <w:t xml:space="preserve">su </w:t>
      </w:r>
      <w:r w:rsidR="00D3241F" w:rsidRPr="00EF6566">
        <w:rPr>
          <w:b/>
          <w:sz w:val="24"/>
          <w:szCs w:val="24"/>
        </w:rPr>
        <w:t xml:space="preserve">u </w:t>
      </w:r>
      <w:r w:rsidR="00691755" w:rsidRPr="00EF6566">
        <w:rPr>
          <w:b/>
          <w:sz w:val="24"/>
          <w:szCs w:val="24"/>
        </w:rPr>
        <w:t>3</w:t>
      </w:r>
      <w:r w:rsidR="00D3241F" w:rsidRPr="00EF6566">
        <w:rPr>
          <w:b/>
          <w:sz w:val="24"/>
          <w:szCs w:val="24"/>
        </w:rPr>
        <w:t xml:space="preserve"> plansk</w:t>
      </w:r>
      <w:r w:rsidR="00691755" w:rsidRPr="00EF6566">
        <w:rPr>
          <w:b/>
          <w:sz w:val="24"/>
          <w:szCs w:val="24"/>
        </w:rPr>
        <w:t>e</w:t>
      </w:r>
      <w:r w:rsidR="00D3241F" w:rsidRPr="00EF6566">
        <w:rPr>
          <w:b/>
          <w:sz w:val="24"/>
          <w:szCs w:val="24"/>
        </w:rPr>
        <w:t xml:space="preserve"> </w:t>
      </w:r>
      <w:r w:rsidR="00EF6566">
        <w:rPr>
          <w:b/>
          <w:sz w:val="24"/>
          <w:szCs w:val="24"/>
        </w:rPr>
        <w:t>cjeline</w:t>
      </w:r>
      <w:r w:rsidR="00D3241F" w:rsidRPr="00EF6566">
        <w:rPr>
          <w:b/>
          <w:sz w:val="24"/>
          <w:szCs w:val="24"/>
        </w:rPr>
        <w:t xml:space="preserve"> </w:t>
      </w:r>
      <w:r w:rsidR="001455DD" w:rsidRPr="00EF6566">
        <w:rPr>
          <w:b/>
          <w:sz w:val="24"/>
          <w:szCs w:val="24"/>
        </w:rPr>
        <w:t xml:space="preserve">Godišnjeg plana rada, </w:t>
      </w:r>
      <w:r w:rsidR="00D3241F" w:rsidRPr="00EF6566">
        <w:rPr>
          <w:b/>
          <w:sz w:val="24"/>
          <w:szCs w:val="24"/>
        </w:rPr>
        <w:t>po</w:t>
      </w:r>
      <w:r w:rsidR="004B16F9" w:rsidRPr="00EF6566">
        <w:rPr>
          <w:b/>
          <w:sz w:val="24"/>
          <w:szCs w:val="24"/>
        </w:rPr>
        <w:t xml:space="preserve"> sledećem:</w:t>
      </w:r>
      <w:r w:rsidR="00D3241F" w:rsidRPr="00EF6566">
        <w:rPr>
          <w:b/>
          <w:sz w:val="24"/>
          <w:szCs w:val="24"/>
        </w:rPr>
        <w:t xml:space="preserve"> </w:t>
      </w:r>
    </w:p>
    <w:p w:rsidR="00691755" w:rsidRPr="007A5446" w:rsidRDefault="00D3241F" w:rsidP="00691755">
      <w:pPr>
        <w:pStyle w:val="ListParagraph"/>
        <w:numPr>
          <w:ilvl w:val="2"/>
          <w:numId w:val="22"/>
        </w:numPr>
        <w:spacing w:after="200" w:line="276" w:lineRule="auto"/>
        <w:jc w:val="both"/>
        <w:rPr>
          <w:i/>
          <w:sz w:val="24"/>
          <w:szCs w:val="24"/>
        </w:rPr>
      </w:pPr>
      <w:r w:rsidRPr="00F56478">
        <w:rPr>
          <w:b/>
          <w:sz w:val="24"/>
          <w:szCs w:val="24"/>
        </w:rPr>
        <w:t>Administracija, organizacija i rukovođenje</w:t>
      </w:r>
      <w:r w:rsidR="00691755" w:rsidRPr="00F56478">
        <w:rPr>
          <w:b/>
          <w:sz w:val="24"/>
          <w:szCs w:val="24"/>
        </w:rPr>
        <w:t xml:space="preserve"> radom</w:t>
      </w:r>
      <w:r w:rsidRPr="00F56478">
        <w:rPr>
          <w:b/>
          <w:sz w:val="24"/>
          <w:szCs w:val="24"/>
        </w:rPr>
        <w:t xml:space="preserve"> K</w:t>
      </w:r>
      <w:r w:rsidR="004B16F9" w:rsidRPr="00F56478">
        <w:rPr>
          <w:b/>
          <w:sz w:val="24"/>
          <w:szCs w:val="24"/>
        </w:rPr>
        <w:t xml:space="preserve">omisije </w:t>
      </w:r>
      <w:r w:rsidR="004B16F9" w:rsidRPr="007A5446">
        <w:rPr>
          <w:i/>
          <w:sz w:val="24"/>
          <w:szCs w:val="24"/>
        </w:rPr>
        <w:t xml:space="preserve">(Planiranje i </w:t>
      </w:r>
      <w:proofErr w:type="gramStart"/>
      <w:r w:rsidR="004B16F9" w:rsidRPr="007A5446">
        <w:rPr>
          <w:i/>
          <w:sz w:val="24"/>
          <w:szCs w:val="24"/>
        </w:rPr>
        <w:t xml:space="preserve">izvještavanje; </w:t>
      </w:r>
      <w:r w:rsidRPr="007A5446">
        <w:rPr>
          <w:i/>
          <w:sz w:val="24"/>
          <w:szCs w:val="24"/>
        </w:rPr>
        <w:t xml:space="preserve"> </w:t>
      </w:r>
      <w:r w:rsidR="004B16F9" w:rsidRPr="007A5446">
        <w:rPr>
          <w:i/>
          <w:sz w:val="24"/>
          <w:szCs w:val="24"/>
        </w:rPr>
        <w:t>Organizacijska</w:t>
      </w:r>
      <w:proofErr w:type="gramEnd"/>
      <w:r w:rsidR="004B16F9" w:rsidRPr="007A5446">
        <w:rPr>
          <w:i/>
          <w:sz w:val="24"/>
          <w:szCs w:val="24"/>
        </w:rPr>
        <w:t xml:space="preserve"> struktura; Inspekcijski poslovi, kontrola i nadzor; Opšta administracija;  Saradnja sa relevantnim domaćim i međunarodnim vazduhoplovnim organizacijama i institucijama) </w:t>
      </w:r>
    </w:p>
    <w:p w:rsidR="00691755" w:rsidRPr="007A5446" w:rsidRDefault="004B16F9" w:rsidP="00691755">
      <w:pPr>
        <w:pStyle w:val="ListParagraph"/>
        <w:numPr>
          <w:ilvl w:val="2"/>
          <w:numId w:val="22"/>
        </w:numPr>
        <w:spacing w:after="200" w:line="276" w:lineRule="auto"/>
        <w:jc w:val="both"/>
        <w:rPr>
          <w:sz w:val="24"/>
          <w:szCs w:val="24"/>
        </w:rPr>
      </w:pPr>
      <w:r w:rsidRPr="00F56478">
        <w:rPr>
          <w:b/>
          <w:sz w:val="24"/>
          <w:szCs w:val="24"/>
        </w:rPr>
        <w:t xml:space="preserve">Stručno specijalistično usavršavanje </w:t>
      </w:r>
      <w:r w:rsidRPr="007A5446">
        <w:rPr>
          <w:i/>
          <w:sz w:val="24"/>
          <w:szCs w:val="24"/>
        </w:rPr>
        <w:t xml:space="preserve">(Usavršavanje istraživača Komisije i </w:t>
      </w:r>
      <w:r w:rsidR="00F256FD">
        <w:rPr>
          <w:i/>
          <w:sz w:val="24"/>
          <w:szCs w:val="24"/>
        </w:rPr>
        <w:t xml:space="preserve">eksperata </w:t>
      </w:r>
      <w:r w:rsidRPr="007A5446">
        <w:rPr>
          <w:i/>
          <w:sz w:val="24"/>
          <w:szCs w:val="24"/>
        </w:rPr>
        <w:t xml:space="preserve">sa Liste </w:t>
      </w:r>
      <w:r w:rsidR="00F256FD">
        <w:rPr>
          <w:i/>
          <w:sz w:val="24"/>
          <w:szCs w:val="24"/>
        </w:rPr>
        <w:t>stručnjaka</w:t>
      </w:r>
      <w:r w:rsidRPr="007A5446">
        <w:rPr>
          <w:i/>
          <w:sz w:val="24"/>
          <w:szCs w:val="24"/>
        </w:rPr>
        <w:t xml:space="preserve"> Komisije-zadaci </w:t>
      </w:r>
      <w:proofErr w:type="gramStart"/>
      <w:r w:rsidRPr="007A5446">
        <w:rPr>
          <w:i/>
          <w:sz w:val="24"/>
          <w:szCs w:val="24"/>
        </w:rPr>
        <w:t>precizirani  Plano</w:t>
      </w:r>
      <w:r w:rsidR="0067675B" w:rsidRPr="007A5446">
        <w:rPr>
          <w:i/>
          <w:sz w:val="24"/>
          <w:szCs w:val="24"/>
        </w:rPr>
        <w:t>m</w:t>
      </w:r>
      <w:proofErr w:type="gramEnd"/>
      <w:r w:rsidRPr="007A5446">
        <w:rPr>
          <w:i/>
          <w:sz w:val="24"/>
          <w:szCs w:val="24"/>
        </w:rPr>
        <w:t xml:space="preserve"> obuke i stručnog usavršavanja Komisije, za 202</w:t>
      </w:r>
      <w:r w:rsidR="00F2358B">
        <w:rPr>
          <w:i/>
          <w:sz w:val="24"/>
          <w:szCs w:val="24"/>
        </w:rPr>
        <w:t>4</w:t>
      </w:r>
      <w:r w:rsidRPr="007A5446">
        <w:rPr>
          <w:i/>
          <w:sz w:val="24"/>
          <w:szCs w:val="24"/>
        </w:rPr>
        <w:t>. godinu)</w:t>
      </w:r>
    </w:p>
    <w:p w:rsidR="0067675B" w:rsidRPr="007A5446" w:rsidRDefault="00691755" w:rsidP="0067675B">
      <w:pPr>
        <w:pStyle w:val="ListParagraph"/>
        <w:numPr>
          <w:ilvl w:val="2"/>
          <w:numId w:val="22"/>
        </w:numPr>
        <w:spacing w:after="200" w:line="276" w:lineRule="auto"/>
        <w:jc w:val="both"/>
        <w:rPr>
          <w:i/>
          <w:sz w:val="24"/>
          <w:szCs w:val="24"/>
        </w:rPr>
      </w:pPr>
      <w:r w:rsidRPr="00F56478">
        <w:rPr>
          <w:b/>
          <w:sz w:val="24"/>
          <w:szCs w:val="24"/>
        </w:rPr>
        <w:t>Ma</w:t>
      </w:r>
      <w:r w:rsidR="004B16F9" w:rsidRPr="00F56478">
        <w:rPr>
          <w:b/>
          <w:sz w:val="24"/>
          <w:szCs w:val="24"/>
        </w:rPr>
        <w:t xml:space="preserve">terijalno obezbjeđenje </w:t>
      </w:r>
      <w:r w:rsidR="004B16F9" w:rsidRPr="007A5446">
        <w:rPr>
          <w:i/>
          <w:sz w:val="24"/>
          <w:szCs w:val="24"/>
        </w:rPr>
        <w:t>(Materijalno poslovanje</w:t>
      </w:r>
      <w:r w:rsidRPr="007A5446">
        <w:rPr>
          <w:i/>
          <w:sz w:val="24"/>
          <w:szCs w:val="24"/>
        </w:rPr>
        <w:t>;</w:t>
      </w:r>
      <w:r w:rsidR="004B16F9" w:rsidRPr="007A5446">
        <w:rPr>
          <w:i/>
          <w:sz w:val="24"/>
          <w:szCs w:val="24"/>
        </w:rPr>
        <w:t xml:space="preserve"> </w:t>
      </w:r>
      <w:r w:rsidRPr="007A5446">
        <w:rPr>
          <w:i/>
          <w:sz w:val="24"/>
          <w:szCs w:val="24"/>
        </w:rPr>
        <w:t>Finansijsko poslovanje; Operativna logistička podrška; Ostali zadaci logističke podrške</w:t>
      </w:r>
      <w:r w:rsidR="0067675B" w:rsidRPr="007A5446">
        <w:rPr>
          <w:i/>
          <w:sz w:val="24"/>
          <w:szCs w:val="24"/>
        </w:rPr>
        <w:t>)</w:t>
      </w:r>
    </w:p>
    <w:p w:rsidR="00264E62" w:rsidRPr="00F56478" w:rsidRDefault="0067675B" w:rsidP="004B16F9">
      <w:pPr>
        <w:spacing w:after="200" w:line="276" w:lineRule="auto"/>
        <w:jc w:val="both"/>
        <w:rPr>
          <w:sz w:val="24"/>
          <w:szCs w:val="24"/>
        </w:rPr>
      </w:pPr>
      <w:r w:rsidRPr="00F56478">
        <w:rPr>
          <w:sz w:val="24"/>
          <w:szCs w:val="24"/>
        </w:rPr>
        <w:t>Rukovodilac Komisi</w:t>
      </w:r>
      <w:r w:rsidR="008646D1">
        <w:rPr>
          <w:sz w:val="24"/>
          <w:szCs w:val="24"/>
        </w:rPr>
        <w:t>j</w:t>
      </w:r>
      <w:r w:rsidRPr="00F56478">
        <w:rPr>
          <w:sz w:val="24"/>
          <w:szCs w:val="24"/>
        </w:rPr>
        <w:t>e ko</w:t>
      </w:r>
      <w:r w:rsidR="008646D1">
        <w:rPr>
          <w:sz w:val="24"/>
          <w:szCs w:val="24"/>
        </w:rPr>
        <w:t>o</w:t>
      </w:r>
      <w:r w:rsidRPr="00F56478">
        <w:rPr>
          <w:sz w:val="24"/>
          <w:szCs w:val="24"/>
        </w:rPr>
        <w:t xml:space="preserve">rdinira aktivnosti </w:t>
      </w:r>
      <w:r w:rsidR="00EF6566">
        <w:rPr>
          <w:sz w:val="24"/>
          <w:szCs w:val="24"/>
        </w:rPr>
        <w:t>i usmjerava re</w:t>
      </w:r>
      <w:r w:rsidRPr="00F56478">
        <w:rPr>
          <w:sz w:val="24"/>
          <w:szCs w:val="24"/>
        </w:rPr>
        <w:t>alizaciju Plana, u zavis</w:t>
      </w:r>
      <w:r w:rsidR="00EF6566">
        <w:rPr>
          <w:sz w:val="24"/>
          <w:szCs w:val="24"/>
        </w:rPr>
        <w:t>nosti od angažovanja na ključnim</w:t>
      </w:r>
      <w:r w:rsidRPr="00F56478">
        <w:rPr>
          <w:sz w:val="24"/>
          <w:szCs w:val="24"/>
        </w:rPr>
        <w:t xml:space="preserve"> aktivnosti</w:t>
      </w:r>
      <w:r w:rsidR="00EF6566">
        <w:rPr>
          <w:sz w:val="24"/>
          <w:szCs w:val="24"/>
        </w:rPr>
        <w:t>ma</w:t>
      </w:r>
      <w:r w:rsidR="008646D1">
        <w:rPr>
          <w:sz w:val="24"/>
          <w:szCs w:val="24"/>
        </w:rPr>
        <w:t xml:space="preserve"> istraga. Dostignuti nivo realizacije ostalih planiranih aktivnosti, zavisiće </w:t>
      </w:r>
      <w:proofErr w:type="gramStart"/>
      <w:r w:rsidR="008646D1">
        <w:rPr>
          <w:sz w:val="24"/>
          <w:szCs w:val="24"/>
        </w:rPr>
        <w:t xml:space="preserve">od </w:t>
      </w:r>
      <w:r w:rsidRPr="00F56478">
        <w:rPr>
          <w:sz w:val="24"/>
          <w:szCs w:val="24"/>
        </w:rPr>
        <w:t xml:space="preserve"> </w:t>
      </w:r>
      <w:r w:rsidR="00F256FD">
        <w:rPr>
          <w:sz w:val="24"/>
          <w:szCs w:val="24"/>
        </w:rPr>
        <w:t>broja</w:t>
      </w:r>
      <w:proofErr w:type="gramEnd"/>
      <w:r w:rsidR="00F256FD">
        <w:rPr>
          <w:sz w:val="24"/>
          <w:szCs w:val="24"/>
        </w:rPr>
        <w:t xml:space="preserve"> i vrste nesreća i nezgoda koje bi se morale istraživati, epidemiološke situacije COVID 19</w:t>
      </w:r>
      <w:r w:rsidR="00F2358B">
        <w:rPr>
          <w:sz w:val="24"/>
          <w:szCs w:val="24"/>
        </w:rPr>
        <w:t xml:space="preserve"> i mogućih drugih epidemija</w:t>
      </w:r>
      <w:r w:rsidR="00F256FD">
        <w:rPr>
          <w:sz w:val="24"/>
          <w:szCs w:val="24"/>
        </w:rPr>
        <w:t xml:space="preserve">, </w:t>
      </w:r>
      <w:r w:rsidR="008646D1">
        <w:rPr>
          <w:sz w:val="24"/>
          <w:szCs w:val="24"/>
        </w:rPr>
        <w:t xml:space="preserve">raspoloživih </w:t>
      </w:r>
      <w:r w:rsidR="00CB250B" w:rsidRPr="00F56478">
        <w:rPr>
          <w:sz w:val="24"/>
          <w:szCs w:val="24"/>
        </w:rPr>
        <w:t>materijalno finansijskih sredstava</w:t>
      </w:r>
      <w:r w:rsidR="008646D1">
        <w:rPr>
          <w:sz w:val="24"/>
          <w:szCs w:val="24"/>
        </w:rPr>
        <w:t xml:space="preserve">, stepena unapređenja </w:t>
      </w:r>
      <w:r w:rsidR="00F256FD">
        <w:rPr>
          <w:sz w:val="24"/>
          <w:szCs w:val="24"/>
        </w:rPr>
        <w:t>međuresorne  saradnje u Cgrnoj Gori, dostignutog nivoa međun</w:t>
      </w:r>
      <w:r w:rsidR="002A5462">
        <w:rPr>
          <w:sz w:val="24"/>
          <w:szCs w:val="24"/>
        </w:rPr>
        <w:t>a</w:t>
      </w:r>
      <w:r w:rsidR="00F256FD">
        <w:rPr>
          <w:sz w:val="24"/>
          <w:szCs w:val="24"/>
        </w:rPr>
        <w:t xml:space="preserve">rodne saradnje, te </w:t>
      </w:r>
      <w:r w:rsidR="00CB250B" w:rsidRPr="00F56478">
        <w:rPr>
          <w:sz w:val="24"/>
          <w:szCs w:val="24"/>
        </w:rPr>
        <w:t xml:space="preserve"> </w:t>
      </w:r>
      <w:r w:rsidR="008646D1">
        <w:rPr>
          <w:sz w:val="24"/>
          <w:szCs w:val="24"/>
        </w:rPr>
        <w:t>sveukupnog stanja sigurnosti u Saobraćajnom sistemu Države, od čega će zavisiti konkretno angažovanje istraži</w:t>
      </w:r>
      <w:r w:rsidR="002A0A5D">
        <w:rPr>
          <w:sz w:val="24"/>
          <w:szCs w:val="24"/>
        </w:rPr>
        <w:t>lac</w:t>
      </w:r>
      <w:r w:rsidR="008646D1">
        <w:rPr>
          <w:sz w:val="24"/>
          <w:szCs w:val="24"/>
        </w:rPr>
        <w:t>a</w:t>
      </w:r>
      <w:r w:rsidR="00CB250B" w:rsidRPr="00F56478">
        <w:rPr>
          <w:sz w:val="24"/>
          <w:szCs w:val="24"/>
        </w:rPr>
        <w:t xml:space="preserve">. </w:t>
      </w:r>
    </w:p>
    <w:p w:rsidR="00D3241F" w:rsidRPr="00CB250B" w:rsidRDefault="00D3241F" w:rsidP="00CB250B">
      <w:pPr>
        <w:pStyle w:val="ListParagraph"/>
        <w:numPr>
          <w:ilvl w:val="1"/>
          <w:numId w:val="22"/>
        </w:numPr>
        <w:spacing w:after="200" w:line="276" w:lineRule="auto"/>
        <w:jc w:val="both"/>
        <w:rPr>
          <w:b/>
          <w:sz w:val="28"/>
          <w:szCs w:val="28"/>
        </w:rPr>
      </w:pPr>
      <w:r w:rsidRPr="00CB250B">
        <w:rPr>
          <w:b/>
          <w:sz w:val="28"/>
          <w:szCs w:val="28"/>
        </w:rPr>
        <w:lastRenderedPageBreak/>
        <w:t>Godišnji plan obuke</w:t>
      </w:r>
      <w:r w:rsidR="00466861">
        <w:rPr>
          <w:b/>
          <w:sz w:val="28"/>
          <w:szCs w:val="28"/>
        </w:rPr>
        <w:t xml:space="preserve"> </w:t>
      </w:r>
      <w:proofErr w:type="gramStart"/>
      <w:r w:rsidR="00466861">
        <w:rPr>
          <w:b/>
          <w:sz w:val="28"/>
          <w:szCs w:val="28"/>
        </w:rPr>
        <w:t xml:space="preserve">stalnih </w:t>
      </w:r>
      <w:r w:rsidRPr="00CB250B">
        <w:rPr>
          <w:b/>
          <w:sz w:val="28"/>
          <w:szCs w:val="28"/>
        </w:rPr>
        <w:t xml:space="preserve"> istraži</w:t>
      </w:r>
      <w:r w:rsidR="00F83480">
        <w:rPr>
          <w:b/>
          <w:sz w:val="28"/>
          <w:szCs w:val="28"/>
        </w:rPr>
        <w:t>lac</w:t>
      </w:r>
      <w:r w:rsidRPr="00CB250B">
        <w:rPr>
          <w:b/>
          <w:sz w:val="28"/>
          <w:szCs w:val="28"/>
        </w:rPr>
        <w:t>a</w:t>
      </w:r>
      <w:proofErr w:type="gramEnd"/>
      <w:r w:rsidRPr="00CB250B">
        <w:rPr>
          <w:b/>
          <w:sz w:val="28"/>
          <w:szCs w:val="28"/>
        </w:rPr>
        <w:t xml:space="preserve"> i </w:t>
      </w:r>
      <w:r w:rsidR="00466861">
        <w:rPr>
          <w:b/>
          <w:sz w:val="28"/>
          <w:szCs w:val="28"/>
        </w:rPr>
        <w:t>eksperata</w:t>
      </w:r>
      <w:r w:rsidRPr="00CB250B">
        <w:rPr>
          <w:b/>
          <w:sz w:val="28"/>
          <w:szCs w:val="28"/>
        </w:rPr>
        <w:t xml:space="preserve"> sa Liste</w:t>
      </w:r>
      <w:r w:rsidR="002A0A5D">
        <w:rPr>
          <w:b/>
          <w:sz w:val="28"/>
          <w:szCs w:val="28"/>
        </w:rPr>
        <w:t xml:space="preserve"> stručnjaka</w:t>
      </w:r>
      <w:r w:rsidRPr="00CB250B">
        <w:rPr>
          <w:b/>
          <w:sz w:val="28"/>
          <w:szCs w:val="28"/>
        </w:rPr>
        <w:t xml:space="preserve"> Komisije</w:t>
      </w:r>
    </w:p>
    <w:p w:rsidR="00CB250B" w:rsidRPr="00F56478" w:rsidRDefault="00CB250B" w:rsidP="00CB250B">
      <w:pPr>
        <w:spacing w:after="200" w:line="276" w:lineRule="auto"/>
        <w:jc w:val="both"/>
        <w:rPr>
          <w:sz w:val="24"/>
          <w:szCs w:val="24"/>
        </w:rPr>
      </w:pPr>
      <w:r w:rsidRPr="00F56478">
        <w:rPr>
          <w:sz w:val="24"/>
          <w:szCs w:val="24"/>
        </w:rPr>
        <w:t>Godišnji Plan obuke istraži</w:t>
      </w:r>
      <w:r w:rsidR="00F83480">
        <w:rPr>
          <w:sz w:val="24"/>
          <w:szCs w:val="24"/>
        </w:rPr>
        <w:t>lac</w:t>
      </w:r>
      <w:r w:rsidRPr="00F56478">
        <w:rPr>
          <w:sz w:val="24"/>
          <w:szCs w:val="24"/>
        </w:rPr>
        <w:t xml:space="preserve">a i </w:t>
      </w:r>
      <w:r w:rsidR="00466861">
        <w:rPr>
          <w:sz w:val="24"/>
          <w:szCs w:val="24"/>
        </w:rPr>
        <w:t>eksperata</w:t>
      </w:r>
      <w:r w:rsidRPr="00F56478">
        <w:rPr>
          <w:sz w:val="24"/>
          <w:szCs w:val="24"/>
        </w:rPr>
        <w:t xml:space="preserve"> sa Liste </w:t>
      </w:r>
      <w:r w:rsidR="00466861">
        <w:rPr>
          <w:sz w:val="24"/>
          <w:szCs w:val="24"/>
        </w:rPr>
        <w:t>stručnjak</w:t>
      </w:r>
      <w:r w:rsidRPr="00F56478">
        <w:rPr>
          <w:sz w:val="24"/>
          <w:szCs w:val="24"/>
        </w:rPr>
        <w:t>a Komisije, za 202</w:t>
      </w:r>
      <w:r w:rsidR="00F2358B">
        <w:rPr>
          <w:sz w:val="24"/>
          <w:szCs w:val="24"/>
        </w:rPr>
        <w:t>4</w:t>
      </w:r>
      <w:r w:rsidRPr="00F56478">
        <w:rPr>
          <w:sz w:val="24"/>
          <w:szCs w:val="24"/>
        </w:rPr>
        <w:t>. godinu, brižljivo je pripremljen i detaljno razrađen u skladu sa potrebama Komisije za unapređenjem stručno specijalističkih kompetencija raspoloživog kadra. U</w:t>
      </w:r>
      <w:r w:rsidR="008646D1">
        <w:rPr>
          <w:sz w:val="24"/>
          <w:szCs w:val="24"/>
        </w:rPr>
        <w:t xml:space="preserve"> </w:t>
      </w:r>
      <w:r w:rsidRPr="00F56478">
        <w:rPr>
          <w:sz w:val="24"/>
          <w:szCs w:val="24"/>
        </w:rPr>
        <w:t>tom smislu, tokom tekuće godine, plan predviđa sledeće aktivnosti:</w:t>
      </w:r>
    </w:p>
    <w:p w:rsidR="00CB250B" w:rsidRPr="00F56478" w:rsidRDefault="00CB250B" w:rsidP="00CB250B">
      <w:pPr>
        <w:pStyle w:val="ListParagraph"/>
        <w:numPr>
          <w:ilvl w:val="0"/>
          <w:numId w:val="23"/>
        </w:numPr>
        <w:spacing w:after="200" w:line="276" w:lineRule="auto"/>
        <w:jc w:val="both"/>
        <w:rPr>
          <w:b/>
          <w:i/>
          <w:sz w:val="24"/>
          <w:szCs w:val="24"/>
        </w:rPr>
      </w:pPr>
      <w:r w:rsidRPr="00F56478">
        <w:rPr>
          <w:b/>
          <w:i/>
          <w:sz w:val="24"/>
          <w:szCs w:val="24"/>
        </w:rPr>
        <w:t>Osnovi kurs za istraživanje nesreća i ozbiljnih nezgoda vazduhoplova</w:t>
      </w:r>
      <w:r w:rsidR="00117828" w:rsidRPr="00F56478">
        <w:rPr>
          <w:b/>
          <w:i/>
          <w:sz w:val="24"/>
          <w:szCs w:val="24"/>
        </w:rPr>
        <w:t>;</w:t>
      </w:r>
    </w:p>
    <w:p w:rsidR="00CB250B" w:rsidRPr="00F56478" w:rsidRDefault="00117828" w:rsidP="00117828">
      <w:pPr>
        <w:pStyle w:val="ListParagraph"/>
        <w:numPr>
          <w:ilvl w:val="0"/>
          <w:numId w:val="23"/>
        </w:numPr>
        <w:spacing w:after="200" w:line="276" w:lineRule="auto"/>
        <w:jc w:val="both"/>
        <w:rPr>
          <w:b/>
          <w:i/>
          <w:sz w:val="24"/>
          <w:szCs w:val="24"/>
        </w:rPr>
      </w:pPr>
      <w:r w:rsidRPr="00F56478">
        <w:rPr>
          <w:b/>
          <w:i/>
          <w:sz w:val="24"/>
          <w:szCs w:val="24"/>
        </w:rPr>
        <w:t xml:space="preserve">Napredni kurs za istraživanje nesreća i ozbiljnih nezgoda vazduhoplova; </w:t>
      </w:r>
    </w:p>
    <w:p w:rsidR="00117828" w:rsidRPr="006A2E86" w:rsidRDefault="00117828" w:rsidP="00117828">
      <w:pPr>
        <w:pStyle w:val="ListParagraph"/>
        <w:numPr>
          <w:ilvl w:val="0"/>
          <w:numId w:val="23"/>
        </w:numPr>
        <w:spacing w:after="200" w:line="276" w:lineRule="auto"/>
        <w:jc w:val="both"/>
        <w:rPr>
          <w:b/>
          <w:i/>
          <w:sz w:val="24"/>
          <w:szCs w:val="24"/>
        </w:rPr>
      </w:pPr>
      <w:r w:rsidRPr="006A2E86">
        <w:rPr>
          <w:b/>
          <w:i/>
          <w:sz w:val="24"/>
          <w:szCs w:val="24"/>
        </w:rPr>
        <w:t xml:space="preserve">RASG EUR </w:t>
      </w:r>
      <w:proofErr w:type="gramStart"/>
      <w:r w:rsidRPr="006A2E86">
        <w:rPr>
          <w:b/>
          <w:i/>
          <w:sz w:val="24"/>
          <w:szCs w:val="24"/>
        </w:rPr>
        <w:t>Accident  Investigation</w:t>
      </w:r>
      <w:proofErr w:type="gramEnd"/>
      <w:r w:rsidRPr="006A2E86">
        <w:rPr>
          <w:b/>
          <w:i/>
          <w:sz w:val="24"/>
          <w:szCs w:val="24"/>
        </w:rPr>
        <w:t xml:space="preserve"> (AIG) and ECCAIRS User  WORKSHOP;</w:t>
      </w:r>
    </w:p>
    <w:p w:rsidR="00466861" w:rsidRPr="00F56478" w:rsidRDefault="00466861" w:rsidP="00117828">
      <w:pPr>
        <w:pStyle w:val="ListParagraph"/>
        <w:numPr>
          <w:ilvl w:val="0"/>
          <w:numId w:val="23"/>
        </w:numPr>
        <w:spacing w:after="200" w:line="276" w:lineRule="auto"/>
        <w:jc w:val="both"/>
        <w:rPr>
          <w:b/>
          <w:i/>
          <w:sz w:val="24"/>
          <w:szCs w:val="24"/>
        </w:rPr>
      </w:pPr>
      <w:r w:rsidRPr="00466861">
        <w:rPr>
          <w:b/>
          <w:i/>
          <w:sz w:val="24"/>
          <w:szCs w:val="24"/>
        </w:rPr>
        <w:t>Osnov</w:t>
      </w:r>
      <w:r w:rsidR="00D00AFA">
        <w:rPr>
          <w:b/>
          <w:i/>
          <w:sz w:val="24"/>
          <w:szCs w:val="24"/>
        </w:rPr>
        <w:t>n</w:t>
      </w:r>
      <w:r w:rsidRPr="00466861">
        <w:rPr>
          <w:b/>
          <w:i/>
          <w:sz w:val="24"/>
          <w:szCs w:val="24"/>
        </w:rPr>
        <w:t>i kurs za istraživanje nesreća i ozbiljnih nezgoda</w:t>
      </w:r>
      <w:r>
        <w:rPr>
          <w:b/>
          <w:i/>
          <w:sz w:val="24"/>
          <w:szCs w:val="24"/>
        </w:rPr>
        <w:t xml:space="preserve"> u saobraćaju u ekstremnim temperaturnim uslovima;</w:t>
      </w:r>
    </w:p>
    <w:p w:rsidR="00117828" w:rsidRPr="00F56478" w:rsidRDefault="00117828" w:rsidP="00117828">
      <w:pPr>
        <w:pStyle w:val="ListParagraph"/>
        <w:numPr>
          <w:ilvl w:val="0"/>
          <w:numId w:val="23"/>
        </w:numPr>
        <w:spacing w:after="200" w:line="276" w:lineRule="auto"/>
        <w:jc w:val="both"/>
        <w:rPr>
          <w:b/>
          <w:i/>
          <w:sz w:val="24"/>
          <w:szCs w:val="24"/>
        </w:rPr>
      </w:pPr>
      <w:r w:rsidRPr="00F56478">
        <w:rPr>
          <w:b/>
          <w:i/>
          <w:sz w:val="24"/>
          <w:szCs w:val="24"/>
        </w:rPr>
        <w:t xml:space="preserve">Seminar upoznavanja sa </w:t>
      </w:r>
      <w:r w:rsidR="00782C0A">
        <w:rPr>
          <w:b/>
          <w:i/>
          <w:sz w:val="24"/>
          <w:szCs w:val="24"/>
        </w:rPr>
        <w:t xml:space="preserve">stepenom realizacije </w:t>
      </w:r>
      <w:r w:rsidR="00650C21">
        <w:rPr>
          <w:b/>
          <w:i/>
          <w:sz w:val="24"/>
          <w:szCs w:val="24"/>
        </w:rPr>
        <w:t>Nacionaln</w:t>
      </w:r>
      <w:r w:rsidR="00782C0A">
        <w:rPr>
          <w:b/>
          <w:i/>
          <w:sz w:val="24"/>
          <w:szCs w:val="24"/>
        </w:rPr>
        <w:t>o</w:t>
      </w:r>
      <w:r w:rsidR="00D00AFA">
        <w:rPr>
          <w:b/>
          <w:i/>
          <w:sz w:val="24"/>
          <w:szCs w:val="24"/>
        </w:rPr>
        <w:t>g</w:t>
      </w:r>
      <w:r w:rsidR="00650C21">
        <w:rPr>
          <w:b/>
          <w:i/>
          <w:sz w:val="24"/>
          <w:szCs w:val="24"/>
        </w:rPr>
        <w:t xml:space="preserve"> plan</w:t>
      </w:r>
      <w:r w:rsidR="00D00AFA">
        <w:rPr>
          <w:b/>
          <w:i/>
          <w:sz w:val="24"/>
          <w:szCs w:val="24"/>
        </w:rPr>
        <w:t>a</w:t>
      </w:r>
      <w:r w:rsidRPr="00F56478">
        <w:rPr>
          <w:b/>
          <w:i/>
          <w:sz w:val="24"/>
          <w:szCs w:val="24"/>
        </w:rPr>
        <w:t xml:space="preserve"> sigurnosti vazdušnog saobraćaja</w:t>
      </w:r>
      <w:r w:rsidR="00650C21">
        <w:rPr>
          <w:b/>
          <w:i/>
          <w:sz w:val="24"/>
          <w:szCs w:val="24"/>
        </w:rPr>
        <w:t xml:space="preserve"> 2020-2024</w:t>
      </w:r>
      <w:r w:rsidR="007A5446">
        <w:rPr>
          <w:b/>
          <w:i/>
          <w:sz w:val="24"/>
          <w:szCs w:val="24"/>
        </w:rPr>
        <w:t>;</w:t>
      </w:r>
    </w:p>
    <w:p w:rsidR="007A5446" w:rsidRDefault="00117828" w:rsidP="006638D0">
      <w:pPr>
        <w:pStyle w:val="ListParagraph"/>
        <w:numPr>
          <w:ilvl w:val="0"/>
          <w:numId w:val="23"/>
        </w:numPr>
        <w:spacing w:after="200" w:line="276" w:lineRule="auto"/>
        <w:jc w:val="both"/>
        <w:rPr>
          <w:b/>
          <w:i/>
          <w:sz w:val="24"/>
          <w:szCs w:val="24"/>
        </w:rPr>
      </w:pPr>
      <w:r w:rsidRPr="007A5446">
        <w:rPr>
          <w:b/>
          <w:i/>
          <w:sz w:val="24"/>
          <w:szCs w:val="24"/>
        </w:rPr>
        <w:t xml:space="preserve">Seminar prve pomoći </w:t>
      </w:r>
      <w:r w:rsidR="00D00AFA">
        <w:rPr>
          <w:b/>
          <w:i/>
          <w:sz w:val="24"/>
          <w:szCs w:val="24"/>
        </w:rPr>
        <w:t xml:space="preserve">istražiocima na mjestu nesreće, </w:t>
      </w:r>
      <w:r w:rsidRPr="007A5446">
        <w:rPr>
          <w:b/>
          <w:i/>
          <w:sz w:val="24"/>
          <w:szCs w:val="24"/>
        </w:rPr>
        <w:t xml:space="preserve">za </w:t>
      </w:r>
      <w:r w:rsidR="00466861">
        <w:rPr>
          <w:b/>
          <w:i/>
          <w:sz w:val="24"/>
          <w:szCs w:val="24"/>
        </w:rPr>
        <w:t>stalne i</w:t>
      </w:r>
      <w:r w:rsidRPr="007A5446">
        <w:rPr>
          <w:b/>
          <w:i/>
          <w:sz w:val="24"/>
          <w:szCs w:val="24"/>
        </w:rPr>
        <w:t>straži</w:t>
      </w:r>
      <w:r w:rsidR="00D00AFA">
        <w:rPr>
          <w:b/>
          <w:i/>
          <w:sz w:val="24"/>
          <w:szCs w:val="24"/>
        </w:rPr>
        <w:t>oče</w:t>
      </w:r>
      <w:r w:rsidRPr="007A5446">
        <w:rPr>
          <w:b/>
          <w:i/>
          <w:sz w:val="24"/>
          <w:szCs w:val="24"/>
        </w:rPr>
        <w:t xml:space="preserve"> i </w:t>
      </w:r>
      <w:r w:rsidR="00466861">
        <w:rPr>
          <w:b/>
          <w:i/>
          <w:sz w:val="24"/>
          <w:szCs w:val="24"/>
        </w:rPr>
        <w:t>eksperte</w:t>
      </w:r>
      <w:r w:rsidR="007A5446">
        <w:rPr>
          <w:b/>
          <w:i/>
          <w:sz w:val="24"/>
          <w:szCs w:val="24"/>
        </w:rPr>
        <w:t xml:space="preserve"> sa Liste </w:t>
      </w:r>
      <w:r w:rsidR="00466861">
        <w:rPr>
          <w:b/>
          <w:i/>
          <w:sz w:val="24"/>
          <w:szCs w:val="24"/>
        </w:rPr>
        <w:t>stručnjak</w:t>
      </w:r>
      <w:r w:rsidR="007A5446">
        <w:rPr>
          <w:b/>
          <w:i/>
          <w:sz w:val="24"/>
          <w:szCs w:val="24"/>
        </w:rPr>
        <w:t>a Komisije;</w:t>
      </w:r>
    </w:p>
    <w:p w:rsidR="00117828" w:rsidRPr="007A5446" w:rsidRDefault="00117828" w:rsidP="00EA4E3D">
      <w:pPr>
        <w:pStyle w:val="ListParagraph"/>
        <w:numPr>
          <w:ilvl w:val="0"/>
          <w:numId w:val="23"/>
        </w:numPr>
        <w:spacing w:after="200" w:line="276" w:lineRule="auto"/>
        <w:jc w:val="both"/>
        <w:rPr>
          <w:b/>
          <w:i/>
          <w:sz w:val="24"/>
          <w:szCs w:val="24"/>
        </w:rPr>
      </w:pPr>
      <w:r w:rsidRPr="007A5446">
        <w:rPr>
          <w:b/>
          <w:i/>
          <w:sz w:val="24"/>
          <w:szCs w:val="24"/>
        </w:rPr>
        <w:t>Seminar Zaštite od opasnih materija na mjestu nesreće i korišćenja zaštitne opreme ist</w:t>
      </w:r>
      <w:r w:rsidR="007A5446">
        <w:rPr>
          <w:b/>
          <w:i/>
          <w:sz w:val="24"/>
          <w:szCs w:val="24"/>
        </w:rPr>
        <w:t>raži</w:t>
      </w:r>
      <w:r w:rsidR="00D00AFA">
        <w:rPr>
          <w:b/>
          <w:i/>
          <w:sz w:val="24"/>
          <w:szCs w:val="24"/>
        </w:rPr>
        <w:t>lac</w:t>
      </w:r>
      <w:r w:rsidR="007A5446">
        <w:rPr>
          <w:b/>
          <w:i/>
          <w:sz w:val="24"/>
          <w:szCs w:val="24"/>
        </w:rPr>
        <w:t>a</w:t>
      </w:r>
      <w:r w:rsidRPr="007A5446">
        <w:rPr>
          <w:b/>
          <w:i/>
          <w:sz w:val="24"/>
          <w:szCs w:val="24"/>
        </w:rPr>
        <w:t>;</w:t>
      </w:r>
    </w:p>
    <w:p w:rsidR="00117828" w:rsidRPr="00F56478" w:rsidRDefault="00117828" w:rsidP="00117828">
      <w:pPr>
        <w:pStyle w:val="ListParagraph"/>
        <w:numPr>
          <w:ilvl w:val="0"/>
          <w:numId w:val="23"/>
        </w:numPr>
        <w:spacing w:after="200" w:line="276" w:lineRule="auto"/>
        <w:jc w:val="both"/>
        <w:rPr>
          <w:b/>
          <w:i/>
          <w:sz w:val="24"/>
          <w:szCs w:val="24"/>
        </w:rPr>
      </w:pPr>
      <w:r w:rsidRPr="00F56478">
        <w:rPr>
          <w:b/>
          <w:i/>
          <w:sz w:val="24"/>
          <w:szCs w:val="24"/>
        </w:rPr>
        <w:t xml:space="preserve">Seminar protiv požarne zaštite </w:t>
      </w:r>
      <w:proofErr w:type="gramStart"/>
      <w:r w:rsidRPr="00F56478">
        <w:rPr>
          <w:b/>
          <w:i/>
          <w:sz w:val="24"/>
          <w:szCs w:val="24"/>
        </w:rPr>
        <w:t>Istraživača  na</w:t>
      </w:r>
      <w:proofErr w:type="gramEnd"/>
      <w:r w:rsidRPr="00F56478">
        <w:rPr>
          <w:b/>
          <w:i/>
          <w:sz w:val="24"/>
          <w:szCs w:val="24"/>
        </w:rPr>
        <w:t xml:space="preserve"> mjestu nesreće ili ozbiljne nezgode </w:t>
      </w:r>
      <w:r w:rsidR="00466861">
        <w:rPr>
          <w:b/>
          <w:i/>
          <w:sz w:val="24"/>
          <w:szCs w:val="24"/>
        </w:rPr>
        <w:t>u saobraćaju</w:t>
      </w:r>
      <w:r w:rsidRPr="00F56478">
        <w:rPr>
          <w:b/>
          <w:i/>
          <w:sz w:val="24"/>
          <w:szCs w:val="24"/>
        </w:rPr>
        <w:t>;</w:t>
      </w:r>
    </w:p>
    <w:p w:rsidR="00117828" w:rsidRPr="00F56478" w:rsidRDefault="00117828" w:rsidP="00117828">
      <w:pPr>
        <w:pStyle w:val="ListParagraph"/>
        <w:numPr>
          <w:ilvl w:val="0"/>
          <w:numId w:val="23"/>
        </w:numPr>
        <w:spacing w:after="200" w:line="276" w:lineRule="auto"/>
        <w:jc w:val="both"/>
        <w:rPr>
          <w:b/>
          <w:i/>
          <w:sz w:val="24"/>
          <w:szCs w:val="24"/>
        </w:rPr>
      </w:pPr>
      <w:r w:rsidRPr="00F56478">
        <w:rPr>
          <w:b/>
          <w:i/>
          <w:sz w:val="24"/>
          <w:szCs w:val="24"/>
        </w:rPr>
        <w:t xml:space="preserve">Seminar upoznavanja </w:t>
      </w:r>
      <w:r w:rsidR="00466861">
        <w:rPr>
          <w:b/>
          <w:i/>
          <w:sz w:val="24"/>
          <w:szCs w:val="24"/>
        </w:rPr>
        <w:t>eksperta</w:t>
      </w:r>
      <w:r w:rsidRPr="00F56478">
        <w:rPr>
          <w:b/>
          <w:i/>
          <w:sz w:val="24"/>
          <w:szCs w:val="24"/>
        </w:rPr>
        <w:t xml:space="preserve"> sa Liste </w:t>
      </w:r>
      <w:r w:rsidR="00466861">
        <w:rPr>
          <w:b/>
          <w:i/>
          <w:sz w:val="24"/>
          <w:szCs w:val="24"/>
        </w:rPr>
        <w:t>stručnjaka</w:t>
      </w:r>
      <w:r w:rsidRPr="00F56478">
        <w:rPr>
          <w:b/>
          <w:i/>
          <w:sz w:val="24"/>
          <w:szCs w:val="24"/>
        </w:rPr>
        <w:t xml:space="preserve"> </w:t>
      </w:r>
      <w:proofErr w:type="gramStart"/>
      <w:r w:rsidRPr="00F56478">
        <w:rPr>
          <w:b/>
          <w:i/>
          <w:sz w:val="24"/>
          <w:szCs w:val="24"/>
        </w:rPr>
        <w:t>K</w:t>
      </w:r>
      <w:r w:rsidR="007A5446">
        <w:rPr>
          <w:b/>
          <w:i/>
          <w:sz w:val="24"/>
          <w:szCs w:val="24"/>
        </w:rPr>
        <w:t>omisije</w:t>
      </w:r>
      <w:r w:rsidRPr="00F56478">
        <w:rPr>
          <w:b/>
          <w:i/>
          <w:sz w:val="24"/>
          <w:szCs w:val="24"/>
        </w:rPr>
        <w:t xml:space="preserve">  sa</w:t>
      </w:r>
      <w:proofErr w:type="gramEnd"/>
      <w:r w:rsidR="00146BC5">
        <w:rPr>
          <w:b/>
          <w:i/>
          <w:sz w:val="24"/>
          <w:szCs w:val="24"/>
        </w:rPr>
        <w:t xml:space="preserve"> </w:t>
      </w:r>
      <w:r w:rsidRPr="00F56478">
        <w:rPr>
          <w:b/>
          <w:i/>
          <w:sz w:val="24"/>
          <w:szCs w:val="24"/>
        </w:rPr>
        <w:t>opremom i dokumentacijom istraži</w:t>
      </w:r>
      <w:r w:rsidR="00D00AFA">
        <w:rPr>
          <w:b/>
          <w:i/>
          <w:sz w:val="24"/>
          <w:szCs w:val="24"/>
        </w:rPr>
        <w:t>lac</w:t>
      </w:r>
      <w:r w:rsidRPr="00F56478">
        <w:rPr>
          <w:b/>
          <w:i/>
          <w:sz w:val="24"/>
          <w:szCs w:val="24"/>
        </w:rPr>
        <w:t>a K</w:t>
      </w:r>
      <w:r w:rsidR="007A5446">
        <w:rPr>
          <w:b/>
          <w:i/>
          <w:sz w:val="24"/>
          <w:szCs w:val="24"/>
        </w:rPr>
        <w:t>omisije;</w:t>
      </w:r>
    </w:p>
    <w:p w:rsidR="00117828" w:rsidRPr="00F56478" w:rsidRDefault="00117828" w:rsidP="00117828">
      <w:pPr>
        <w:pStyle w:val="ListParagraph"/>
        <w:numPr>
          <w:ilvl w:val="0"/>
          <w:numId w:val="23"/>
        </w:numPr>
        <w:spacing w:after="200" w:line="276" w:lineRule="auto"/>
        <w:jc w:val="both"/>
        <w:rPr>
          <w:b/>
          <w:i/>
          <w:sz w:val="24"/>
          <w:szCs w:val="24"/>
        </w:rPr>
      </w:pPr>
      <w:r w:rsidRPr="00F56478">
        <w:rPr>
          <w:b/>
          <w:i/>
          <w:sz w:val="24"/>
          <w:szCs w:val="24"/>
        </w:rPr>
        <w:t xml:space="preserve">Obuka </w:t>
      </w:r>
      <w:r w:rsidR="00466861">
        <w:rPr>
          <w:b/>
          <w:i/>
          <w:sz w:val="24"/>
          <w:szCs w:val="24"/>
        </w:rPr>
        <w:t>stalnih i</w:t>
      </w:r>
      <w:r w:rsidRPr="00F56478">
        <w:rPr>
          <w:b/>
          <w:i/>
          <w:sz w:val="24"/>
          <w:szCs w:val="24"/>
        </w:rPr>
        <w:t>straži</w:t>
      </w:r>
      <w:r w:rsidR="00D00AFA">
        <w:rPr>
          <w:b/>
          <w:i/>
          <w:sz w:val="24"/>
          <w:szCs w:val="24"/>
        </w:rPr>
        <w:t>lac</w:t>
      </w:r>
      <w:r w:rsidRPr="00F56478">
        <w:rPr>
          <w:b/>
          <w:i/>
          <w:sz w:val="24"/>
          <w:szCs w:val="24"/>
        </w:rPr>
        <w:t xml:space="preserve">a i </w:t>
      </w:r>
      <w:r w:rsidR="00466861">
        <w:rPr>
          <w:b/>
          <w:i/>
          <w:sz w:val="24"/>
          <w:szCs w:val="24"/>
        </w:rPr>
        <w:t>eksperata</w:t>
      </w:r>
      <w:r w:rsidRPr="00F56478">
        <w:rPr>
          <w:b/>
          <w:i/>
          <w:sz w:val="24"/>
          <w:szCs w:val="24"/>
        </w:rPr>
        <w:t xml:space="preserve"> sa Liste </w:t>
      </w:r>
      <w:r w:rsidR="00466861">
        <w:rPr>
          <w:b/>
          <w:i/>
          <w:sz w:val="24"/>
          <w:szCs w:val="24"/>
        </w:rPr>
        <w:t>stručnjaka</w:t>
      </w:r>
      <w:r w:rsidRPr="00F56478">
        <w:rPr>
          <w:b/>
          <w:i/>
          <w:sz w:val="24"/>
          <w:szCs w:val="24"/>
        </w:rPr>
        <w:t xml:space="preserve"> K</w:t>
      </w:r>
      <w:r w:rsidR="007A5446">
        <w:rPr>
          <w:b/>
          <w:i/>
          <w:sz w:val="24"/>
          <w:szCs w:val="24"/>
        </w:rPr>
        <w:t>omisije</w:t>
      </w:r>
      <w:r w:rsidRPr="00F56478">
        <w:rPr>
          <w:b/>
          <w:i/>
          <w:sz w:val="24"/>
          <w:szCs w:val="24"/>
        </w:rPr>
        <w:t xml:space="preserve"> u vođenju realnih istraga (OJT Training)</w:t>
      </w:r>
      <w:r w:rsidR="007A5446">
        <w:rPr>
          <w:b/>
          <w:i/>
          <w:sz w:val="24"/>
          <w:szCs w:val="24"/>
        </w:rPr>
        <w:t>;</w:t>
      </w:r>
    </w:p>
    <w:p w:rsidR="00117828" w:rsidRPr="006A2E86" w:rsidRDefault="00117828" w:rsidP="00117828">
      <w:pPr>
        <w:pStyle w:val="ListParagraph"/>
        <w:numPr>
          <w:ilvl w:val="0"/>
          <w:numId w:val="23"/>
        </w:numPr>
        <w:spacing w:after="200" w:line="276" w:lineRule="auto"/>
        <w:jc w:val="both"/>
        <w:rPr>
          <w:b/>
          <w:sz w:val="24"/>
          <w:szCs w:val="24"/>
        </w:rPr>
      </w:pPr>
      <w:r w:rsidRPr="006A2E86">
        <w:rPr>
          <w:b/>
          <w:i/>
          <w:sz w:val="24"/>
          <w:szCs w:val="24"/>
        </w:rPr>
        <w:t xml:space="preserve">Kursevi, </w:t>
      </w:r>
      <w:r w:rsidR="00881C5C">
        <w:rPr>
          <w:b/>
          <w:i/>
          <w:sz w:val="24"/>
          <w:szCs w:val="24"/>
        </w:rPr>
        <w:t>s</w:t>
      </w:r>
      <w:r w:rsidRPr="006A2E86">
        <w:rPr>
          <w:b/>
          <w:i/>
          <w:sz w:val="24"/>
          <w:szCs w:val="24"/>
        </w:rPr>
        <w:t xml:space="preserve">eminari i obuke, na oslovu poziva Istraživačkih organa drugih država, ICAO EUR NAT, </w:t>
      </w:r>
      <w:r w:rsidR="00782C0A" w:rsidRPr="006A2E86">
        <w:rPr>
          <w:b/>
          <w:i/>
          <w:sz w:val="24"/>
          <w:szCs w:val="24"/>
        </w:rPr>
        <w:t>ECAC (JAA TO),</w:t>
      </w:r>
      <w:r w:rsidR="00F2358B">
        <w:rPr>
          <w:b/>
          <w:i/>
          <w:sz w:val="24"/>
          <w:szCs w:val="24"/>
        </w:rPr>
        <w:t xml:space="preserve"> EUROCONTROL,</w:t>
      </w:r>
      <w:r w:rsidR="006A2E86">
        <w:rPr>
          <w:b/>
          <w:i/>
          <w:sz w:val="24"/>
          <w:szCs w:val="24"/>
        </w:rPr>
        <w:t xml:space="preserve"> SCSI</w:t>
      </w:r>
      <w:r w:rsidR="0087660C">
        <w:rPr>
          <w:b/>
          <w:i/>
          <w:sz w:val="24"/>
          <w:szCs w:val="24"/>
        </w:rPr>
        <w:t>-The Southern</w:t>
      </w:r>
      <w:r w:rsidR="00EA557C">
        <w:rPr>
          <w:b/>
          <w:i/>
          <w:sz w:val="24"/>
          <w:szCs w:val="24"/>
        </w:rPr>
        <w:t xml:space="preserve"> California Safety </w:t>
      </w:r>
      <w:proofErr w:type="gramStart"/>
      <w:r w:rsidR="00EA557C">
        <w:rPr>
          <w:b/>
          <w:i/>
          <w:sz w:val="24"/>
          <w:szCs w:val="24"/>
        </w:rPr>
        <w:t>Institute</w:t>
      </w:r>
      <w:r w:rsidR="006A2E86">
        <w:rPr>
          <w:b/>
          <w:i/>
          <w:sz w:val="24"/>
          <w:szCs w:val="24"/>
        </w:rPr>
        <w:t>,</w:t>
      </w:r>
      <w:r w:rsidR="00782C0A" w:rsidRPr="006A2E86">
        <w:rPr>
          <w:b/>
          <w:i/>
          <w:sz w:val="24"/>
          <w:szCs w:val="24"/>
        </w:rPr>
        <w:t xml:space="preserve"> </w:t>
      </w:r>
      <w:r w:rsidR="006638D0" w:rsidRPr="006A2E86">
        <w:rPr>
          <w:b/>
          <w:i/>
          <w:sz w:val="24"/>
          <w:szCs w:val="24"/>
        </w:rPr>
        <w:t xml:space="preserve"> </w:t>
      </w:r>
      <w:r w:rsidR="00466861" w:rsidRPr="006A2E86">
        <w:rPr>
          <w:b/>
          <w:i/>
          <w:sz w:val="24"/>
          <w:szCs w:val="24"/>
        </w:rPr>
        <w:t>ESASI</w:t>
      </w:r>
      <w:proofErr w:type="gramEnd"/>
      <w:r w:rsidR="00466861" w:rsidRPr="006A2E86">
        <w:rPr>
          <w:b/>
          <w:i/>
          <w:sz w:val="24"/>
          <w:szCs w:val="24"/>
        </w:rPr>
        <w:t>,</w:t>
      </w:r>
      <w:r w:rsidR="00F2358B">
        <w:rPr>
          <w:b/>
          <w:i/>
          <w:sz w:val="24"/>
          <w:szCs w:val="24"/>
        </w:rPr>
        <w:t xml:space="preserve"> ISASI, MASI,</w:t>
      </w:r>
      <w:r w:rsidR="002A5462" w:rsidRPr="006A2E86">
        <w:rPr>
          <w:b/>
          <w:i/>
          <w:sz w:val="24"/>
          <w:szCs w:val="24"/>
        </w:rPr>
        <w:t xml:space="preserve"> ERA, </w:t>
      </w:r>
      <w:r w:rsidR="00D00AFA" w:rsidRPr="006A2E86">
        <w:rPr>
          <w:b/>
          <w:i/>
          <w:sz w:val="24"/>
          <w:szCs w:val="24"/>
        </w:rPr>
        <w:t>EMSA</w:t>
      </w:r>
      <w:r w:rsidR="002A5462" w:rsidRPr="006A2E86">
        <w:rPr>
          <w:b/>
          <w:i/>
          <w:sz w:val="24"/>
          <w:szCs w:val="24"/>
        </w:rPr>
        <w:t>,</w:t>
      </w:r>
      <w:r w:rsidR="00466861" w:rsidRPr="006A2E86">
        <w:rPr>
          <w:b/>
          <w:i/>
          <w:sz w:val="24"/>
          <w:szCs w:val="24"/>
        </w:rPr>
        <w:t xml:space="preserve"> </w:t>
      </w:r>
      <w:r w:rsidR="006638D0" w:rsidRPr="006A2E86">
        <w:rPr>
          <w:b/>
          <w:i/>
          <w:sz w:val="24"/>
          <w:szCs w:val="24"/>
        </w:rPr>
        <w:t>Online kurses OSHAcademy</w:t>
      </w:r>
      <w:r w:rsidRPr="006A2E86">
        <w:rPr>
          <w:b/>
          <w:i/>
          <w:sz w:val="24"/>
          <w:szCs w:val="24"/>
        </w:rPr>
        <w:t xml:space="preserve"> i sl.</w:t>
      </w:r>
    </w:p>
    <w:p w:rsidR="00117828" w:rsidRPr="00F56478" w:rsidRDefault="00117828" w:rsidP="00117828">
      <w:pPr>
        <w:spacing w:after="200" w:line="276" w:lineRule="auto"/>
        <w:jc w:val="both"/>
        <w:rPr>
          <w:sz w:val="28"/>
          <w:szCs w:val="28"/>
        </w:rPr>
      </w:pPr>
      <w:r w:rsidRPr="00F56478">
        <w:rPr>
          <w:sz w:val="24"/>
          <w:szCs w:val="24"/>
        </w:rPr>
        <w:t>Pored navedenih aktivnosti obuhvaćenih sa GPR i GPO</w:t>
      </w:r>
      <w:r w:rsidR="005C02C1">
        <w:rPr>
          <w:sz w:val="24"/>
          <w:szCs w:val="24"/>
        </w:rPr>
        <w:t xml:space="preserve"> za 2024. godinu</w:t>
      </w:r>
      <w:r w:rsidRPr="00F56478">
        <w:rPr>
          <w:sz w:val="24"/>
          <w:szCs w:val="24"/>
        </w:rPr>
        <w:t xml:space="preserve">, </w:t>
      </w:r>
      <w:r w:rsidR="00845F9D">
        <w:rPr>
          <w:sz w:val="24"/>
          <w:szCs w:val="24"/>
        </w:rPr>
        <w:t>č</w:t>
      </w:r>
      <w:r w:rsidRPr="00F56478">
        <w:rPr>
          <w:sz w:val="24"/>
          <w:szCs w:val="24"/>
        </w:rPr>
        <w:t xml:space="preserve">lanovi </w:t>
      </w:r>
      <w:r w:rsidR="005C02C1">
        <w:rPr>
          <w:sz w:val="24"/>
          <w:szCs w:val="24"/>
        </w:rPr>
        <w:t>K</w:t>
      </w:r>
      <w:r w:rsidRPr="00F56478">
        <w:rPr>
          <w:sz w:val="24"/>
          <w:szCs w:val="24"/>
        </w:rPr>
        <w:t xml:space="preserve">omisije </w:t>
      </w:r>
      <w:r w:rsidR="00CE7DFC" w:rsidRPr="00F56478">
        <w:rPr>
          <w:sz w:val="24"/>
          <w:szCs w:val="24"/>
        </w:rPr>
        <w:t>će se</w:t>
      </w:r>
      <w:r w:rsidR="005C02C1">
        <w:rPr>
          <w:sz w:val="24"/>
          <w:szCs w:val="24"/>
        </w:rPr>
        <w:t xml:space="preserve"> preventivno i </w:t>
      </w:r>
      <w:proofErr w:type="gramStart"/>
      <w:r w:rsidR="005C02C1">
        <w:rPr>
          <w:sz w:val="24"/>
          <w:szCs w:val="24"/>
        </w:rPr>
        <w:t xml:space="preserve">proaktivno </w:t>
      </w:r>
      <w:r w:rsidR="00CE7DFC" w:rsidRPr="00F56478">
        <w:rPr>
          <w:sz w:val="24"/>
          <w:szCs w:val="24"/>
        </w:rPr>
        <w:t xml:space="preserve"> angažovati</w:t>
      </w:r>
      <w:proofErr w:type="gramEnd"/>
      <w:r w:rsidR="00CE7DFC" w:rsidRPr="00F56478">
        <w:rPr>
          <w:sz w:val="24"/>
          <w:szCs w:val="24"/>
        </w:rPr>
        <w:t xml:space="preserve"> i na </w:t>
      </w:r>
      <w:r w:rsidR="005C02C1">
        <w:rPr>
          <w:sz w:val="24"/>
          <w:szCs w:val="24"/>
        </w:rPr>
        <w:t>drugim</w:t>
      </w:r>
      <w:r w:rsidR="00CE7DFC" w:rsidRPr="00F56478">
        <w:rPr>
          <w:sz w:val="24"/>
          <w:szCs w:val="24"/>
        </w:rPr>
        <w:t xml:space="preserve"> zadacima od interesa za unapređen</w:t>
      </w:r>
      <w:r w:rsidR="008646D1">
        <w:rPr>
          <w:sz w:val="24"/>
          <w:szCs w:val="24"/>
        </w:rPr>
        <w:t>je sigurnosti S</w:t>
      </w:r>
      <w:r w:rsidR="00CE7DFC" w:rsidRPr="00F56478">
        <w:rPr>
          <w:sz w:val="24"/>
          <w:szCs w:val="24"/>
        </w:rPr>
        <w:t xml:space="preserve">aobraćajnog </w:t>
      </w:r>
      <w:r w:rsidR="008646D1">
        <w:rPr>
          <w:sz w:val="24"/>
          <w:szCs w:val="24"/>
        </w:rPr>
        <w:t>s</w:t>
      </w:r>
      <w:r w:rsidR="00CE7DFC" w:rsidRPr="00F56478">
        <w:rPr>
          <w:sz w:val="24"/>
          <w:szCs w:val="24"/>
        </w:rPr>
        <w:t>istema Države, kao što su:</w:t>
      </w:r>
      <w:r w:rsidR="00CE7DFC" w:rsidRPr="00F56478">
        <w:rPr>
          <w:sz w:val="28"/>
          <w:szCs w:val="28"/>
        </w:rPr>
        <w:t xml:space="preserve"> </w:t>
      </w:r>
      <w:r w:rsidR="00CE7DFC" w:rsidRPr="00F56478">
        <w:rPr>
          <w:i/>
          <w:sz w:val="28"/>
          <w:szCs w:val="28"/>
        </w:rPr>
        <w:tab/>
      </w:r>
      <w:r w:rsidR="00CE7DFC" w:rsidRPr="00F56478">
        <w:rPr>
          <w:i/>
          <w:sz w:val="28"/>
          <w:szCs w:val="28"/>
        </w:rPr>
        <w:tab/>
      </w:r>
      <w:r w:rsidR="00CE7DFC" w:rsidRPr="00F56478">
        <w:rPr>
          <w:i/>
          <w:sz w:val="28"/>
          <w:szCs w:val="28"/>
        </w:rPr>
        <w:tab/>
      </w:r>
      <w:r w:rsidRPr="00F56478">
        <w:rPr>
          <w:sz w:val="28"/>
          <w:szCs w:val="28"/>
        </w:rPr>
        <w:tab/>
      </w:r>
    </w:p>
    <w:p w:rsidR="00E24FFE" w:rsidRPr="00F56478" w:rsidRDefault="009E4953" w:rsidP="00E24FFE">
      <w:pPr>
        <w:numPr>
          <w:ilvl w:val="0"/>
          <w:numId w:val="2"/>
        </w:numPr>
        <w:autoSpaceDE w:val="0"/>
        <w:autoSpaceDN w:val="0"/>
        <w:adjustRightInd w:val="0"/>
        <w:jc w:val="both"/>
        <w:rPr>
          <w:b/>
          <w:i/>
          <w:sz w:val="24"/>
          <w:szCs w:val="24"/>
        </w:rPr>
      </w:pPr>
      <w:r w:rsidRPr="00F56478">
        <w:rPr>
          <w:b/>
          <w:i/>
          <w:sz w:val="24"/>
          <w:szCs w:val="24"/>
        </w:rPr>
        <w:t>O</w:t>
      </w:r>
      <w:r w:rsidR="00E24FFE" w:rsidRPr="00F56478">
        <w:rPr>
          <w:b/>
          <w:i/>
          <w:sz w:val="24"/>
          <w:szCs w:val="24"/>
        </w:rPr>
        <w:t xml:space="preserve">državanje </w:t>
      </w:r>
      <w:r w:rsidR="00422883" w:rsidRPr="00F56478">
        <w:rPr>
          <w:b/>
          <w:i/>
          <w:sz w:val="24"/>
          <w:szCs w:val="24"/>
        </w:rPr>
        <w:t xml:space="preserve">i </w:t>
      </w:r>
      <w:r w:rsidR="00466861">
        <w:rPr>
          <w:b/>
          <w:i/>
          <w:sz w:val="24"/>
          <w:szCs w:val="24"/>
        </w:rPr>
        <w:t>unapređenje</w:t>
      </w:r>
      <w:r w:rsidR="00422883" w:rsidRPr="00F56478">
        <w:rPr>
          <w:b/>
          <w:i/>
          <w:sz w:val="24"/>
          <w:szCs w:val="24"/>
        </w:rPr>
        <w:t xml:space="preserve"> </w:t>
      </w:r>
      <w:r w:rsidR="00E24FFE" w:rsidRPr="00F56478">
        <w:rPr>
          <w:b/>
          <w:i/>
          <w:sz w:val="24"/>
          <w:szCs w:val="24"/>
        </w:rPr>
        <w:t xml:space="preserve">sistema izvještavanja o </w:t>
      </w:r>
      <w:r w:rsidR="00782C0A">
        <w:rPr>
          <w:b/>
          <w:i/>
          <w:sz w:val="24"/>
          <w:szCs w:val="24"/>
        </w:rPr>
        <w:t xml:space="preserve">događajima od uticaja na sigurnost vazdušnog, pomorskog i </w:t>
      </w:r>
      <w:r w:rsidR="007B1CD3">
        <w:rPr>
          <w:b/>
          <w:i/>
          <w:sz w:val="24"/>
          <w:szCs w:val="24"/>
        </w:rPr>
        <w:t>željezničkog saobraćaja;</w:t>
      </w:r>
    </w:p>
    <w:p w:rsidR="00E24FFE" w:rsidRPr="00F56478" w:rsidRDefault="00CE7DFC" w:rsidP="00E24FFE">
      <w:pPr>
        <w:numPr>
          <w:ilvl w:val="0"/>
          <w:numId w:val="2"/>
        </w:numPr>
        <w:autoSpaceDE w:val="0"/>
        <w:autoSpaceDN w:val="0"/>
        <w:adjustRightInd w:val="0"/>
        <w:jc w:val="both"/>
        <w:rPr>
          <w:b/>
          <w:i/>
          <w:sz w:val="24"/>
          <w:szCs w:val="24"/>
        </w:rPr>
      </w:pPr>
      <w:r w:rsidRPr="00F56478">
        <w:rPr>
          <w:b/>
          <w:i/>
          <w:sz w:val="24"/>
          <w:szCs w:val="24"/>
        </w:rPr>
        <w:t>Unapređenje saradnje i o</w:t>
      </w:r>
      <w:r w:rsidR="00E24FFE" w:rsidRPr="00F56478">
        <w:rPr>
          <w:b/>
          <w:i/>
          <w:sz w:val="24"/>
          <w:szCs w:val="24"/>
        </w:rPr>
        <w:t xml:space="preserve">državanje kontakta sa </w:t>
      </w:r>
      <w:r w:rsidR="00466861">
        <w:rPr>
          <w:b/>
          <w:i/>
          <w:sz w:val="24"/>
          <w:szCs w:val="24"/>
        </w:rPr>
        <w:t>subjektima u čijoj nadležnosti je sigurbost vazdušnog, pomorskog i željezničkog saobraćaja</w:t>
      </w:r>
      <w:r w:rsidR="007B1CD3">
        <w:rPr>
          <w:b/>
          <w:i/>
          <w:sz w:val="24"/>
          <w:szCs w:val="24"/>
        </w:rPr>
        <w:t>;</w:t>
      </w:r>
    </w:p>
    <w:p w:rsidR="00E24FFE" w:rsidRPr="00F56478" w:rsidRDefault="00466861" w:rsidP="00E24FFE">
      <w:pPr>
        <w:numPr>
          <w:ilvl w:val="0"/>
          <w:numId w:val="2"/>
        </w:numPr>
        <w:autoSpaceDE w:val="0"/>
        <w:autoSpaceDN w:val="0"/>
        <w:adjustRightInd w:val="0"/>
        <w:jc w:val="both"/>
        <w:rPr>
          <w:b/>
          <w:i/>
          <w:sz w:val="24"/>
          <w:szCs w:val="24"/>
        </w:rPr>
      </w:pPr>
      <w:r>
        <w:rPr>
          <w:b/>
          <w:i/>
          <w:sz w:val="24"/>
          <w:szCs w:val="24"/>
        </w:rPr>
        <w:t xml:space="preserve"> </w:t>
      </w:r>
      <w:r w:rsidR="00E24FFE" w:rsidRPr="00F56478">
        <w:rPr>
          <w:b/>
          <w:i/>
          <w:sz w:val="24"/>
          <w:szCs w:val="24"/>
        </w:rPr>
        <w:t xml:space="preserve">Održavanje </w:t>
      </w:r>
      <w:r>
        <w:rPr>
          <w:b/>
          <w:i/>
          <w:sz w:val="24"/>
          <w:szCs w:val="24"/>
        </w:rPr>
        <w:t xml:space="preserve">i ažuriranje </w:t>
      </w:r>
      <w:r w:rsidR="00E24FFE" w:rsidRPr="00F56478">
        <w:rPr>
          <w:b/>
          <w:i/>
          <w:sz w:val="24"/>
          <w:szCs w:val="24"/>
        </w:rPr>
        <w:t xml:space="preserve">sajta </w:t>
      </w:r>
      <w:r w:rsidR="007D3197" w:rsidRPr="00F56478">
        <w:rPr>
          <w:b/>
          <w:i/>
          <w:sz w:val="24"/>
          <w:szCs w:val="24"/>
        </w:rPr>
        <w:t>i</w:t>
      </w:r>
      <w:r w:rsidR="00E24FFE" w:rsidRPr="00F56478">
        <w:rPr>
          <w:b/>
          <w:i/>
          <w:sz w:val="24"/>
          <w:szCs w:val="24"/>
        </w:rPr>
        <w:t xml:space="preserve"> objavljivanje </w:t>
      </w:r>
      <w:r w:rsidR="00CE7DFC" w:rsidRPr="00F56478">
        <w:rPr>
          <w:b/>
          <w:i/>
          <w:sz w:val="24"/>
          <w:szCs w:val="24"/>
        </w:rPr>
        <w:t xml:space="preserve">notifikacija, informacija o etapama </w:t>
      </w:r>
      <w:proofErr w:type="gramStart"/>
      <w:r w:rsidR="00CE7DFC" w:rsidRPr="00F56478">
        <w:rPr>
          <w:b/>
          <w:i/>
          <w:sz w:val="24"/>
          <w:szCs w:val="24"/>
        </w:rPr>
        <w:t>istraga  i</w:t>
      </w:r>
      <w:proofErr w:type="gramEnd"/>
      <w:r w:rsidR="00CE7DFC" w:rsidRPr="00F56478">
        <w:rPr>
          <w:b/>
          <w:i/>
          <w:sz w:val="24"/>
          <w:szCs w:val="24"/>
        </w:rPr>
        <w:t xml:space="preserve"> završnih izvještaja;</w:t>
      </w:r>
    </w:p>
    <w:p w:rsidR="007D3197" w:rsidRPr="00F56478" w:rsidRDefault="00E24FFE" w:rsidP="00E24FFE">
      <w:pPr>
        <w:numPr>
          <w:ilvl w:val="0"/>
          <w:numId w:val="2"/>
        </w:numPr>
        <w:autoSpaceDE w:val="0"/>
        <w:autoSpaceDN w:val="0"/>
        <w:adjustRightInd w:val="0"/>
        <w:jc w:val="both"/>
        <w:rPr>
          <w:b/>
          <w:i/>
          <w:sz w:val="24"/>
          <w:szCs w:val="24"/>
        </w:rPr>
      </w:pPr>
      <w:r w:rsidRPr="00F56478">
        <w:rPr>
          <w:b/>
          <w:i/>
          <w:sz w:val="24"/>
          <w:szCs w:val="24"/>
        </w:rPr>
        <w:t xml:space="preserve">Rad i </w:t>
      </w:r>
      <w:r w:rsidR="00CE7DFC" w:rsidRPr="00F56478">
        <w:rPr>
          <w:b/>
          <w:i/>
          <w:sz w:val="24"/>
          <w:szCs w:val="24"/>
        </w:rPr>
        <w:t>aktivnosti na “poboljšanju vidljivosti” postojanja Komisije u Saobraćajnom sistemu Države;</w:t>
      </w:r>
      <w:r w:rsidRPr="00F56478">
        <w:rPr>
          <w:b/>
          <w:i/>
          <w:sz w:val="24"/>
          <w:szCs w:val="24"/>
        </w:rPr>
        <w:t xml:space="preserve"> </w:t>
      </w:r>
    </w:p>
    <w:p w:rsidR="00E24FFE" w:rsidRPr="00F56478" w:rsidRDefault="00E24FFE" w:rsidP="00E24FFE">
      <w:pPr>
        <w:numPr>
          <w:ilvl w:val="0"/>
          <w:numId w:val="2"/>
        </w:numPr>
        <w:autoSpaceDE w:val="0"/>
        <w:autoSpaceDN w:val="0"/>
        <w:adjustRightInd w:val="0"/>
        <w:jc w:val="both"/>
        <w:rPr>
          <w:b/>
          <w:i/>
          <w:sz w:val="24"/>
          <w:szCs w:val="24"/>
        </w:rPr>
      </w:pPr>
      <w:r w:rsidRPr="00F56478">
        <w:rPr>
          <w:b/>
          <w:i/>
          <w:sz w:val="24"/>
          <w:szCs w:val="24"/>
        </w:rPr>
        <w:t xml:space="preserve">Vođenje Nacionalne baze podataka o nesrećama, nezgodama i dogadajima koji ugrožavaju </w:t>
      </w:r>
      <w:proofErr w:type="gramStart"/>
      <w:r w:rsidRPr="00F56478">
        <w:rPr>
          <w:b/>
          <w:i/>
          <w:sz w:val="24"/>
          <w:szCs w:val="24"/>
        </w:rPr>
        <w:t xml:space="preserve">sigurnost </w:t>
      </w:r>
      <w:r w:rsidR="007B1CD3">
        <w:rPr>
          <w:b/>
          <w:i/>
          <w:sz w:val="24"/>
          <w:szCs w:val="24"/>
        </w:rPr>
        <w:t>;</w:t>
      </w:r>
      <w:proofErr w:type="gramEnd"/>
    </w:p>
    <w:p w:rsidR="00E24FFE" w:rsidRDefault="00466861" w:rsidP="00E24FFE">
      <w:pPr>
        <w:numPr>
          <w:ilvl w:val="0"/>
          <w:numId w:val="2"/>
        </w:numPr>
        <w:autoSpaceDE w:val="0"/>
        <w:autoSpaceDN w:val="0"/>
        <w:adjustRightInd w:val="0"/>
        <w:jc w:val="both"/>
        <w:rPr>
          <w:b/>
          <w:i/>
          <w:sz w:val="24"/>
          <w:szCs w:val="24"/>
        </w:rPr>
      </w:pPr>
      <w:r>
        <w:rPr>
          <w:b/>
          <w:i/>
          <w:sz w:val="24"/>
          <w:szCs w:val="24"/>
        </w:rPr>
        <w:lastRenderedPageBreak/>
        <w:t>Periodično a</w:t>
      </w:r>
      <w:r w:rsidR="001A796A" w:rsidRPr="00F56478">
        <w:rPr>
          <w:b/>
          <w:i/>
          <w:sz w:val="24"/>
          <w:szCs w:val="24"/>
        </w:rPr>
        <w:t>žuriranje</w:t>
      </w:r>
      <w:r w:rsidR="00E24FFE" w:rsidRPr="00F56478">
        <w:rPr>
          <w:b/>
          <w:i/>
          <w:sz w:val="24"/>
          <w:szCs w:val="24"/>
        </w:rPr>
        <w:t xml:space="preserve"> Liste stručnjaka iz sva tri vida saobraćaja</w:t>
      </w:r>
    </w:p>
    <w:p w:rsidR="00466861" w:rsidRDefault="00466861" w:rsidP="00E24FFE">
      <w:pPr>
        <w:numPr>
          <w:ilvl w:val="0"/>
          <w:numId w:val="2"/>
        </w:numPr>
        <w:autoSpaceDE w:val="0"/>
        <w:autoSpaceDN w:val="0"/>
        <w:adjustRightInd w:val="0"/>
        <w:jc w:val="both"/>
        <w:rPr>
          <w:b/>
          <w:i/>
          <w:sz w:val="24"/>
          <w:szCs w:val="24"/>
        </w:rPr>
      </w:pPr>
      <w:r>
        <w:rPr>
          <w:b/>
          <w:i/>
          <w:sz w:val="24"/>
          <w:szCs w:val="24"/>
        </w:rPr>
        <w:t xml:space="preserve">Periodično ažuriranje pregleda obuke stalnih istraživača i eksperata sa </w:t>
      </w:r>
      <w:r w:rsidR="00F2358B">
        <w:rPr>
          <w:b/>
          <w:i/>
          <w:sz w:val="24"/>
          <w:szCs w:val="24"/>
        </w:rPr>
        <w:t>L</w:t>
      </w:r>
      <w:r>
        <w:rPr>
          <w:b/>
          <w:i/>
          <w:sz w:val="24"/>
          <w:szCs w:val="24"/>
        </w:rPr>
        <w:t>iste stručnjaka Komisije;</w:t>
      </w:r>
    </w:p>
    <w:p w:rsidR="00845F9D" w:rsidRPr="00F56478" w:rsidRDefault="00845F9D" w:rsidP="00E24FFE">
      <w:pPr>
        <w:numPr>
          <w:ilvl w:val="0"/>
          <w:numId w:val="2"/>
        </w:numPr>
        <w:autoSpaceDE w:val="0"/>
        <w:autoSpaceDN w:val="0"/>
        <w:adjustRightInd w:val="0"/>
        <w:jc w:val="both"/>
        <w:rPr>
          <w:b/>
          <w:i/>
          <w:sz w:val="24"/>
          <w:szCs w:val="24"/>
        </w:rPr>
      </w:pPr>
      <w:r>
        <w:rPr>
          <w:b/>
          <w:i/>
          <w:sz w:val="24"/>
          <w:szCs w:val="24"/>
        </w:rPr>
        <w:t>Periodično ažuriranje liste opreme istraži</w:t>
      </w:r>
      <w:r w:rsidR="007B1CD3">
        <w:rPr>
          <w:b/>
          <w:i/>
          <w:sz w:val="24"/>
          <w:szCs w:val="24"/>
        </w:rPr>
        <w:t>lac</w:t>
      </w:r>
      <w:r>
        <w:rPr>
          <w:b/>
          <w:i/>
          <w:sz w:val="24"/>
          <w:szCs w:val="24"/>
        </w:rPr>
        <w:t xml:space="preserve">a, za učešće u istragama nesreća i nezgoda; </w:t>
      </w:r>
    </w:p>
    <w:p w:rsidR="000E5161" w:rsidRPr="000E5161" w:rsidRDefault="00E24FFE" w:rsidP="00983C15">
      <w:pPr>
        <w:numPr>
          <w:ilvl w:val="0"/>
          <w:numId w:val="2"/>
        </w:numPr>
        <w:autoSpaceDE w:val="0"/>
        <w:autoSpaceDN w:val="0"/>
        <w:adjustRightInd w:val="0"/>
        <w:jc w:val="both"/>
        <w:rPr>
          <w:sz w:val="24"/>
          <w:szCs w:val="24"/>
        </w:rPr>
      </w:pPr>
      <w:r w:rsidRPr="000E5161">
        <w:rPr>
          <w:b/>
          <w:i/>
          <w:sz w:val="24"/>
          <w:szCs w:val="24"/>
        </w:rPr>
        <w:t xml:space="preserve">Učešće u radu </w:t>
      </w:r>
      <w:r w:rsidR="00F2358B" w:rsidRPr="000E5161">
        <w:rPr>
          <w:b/>
          <w:i/>
          <w:sz w:val="24"/>
          <w:szCs w:val="24"/>
        </w:rPr>
        <w:t>Nacionalnog odbora za upravljanje sigurnšću u civilnom vazduhoplovstvu</w:t>
      </w:r>
      <w:r w:rsidR="00466861" w:rsidRPr="000E5161">
        <w:rPr>
          <w:b/>
          <w:i/>
          <w:sz w:val="24"/>
          <w:szCs w:val="24"/>
        </w:rPr>
        <w:t>;</w:t>
      </w:r>
    </w:p>
    <w:p w:rsidR="000E5161" w:rsidRPr="000E5161" w:rsidRDefault="000E5161" w:rsidP="00983C15">
      <w:pPr>
        <w:numPr>
          <w:ilvl w:val="0"/>
          <w:numId w:val="2"/>
        </w:numPr>
        <w:autoSpaceDE w:val="0"/>
        <w:autoSpaceDN w:val="0"/>
        <w:adjustRightInd w:val="0"/>
        <w:jc w:val="both"/>
        <w:rPr>
          <w:b/>
          <w:i/>
          <w:sz w:val="24"/>
          <w:szCs w:val="24"/>
        </w:rPr>
      </w:pPr>
      <w:r w:rsidRPr="000E5161">
        <w:rPr>
          <w:b/>
          <w:i/>
          <w:sz w:val="24"/>
          <w:szCs w:val="24"/>
        </w:rPr>
        <w:t>Preventivno i proaktivno djelovanje i redovna komunikacija sa nadležnim organima, tijelima, operaterima aerodrom</w:t>
      </w:r>
      <w:r w:rsidR="00881C5C">
        <w:rPr>
          <w:b/>
          <w:i/>
          <w:sz w:val="24"/>
          <w:szCs w:val="24"/>
        </w:rPr>
        <w:t>a</w:t>
      </w:r>
      <w:r w:rsidRPr="000E5161">
        <w:rPr>
          <w:b/>
          <w:i/>
          <w:sz w:val="24"/>
          <w:szCs w:val="24"/>
        </w:rPr>
        <w:t xml:space="preserve"> i letjelišta,  vazdušnim operaterima, željezničkim </w:t>
      </w:r>
      <w:r>
        <w:rPr>
          <w:b/>
          <w:i/>
          <w:sz w:val="24"/>
          <w:szCs w:val="24"/>
        </w:rPr>
        <w:t>i</w:t>
      </w:r>
      <w:r w:rsidRPr="000E5161">
        <w:rPr>
          <w:b/>
          <w:i/>
          <w:sz w:val="24"/>
          <w:szCs w:val="24"/>
        </w:rPr>
        <w:t xml:space="preserve"> pomorskim operaterima, u cilju unapređenja sigurnosti u sve tri grane saobraćaja.  </w:t>
      </w:r>
    </w:p>
    <w:p w:rsidR="00E24FFE" w:rsidRDefault="00E24FFE" w:rsidP="004F2833">
      <w:pPr>
        <w:numPr>
          <w:ilvl w:val="0"/>
          <w:numId w:val="2"/>
        </w:numPr>
        <w:autoSpaceDE w:val="0"/>
        <w:autoSpaceDN w:val="0"/>
        <w:adjustRightInd w:val="0"/>
        <w:jc w:val="both"/>
        <w:rPr>
          <w:sz w:val="24"/>
          <w:szCs w:val="24"/>
        </w:rPr>
      </w:pPr>
      <w:r w:rsidRPr="000E5161">
        <w:rPr>
          <w:b/>
          <w:i/>
          <w:sz w:val="24"/>
          <w:szCs w:val="24"/>
        </w:rPr>
        <w:t>Tekući poslovi u vezi funkcionisanja Komisije</w:t>
      </w:r>
      <w:r w:rsidR="00CE7DFC" w:rsidRPr="000E5161">
        <w:rPr>
          <w:b/>
          <w:i/>
          <w:sz w:val="24"/>
          <w:szCs w:val="24"/>
        </w:rPr>
        <w:t xml:space="preserve"> i eventualne saradnje sa nadležnim državnim organima kod unapređenja zakonske regulative koja se tiče saobraćajnih oblasti, Saobraćajnog Sistema države, koje spadaju u djelokrug rada </w:t>
      </w:r>
      <w:r w:rsidR="00F56478" w:rsidRPr="000E5161">
        <w:rPr>
          <w:b/>
          <w:i/>
          <w:sz w:val="24"/>
          <w:szCs w:val="24"/>
        </w:rPr>
        <w:t>i</w:t>
      </w:r>
      <w:r w:rsidR="00CE7DFC" w:rsidRPr="000E5161">
        <w:rPr>
          <w:b/>
          <w:i/>
          <w:sz w:val="24"/>
          <w:szCs w:val="24"/>
        </w:rPr>
        <w:t xml:space="preserve"> </w:t>
      </w:r>
      <w:r w:rsidR="00F56478" w:rsidRPr="000E5161">
        <w:rPr>
          <w:b/>
          <w:i/>
          <w:sz w:val="24"/>
          <w:szCs w:val="24"/>
        </w:rPr>
        <w:t>interesovanja Komisije (v</w:t>
      </w:r>
      <w:r w:rsidR="00CE7DFC" w:rsidRPr="000E5161">
        <w:rPr>
          <w:b/>
          <w:i/>
          <w:sz w:val="24"/>
          <w:szCs w:val="24"/>
        </w:rPr>
        <w:t xml:space="preserve">azdušni, željeznički </w:t>
      </w:r>
      <w:r w:rsidR="00F56478" w:rsidRPr="000E5161">
        <w:rPr>
          <w:b/>
          <w:i/>
          <w:sz w:val="24"/>
          <w:szCs w:val="24"/>
        </w:rPr>
        <w:t>i</w:t>
      </w:r>
      <w:r w:rsidR="00CE7DFC" w:rsidRPr="000E5161">
        <w:rPr>
          <w:b/>
          <w:i/>
          <w:sz w:val="24"/>
          <w:szCs w:val="24"/>
        </w:rPr>
        <w:t xml:space="preserve"> pomorski saobraćaj)</w:t>
      </w:r>
      <w:r w:rsidR="00F56478" w:rsidRPr="000E5161">
        <w:rPr>
          <w:b/>
          <w:i/>
          <w:sz w:val="24"/>
          <w:szCs w:val="24"/>
        </w:rPr>
        <w:t>.</w:t>
      </w:r>
      <w:r w:rsidR="00CE7DFC" w:rsidRPr="000E5161">
        <w:rPr>
          <w:b/>
          <w:i/>
          <w:sz w:val="24"/>
          <w:szCs w:val="24"/>
        </w:rPr>
        <w:t xml:space="preserve"> </w:t>
      </w:r>
      <w:r w:rsidR="00F2358B" w:rsidRPr="000E5161">
        <w:rPr>
          <w:b/>
          <w:i/>
          <w:sz w:val="24"/>
          <w:szCs w:val="24"/>
        </w:rPr>
        <w:t xml:space="preserve"> </w:t>
      </w:r>
    </w:p>
    <w:p w:rsidR="004F2833" w:rsidRPr="004F2833" w:rsidRDefault="004F2833" w:rsidP="004F2833">
      <w:pPr>
        <w:autoSpaceDE w:val="0"/>
        <w:autoSpaceDN w:val="0"/>
        <w:adjustRightInd w:val="0"/>
        <w:ind w:left="720"/>
        <w:jc w:val="both"/>
        <w:rPr>
          <w:sz w:val="24"/>
          <w:szCs w:val="24"/>
        </w:rPr>
      </w:pPr>
    </w:p>
    <w:p w:rsidR="00FD59C7" w:rsidRPr="00264E62" w:rsidRDefault="000E5161" w:rsidP="00E24FFE">
      <w:pPr>
        <w:spacing w:after="200" w:line="276" w:lineRule="auto"/>
        <w:jc w:val="both"/>
        <w:rPr>
          <w:b/>
          <w:i/>
          <w:sz w:val="24"/>
          <w:szCs w:val="24"/>
        </w:rPr>
      </w:pPr>
      <w:r w:rsidRPr="00264E62">
        <w:rPr>
          <w:b/>
          <w:i/>
          <w:sz w:val="24"/>
          <w:szCs w:val="24"/>
        </w:rPr>
        <w:t xml:space="preserve">Podgorica, </w:t>
      </w:r>
      <w:r w:rsidR="00FD59C7" w:rsidRPr="00264E62">
        <w:rPr>
          <w:b/>
          <w:i/>
          <w:sz w:val="24"/>
          <w:szCs w:val="24"/>
        </w:rPr>
        <w:t>20.</w:t>
      </w:r>
      <w:r w:rsidR="005D3A97" w:rsidRPr="00264E62">
        <w:rPr>
          <w:b/>
          <w:i/>
          <w:sz w:val="24"/>
          <w:szCs w:val="24"/>
        </w:rPr>
        <w:t xml:space="preserve"> </w:t>
      </w:r>
      <w:r w:rsidR="00FD59C7" w:rsidRPr="00264E62">
        <w:rPr>
          <w:b/>
          <w:i/>
          <w:sz w:val="24"/>
          <w:szCs w:val="24"/>
        </w:rPr>
        <w:t>03.</w:t>
      </w:r>
      <w:r w:rsidR="005D3A97" w:rsidRPr="00264E62">
        <w:rPr>
          <w:b/>
          <w:i/>
          <w:sz w:val="24"/>
          <w:szCs w:val="24"/>
        </w:rPr>
        <w:t xml:space="preserve"> </w:t>
      </w:r>
      <w:r w:rsidR="00FD59C7" w:rsidRPr="00264E62">
        <w:rPr>
          <w:b/>
          <w:i/>
          <w:sz w:val="24"/>
          <w:szCs w:val="24"/>
        </w:rPr>
        <w:t>202</w:t>
      </w:r>
      <w:r w:rsidRPr="00264E62">
        <w:rPr>
          <w:b/>
          <w:i/>
          <w:sz w:val="24"/>
          <w:szCs w:val="24"/>
        </w:rPr>
        <w:t>4</w:t>
      </w:r>
      <w:r w:rsidR="00FD59C7" w:rsidRPr="00264E62">
        <w:rPr>
          <w:b/>
          <w:i/>
          <w:sz w:val="24"/>
          <w:szCs w:val="24"/>
        </w:rPr>
        <w:t>.godine</w:t>
      </w:r>
      <w:r w:rsidR="009174FC" w:rsidRPr="00264E62">
        <w:rPr>
          <w:b/>
          <w:i/>
          <w:sz w:val="24"/>
          <w:szCs w:val="24"/>
        </w:rPr>
        <w:t xml:space="preserve">                                                                                                                                                                                                                                                                                                                                                                                                                                       </w:t>
      </w:r>
    </w:p>
    <w:p w:rsidR="00FD59C7" w:rsidRPr="006A6571" w:rsidRDefault="00FD59C7" w:rsidP="00E24FFE">
      <w:pPr>
        <w:spacing w:after="200" w:line="276" w:lineRule="auto"/>
        <w:jc w:val="both"/>
        <w:rPr>
          <w:sz w:val="24"/>
          <w:szCs w:val="24"/>
        </w:rPr>
      </w:pPr>
    </w:p>
    <w:p w:rsidR="00E24FFE" w:rsidRPr="008646D1" w:rsidRDefault="00E24FFE" w:rsidP="008646D1">
      <w:pPr>
        <w:pStyle w:val="NoSpacing"/>
        <w:rPr>
          <w:b/>
          <w:sz w:val="28"/>
          <w:szCs w:val="28"/>
        </w:rPr>
      </w:pPr>
      <w:r w:rsidRPr="006A6571">
        <w:t xml:space="preserve">     </w:t>
      </w:r>
      <w:r w:rsidRPr="006A6571">
        <w:tab/>
      </w:r>
      <w:r w:rsidRPr="006A6571">
        <w:tab/>
      </w:r>
      <w:r w:rsidRPr="006A6571">
        <w:tab/>
      </w:r>
      <w:r w:rsidRPr="006A6571">
        <w:tab/>
      </w:r>
      <w:r w:rsidRPr="006A6571">
        <w:tab/>
      </w:r>
      <w:r w:rsidRPr="006A6571">
        <w:tab/>
      </w:r>
      <w:r w:rsidRPr="006A6571">
        <w:tab/>
      </w:r>
      <w:r w:rsidRPr="006A6571">
        <w:tab/>
      </w:r>
      <w:r w:rsidRPr="006A6571">
        <w:tab/>
      </w:r>
      <w:r w:rsidRPr="008646D1">
        <w:rPr>
          <w:b/>
          <w:sz w:val="28"/>
          <w:szCs w:val="28"/>
        </w:rPr>
        <w:t>Rukovodilac Komisije</w:t>
      </w:r>
    </w:p>
    <w:p w:rsidR="00513B6F" w:rsidRPr="008646D1" w:rsidRDefault="00E24FFE" w:rsidP="008646D1">
      <w:pPr>
        <w:pStyle w:val="NoSpacing"/>
        <w:rPr>
          <w:b/>
          <w:i/>
          <w:sz w:val="28"/>
          <w:szCs w:val="28"/>
        </w:rPr>
      </w:pPr>
      <w:r w:rsidRPr="008646D1">
        <w:rPr>
          <w:b/>
          <w:i/>
          <w:sz w:val="28"/>
          <w:szCs w:val="28"/>
        </w:rPr>
        <w:tab/>
      </w:r>
      <w:r w:rsidRPr="008646D1">
        <w:rPr>
          <w:b/>
          <w:i/>
          <w:sz w:val="28"/>
          <w:szCs w:val="28"/>
        </w:rPr>
        <w:tab/>
      </w:r>
      <w:r w:rsidRPr="008646D1">
        <w:rPr>
          <w:b/>
          <w:i/>
          <w:sz w:val="28"/>
          <w:szCs w:val="28"/>
        </w:rPr>
        <w:tab/>
      </w:r>
      <w:r w:rsidRPr="008646D1">
        <w:rPr>
          <w:b/>
          <w:i/>
          <w:sz w:val="28"/>
          <w:szCs w:val="28"/>
        </w:rPr>
        <w:tab/>
      </w:r>
      <w:r w:rsidRPr="008646D1">
        <w:rPr>
          <w:b/>
          <w:i/>
          <w:sz w:val="28"/>
          <w:szCs w:val="28"/>
        </w:rPr>
        <w:tab/>
      </w:r>
      <w:r w:rsidRPr="008646D1">
        <w:rPr>
          <w:b/>
          <w:i/>
          <w:sz w:val="28"/>
          <w:szCs w:val="28"/>
        </w:rPr>
        <w:tab/>
      </w:r>
      <w:r w:rsidRPr="008646D1">
        <w:rPr>
          <w:b/>
          <w:i/>
          <w:sz w:val="28"/>
          <w:szCs w:val="28"/>
        </w:rPr>
        <w:tab/>
      </w:r>
      <w:r w:rsidRPr="008646D1">
        <w:rPr>
          <w:b/>
          <w:i/>
          <w:sz w:val="28"/>
          <w:szCs w:val="28"/>
        </w:rPr>
        <w:tab/>
      </w:r>
      <w:r w:rsidRPr="008646D1">
        <w:rPr>
          <w:b/>
          <w:i/>
          <w:sz w:val="28"/>
          <w:szCs w:val="28"/>
        </w:rPr>
        <w:tab/>
        <w:t xml:space="preserve">      </w:t>
      </w:r>
      <w:r w:rsidR="00540D30" w:rsidRPr="008646D1">
        <w:rPr>
          <w:b/>
          <w:i/>
          <w:sz w:val="28"/>
          <w:szCs w:val="28"/>
        </w:rPr>
        <w:t xml:space="preserve">Darko </w:t>
      </w:r>
      <w:r w:rsidR="003702DD" w:rsidRPr="008646D1">
        <w:rPr>
          <w:b/>
          <w:i/>
          <w:sz w:val="28"/>
          <w:szCs w:val="28"/>
          <w:lang w:val="hr-BA"/>
        </w:rPr>
        <w:t>Č</w:t>
      </w:r>
      <w:r w:rsidRPr="008646D1">
        <w:rPr>
          <w:b/>
          <w:i/>
          <w:sz w:val="28"/>
          <w:szCs w:val="28"/>
        </w:rPr>
        <w:t>onč</w:t>
      </w:r>
    </w:p>
    <w:p w:rsidR="003702DD" w:rsidRDefault="003702DD">
      <w:pPr>
        <w:spacing w:after="200" w:line="276" w:lineRule="auto"/>
        <w:jc w:val="both"/>
        <w:rPr>
          <w:b/>
          <w:sz w:val="24"/>
          <w:szCs w:val="24"/>
        </w:rPr>
      </w:pPr>
    </w:p>
    <w:sectPr w:rsidR="003702DD" w:rsidSect="00571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3248D"/>
    <w:multiLevelType w:val="hybridMultilevel"/>
    <w:tmpl w:val="F544B7FA"/>
    <w:lvl w:ilvl="0" w:tplc="A342C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702DC"/>
    <w:multiLevelType w:val="hybridMultilevel"/>
    <w:tmpl w:val="A0F69200"/>
    <w:lvl w:ilvl="0" w:tplc="AD7E4F9C">
      <w:numFmt w:val="bullet"/>
      <w:lvlText w:val="-"/>
      <w:lvlJc w:val="left"/>
      <w:pPr>
        <w:ind w:left="1142" w:hanging="360"/>
      </w:pPr>
      <w:rPr>
        <w:rFonts w:ascii="Arial" w:eastAsiaTheme="minorHAnsi" w:hAnsi="Arial" w:cs="Aria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2" w15:restartNumberingAfterBreak="0">
    <w:nsid w:val="1759657A"/>
    <w:multiLevelType w:val="hybridMultilevel"/>
    <w:tmpl w:val="68EA789E"/>
    <w:lvl w:ilvl="0" w:tplc="28E8B4E2">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2773E"/>
    <w:multiLevelType w:val="multilevel"/>
    <w:tmpl w:val="CE82D844"/>
    <w:lvl w:ilvl="0">
      <w:start w:val="4"/>
      <w:numFmt w:val="decimal"/>
      <w:lvlText w:val="%1"/>
      <w:lvlJc w:val="left"/>
      <w:pPr>
        <w:ind w:left="375" w:hanging="375"/>
      </w:pPr>
      <w:rPr>
        <w:rFonts w:hint="default"/>
      </w:rPr>
    </w:lvl>
    <w:lvl w:ilvl="1">
      <w:start w:val="3"/>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 w15:restartNumberingAfterBreak="0">
    <w:nsid w:val="1BB10BBC"/>
    <w:multiLevelType w:val="hybridMultilevel"/>
    <w:tmpl w:val="B1E2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A5CFD"/>
    <w:multiLevelType w:val="hybridMultilevel"/>
    <w:tmpl w:val="2CF06190"/>
    <w:lvl w:ilvl="0" w:tplc="A342C9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B2835"/>
    <w:multiLevelType w:val="hybridMultilevel"/>
    <w:tmpl w:val="7780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B7035"/>
    <w:multiLevelType w:val="hybridMultilevel"/>
    <w:tmpl w:val="E2E4D444"/>
    <w:lvl w:ilvl="0" w:tplc="48E04F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C5E3F"/>
    <w:multiLevelType w:val="multilevel"/>
    <w:tmpl w:val="BA724CB6"/>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74A078B"/>
    <w:multiLevelType w:val="multilevel"/>
    <w:tmpl w:val="324E23FE"/>
    <w:lvl w:ilvl="0">
      <w:start w:val="4"/>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234B3A"/>
    <w:multiLevelType w:val="hybridMultilevel"/>
    <w:tmpl w:val="4168846C"/>
    <w:lvl w:ilvl="0" w:tplc="E566223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BB20BC"/>
    <w:multiLevelType w:val="multilevel"/>
    <w:tmpl w:val="FAC84DDE"/>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1B5673"/>
    <w:multiLevelType w:val="hybridMultilevel"/>
    <w:tmpl w:val="988CDFF0"/>
    <w:lvl w:ilvl="0" w:tplc="A342C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434A3"/>
    <w:multiLevelType w:val="hybridMultilevel"/>
    <w:tmpl w:val="3438D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52D01"/>
    <w:multiLevelType w:val="hybridMultilevel"/>
    <w:tmpl w:val="6D0E3F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1B6214C"/>
    <w:multiLevelType w:val="multilevel"/>
    <w:tmpl w:val="E32CC4F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23E7FAE"/>
    <w:multiLevelType w:val="hybridMultilevel"/>
    <w:tmpl w:val="D324C726"/>
    <w:lvl w:ilvl="0" w:tplc="28E8B4E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016A2"/>
    <w:multiLevelType w:val="hybridMultilevel"/>
    <w:tmpl w:val="29A03912"/>
    <w:lvl w:ilvl="0" w:tplc="62AE4ABC">
      <w:start w:val="1"/>
      <w:numFmt w:val="decimal"/>
      <w:lvlText w:val="%1."/>
      <w:lvlJc w:val="left"/>
      <w:pPr>
        <w:ind w:left="915" w:hanging="360"/>
      </w:pPr>
      <w:rPr>
        <w:rFonts w:hint="default"/>
      </w:rPr>
    </w:lvl>
    <w:lvl w:ilvl="1" w:tplc="2C1A0019" w:tentative="1">
      <w:start w:val="1"/>
      <w:numFmt w:val="lowerLetter"/>
      <w:lvlText w:val="%2."/>
      <w:lvlJc w:val="left"/>
      <w:pPr>
        <w:ind w:left="1635" w:hanging="360"/>
      </w:pPr>
    </w:lvl>
    <w:lvl w:ilvl="2" w:tplc="2C1A001B" w:tentative="1">
      <w:start w:val="1"/>
      <w:numFmt w:val="lowerRoman"/>
      <w:lvlText w:val="%3."/>
      <w:lvlJc w:val="right"/>
      <w:pPr>
        <w:ind w:left="2355" w:hanging="180"/>
      </w:pPr>
    </w:lvl>
    <w:lvl w:ilvl="3" w:tplc="2C1A000F" w:tentative="1">
      <w:start w:val="1"/>
      <w:numFmt w:val="decimal"/>
      <w:lvlText w:val="%4."/>
      <w:lvlJc w:val="left"/>
      <w:pPr>
        <w:ind w:left="3075" w:hanging="360"/>
      </w:pPr>
    </w:lvl>
    <w:lvl w:ilvl="4" w:tplc="2C1A0019" w:tentative="1">
      <w:start w:val="1"/>
      <w:numFmt w:val="lowerLetter"/>
      <w:lvlText w:val="%5."/>
      <w:lvlJc w:val="left"/>
      <w:pPr>
        <w:ind w:left="3795" w:hanging="360"/>
      </w:pPr>
    </w:lvl>
    <w:lvl w:ilvl="5" w:tplc="2C1A001B" w:tentative="1">
      <w:start w:val="1"/>
      <w:numFmt w:val="lowerRoman"/>
      <w:lvlText w:val="%6."/>
      <w:lvlJc w:val="right"/>
      <w:pPr>
        <w:ind w:left="4515" w:hanging="180"/>
      </w:pPr>
    </w:lvl>
    <w:lvl w:ilvl="6" w:tplc="2C1A000F" w:tentative="1">
      <w:start w:val="1"/>
      <w:numFmt w:val="decimal"/>
      <w:lvlText w:val="%7."/>
      <w:lvlJc w:val="left"/>
      <w:pPr>
        <w:ind w:left="5235" w:hanging="360"/>
      </w:pPr>
    </w:lvl>
    <w:lvl w:ilvl="7" w:tplc="2C1A0019" w:tentative="1">
      <w:start w:val="1"/>
      <w:numFmt w:val="lowerLetter"/>
      <w:lvlText w:val="%8."/>
      <w:lvlJc w:val="left"/>
      <w:pPr>
        <w:ind w:left="5955" w:hanging="360"/>
      </w:pPr>
    </w:lvl>
    <w:lvl w:ilvl="8" w:tplc="2C1A001B" w:tentative="1">
      <w:start w:val="1"/>
      <w:numFmt w:val="lowerRoman"/>
      <w:lvlText w:val="%9."/>
      <w:lvlJc w:val="right"/>
      <w:pPr>
        <w:ind w:left="6675" w:hanging="180"/>
      </w:pPr>
    </w:lvl>
  </w:abstractNum>
  <w:abstractNum w:abstractNumId="18" w15:restartNumberingAfterBreak="0">
    <w:nsid w:val="573E212A"/>
    <w:multiLevelType w:val="hybridMultilevel"/>
    <w:tmpl w:val="4656B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F1F8C"/>
    <w:multiLevelType w:val="hybridMultilevel"/>
    <w:tmpl w:val="F63E4D88"/>
    <w:lvl w:ilvl="0" w:tplc="28E8B4E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3D219E"/>
    <w:multiLevelType w:val="hybridMultilevel"/>
    <w:tmpl w:val="98405574"/>
    <w:lvl w:ilvl="0" w:tplc="48E04F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634036"/>
    <w:multiLevelType w:val="multilevel"/>
    <w:tmpl w:val="B84274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1264D2"/>
    <w:multiLevelType w:val="hybridMultilevel"/>
    <w:tmpl w:val="C688C514"/>
    <w:lvl w:ilvl="0" w:tplc="DDB29CB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666B6"/>
    <w:multiLevelType w:val="hybridMultilevel"/>
    <w:tmpl w:val="4252AB3A"/>
    <w:lvl w:ilvl="0" w:tplc="A342C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C4B8E"/>
    <w:multiLevelType w:val="hybridMultilevel"/>
    <w:tmpl w:val="736C8BAC"/>
    <w:lvl w:ilvl="0" w:tplc="A342C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A74656"/>
    <w:multiLevelType w:val="multilevel"/>
    <w:tmpl w:val="15327874"/>
    <w:lvl w:ilvl="0">
      <w:start w:val="6"/>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FBB618F"/>
    <w:multiLevelType w:val="hybridMultilevel"/>
    <w:tmpl w:val="7E422CEA"/>
    <w:lvl w:ilvl="0" w:tplc="3B92D07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C1311A"/>
    <w:multiLevelType w:val="hybridMultilevel"/>
    <w:tmpl w:val="9DB0E1E2"/>
    <w:lvl w:ilvl="0" w:tplc="56B83A30">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62070"/>
    <w:multiLevelType w:val="hybridMultilevel"/>
    <w:tmpl w:val="41D86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E039F"/>
    <w:multiLevelType w:val="hybridMultilevel"/>
    <w:tmpl w:val="32A41132"/>
    <w:lvl w:ilvl="0" w:tplc="F2101B1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44F1D"/>
    <w:multiLevelType w:val="hybridMultilevel"/>
    <w:tmpl w:val="1D7C9FB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A54C8B"/>
    <w:multiLevelType w:val="hybridMultilevel"/>
    <w:tmpl w:val="6108D886"/>
    <w:lvl w:ilvl="0" w:tplc="A342C97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68A7194B"/>
    <w:multiLevelType w:val="multilevel"/>
    <w:tmpl w:val="13AC34AA"/>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8EF66FD"/>
    <w:multiLevelType w:val="hybridMultilevel"/>
    <w:tmpl w:val="709800F6"/>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4" w15:restartNumberingAfterBreak="0">
    <w:nsid w:val="69495AC4"/>
    <w:multiLevelType w:val="hybridMultilevel"/>
    <w:tmpl w:val="B2AE4A3A"/>
    <w:lvl w:ilvl="0" w:tplc="A342C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27141C"/>
    <w:multiLevelType w:val="hybridMultilevel"/>
    <w:tmpl w:val="4BFC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70F6C"/>
    <w:multiLevelType w:val="hybridMultilevel"/>
    <w:tmpl w:val="A6E6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293CC5"/>
    <w:multiLevelType w:val="hybridMultilevel"/>
    <w:tmpl w:val="1B3A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DC1DD1"/>
    <w:multiLevelType w:val="multilevel"/>
    <w:tmpl w:val="1D2EB15E"/>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B46C98"/>
    <w:multiLevelType w:val="hybridMultilevel"/>
    <w:tmpl w:val="C8D05C4A"/>
    <w:lvl w:ilvl="0" w:tplc="28E8B4E2">
      <w:start w:val="6"/>
      <w:numFmt w:val="bullet"/>
      <w:lvlText w:val="-"/>
      <w:lvlJc w:val="left"/>
      <w:pPr>
        <w:ind w:left="720" w:hanging="360"/>
      </w:pPr>
      <w:rPr>
        <w:rFonts w:ascii="Times New Roman" w:eastAsia="Times New Roman" w:hAnsi="Times New Roman" w:cs="Times New Roman" w:hint="default"/>
      </w:rPr>
    </w:lvl>
    <w:lvl w:ilvl="1" w:tplc="28E8B4E2">
      <w:start w:val="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F24207"/>
    <w:multiLevelType w:val="hybridMultilevel"/>
    <w:tmpl w:val="8318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954AC0"/>
    <w:multiLevelType w:val="hybridMultilevel"/>
    <w:tmpl w:val="516E4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592E13"/>
    <w:multiLevelType w:val="hybridMultilevel"/>
    <w:tmpl w:val="A61CF5E6"/>
    <w:lvl w:ilvl="0" w:tplc="A342C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6856A0"/>
    <w:multiLevelType w:val="hybridMultilevel"/>
    <w:tmpl w:val="DB68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0D367D"/>
    <w:multiLevelType w:val="hybridMultilevel"/>
    <w:tmpl w:val="2280D2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8411DA"/>
    <w:multiLevelType w:val="hybridMultilevel"/>
    <w:tmpl w:val="3C8E8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6D7EF0"/>
    <w:multiLevelType w:val="multilevel"/>
    <w:tmpl w:val="B8E26B76"/>
    <w:lvl w:ilvl="0">
      <w:start w:val="4"/>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5"/>
  </w:num>
  <w:num w:numId="2">
    <w:abstractNumId w:val="4"/>
  </w:num>
  <w:num w:numId="3">
    <w:abstractNumId w:val="41"/>
  </w:num>
  <w:num w:numId="4">
    <w:abstractNumId w:val="9"/>
  </w:num>
  <w:num w:numId="5">
    <w:abstractNumId w:val="21"/>
  </w:num>
  <w:num w:numId="6">
    <w:abstractNumId w:val="0"/>
  </w:num>
  <w:num w:numId="7">
    <w:abstractNumId w:val="34"/>
  </w:num>
  <w:num w:numId="8">
    <w:abstractNumId w:val="24"/>
  </w:num>
  <w:num w:numId="9">
    <w:abstractNumId w:val="12"/>
  </w:num>
  <w:num w:numId="10">
    <w:abstractNumId w:val="23"/>
  </w:num>
  <w:num w:numId="11">
    <w:abstractNumId w:val="42"/>
  </w:num>
  <w:num w:numId="12">
    <w:abstractNumId w:val="31"/>
  </w:num>
  <w:num w:numId="13">
    <w:abstractNumId w:val="14"/>
  </w:num>
  <w:num w:numId="14">
    <w:abstractNumId w:val="6"/>
  </w:num>
  <w:num w:numId="15">
    <w:abstractNumId w:val="37"/>
  </w:num>
  <w:num w:numId="16">
    <w:abstractNumId w:val="8"/>
  </w:num>
  <w:num w:numId="17">
    <w:abstractNumId w:val="3"/>
  </w:num>
  <w:num w:numId="18">
    <w:abstractNumId w:val="29"/>
  </w:num>
  <w:num w:numId="19">
    <w:abstractNumId w:val="44"/>
  </w:num>
  <w:num w:numId="20">
    <w:abstractNumId w:val="10"/>
  </w:num>
  <w:num w:numId="21">
    <w:abstractNumId w:val="25"/>
  </w:num>
  <w:num w:numId="22">
    <w:abstractNumId w:val="32"/>
  </w:num>
  <w:num w:numId="23">
    <w:abstractNumId w:val="16"/>
  </w:num>
  <w:num w:numId="24">
    <w:abstractNumId w:val="22"/>
  </w:num>
  <w:num w:numId="25">
    <w:abstractNumId w:val="5"/>
  </w:num>
  <w:num w:numId="26">
    <w:abstractNumId w:val="38"/>
  </w:num>
  <w:num w:numId="27">
    <w:abstractNumId w:val="27"/>
  </w:num>
  <w:num w:numId="28">
    <w:abstractNumId w:val="11"/>
  </w:num>
  <w:num w:numId="29">
    <w:abstractNumId w:val="46"/>
  </w:num>
  <w:num w:numId="30">
    <w:abstractNumId w:val="2"/>
  </w:num>
  <w:num w:numId="31">
    <w:abstractNumId w:val="39"/>
  </w:num>
  <w:num w:numId="32">
    <w:abstractNumId w:val="19"/>
  </w:num>
  <w:num w:numId="33">
    <w:abstractNumId w:val="33"/>
  </w:num>
  <w:num w:numId="34">
    <w:abstractNumId w:val="43"/>
  </w:num>
  <w:num w:numId="35">
    <w:abstractNumId w:val="20"/>
  </w:num>
  <w:num w:numId="36">
    <w:abstractNumId w:val="7"/>
  </w:num>
  <w:num w:numId="37">
    <w:abstractNumId w:val="28"/>
  </w:num>
  <w:num w:numId="38">
    <w:abstractNumId w:val="26"/>
  </w:num>
  <w:num w:numId="39">
    <w:abstractNumId w:val="36"/>
  </w:num>
  <w:num w:numId="40">
    <w:abstractNumId w:val="30"/>
  </w:num>
  <w:num w:numId="41">
    <w:abstractNumId w:val="17"/>
  </w:num>
  <w:num w:numId="42">
    <w:abstractNumId w:val="1"/>
  </w:num>
  <w:num w:numId="43">
    <w:abstractNumId w:val="35"/>
  </w:num>
  <w:num w:numId="44">
    <w:abstractNumId w:val="18"/>
  </w:num>
  <w:num w:numId="45">
    <w:abstractNumId w:val="40"/>
  </w:num>
  <w:num w:numId="46">
    <w:abstractNumId w:val="45"/>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FE"/>
    <w:rsid w:val="00000A14"/>
    <w:rsid w:val="00003FA4"/>
    <w:rsid w:val="0001327E"/>
    <w:rsid w:val="000270D6"/>
    <w:rsid w:val="00030D3C"/>
    <w:rsid w:val="000321A6"/>
    <w:rsid w:val="00040225"/>
    <w:rsid w:val="00040252"/>
    <w:rsid w:val="00040478"/>
    <w:rsid w:val="00040A25"/>
    <w:rsid w:val="00040EC0"/>
    <w:rsid w:val="00040FF5"/>
    <w:rsid w:val="0004318A"/>
    <w:rsid w:val="00044E3E"/>
    <w:rsid w:val="00045488"/>
    <w:rsid w:val="00056864"/>
    <w:rsid w:val="0005751D"/>
    <w:rsid w:val="000727FA"/>
    <w:rsid w:val="000735F4"/>
    <w:rsid w:val="00076507"/>
    <w:rsid w:val="000917D8"/>
    <w:rsid w:val="00094CDF"/>
    <w:rsid w:val="000952B5"/>
    <w:rsid w:val="000975E5"/>
    <w:rsid w:val="000A2F29"/>
    <w:rsid w:val="000A35CE"/>
    <w:rsid w:val="000A6F4F"/>
    <w:rsid w:val="000B446D"/>
    <w:rsid w:val="000B5D2C"/>
    <w:rsid w:val="000B7655"/>
    <w:rsid w:val="000C0085"/>
    <w:rsid w:val="000C33D7"/>
    <w:rsid w:val="000C448E"/>
    <w:rsid w:val="000C652D"/>
    <w:rsid w:val="000D2546"/>
    <w:rsid w:val="000D3CE9"/>
    <w:rsid w:val="000D4954"/>
    <w:rsid w:val="000E05C3"/>
    <w:rsid w:val="000E1EE8"/>
    <w:rsid w:val="000E4E88"/>
    <w:rsid w:val="000E5161"/>
    <w:rsid w:val="000E5400"/>
    <w:rsid w:val="000E65E8"/>
    <w:rsid w:val="000F5DCC"/>
    <w:rsid w:val="000F707F"/>
    <w:rsid w:val="000F7C5C"/>
    <w:rsid w:val="00103169"/>
    <w:rsid w:val="00111B55"/>
    <w:rsid w:val="00111E00"/>
    <w:rsid w:val="00117828"/>
    <w:rsid w:val="00120AD2"/>
    <w:rsid w:val="00122AD5"/>
    <w:rsid w:val="00125F19"/>
    <w:rsid w:val="00127B0A"/>
    <w:rsid w:val="001311EB"/>
    <w:rsid w:val="00131871"/>
    <w:rsid w:val="00132505"/>
    <w:rsid w:val="00132604"/>
    <w:rsid w:val="001347A6"/>
    <w:rsid w:val="001405C6"/>
    <w:rsid w:val="001455DD"/>
    <w:rsid w:val="00146013"/>
    <w:rsid w:val="00146BC5"/>
    <w:rsid w:val="00150FF4"/>
    <w:rsid w:val="0015585E"/>
    <w:rsid w:val="0015591A"/>
    <w:rsid w:val="0016392E"/>
    <w:rsid w:val="00164299"/>
    <w:rsid w:val="00166B6B"/>
    <w:rsid w:val="001749FD"/>
    <w:rsid w:val="00175012"/>
    <w:rsid w:val="0018078B"/>
    <w:rsid w:val="001811EA"/>
    <w:rsid w:val="001843C5"/>
    <w:rsid w:val="00192BCB"/>
    <w:rsid w:val="00193527"/>
    <w:rsid w:val="0019396B"/>
    <w:rsid w:val="00194B88"/>
    <w:rsid w:val="00196499"/>
    <w:rsid w:val="001A4F0D"/>
    <w:rsid w:val="001A796A"/>
    <w:rsid w:val="001C1C17"/>
    <w:rsid w:val="001C3A03"/>
    <w:rsid w:val="001C58A0"/>
    <w:rsid w:val="001D1E11"/>
    <w:rsid w:val="001D23CC"/>
    <w:rsid w:val="001D6BDA"/>
    <w:rsid w:val="001D6E09"/>
    <w:rsid w:val="001E33CD"/>
    <w:rsid w:val="001E379F"/>
    <w:rsid w:val="001E5B88"/>
    <w:rsid w:val="001E5DCA"/>
    <w:rsid w:val="001F38EB"/>
    <w:rsid w:val="001F50E4"/>
    <w:rsid w:val="001F5897"/>
    <w:rsid w:val="00204A72"/>
    <w:rsid w:val="00205B48"/>
    <w:rsid w:val="002102DC"/>
    <w:rsid w:val="00213950"/>
    <w:rsid w:val="00225746"/>
    <w:rsid w:val="00232FA8"/>
    <w:rsid w:val="0023365D"/>
    <w:rsid w:val="00237E08"/>
    <w:rsid w:val="00240FDC"/>
    <w:rsid w:val="00255C54"/>
    <w:rsid w:val="00263596"/>
    <w:rsid w:val="002647DC"/>
    <w:rsid w:val="00264E62"/>
    <w:rsid w:val="00265863"/>
    <w:rsid w:val="00273171"/>
    <w:rsid w:val="00287BB4"/>
    <w:rsid w:val="00290E7B"/>
    <w:rsid w:val="002A0A5D"/>
    <w:rsid w:val="002A3C81"/>
    <w:rsid w:val="002A5462"/>
    <w:rsid w:val="002B567D"/>
    <w:rsid w:val="002C02CC"/>
    <w:rsid w:val="002C216F"/>
    <w:rsid w:val="002C6F5B"/>
    <w:rsid w:val="002D19FA"/>
    <w:rsid w:val="002F0DF7"/>
    <w:rsid w:val="002F1475"/>
    <w:rsid w:val="002F6289"/>
    <w:rsid w:val="00302D9A"/>
    <w:rsid w:val="00303DDE"/>
    <w:rsid w:val="00305838"/>
    <w:rsid w:val="00313740"/>
    <w:rsid w:val="00315390"/>
    <w:rsid w:val="00316D8A"/>
    <w:rsid w:val="0032043E"/>
    <w:rsid w:val="00322F89"/>
    <w:rsid w:val="00333593"/>
    <w:rsid w:val="00336EFA"/>
    <w:rsid w:val="00337AFC"/>
    <w:rsid w:val="0034018D"/>
    <w:rsid w:val="00342F71"/>
    <w:rsid w:val="00345E96"/>
    <w:rsid w:val="00346455"/>
    <w:rsid w:val="003504A5"/>
    <w:rsid w:val="00354232"/>
    <w:rsid w:val="0036257D"/>
    <w:rsid w:val="0036354F"/>
    <w:rsid w:val="0036397F"/>
    <w:rsid w:val="003702DD"/>
    <w:rsid w:val="0037233F"/>
    <w:rsid w:val="00373559"/>
    <w:rsid w:val="003802CB"/>
    <w:rsid w:val="00384FF2"/>
    <w:rsid w:val="003918D8"/>
    <w:rsid w:val="00392DBD"/>
    <w:rsid w:val="0039311B"/>
    <w:rsid w:val="003948E7"/>
    <w:rsid w:val="003A2FFB"/>
    <w:rsid w:val="003B2B3A"/>
    <w:rsid w:val="003B68A1"/>
    <w:rsid w:val="003C0E6D"/>
    <w:rsid w:val="003D18EE"/>
    <w:rsid w:val="003D6600"/>
    <w:rsid w:val="003D70BA"/>
    <w:rsid w:val="003E7429"/>
    <w:rsid w:val="003F5B0E"/>
    <w:rsid w:val="00400F34"/>
    <w:rsid w:val="00401548"/>
    <w:rsid w:val="00402DB1"/>
    <w:rsid w:val="00403540"/>
    <w:rsid w:val="00403586"/>
    <w:rsid w:val="004065CB"/>
    <w:rsid w:val="00412626"/>
    <w:rsid w:val="00414F9F"/>
    <w:rsid w:val="00416EAA"/>
    <w:rsid w:val="004176F0"/>
    <w:rsid w:val="00422883"/>
    <w:rsid w:val="00423B35"/>
    <w:rsid w:val="0042685F"/>
    <w:rsid w:val="004305C9"/>
    <w:rsid w:val="00440B71"/>
    <w:rsid w:val="004415C9"/>
    <w:rsid w:val="004416F2"/>
    <w:rsid w:val="0044437E"/>
    <w:rsid w:val="0044716C"/>
    <w:rsid w:val="004500AE"/>
    <w:rsid w:val="00450338"/>
    <w:rsid w:val="004504D2"/>
    <w:rsid w:val="004521F5"/>
    <w:rsid w:val="00453DAB"/>
    <w:rsid w:val="0046080A"/>
    <w:rsid w:val="00465EDD"/>
    <w:rsid w:val="00466861"/>
    <w:rsid w:val="00471AAA"/>
    <w:rsid w:val="00472AE8"/>
    <w:rsid w:val="004737D0"/>
    <w:rsid w:val="00474130"/>
    <w:rsid w:val="004743D9"/>
    <w:rsid w:val="004764F7"/>
    <w:rsid w:val="00485F6C"/>
    <w:rsid w:val="004917C4"/>
    <w:rsid w:val="00491C1C"/>
    <w:rsid w:val="00494217"/>
    <w:rsid w:val="00497F47"/>
    <w:rsid w:val="004A0984"/>
    <w:rsid w:val="004A1E0B"/>
    <w:rsid w:val="004A3A8F"/>
    <w:rsid w:val="004A6F91"/>
    <w:rsid w:val="004B16F9"/>
    <w:rsid w:val="004B4D38"/>
    <w:rsid w:val="004B61CE"/>
    <w:rsid w:val="004C101D"/>
    <w:rsid w:val="004C1D11"/>
    <w:rsid w:val="004C652D"/>
    <w:rsid w:val="004D1569"/>
    <w:rsid w:val="004D5AFD"/>
    <w:rsid w:val="004E09E0"/>
    <w:rsid w:val="004E470D"/>
    <w:rsid w:val="004E6C2A"/>
    <w:rsid w:val="004F22BA"/>
    <w:rsid w:val="004F2833"/>
    <w:rsid w:val="004F36E3"/>
    <w:rsid w:val="004F4C9F"/>
    <w:rsid w:val="004F6CF9"/>
    <w:rsid w:val="00505A05"/>
    <w:rsid w:val="0051183E"/>
    <w:rsid w:val="0051255D"/>
    <w:rsid w:val="00513B6F"/>
    <w:rsid w:val="00515C3C"/>
    <w:rsid w:val="00517808"/>
    <w:rsid w:val="00520167"/>
    <w:rsid w:val="00520257"/>
    <w:rsid w:val="005220D9"/>
    <w:rsid w:val="00525358"/>
    <w:rsid w:val="00527509"/>
    <w:rsid w:val="0053072A"/>
    <w:rsid w:val="00535389"/>
    <w:rsid w:val="00540D30"/>
    <w:rsid w:val="00543016"/>
    <w:rsid w:val="00543A36"/>
    <w:rsid w:val="005456F7"/>
    <w:rsid w:val="00552605"/>
    <w:rsid w:val="005539BE"/>
    <w:rsid w:val="00557659"/>
    <w:rsid w:val="005647D4"/>
    <w:rsid w:val="00564F0F"/>
    <w:rsid w:val="0056635D"/>
    <w:rsid w:val="00567A94"/>
    <w:rsid w:val="00570476"/>
    <w:rsid w:val="0057148A"/>
    <w:rsid w:val="00577A7E"/>
    <w:rsid w:val="005818C6"/>
    <w:rsid w:val="00584B9F"/>
    <w:rsid w:val="0058509B"/>
    <w:rsid w:val="00585365"/>
    <w:rsid w:val="00590762"/>
    <w:rsid w:val="00595BD9"/>
    <w:rsid w:val="005A67C8"/>
    <w:rsid w:val="005A6D75"/>
    <w:rsid w:val="005A7E5E"/>
    <w:rsid w:val="005B1467"/>
    <w:rsid w:val="005B3472"/>
    <w:rsid w:val="005B4614"/>
    <w:rsid w:val="005B65B3"/>
    <w:rsid w:val="005C02C1"/>
    <w:rsid w:val="005C0CAB"/>
    <w:rsid w:val="005C0E4F"/>
    <w:rsid w:val="005C3585"/>
    <w:rsid w:val="005C47C0"/>
    <w:rsid w:val="005D3A97"/>
    <w:rsid w:val="005D4D63"/>
    <w:rsid w:val="005D5849"/>
    <w:rsid w:val="005E6290"/>
    <w:rsid w:val="005E6E56"/>
    <w:rsid w:val="005F284C"/>
    <w:rsid w:val="005F6B04"/>
    <w:rsid w:val="00600272"/>
    <w:rsid w:val="00605C14"/>
    <w:rsid w:val="00605CD1"/>
    <w:rsid w:val="006118D3"/>
    <w:rsid w:val="00612EBD"/>
    <w:rsid w:val="00616E03"/>
    <w:rsid w:val="00620F6F"/>
    <w:rsid w:val="00623E5D"/>
    <w:rsid w:val="00630674"/>
    <w:rsid w:val="006334C3"/>
    <w:rsid w:val="006435FE"/>
    <w:rsid w:val="00647A6E"/>
    <w:rsid w:val="00647C4C"/>
    <w:rsid w:val="00650C21"/>
    <w:rsid w:val="00661949"/>
    <w:rsid w:val="006637D3"/>
    <w:rsid w:val="006638D0"/>
    <w:rsid w:val="006730C7"/>
    <w:rsid w:val="0067675B"/>
    <w:rsid w:val="00680256"/>
    <w:rsid w:val="00681801"/>
    <w:rsid w:val="0068492F"/>
    <w:rsid w:val="00684FCF"/>
    <w:rsid w:val="00684FEA"/>
    <w:rsid w:val="00685008"/>
    <w:rsid w:val="00691755"/>
    <w:rsid w:val="00693644"/>
    <w:rsid w:val="006A122D"/>
    <w:rsid w:val="006A2E86"/>
    <w:rsid w:val="006A4C3B"/>
    <w:rsid w:val="006A6571"/>
    <w:rsid w:val="006B69EC"/>
    <w:rsid w:val="006B7FF9"/>
    <w:rsid w:val="006C0D43"/>
    <w:rsid w:val="006C22A9"/>
    <w:rsid w:val="006C29ED"/>
    <w:rsid w:val="006C6982"/>
    <w:rsid w:val="006C725A"/>
    <w:rsid w:val="006C7D6F"/>
    <w:rsid w:val="006D541F"/>
    <w:rsid w:val="006E46B3"/>
    <w:rsid w:val="006E4F50"/>
    <w:rsid w:val="006F1F7C"/>
    <w:rsid w:val="006F6012"/>
    <w:rsid w:val="007034AA"/>
    <w:rsid w:val="0070371D"/>
    <w:rsid w:val="00704F74"/>
    <w:rsid w:val="00711DA5"/>
    <w:rsid w:val="00714CD2"/>
    <w:rsid w:val="00716C42"/>
    <w:rsid w:val="007202FB"/>
    <w:rsid w:val="0072328B"/>
    <w:rsid w:val="00725A18"/>
    <w:rsid w:val="0073454A"/>
    <w:rsid w:val="00740DA6"/>
    <w:rsid w:val="00745394"/>
    <w:rsid w:val="007463BD"/>
    <w:rsid w:val="0075315A"/>
    <w:rsid w:val="00753B03"/>
    <w:rsid w:val="00754F6A"/>
    <w:rsid w:val="0076511D"/>
    <w:rsid w:val="00767C8B"/>
    <w:rsid w:val="0077073C"/>
    <w:rsid w:val="007708D3"/>
    <w:rsid w:val="007729E2"/>
    <w:rsid w:val="00774555"/>
    <w:rsid w:val="00782C0A"/>
    <w:rsid w:val="00785348"/>
    <w:rsid w:val="00797CD3"/>
    <w:rsid w:val="007A1439"/>
    <w:rsid w:val="007A5446"/>
    <w:rsid w:val="007B0778"/>
    <w:rsid w:val="007B0DDC"/>
    <w:rsid w:val="007B1CD3"/>
    <w:rsid w:val="007B427C"/>
    <w:rsid w:val="007C1E9F"/>
    <w:rsid w:val="007C2878"/>
    <w:rsid w:val="007C5A48"/>
    <w:rsid w:val="007C71CC"/>
    <w:rsid w:val="007D285D"/>
    <w:rsid w:val="007D3197"/>
    <w:rsid w:val="007E0597"/>
    <w:rsid w:val="007E1623"/>
    <w:rsid w:val="007E2CA0"/>
    <w:rsid w:val="007E6D7A"/>
    <w:rsid w:val="007E75F2"/>
    <w:rsid w:val="007F03B8"/>
    <w:rsid w:val="00804D8E"/>
    <w:rsid w:val="00810C97"/>
    <w:rsid w:val="00811499"/>
    <w:rsid w:val="00812472"/>
    <w:rsid w:val="0081294B"/>
    <w:rsid w:val="00814F9F"/>
    <w:rsid w:val="008152BD"/>
    <w:rsid w:val="00823B9E"/>
    <w:rsid w:val="00831C45"/>
    <w:rsid w:val="00832CC1"/>
    <w:rsid w:val="00845F9D"/>
    <w:rsid w:val="00846C38"/>
    <w:rsid w:val="00850ABF"/>
    <w:rsid w:val="0085101D"/>
    <w:rsid w:val="008536BC"/>
    <w:rsid w:val="00853DA4"/>
    <w:rsid w:val="00855A4D"/>
    <w:rsid w:val="00860D09"/>
    <w:rsid w:val="00862261"/>
    <w:rsid w:val="008646D1"/>
    <w:rsid w:val="00865F6F"/>
    <w:rsid w:val="0087660C"/>
    <w:rsid w:val="0088152A"/>
    <w:rsid w:val="00881C5C"/>
    <w:rsid w:val="00892EE4"/>
    <w:rsid w:val="00893A74"/>
    <w:rsid w:val="0089472A"/>
    <w:rsid w:val="00896AE2"/>
    <w:rsid w:val="008A222A"/>
    <w:rsid w:val="008A7902"/>
    <w:rsid w:val="008B12DE"/>
    <w:rsid w:val="008B391B"/>
    <w:rsid w:val="008B6F95"/>
    <w:rsid w:val="008B6FD0"/>
    <w:rsid w:val="008C7AC3"/>
    <w:rsid w:val="008D0894"/>
    <w:rsid w:val="008D20C1"/>
    <w:rsid w:val="008D317F"/>
    <w:rsid w:val="008D5C84"/>
    <w:rsid w:val="008D7428"/>
    <w:rsid w:val="008E6F14"/>
    <w:rsid w:val="008E7C00"/>
    <w:rsid w:val="008F2BE5"/>
    <w:rsid w:val="008F4A71"/>
    <w:rsid w:val="008F6553"/>
    <w:rsid w:val="008F6628"/>
    <w:rsid w:val="00903850"/>
    <w:rsid w:val="009043DB"/>
    <w:rsid w:val="00904908"/>
    <w:rsid w:val="00912685"/>
    <w:rsid w:val="00915430"/>
    <w:rsid w:val="00915B6A"/>
    <w:rsid w:val="0091685F"/>
    <w:rsid w:val="009174FC"/>
    <w:rsid w:val="00924336"/>
    <w:rsid w:val="00926AC0"/>
    <w:rsid w:val="0093101A"/>
    <w:rsid w:val="00937E9D"/>
    <w:rsid w:val="00940FAE"/>
    <w:rsid w:val="009412DB"/>
    <w:rsid w:val="00946268"/>
    <w:rsid w:val="00950D7B"/>
    <w:rsid w:val="009513A4"/>
    <w:rsid w:val="00952A61"/>
    <w:rsid w:val="00955AE7"/>
    <w:rsid w:val="009565CD"/>
    <w:rsid w:val="009621AD"/>
    <w:rsid w:val="00962B32"/>
    <w:rsid w:val="0096438F"/>
    <w:rsid w:val="009647D9"/>
    <w:rsid w:val="0097665C"/>
    <w:rsid w:val="009828CB"/>
    <w:rsid w:val="00983C15"/>
    <w:rsid w:val="00984333"/>
    <w:rsid w:val="009923E3"/>
    <w:rsid w:val="009A652B"/>
    <w:rsid w:val="009A7001"/>
    <w:rsid w:val="009B0AC7"/>
    <w:rsid w:val="009C10F1"/>
    <w:rsid w:val="009C2BE8"/>
    <w:rsid w:val="009C4025"/>
    <w:rsid w:val="009D633C"/>
    <w:rsid w:val="009E40E9"/>
    <w:rsid w:val="009E4953"/>
    <w:rsid w:val="009F0428"/>
    <w:rsid w:val="00A0010C"/>
    <w:rsid w:val="00A04697"/>
    <w:rsid w:val="00A0609A"/>
    <w:rsid w:val="00A117FE"/>
    <w:rsid w:val="00A13A39"/>
    <w:rsid w:val="00A16CDB"/>
    <w:rsid w:val="00A16D33"/>
    <w:rsid w:val="00A250A1"/>
    <w:rsid w:val="00A25190"/>
    <w:rsid w:val="00A35120"/>
    <w:rsid w:val="00A5116B"/>
    <w:rsid w:val="00A56204"/>
    <w:rsid w:val="00A57C10"/>
    <w:rsid w:val="00A612BC"/>
    <w:rsid w:val="00A63CA0"/>
    <w:rsid w:val="00A64705"/>
    <w:rsid w:val="00A729FE"/>
    <w:rsid w:val="00A75CE3"/>
    <w:rsid w:val="00A801BA"/>
    <w:rsid w:val="00A8367B"/>
    <w:rsid w:val="00A847B4"/>
    <w:rsid w:val="00A910EF"/>
    <w:rsid w:val="00A9161A"/>
    <w:rsid w:val="00A91B92"/>
    <w:rsid w:val="00A9331C"/>
    <w:rsid w:val="00A94B0C"/>
    <w:rsid w:val="00A972C1"/>
    <w:rsid w:val="00AA092D"/>
    <w:rsid w:val="00AA23E5"/>
    <w:rsid w:val="00AA2A85"/>
    <w:rsid w:val="00AA344C"/>
    <w:rsid w:val="00AA34A3"/>
    <w:rsid w:val="00AA35E0"/>
    <w:rsid w:val="00AA6A05"/>
    <w:rsid w:val="00AB2A1A"/>
    <w:rsid w:val="00AB6E63"/>
    <w:rsid w:val="00AB7E1B"/>
    <w:rsid w:val="00AC3013"/>
    <w:rsid w:val="00AC3A1A"/>
    <w:rsid w:val="00AD5E15"/>
    <w:rsid w:val="00AE1260"/>
    <w:rsid w:val="00AE2710"/>
    <w:rsid w:val="00AE4466"/>
    <w:rsid w:val="00AF3C04"/>
    <w:rsid w:val="00AF521C"/>
    <w:rsid w:val="00AF7009"/>
    <w:rsid w:val="00AF7134"/>
    <w:rsid w:val="00B04A57"/>
    <w:rsid w:val="00B04A58"/>
    <w:rsid w:val="00B1003A"/>
    <w:rsid w:val="00B1097B"/>
    <w:rsid w:val="00B13F8E"/>
    <w:rsid w:val="00B253E0"/>
    <w:rsid w:val="00B26007"/>
    <w:rsid w:val="00B26A21"/>
    <w:rsid w:val="00B310D6"/>
    <w:rsid w:val="00B317F6"/>
    <w:rsid w:val="00B34108"/>
    <w:rsid w:val="00B441D8"/>
    <w:rsid w:val="00B477AF"/>
    <w:rsid w:val="00B5000E"/>
    <w:rsid w:val="00B63FE2"/>
    <w:rsid w:val="00B6753D"/>
    <w:rsid w:val="00B67A89"/>
    <w:rsid w:val="00B755AB"/>
    <w:rsid w:val="00B758EA"/>
    <w:rsid w:val="00B81961"/>
    <w:rsid w:val="00B81DAF"/>
    <w:rsid w:val="00B82172"/>
    <w:rsid w:val="00B86164"/>
    <w:rsid w:val="00B871E8"/>
    <w:rsid w:val="00B878EB"/>
    <w:rsid w:val="00B91A65"/>
    <w:rsid w:val="00B9259C"/>
    <w:rsid w:val="00BA3612"/>
    <w:rsid w:val="00BA5059"/>
    <w:rsid w:val="00BB292A"/>
    <w:rsid w:val="00BB7C6F"/>
    <w:rsid w:val="00BC3BA0"/>
    <w:rsid w:val="00BD0B7D"/>
    <w:rsid w:val="00BE60FA"/>
    <w:rsid w:val="00BE7871"/>
    <w:rsid w:val="00BF686E"/>
    <w:rsid w:val="00BF7A08"/>
    <w:rsid w:val="00C13A33"/>
    <w:rsid w:val="00C13CB5"/>
    <w:rsid w:val="00C168A6"/>
    <w:rsid w:val="00C21AB6"/>
    <w:rsid w:val="00C21F46"/>
    <w:rsid w:val="00C262C2"/>
    <w:rsid w:val="00C30C91"/>
    <w:rsid w:val="00C31094"/>
    <w:rsid w:val="00C314CF"/>
    <w:rsid w:val="00C37A2D"/>
    <w:rsid w:val="00C37F2D"/>
    <w:rsid w:val="00C56208"/>
    <w:rsid w:val="00C63C9B"/>
    <w:rsid w:val="00C65872"/>
    <w:rsid w:val="00C71443"/>
    <w:rsid w:val="00C75B0B"/>
    <w:rsid w:val="00C76829"/>
    <w:rsid w:val="00C80B9A"/>
    <w:rsid w:val="00C80D0A"/>
    <w:rsid w:val="00C835DE"/>
    <w:rsid w:val="00C84036"/>
    <w:rsid w:val="00C9094C"/>
    <w:rsid w:val="00C94493"/>
    <w:rsid w:val="00CA789E"/>
    <w:rsid w:val="00CA7FF8"/>
    <w:rsid w:val="00CB0BAC"/>
    <w:rsid w:val="00CB0DFB"/>
    <w:rsid w:val="00CB22A1"/>
    <w:rsid w:val="00CB250B"/>
    <w:rsid w:val="00CB73C5"/>
    <w:rsid w:val="00CB7E85"/>
    <w:rsid w:val="00CC2064"/>
    <w:rsid w:val="00CC2206"/>
    <w:rsid w:val="00CC2FB9"/>
    <w:rsid w:val="00CC3F6A"/>
    <w:rsid w:val="00CC41ED"/>
    <w:rsid w:val="00CC5769"/>
    <w:rsid w:val="00CD07ED"/>
    <w:rsid w:val="00CD1A05"/>
    <w:rsid w:val="00CD4961"/>
    <w:rsid w:val="00CD50FB"/>
    <w:rsid w:val="00CE08D6"/>
    <w:rsid w:val="00CE3953"/>
    <w:rsid w:val="00CE4D67"/>
    <w:rsid w:val="00CE72C4"/>
    <w:rsid w:val="00CE7DFC"/>
    <w:rsid w:val="00CF5210"/>
    <w:rsid w:val="00D00AFA"/>
    <w:rsid w:val="00D048D2"/>
    <w:rsid w:val="00D0746F"/>
    <w:rsid w:val="00D112E1"/>
    <w:rsid w:val="00D15E9E"/>
    <w:rsid w:val="00D15F85"/>
    <w:rsid w:val="00D1630A"/>
    <w:rsid w:val="00D16540"/>
    <w:rsid w:val="00D17710"/>
    <w:rsid w:val="00D21261"/>
    <w:rsid w:val="00D22BAC"/>
    <w:rsid w:val="00D23077"/>
    <w:rsid w:val="00D267C9"/>
    <w:rsid w:val="00D278DE"/>
    <w:rsid w:val="00D313D2"/>
    <w:rsid w:val="00D31520"/>
    <w:rsid w:val="00D3241F"/>
    <w:rsid w:val="00D34C90"/>
    <w:rsid w:val="00D360ED"/>
    <w:rsid w:val="00D367B1"/>
    <w:rsid w:val="00D50A69"/>
    <w:rsid w:val="00D53350"/>
    <w:rsid w:val="00D57A2C"/>
    <w:rsid w:val="00D63717"/>
    <w:rsid w:val="00D66DEB"/>
    <w:rsid w:val="00D72180"/>
    <w:rsid w:val="00D72D45"/>
    <w:rsid w:val="00D740D0"/>
    <w:rsid w:val="00D74BD0"/>
    <w:rsid w:val="00D764DB"/>
    <w:rsid w:val="00D76EA2"/>
    <w:rsid w:val="00D81732"/>
    <w:rsid w:val="00D8365A"/>
    <w:rsid w:val="00D86CB8"/>
    <w:rsid w:val="00D87204"/>
    <w:rsid w:val="00D94FB5"/>
    <w:rsid w:val="00D96FE9"/>
    <w:rsid w:val="00DA1DA2"/>
    <w:rsid w:val="00DA3B9A"/>
    <w:rsid w:val="00DB0B09"/>
    <w:rsid w:val="00DB0F52"/>
    <w:rsid w:val="00DB2957"/>
    <w:rsid w:val="00DB65FD"/>
    <w:rsid w:val="00DB734C"/>
    <w:rsid w:val="00DC7091"/>
    <w:rsid w:val="00DD1082"/>
    <w:rsid w:val="00DD1560"/>
    <w:rsid w:val="00DD1D7C"/>
    <w:rsid w:val="00DD50AE"/>
    <w:rsid w:val="00DD5905"/>
    <w:rsid w:val="00DE4578"/>
    <w:rsid w:val="00DE6B02"/>
    <w:rsid w:val="00DE6C31"/>
    <w:rsid w:val="00DE6E96"/>
    <w:rsid w:val="00DF2F16"/>
    <w:rsid w:val="00DF3740"/>
    <w:rsid w:val="00DF54FD"/>
    <w:rsid w:val="00DF7792"/>
    <w:rsid w:val="00E00DA9"/>
    <w:rsid w:val="00E03ED9"/>
    <w:rsid w:val="00E114B1"/>
    <w:rsid w:val="00E11700"/>
    <w:rsid w:val="00E11E4F"/>
    <w:rsid w:val="00E158DA"/>
    <w:rsid w:val="00E16DCD"/>
    <w:rsid w:val="00E17722"/>
    <w:rsid w:val="00E22385"/>
    <w:rsid w:val="00E245FD"/>
    <w:rsid w:val="00E24FFE"/>
    <w:rsid w:val="00E2555E"/>
    <w:rsid w:val="00E375CB"/>
    <w:rsid w:val="00E40944"/>
    <w:rsid w:val="00E434DF"/>
    <w:rsid w:val="00E4624C"/>
    <w:rsid w:val="00E46998"/>
    <w:rsid w:val="00E50232"/>
    <w:rsid w:val="00E53D78"/>
    <w:rsid w:val="00E56F93"/>
    <w:rsid w:val="00E57C6E"/>
    <w:rsid w:val="00E606A6"/>
    <w:rsid w:val="00E6758C"/>
    <w:rsid w:val="00E702F3"/>
    <w:rsid w:val="00E7032A"/>
    <w:rsid w:val="00E71BD5"/>
    <w:rsid w:val="00E73B40"/>
    <w:rsid w:val="00E75751"/>
    <w:rsid w:val="00E76EB2"/>
    <w:rsid w:val="00E77889"/>
    <w:rsid w:val="00E832FE"/>
    <w:rsid w:val="00E84F75"/>
    <w:rsid w:val="00E93BD0"/>
    <w:rsid w:val="00E956A3"/>
    <w:rsid w:val="00E95FD0"/>
    <w:rsid w:val="00EA02F3"/>
    <w:rsid w:val="00EA24D8"/>
    <w:rsid w:val="00EA2C7D"/>
    <w:rsid w:val="00EA4E3D"/>
    <w:rsid w:val="00EA557C"/>
    <w:rsid w:val="00EA70D0"/>
    <w:rsid w:val="00EB34AD"/>
    <w:rsid w:val="00EB381C"/>
    <w:rsid w:val="00EB3DFE"/>
    <w:rsid w:val="00EB435F"/>
    <w:rsid w:val="00EB63D0"/>
    <w:rsid w:val="00EC3207"/>
    <w:rsid w:val="00EC6D45"/>
    <w:rsid w:val="00ED3820"/>
    <w:rsid w:val="00ED3F4D"/>
    <w:rsid w:val="00EE3F4C"/>
    <w:rsid w:val="00EE624F"/>
    <w:rsid w:val="00EE6E86"/>
    <w:rsid w:val="00EE7E24"/>
    <w:rsid w:val="00EF326E"/>
    <w:rsid w:val="00EF3B3F"/>
    <w:rsid w:val="00EF6566"/>
    <w:rsid w:val="00F12BA1"/>
    <w:rsid w:val="00F22482"/>
    <w:rsid w:val="00F2358B"/>
    <w:rsid w:val="00F23ACD"/>
    <w:rsid w:val="00F256FD"/>
    <w:rsid w:val="00F265EF"/>
    <w:rsid w:val="00F30CDD"/>
    <w:rsid w:val="00F33FCF"/>
    <w:rsid w:val="00F378AF"/>
    <w:rsid w:val="00F431C6"/>
    <w:rsid w:val="00F47914"/>
    <w:rsid w:val="00F4793E"/>
    <w:rsid w:val="00F547A3"/>
    <w:rsid w:val="00F56478"/>
    <w:rsid w:val="00F602AF"/>
    <w:rsid w:val="00F61852"/>
    <w:rsid w:val="00F6714F"/>
    <w:rsid w:val="00F71647"/>
    <w:rsid w:val="00F717D1"/>
    <w:rsid w:val="00F724AD"/>
    <w:rsid w:val="00F76805"/>
    <w:rsid w:val="00F8328E"/>
    <w:rsid w:val="00F83480"/>
    <w:rsid w:val="00F848E2"/>
    <w:rsid w:val="00F85CB2"/>
    <w:rsid w:val="00F91CDE"/>
    <w:rsid w:val="00FA4F6A"/>
    <w:rsid w:val="00FA7689"/>
    <w:rsid w:val="00FA7BFE"/>
    <w:rsid w:val="00FB11BC"/>
    <w:rsid w:val="00FC0BBC"/>
    <w:rsid w:val="00FC59B8"/>
    <w:rsid w:val="00FD0942"/>
    <w:rsid w:val="00FD110F"/>
    <w:rsid w:val="00FD570B"/>
    <w:rsid w:val="00FD59C7"/>
    <w:rsid w:val="00FD6E5E"/>
    <w:rsid w:val="00FD7329"/>
    <w:rsid w:val="00FD75D0"/>
    <w:rsid w:val="00FE02A0"/>
    <w:rsid w:val="00FE14A9"/>
    <w:rsid w:val="00FE4029"/>
    <w:rsid w:val="00FF03D1"/>
    <w:rsid w:val="00FF4ECA"/>
    <w:rsid w:val="00FF568B"/>
    <w:rsid w:val="00FF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94F71"/>
  <w15:docId w15:val="{268FB598-6A94-4E82-BA16-B42D2E55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4FFE"/>
    <w:pPr>
      <w:spacing w:after="0" w:line="240" w:lineRule="auto"/>
    </w:pPr>
    <w:rPr>
      <w:rFonts w:ascii="Times New Roman" w:eastAsia="Times New Roman" w:hAnsi="Times New Roman" w:cs="Times New Roman"/>
      <w:sz w:val="20"/>
      <w:szCs w:val="20"/>
      <w:lang w:val="en-GB" w:eastAsia="hr-HR"/>
    </w:rPr>
  </w:style>
  <w:style w:type="paragraph" w:styleId="Heading1">
    <w:name w:val="heading 1"/>
    <w:basedOn w:val="Normal"/>
    <w:next w:val="Normal"/>
    <w:link w:val="Heading1Char"/>
    <w:uiPriority w:val="9"/>
    <w:qFormat/>
    <w:rsid w:val="00E24F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4FFE"/>
    <w:pPr>
      <w:tabs>
        <w:tab w:val="center" w:pos="4536"/>
        <w:tab w:val="right" w:pos="9072"/>
      </w:tabs>
    </w:pPr>
  </w:style>
  <w:style w:type="character" w:customStyle="1" w:styleId="HeaderChar">
    <w:name w:val="Header Char"/>
    <w:basedOn w:val="DefaultParagraphFont"/>
    <w:link w:val="Header"/>
    <w:uiPriority w:val="99"/>
    <w:rsid w:val="00E24FFE"/>
    <w:rPr>
      <w:rFonts w:ascii="Times New Roman" w:eastAsia="Times New Roman" w:hAnsi="Times New Roman" w:cs="Times New Roman"/>
      <w:sz w:val="20"/>
      <w:szCs w:val="20"/>
      <w:lang w:val="en-GB" w:eastAsia="hr-HR"/>
    </w:rPr>
  </w:style>
  <w:style w:type="paragraph" w:styleId="BalloonText">
    <w:name w:val="Balloon Text"/>
    <w:basedOn w:val="Normal"/>
    <w:link w:val="BalloonTextChar"/>
    <w:uiPriority w:val="99"/>
    <w:semiHidden/>
    <w:unhideWhenUsed/>
    <w:rsid w:val="00E24FFE"/>
    <w:rPr>
      <w:rFonts w:ascii="Tahoma" w:hAnsi="Tahoma" w:cs="Tahoma"/>
      <w:sz w:val="16"/>
      <w:szCs w:val="16"/>
    </w:rPr>
  </w:style>
  <w:style w:type="character" w:customStyle="1" w:styleId="BalloonTextChar">
    <w:name w:val="Balloon Text Char"/>
    <w:basedOn w:val="DefaultParagraphFont"/>
    <w:link w:val="BalloonText"/>
    <w:uiPriority w:val="99"/>
    <w:semiHidden/>
    <w:rsid w:val="00E24FFE"/>
    <w:rPr>
      <w:rFonts w:ascii="Tahoma" w:eastAsia="Times New Roman" w:hAnsi="Tahoma" w:cs="Tahoma"/>
      <w:sz w:val="16"/>
      <w:szCs w:val="16"/>
      <w:lang w:val="en-GB" w:eastAsia="hr-HR"/>
    </w:rPr>
  </w:style>
  <w:style w:type="character" w:customStyle="1" w:styleId="Heading1Char">
    <w:name w:val="Heading 1 Char"/>
    <w:basedOn w:val="DefaultParagraphFont"/>
    <w:link w:val="Heading1"/>
    <w:uiPriority w:val="9"/>
    <w:rsid w:val="00E24FFE"/>
    <w:rPr>
      <w:rFonts w:asciiTheme="majorHAnsi" w:eastAsiaTheme="majorEastAsia" w:hAnsiTheme="majorHAnsi" w:cstheme="majorBidi"/>
      <w:b/>
      <w:bCs/>
      <w:color w:val="365F91" w:themeColor="accent1" w:themeShade="BF"/>
      <w:sz w:val="28"/>
      <w:szCs w:val="28"/>
      <w:lang w:val="en-GB" w:eastAsia="hr-HR"/>
    </w:rPr>
  </w:style>
  <w:style w:type="paragraph" w:styleId="TOCHeading">
    <w:name w:val="TOC Heading"/>
    <w:basedOn w:val="Heading1"/>
    <w:next w:val="Normal"/>
    <w:uiPriority w:val="39"/>
    <w:semiHidden/>
    <w:unhideWhenUsed/>
    <w:qFormat/>
    <w:rsid w:val="00E24FFE"/>
    <w:pPr>
      <w:spacing w:line="276" w:lineRule="auto"/>
      <w:outlineLvl w:val="9"/>
    </w:pPr>
    <w:rPr>
      <w:lang w:val="en-US" w:eastAsia="ja-JP"/>
    </w:rPr>
  </w:style>
  <w:style w:type="paragraph" w:styleId="ListParagraph">
    <w:name w:val="List Paragraph"/>
    <w:basedOn w:val="Normal"/>
    <w:uiPriority w:val="34"/>
    <w:qFormat/>
    <w:rsid w:val="008B6F95"/>
    <w:pPr>
      <w:ind w:left="720"/>
      <w:contextualSpacing/>
    </w:pPr>
  </w:style>
  <w:style w:type="paragraph" w:styleId="TOC2">
    <w:name w:val="toc 2"/>
    <w:basedOn w:val="Normal"/>
    <w:next w:val="Normal"/>
    <w:autoRedefine/>
    <w:uiPriority w:val="39"/>
    <w:semiHidden/>
    <w:unhideWhenUsed/>
    <w:rsid w:val="003702DD"/>
    <w:pPr>
      <w:spacing w:after="100"/>
      <w:ind w:left="200"/>
    </w:pPr>
  </w:style>
  <w:style w:type="paragraph" w:styleId="NoSpacing">
    <w:name w:val="No Spacing"/>
    <w:uiPriority w:val="1"/>
    <w:qFormat/>
    <w:rsid w:val="008646D1"/>
    <w:pPr>
      <w:spacing w:after="0" w:line="240" w:lineRule="auto"/>
    </w:pPr>
    <w:rPr>
      <w:rFonts w:ascii="Times New Roman" w:eastAsia="Times New Roman" w:hAnsi="Times New Roman" w:cs="Times New Roman"/>
      <w:sz w:val="20"/>
      <w:szCs w:val="20"/>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7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DDF26-874F-4C9C-979B-65F70342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Pages>
  <Words>10956</Words>
  <Characters>62454</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Darko</cp:lastModifiedBy>
  <cp:revision>68</cp:revision>
  <cp:lastPrinted>2024-03-18T13:31:00Z</cp:lastPrinted>
  <dcterms:created xsi:type="dcterms:W3CDTF">2023-04-10T11:18:00Z</dcterms:created>
  <dcterms:modified xsi:type="dcterms:W3CDTF">2024-03-18T13:41:00Z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75bd8f6498dc0726b9b09f8ae0a22a8e8587cf1861ad39c6fa529b68b19d4437</vt:lpwstr>
  </property>
</Properties>
</file>