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2F" w:rsidRPr="0026062F" w:rsidRDefault="0026062F" w:rsidP="0026062F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26062F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>Pronađi oglas ili konkurs:</w:t>
      </w:r>
    </w:p>
    <w:p w:rsidR="0026062F" w:rsidRPr="0026062F" w:rsidRDefault="0026062F" w:rsidP="002606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26062F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26062F" w:rsidRPr="0026062F" w:rsidRDefault="0026062F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062F" w:rsidRPr="0026062F" w:rsidRDefault="000717FA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>
        <w:rPr>
          <w:noProof/>
          <w:lang w:eastAsia="sr-Latn-ME"/>
        </w:rPr>
        <w:drawing>
          <wp:inline distT="0" distB="0" distL="0" distR="0" wp14:anchorId="73979459" wp14:editId="71425C96">
            <wp:extent cx="971550" cy="1114425"/>
            <wp:effectExtent l="0" t="0" r="0" b="9525"/>
            <wp:docPr id="2" name="Picture 2" descr="1095339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0953393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62F" w:rsidRPr="0026062F">
        <w:rPr>
          <w:rFonts w:ascii="Arial" w:eastAsia="Times New Roman" w:hAnsi="Arial" w:cs="Arial"/>
          <w:noProof/>
          <w:lang w:eastAsia="sr-Latn-ME"/>
        </w:rPr>
        <mc:AlternateContent>
          <mc:Choice Requires="wps">
            <w:drawing>
              <wp:inline distT="0" distB="0" distL="0" distR="0" wp14:anchorId="4AE94D56" wp14:editId="7348BE8C">
                <wp:extent cx="304800" cy="304800"/>
                <wp:effectExtent l="0" t="0" r="0" b="0"/>
                <wp:docPr id="1" name="Rectangle 1" descr="http://www.uzk.co.me/oglasi/images/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://www.uzk.co.me/oglasi/images/g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4oPcPYAgAA6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26062F" w:rsidRPr="0026062F">
        <w:rPr>
          <w:rFonts w:ascii="Arial" w:eastAsia="Times New Roman" w:hAnsi="Arial" w:cs="Arial"/>
          <w:lang w:eastAsia="sr-Latn-ME"/>
        </w:rPr>
        <w:br/>
      </w:r>
      <w:r w:rsidR="0026062F" w:rsidRPr="0026062F">
        <w:rPr>
          <w:rFonts w:ascii="Arial" w:eastAsia="Times New Roman" w:hAnsi="Arial" w:cs="Arial"/>
          <w:b/>
          <w:bCs/>
          <w:lang w:eastAsia="sr-Latn-ME"/>
        </w:rPr>
        <w:t>Crna Gora</w:t>
      </w:r>
      <w:r w:rsidR="0026062F" w:rsidRPr="0026062F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26062F" w:rsidRPr="0026062F" w:rsidRDefault="0026062F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lang w:eastAsia="sr-Latn-ME"/>
        </w:rPr>
        <w:t>Broj: 02/1-112/18-9155/2</w:t>
      </w:r>
      <w:r w:rsidRPr="0026062F">
        <w:rPr>
          <w:rFonts w:ascii="Arial" w:eastAsia="Times New Roman" w:hAnsi="Arial" w:cs="Arial"/>
          <w:lang w:eastAsia="sr-Latn-ME"/>
        </w:rPr>
        <w:br/>
        <w:t>Podgorica, 06.07.2018 godine</w:t>
      </w:r>
    </w:p>
    <w:p w:rsidR="0026062F" w:rsidRPr="0026062F" w:rsidRDefault="0026062F" w:rsidP="0026062F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26062F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26062F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26062F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26062F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26062F">
        <w:rPr>
          <w:rFonts w:ascii="Arial" w:eastAsia="Times New Roman" w:hAnsi="Arial" w:cs="Arial"/>
          <w:b/>
          <w:bCs/>
          <w:lang w:eastAsia="sr-Latn-ME"/>
        </w:rPr>
        <w:br/>
        <w:t>Agencije za zaštitu konkurencije</w:t>
      </w:r>
    </w:p>
    <w:p w:rsidR="0026062F" w:rsidRPr="0026062F" w:rsidRDefault="0026062F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062F" w:rsidRPr="0026062F" w:rsidRDefault="0026062F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b/>
          <w:bCs/>
          <w:lang w:eastAsia="sr-Latn-ME"/>
        </w:rPr>
        <w:t>1. Samostalni/a savjetnik/ica I u Sektoru za procjenu koncentracija, utvrđivanja zabranjenih sporazuma i zloupotrebe dominantnog položaja, Odjek za zaštitu konkurencije na tržištu energetike, građevinartva, šumarstva, rudarstva, turizma, saobraćaja, poljoprivrede i hemijskih proizvoda</w:t>
      </w:r>
      <w:r w:rsidRPr="0026062F">
        <w:rPr>
          <w:rFonts w:ascii="Arial" w:eastAsia="Times New Roman" w:hAnsi="Arial" w:cs="Arial"/>
          <w:lang w:eastAsia="sr-Latn-ME"/>
        </w:rPr>
        <w:t>, </w:t>
      </w:r>
      <w:r w:rsidRPr="0026062F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26062F" w:rsidRPr="0026062F" w:rsidRDefault="0026062F" w:rsidP="000717F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društvenih nauka - pravo   </w:t>
      </w:r>
      <w:r w:rsidRPr="0026062F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26062F">
        <w:rPr>
          <w:rFonts w:ascii="Arial" w:eastAsia="Times New Roman" w:hAnsi="Arial" w:cs="Arial"/>
          <w:lang w:eastAsia="sr-Latn-ME"/>
        </w:rPr>
        <w:br/>
        <w:t>- radno iskustvo u trajanju od 5 godina</w:t>
      </w:r>
      <w:r w:rsidRPr="0026062F">
        <w:rPr>
          <w:rFonts w:ascii="Arial" w:eastAsia="Times New Roman" w:hAnsi="Arial" w:cs="Arial"/>
          <w:lang w:eastAsia="sr-Latn-ME"/>
        </w:rPr>
        <w:br/>
        <w:t>- poznavanje rada na računaru (Word, Excel, Internet, Power Point)</w:t>
      </w:r>
    </w:p>
    <w:p w:rsidR="0026062F" w:rsidRPr="0026062F" w:rsidRDefault="0026062F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b/>
          <w:bCs/>
          <w:lang w:eastAsia="sr-Latn-ME"/>
        </w:rPr>
        <w:t>2. Samostalni/a savjetnik/ica I u Sektoru za procjenu koncentracija, utvrđivanja zabranjenih sporazuma i zloupotrebe dominantnog položaja, Odsjek za zaštitu konkurencije finansijskog tržišta, zdravstva, slobodnih profesija i ostalih usluga</w:t>
      </w:r>
      <w:r w:rsidRPr="0026062F">
        <w:rPr>
          <w:rFonts w:ascii="Arial" w:eastAsia="Times New Roman" w:hAnsi="Arial" w:cs="Arial"/>
          <w:lang w:eastAsia="sr-Latn-ME"/>
        </w:rPr>
        <w:t>, </w:t>
      </w:r>
      <w:r w:rsidRPr="0026062F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26062F" w:rsidRPr="0026062F" w:rsidRDefault="0026062F" w:rsidP="000717FA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društvenih nauka-pravo ili ekonomija</w:t>
      </w:r>
      <w:r w:rsidRPr="0026062F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26062F">
        <w:rPr>
          <w:rFonts w:ascii="Arial" w:eastAsia="Times New Roman" w:hAnsi="Arial" w:cs="Arial"/>
          <w:lang w:eastAsia="sr-Latn-ME"/>
        </w:rPr>
        <w:br/>
        <w:t>- radno iskustvo u trajanju od 5 godina</w:t>
      </w:r>
      <w:r w:rsidRPr="0026062F">
        <w:rPr>
          <w:rFonts w:ascii="Arial" w:eastAsia="Times New Roman" w:hAnsi="Arial" w:cs="Arial"/>
          <w:lang w:eastAsia="sr-Latn-ME"/>
        </w:rPr>
        <w:br/>
        <w:t>- poznavanje rada na računaru (Word, Excel, Internet, Power Point)</w:t>
      </w:r>
      <w:bookmarkStart w:id="0" w:name="_GoBack"/>
      <w:bookmarkEnd w:id="0"/>
    </w:p>
    <w:p w:rsidR="0026062F" w:rsidRPr="0026062F" w:rsidRDefault="0026062F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b/>
          <w:bCs/>
          <w:lang w:eastAsia="sr-Latn-ME"/>
        </w:rPr>
        <w:t>3. Samostalni/a savjetnik/ica II u Sektoru za procjenu koncentracija, utvrđivanja zabranjenih sporazuma i zloupotrebe dominantnog položaja, Odsjek za zaštitu konkurencije na regulisanim tržištima u sektoru elektronskih komunikacija, tržištu informacionih tehnologija, medija i oglašavanja</w:t>
      </w:r>
      <w:r w:rsidRPr="0026062F">
        <w:rPr>
          <w:rFonts w:ascii="Arial" w:eastAsia="Times New Roman" w:hAnsi="Arial" w:cs="Arial"/>
          <w:lang w:eastAsia="sr-Latn-ME"/>
        </w:rPr>
        <w:t>, </w:t>
      </w:r>
      <w:r w:rsidRPr="0026062F">
        <w:rPr>
          <w:rFonts w:ascii="Arial" w:eastAsia="Times New Roman" w:hAnsi="Arial" w:cs="Arial"/>
          <w:lang w:eastAsia="sr-Latn-ME"/>
        </w:rPr>
        <w:br/>
        <w:t>- Izvršilaca: 1, na neodređeno vrijeme,</w:t>
      </w:r>
    </w:p>
    <w:p w:rsidR="0026062F" w:rsidRPr="0026062F" w:rsidRDefault="0026062F" w:rsidP="0026062F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lang w:eastAsia="sr-Latn-ME"/>
        </w:rPr>
        <w:t>- Visoko obrazovanje u obimu od 240 kredita CSPK-a (VII1 nivo kvalifikacije obrazovanja)), fakultet društvenih nauka-pravo ili ekonomija</w:t>
      </w:r>
      <w:r w:rsidRPr="0026062F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26062F">
        <w:rPr>
          <w:rFonts w:ascii="Arial" w:eastAsia="Times New Roman" w:hAnsi="Arial" w:cs="Arial"/>
          <w:lang w:eastAsia="sr-Latn-ME"/>
        </w:rPr>
        <w:br/>
        <w:t>- Radno iskustvo u trajanju od 3 godine</w:t>
      </w:r>
      <w:r w:rsidRPr="0026062F">
        <w:rPr>
          <w:rFonts w:ascii="Arial" w:eastAsia="Times New Roman" w:hAnsi="Arial" w:cs="Arial"/>
          <w:lang w:eastAsia="sr-Latn-ME"/>
        </w:rPr>
        <w:br/>
        <w:t>- poznavanje rada na računaru (Word, Excel, Internet, Power Point)</w:t>
      </w:r>
      <w:r w:rsidRPr="0026062F">
        <w:rPr>
          <w:rFonts w:ascii="Arial" w:eastAsia="Times New Roman" w:hAnsi="Arial" w:cs="Arial"/>
          <w:lang w:eastAsia="sr-Latn-ME"/>
        </w:rPr>
        <w:br/>
        <w:t>- znanje engleskog jezika (B1 nivo)</w:t>
      </w:r>
    </w:p>
    <w:p w:rsidR="0026062F" w:rsidRPr="0026062F" w:rsidRDefault="0026062F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062F" w:rsidRPr="0026062F" w:rsidRDefault="0026062F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b/>
          <w:bCs/>
          <w:lang w:eastAsia="sr-Latn-ME"/>
        </w:rPr>
        <w:lastRenderedPageBreak/>
        <w:t>Potrebna dokumentacija:</w:t>
      </w:r>
      <w:r w:rsidRPr="0026062F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26062F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26062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26062F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26062F">
        <w:rPr>
          <w:rFonts w:ascii="Arial" w:eastAsia="Times New Roman" w:hAnsi="Arial" w:cs="Arial"/>
          <w:lang w:eastAsia="sr-Latn-ME"/>
        </w:rPr>
        <w:br/>
        <w:t>- uvjerenje o državljanstvu,</w:t>
      </w:r>
      <w:r w:rsidRPr="0026062F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26062F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26062F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26062F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26062F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26062F">
        <w:rPr>
          <w:rFonts w:ascii="Arial" w:eastAsia="Times New Roman" w:hAnsi="Arial" w:cs="Arial"/>
          <w:lang w:eastAsia="sr-Latn-ME"/>
        </w:rPr>
        <w:br/>
        <w:t>- uvjerenje o položenom stručnom is</w:t>
      </w:r>
      <w:r>
        <w:rPr>
          <w:rFonts w:ascii="Arial" w:eastAsia="Times New Roman" w:hAnsi="Arial" w:cs="Arial"/>
          <w:lang w:eastAsia="sr-Latn-ME"/>
        </w:rPr>
        <w:t>pitu za rad u državnim organima</w:t>
      </w:r>
    </w:p>
    <w:p w:rsidR="0026062F" w:rsidRPr="0026062F" w:rsidRDefault="0026062F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062F" w:rsidRDefault="0026062F" w:rsidP="0026062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r-Latn-ME"/>
        </w:rPr>
      </w:pPr>
      <w:r w:rsidRPr="0026062F">
        <w:rPr>
          <w:rFonts w:ascii="Arial" w:eastAsia="Times New Roman" w:hAnsi="Arial" w:cs="Arial"/>
          <w:lang w:eastAsia="sr-Latn-ME"/>
        </w:rPr>
        <w:t>Kandidat može Upravi za kadrove dostaviti kopiju gore navedene dokumentacije, dok je original dužan pružiti na uvid ovlašćenom službeniku Uprave za kadrove za sprovođenje oglasa.</w:t>
      </w:r>
      <w:r w:rsidRPr="0026062F">
        <w:rPr>
          <w:rFonts w:ascii="Arial" w:eastAsia="Times New Roman" w:hAnsi="Arial" w:cs="Arial"/>
          <w:lang w:eastAsia="sr-Latn-ME"/>
        </w:rPr>
        <w:br/>
        <w:t>        </w:t>
      </w:r>
      <w:r w:rsidRPr="0026062F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26062F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</w:p>
    <w:p w:rsidR="0026062F" w:rsidRPr="0026062F" w:rsidRDefault="0026062F" w:rsidP="0026062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26062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26062F">
        <w:rPr>
          <w:rFonts w:ascii="Arial" w:eastAsia="Times New Roman" w:hAnsi="Arial" w:cs="Arial"/>
          <w:lang w:eastAsia="sr-Latn-ME"/>
        </w:rPr>
        <w:t>).</w:t>
      </w:r>
      <w:r w:rsidRPr="0026062F">
        <w:rPr>
          <w:rFonts w:ascii="Arial" w:eastAsia="Times New Roman" w:hAnsi="Arial" w:cs="Arial"/>
          <w:lang w:eastAsia="sr-Latn-ME"/>
        </w:rPr>
        <w:br/>
      </w:r>
      <w:r w:rsidRPr="0026062F">
        <w:rPr>
          <w:rFonts w:ascii="Arial" w:eastAsia="Times New Roman" w:hAnsi="Arial" w:cs="Arial"/>
          <w:lang w:eastAsia="sr-Latn-ME"/>
        </w:rPr>
        <w:br/>
      </w:r>
      <w:r w:rsidRPr="0026062F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26062F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26062F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26062F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www.uzk.gov.me).</w:t>
      </w:r>
    </w:p>
    <w:p w:rsidR="0026062F" w:rsidRPr="0026062F" w:rsidRDefault="0026062F" w:rsidP="0026062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26062F" w:rsidRDefault="0026062F" w:rsidP="0026062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26062F">
        <w:rPr>
          <w:rFonts w:ascii="Arial" w:eastAsia="Times New Roman" w:hAnsi="Arial" w:cs="Arial"/>
          <w:lang w:eastAsia="sr-Latn-ME"/>
        </w:rPr>
        <w:br/>
      </w:r>
      <w:r w:rsidRPr="0026062F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</w:p>
    <w:p w:rsidR="0026062F" w:rsidRDefault="0026062F" w:rsidP="0026062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</w:p>
    <w:p w:rsidR="0026062F" w:rsidRDefault="0026062F" w:rsidP="0026062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</w:p>
    <w:p w:rsidR="0026062F" w:rsidRDefault="0026062F" w:rsidP="0026062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lang w:eastAsia="sr-Latn-ME"/>
        </w:rPr>
        <w:lastRenderedPageBreak/>
        <w:br/>
        <w:t>O datumu, mjestu, vremenu i načinu provjere sposobnosti, kandidati će biti obaviješteni putem internet stranice Uprave za kadrove (www.uzk.gov.me), najkasnije pet dana prije dana provjere sposobnosti.</w:t>
      </w:r>
    </w:p>
    <w:p w:rsidR="0026062F" w:rsidRPr="0026062F" w:rsidRDefault="0026062F" w:rsidP="0026062F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26062F">
        <w:rPr>
          <w:rFonts w:ascii="Arial" w:eastAsia="Times New Roman" w:hAnsi="Arial" w:cs="Arial"/>
          <w:lang w:eastAsia="sr-Latn-ME"/>
        </w:rPr>
        <w:br/>
      </w:r>
      <w:r w:rsidRPr="0026062F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26062F" w:rsidRPr="0026062F" w:rsidRDefault="0026062F" w:rsidP="0026062F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26062F" w:rsidRPr="0026062F" w:rsidRDefault="0026062F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062F" w:rsidRPr="0026062F" w:rsidRDefault="0026062F" w:rsidP="0026062F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26062F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26062F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Agencije za zaštitu konkurencije</w:t>
      </w:r>
      <w:r w:rsidRPr="0026062F">
        <w:rPr>
          <w:rFonts w:ascii="Arial" w:eastAsia="Times New Roman" w:hAnsi="Arial" w:cs="Arial"/>
          <w:lang w:eastAsia="sr-Latn-ME"/>
        </w:rPr>
        <w:br/>
        <w:t>Kontakt osoba - Bojana Lacmanović</w:t>
      </w:r>
      <w:r w:rsidRPr="0026062F">
        <w:rPr>
          <w:rFonts w:ascii="Arial" w:eastAsia="Times New Roman" w:hAnsi="Arial" w:cs="Arial"/>
          <w:lang w:eastAsia="sr-Latn-ME"/>
        </w:rPr>
        <w:br/>
        <w:t>tel: 069/ 194 - 359; 020 202-290; Rad sa strankama 10 - 13h</w:t>
      </w:r>
      <w:r w:rsidRPr="0026062F">
        <w:rPr>
          <w:rFonts w:ascii="Arial" w:eastAsia="Times New Roman" w:hAnsi="Arial" w:cs="Arial"/>
          <w:lang w:eastAsia="sr-Latn-ME"/>
        </w:rPr>
        <w:br/>
        <w:t>www.uzk.co.me</w:t>
      </w:r>
    </w:p>
    <w:p w:rsidR="0026062F" w:rsidRPr="0026062F" w:rsidRDefault="0026062F" w:rsidP="0026062F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26062F" w:rsidRPr="0026062F" w:rsidRDefault="0026062F" w:rsidP="0026062F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26062F">
        <w:rPr>
          <w:rFonts w:ascii="Arial" w:eastAsia="Times New Roman" w:hAnsi="Arial" w:cs="Arial"/>
          <w:lang w:eastAsia="sr-Latn-ME"/>
        </w:rPr>
        <w:br/>
      </w:r>
      <w:r w:rsidRPr="0026062F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26062F">
        <w:rPr>
          <w:rFonts w:ascii="Arial" w:eastAsia="Times New Roman" w:hAnsi="Arial" w:cs="Arial"/>
          <w:lang w:eastAsia="sr-Latn-ME"/>
        </w:rPr>
        <w:t> </w:t>
      </w:r>
      <w:r w:rsidRPr="0026062F">
        <w:rPr>
          <w:rFonts w:ascii="Arial" w:eastAsia="Times New Roman" w:hAnsi="Arial" w:cs="Arial"/>
          <w:lang w:eastAsia="sr-Latn-ME"/>
        </w:rPr>
        <w:br/>
      </w:r>
      <w:r w:rsidRPr="0026062F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E14252" w:rsidRDefault="00E14252"/>
    <w:sectPr w:rsidR="00E1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2F"/>
    <w:rsid w:val="000717FA"/>
    <w:rsid w:val="0026062F"/>
    <w:rsid w:val="007110FE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0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062F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06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062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06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062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26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2606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06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0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062F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06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062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06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M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062F"/>
    <w:rPr>
      <w:rFonts w:ascii="Arial" w:eastAsia="Times New Roman" w:hAnsi="Arial" w:cs="Arial"/>
      <w:vanish/>
      <w:sz w:val="16"/>
      <w:szCs w:val="16"/>
      <w:lang w:eastAsia="sr-Latn-ME"/>
    </w:rPr>
  </w:style>
  <w:style w:type="paragraph" w:styleId="NormalWeb">
    <w:name w:val="Normal (Web)"/>
    <w:basedOn w:val="Normal"/>
    <w:uiPriority w:val="99"/>
    <w:semiHidden/>
    <w:unhideWhenUsed/>
    <w:rsid w:val="0026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2606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06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5919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9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Drobnjak</dc:creator>
  <cp:lastModifiedBy>Bojana Drobnjak</cp:lastModifiedBy>
  <cp:revision>2</cp:revision>
  <cp:lastPrinted>2018-07-04T12:35:00Z</cp:lastPrinted>
  <dcterms:created xsi:type="dcterms:W3CDTF">2018-07-04T12:32:00Z</dcterms:created>
  <dcterms:modified xsi:type="dcterms:W3CDTF">2018-07-04T12:35:00Z</dcterms:modified>
</cp:coreProperties>
</file>