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081D" w:rsidRDefault="0026081D" w:rsidP="0026081D">
      <w:pPr>
        <w:pStyle w:val="obrazac"/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Obrazac</w:t>
      </w:r>
      <w:proofErr w:type="spellEnd"/>
      <w:r>
        <w:rPr>
          <w:rFonts w:ascii="Tahoma" w:hAnsi="Tahoma" w:cs="Tahoma"/>
        </w:rPr>
        <w:t xml:space="preserve"> 5</w:t>
      </w:r>
    </w:p>
    <w:tbl>
      <w:tblPr>
        <w:tblW w:w="4500" w:type="pct"/>
        <w:jc w:val="center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8424"/>
      </w:tblGrid>
      <w:tr w:rsidR="0026081D" w:rsidTr="00302712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081D" w:rsidRDefault="0026081D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Naručilac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>: ________________________</w:t>
            </w:r>
            <w:r>
              <w:rPr>
                <w:rFonts w:ascii="Tahoma" w:eastAsia="Times New Roman" w:hAnsi="Tahoma" w:cs="Tahoma"/>
                <w:sz w:val="22"/>
                <w:szCs w:val="22"/>
              </w:rPr>
              <w:br/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Broj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>: ____________________________________________________</w:t>
            </w:r>
            <w:r>
              <w:rPr>
                <w:rFonts w:ascii="Tahoma" w:eastAsia="Times New Roman" w:hAnsi="Tahoma" w:cs="Tahoma"/>
                <w:sz w:val="22"/>
                <w:szCs w:val="22"/>
              </w:rPr>
              <w:br/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Mjesto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i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datum: __________________________________________</w:t>
            </w:r>
          </w:p>
          <w:p w:rsidR="0026081D" w:rsidRDefault="0026081D" w:rsidP="00302712">
            <w:pPr>
              <w:pStyle w:val="NormalWeb"/>
              <w:jc w:val="center"/>
              <w:rPr>
                <w:rFonts w:ascii="Tahoma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OBAVJEŠTENjE</w:t>
            </w:r>
            <w:proofErr w:type="spellEnd"/>
            <w:r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O ISHODU POSTUPKA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br/>
              <w:t>JEDNOSTAVNE NABAVKE</w:t>
            </w:r>
          </w:p>
        </w:tc>
      </w:tr>
    </w:tbl>
    <w:p w:rsidR="0026081D" w:rsidRDefault="0026081D" w:rsidP="0026081D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 </w:t>
      </w:r>
    </w:p>
    <w:tbl>
      <w:tblPr>
        <w:tblW w:w="45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8410"/>
      </w:tblGrid>
      <w:tr w:rsidR="0026081D" w:rsidTr="00302712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26081D" w:rsidRDefault="0026081D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I PODACI O NARUČIOCU</w:t>
            </w:r>
          </w:p>
        </w:tc>
      </w:tr>
    </w:tbl>
    <w:p w:rsidR="0026081D" w:rsidRDefault="0026081D" w:rsidP="0026081D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 </w:t>
      </w:r>
    </w:p>
    <w:tbl>
      <w:tblPr>
        <w:tblW w:w="45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627"/>
        <w:gridCol w:w="3783"/>
      </w:tblGrid>
      <w:tr w:rsidR="0026081D" w:rsidTr="00302712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081D" w:rsidRDefault="0026081D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Naručilac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>: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081D" w:rsidRDefault="0026081D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Kontakt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osoba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>:</w:t>
            </w:r>
          </w:p>
        </w:tc>
      </w:tr>
      <w:tr w:rsidR="0026081D" w:rsidTr="00302712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081D" w:rsidRDefault="0026081D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Adresa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>: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081D" w:rsidRDefault="0026081D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Poštanski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broj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>:</w:t>
            </w:r>
          </w:p>
        </w:tc>
      </w:tr>
      <w:tr w:rsidR="0026081D" w:rsidTr="00302712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081D" w:rsidRDefault="0026081D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Grad: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081D" w:rsidRDefault="0026081D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Identifikacioni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broj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>:</w:t>
            </w:r>
          </w:p>
        </w:tc>
      </w:tr>
      <w:tr w:rsidR="0026081D" w:rsidTr="00302712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081D" w:rsidRDefault="0026081D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Telefon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>: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081D" w:rsidRDefault="0026081D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Faks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>:</w:t>
            </w:r>
          </w:p>
        </w:tc>
      </w:tr>
      <w:tr w:rsidR="0026081D" w:rsidTr="00302712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081D" w:rsidRDefault="0026081D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Elektronska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adresa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(e-mail):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081D" w:rsidRDefault="0026081D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Internet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adresa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(web):</w:t>
            </w:r>
          </w:p>
        </w:tc>
      </w:tr>
    </w:tbl>
    <w:p w:rsidR="0026081D" w:rsidRDefault="0026081D" w:rsidP="0026081D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 </w:t>
      </w:r>
    </w:p>
    <w:tbl>
      <w:tblPr>
        <w:tblW w:w="45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8410"/>
      </w:tblGrid>
      <w:tr w:rsidR="0026081D" w:rsidTr="00302712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26081D" w:rsidRDefault="0026081D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II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Predmet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nabavke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:</w:t>
            </w:r>
          </w:p>
        </w:tc>
      </w:tr>
    </w:tbl>
    <w:p w:rsidR="0026081D" w:rsidRDefault="0026081D" w:rsidP="0026081D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 </w:t>
      </w:r>
    </w:p>
    <w:tbl>
      <w:tblPr>
        <w:tblW w:w="4500" w:type="pct"/>
        <w:jc w:val="center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8424"/>
      </w:tblGrid>
      <w:tr w:rsidR="0026081D" w:rsidTr="00302712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081D" w:rsidRDefault="0026081D" w:rsidP="00302712">
            <w:pPr>
              <w:pStyle w:val="NormalWeb"/>
              <w:rPr>
                <w:rFonts w:ascii="Tahoma" w:hAnsi="Tahoma" w:cs="Tahoma"/>
                <w:sz w:val="22"/>
                <w:szCs w:val="22"/>
              </w:rPr>
            </w:pPr>
            <w:r>
              <w:rPr>
                <w:sz w:val="36"/>
                <w:szCs w:val="36"/>
              </w:rPr>
              <w:t xml:space="preserve">□ </w:t>
            </w:r>
            <w:r>
              <w:rPr>
                <w:rFonts w:ascii="Tahoma" w:hAnsi="Tahoma" w:cs="Tahoma"/>
                <w:sz w:val="22"/>
                <w:szCs w:val="22"/>
              </w:rPr>
              <w:t>robe,</w:t>
            </w:r>
            <w:r>
              <w:rPr>
                <w:rFonts w:ascii="Tahoma" w:hAnsi="Tahoma" w:cs="Tahoma"/>
                <w:sz w:val="22"/>
                <w:szCs w:val="22"/>
              </w:rPr>
              <w:br/>
            </w:r>
            <w:r>
              <w:rPr>
                <w:sz w:val="36"/>
                <w:szCs w:val="36"/>
              </w:rPr>
              <w:t xml:space="preserve">□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usluge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>,</w:t>
            </w:r>
            <w:r>
              <w:rPr>
                <w:rFonts w:ascii="Tahoma" w:hAnsi="Tahoma" w:cs="Tahoma"/>
                <w:sz w:val="22"/>
                <w:szCs w:val="22"/>
              </w:rPr>
              <w:br/>
            </w:r>
            <w:r>
              <w:rPr>
                <w:sz w:val="36"/>
                <w:szCs w:val="36"/>
              </w:rPr>
              <w:t xml:space="preserve">□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radovi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>.</w:t>
            </w:r>
          </w:p>
        </w:tc>
      </w:tr>
    </w:tbl>
    <w:p w:rsidR="0026081D" w:rsidRDefault="0026081D" w:rsidP="0026081D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 </w:t>
      </w:r>
    </w:p>
    <w:tbl>
      <w:tblPr>
        <w:tblW w:w="45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8410"/>
      </w:tblGrid>
      <w:tr w:rsidR="0026081D" w:rsidTr="00302712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26081D" w:rsidRDefault="0026081D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III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Opis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predmeta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jednostavne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nabavke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:</w:t>
            </w:r>
          </w:p>
        </w:tc>
      </w:tr>
    </w:tbl>
    <w:p w:rsidR="0026081D" w:rsidRDefault="0026081D" w:rsidP="0026081D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 </w:t>
      </w:r>
    </w:p>
    <w:tbl>
      <w:tblPr>
        <w:tblW w:w="45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8410"/>
      </w:tblGrid>
      <w:tr w:rsidR="0026081D" w:rsidTr="00302712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081D" w:rsidRDefault="0026081D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</w:p>
        </w:tc>
      </w:tr>
    </w:tbl>
    <w:p w:rsidR="0026081D" w:rsidRDefault="0026081D" w:rsidP="0026081D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 </w:t>
      </w:r>
    </w:p>
    <w:tbl>
      <w:tblPr>
        <w:tblW w:w="45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8410"/>
      </w:tblGrid>
      <w:tr w:rsidR="0026081D" w:rsidTr="00302712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26081D" w:rsidRDefault="0026081D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IV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Procijenjena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vrijednost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jednostavne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nabavke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: </w:t>
            </w:r>
          </w:p>
        </w:tc>
      </w:tr>
    </w:tbl>
    <w:p w:rsidR="0026081D" w:rsidRDefault="0026081D" w:rsidP="0026081D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 </w:t>
      </w:r>
    </w:p>
    <w:tbl>
      <w:tblPr>
        <w:tblW w:w="4500" w:type="pct"/>
        <w:jc w:val="center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8424"/>
      </w:tblGrid>
      <w:tr w:rsidR="0026081D" w:rsidTr="00302712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081D" w:rsidRDefault="0026081D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Procijenjena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vrijednost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jednostavne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nabavke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bez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uračunatog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PDV-a _________ €;</w:t>
            </w:r>
          </w:p>
        </w:tc>
      </w:tr>
    </w:tbl>
    <w:p w:rsidR="0026081D" w:rsidRDefault="0026081D" w:rsidP="0026081D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 </w:t>
      </w:r>
    </w:p>
    <w:tbl>
      <w:tblPr>
        <w:tblW w:w="45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8410"/>
      </w:tblGrid>
      <w:tr w:rsidR="0026081D" w:rsidTr="00302712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26081D" w:rsidRDefault="0026081D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V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Ishod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 postupaka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jednostavne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nabavke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 je</w:t>
            </w:r>
          </w:p>
        </w:tc>
      </w:tr>
    </w:tbl>
    <w:p w:rsidR="0026081D" w:rsidRDefault="0026081D" w:rsidP="0026081D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 </w:t>
      </w:r>
    </w:p>
    <w:tbl>
      <w:tblPr>
        <w:tblW w:w="4500" w:type="pct"/>
        <w:jc w:val="center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8424"/>
      </w:tblGrid>
      <w:tr w:rsidR="0026081D" w:rsidTr="00302712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081D" w:rsidRDefault="0026081D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eastAsia="Times New Roman"/>
                <w:sz w:val="36"/>
                <w:szCs w:val="36"/>
              </w:rPr>
              <w:t xml:space="preserve">□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poništenje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postupka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nabavke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ili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br/>
            </w:r>
            <w:r>
              <w:rPr>
                <w:rFonts w:eastAsia="Times New Roman"/>
                <w:sz w:val="36"/>
                <w:szCs w:val="36"/>
              </w:rPr>
              <w:t xml:space="preserve">□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izbor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najpovoljnije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ponude</w:t>
            </w:r>
            <w:proofErr w:type="spellEnd"/>
          </w:p>
        </w:tc>
      </w:tr>
    </w:tbl>
    <w:p w:rsidR="0026081D" w:rsidRDefault="0026081D" w:rsidP="0026081D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 </w:t>
      </w:r>
    </w:p>
    <w:tbl>
      <w:tblPr>
        <w:tblW w:w="45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8410"/>
      </w:tblGrid>
      <w:tr w:rsidR="0026081D" w:rsidTr="00302712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26081D" w:rsidRDefault="0026081D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VI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Razlozi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 za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poništenje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postupka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jednostavne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nabavke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:</w:t>
            </w:r>
          </w:p>
        </w:tc>
      </w:tr>
    </w:tbl>
    <w:p w:rsidR="0026081D" w:rsidRDefault="0026081D" w:rsidP="0026081D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 </w:t>
      </w:r>
    </w:p>
    <w:tbl>
      <w:tblPr>
        <w:tblW w:w="45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8410"/>
      </w:tblGrid>
      <w:tr w:rsidR="0026081D" w:rsidTr="00302712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081D" w:rsidRDefault="0026081D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</w:p>
        </w:tc>
      </w:tr>
    </w:tbl>
    <w:p w:rsidR="0026081D" w:rsidRDefault="0026081D" w:rsidP="0026081D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 </w:t>
      </w:r>
    </w:p>
    <w:tbl>
      <w:tblPr>
        <w:tblW w:w="45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8410"/>
      </w:tblGrid>
      <w:tr w:rsidR="0026081D" w:rsidTr="00302712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26081D" w:rsidRDefault="0026081D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VII Rang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lista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ponuda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 po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silaznom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redosljedu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:</w:t>
            </w:r>
          </w:p>
        </w:tc>
      </w:tr>
    </w:tbl>
    <w:p w:rsidR="0026081D" w:rsidRDefault="0026081D" w:rsidP="0026081D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 </w:t>
      </w:r>
    </w:p>
    <w:tbl>
      <w:tblPr>
        <w:tblW w:w="45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8410"/>
      </w:tblGrid>
      <w:tr w:rsidR="0026081D" w:rsidTr="00302712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081D" w:rsidRDefault="0026081D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eastAsia="Times New Roman" w:hAnsi="Tahoma" w:cs="Tahoma"/>
                <w:b/>
                <w:bCs/>
                <w:i/>
                <w:iCs/>
                <w:sz w:val="22"/>
                <w:szCs w:val="22"/>
              </w:rPr>
              <w:t>Ispravne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i/>
                <w:iCs/>
                <w:sz w:val="22"/>
                <w:szCs w:val="22"/>
              </w:rPr>
              <w:t>ponude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naziv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ponuđača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sa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ocjenom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činjenica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i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razlozima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za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ocjenu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ispravnosti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ponuda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u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odnosu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na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uslove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predviđene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zahtjevom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za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dostavljanje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ponuda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>)</w:t>
            </w:r>
          </w:p>
          <w:p w:rsidR="0026081D" w:rsidRDefault="0026081D" w:rsidP="00302712">
            <w:pPr>
              <w:pStyle w:val="NormalWeb"/>
              <w:rPr>
                <w:rFonts w:ascii="Tahoma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hAnsi="Tahoma" w:cs="Tahoma"/>
                <w:b/>
                <w:bCs/>
                <w:i/>
                <w:iCs/>
                <w:sz w:val="22"/>
                <w:szCs w:val="22"/>
              </w:rPr>
              <w:t>Neispravne</w:t>
            </w:r>
            <w:proofErr w:type="spellEnd"/>
            <w:r>
              <w:rPr>
                <w:rFonts w:ascii="Tahoma" w:hAnsi="Tahoma" w:cs="Tahoma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bCs/>
                <w:i/>
                <w:iCs/>
                <w:sz w:val="22"/>
                <w:szCs w:val="22"/>
              </w:rPr>
              <w:t>ponude</w:t>
            </w:r>
            <w:proofErr w:type="spellEnd"/>
            <w:r>
              <w:rPr>
                <w:rFonts w:ascii="Tahoma" w:hAnsi="Tahoma" w:cs="Tahoma"/>
                <w:b/>
                <w:bCs/>
                <w:i/>
                <w:iCs/>
                <w:sz w:val="22"/>
                <w:szCs w:val="22"/>
              </w:rPr>
              <w:t>:</w:t>
            </w:r>
            <w:r>
              <w:rPr>
                <w:rFonts w:ascii="Tahoma" w:hAnsi="Tahoma" w:cs="Tahoma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naziv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ponuđača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sa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ocjenom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činjenica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i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razlozima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za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ocjenu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neispravnosti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ponuda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u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odnosu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na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uslove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predviđene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zahtjevom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za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dostavljanje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ponuda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>)</w:t>
            </w:r>
          </w:p>
        </w:tc>
      </w:tr>
    </w:tbl>
    <w:p w:rsidR="0026081D" w:rsidRDefault="0026081D" w:rsidP="0026081D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 </w:t>
      </w:r>
    </w:p>
    <w:tbl>
      <w:tblPr>
        <w:tblW w:w="4500" w:type="pct"/>
        <w:jc w:val="center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8424"/>
      </w:tblGrid>
      <w:tr w:rsidR="0026081D" w:rsidTr="00302712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081D" w:rsidRDefault="0026081D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Na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osnovu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izvještaja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automatski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generisanog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u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sistemu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svih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članova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komisije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je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utvrđen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prosjek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dodijeljenog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broja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bodova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po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svakom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parametru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i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ukupno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kako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slijedi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>:</w:t>
            </w:r>
          </w:p>
        </w:tc>
      </w:tr>
    </w:tbl>
    <w:p w:rsidR="0026081D" w:rsidRDefault="0026081D" w:rsidP="0026081D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 </w:t>
      </w:r>
    </w:p>
    <w:tbl>
      <w:tblPr>
        <w:tblW w:w="45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523"/>
        <w:gridCol w:w="2730"/>
        <w:gridCol w:w="1487"/>
        <w:gridCol w:w="1487"/>
        <w:gridCol w:w="2183"/>
      </w:tblGrid>
      <w:tr w:rsidR="0026081D" w:rsidTr="00302712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26081D" w:rsidRDefault="0026081D" w:rsidP="00302712">
            <w:pPr>
              <w:jc w:val="center"/>
              <w:rPr>
                <w:rFonts w:ascii="Tahoma" w:eastAsia="Times New Roman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r.b.</w:t>
            </w:r>
            <w:proofErr w:type="spellEnd"/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26081D" w:rsidRDefault="0026081D" w:rsidP="00302712">
            <w:pPr>
              <w:jc w:val="center"/>
              <w:rPr>
                <w:rFonts w:ascii="Tahoma" w:eastAsia="Times New Roman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Ponuđač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naziv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i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sjedište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26081D" w:rsidRDefault="0026081D" w:rsidP="00302712">
            <w:pPr>
              <w:jc w:val="center"/>
              <w:rPr>
                <w:rFonts w:ascii="Tahoma" w:eastAsia="Times New Roman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Parametar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 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26081D" w:rsidRDefault="0026081D" w:rsidP="00302712">
            <w:pPr>
              <w:jc w:val="center"/>
              <w:rPr>
                <w:rFonts w:ascii="Tahoma" w:eastAsia="Times New Roman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Parametar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 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26081D" w:rsidRDefault="0026081D" w:rsidP="00302712">
            <w:pPr>
              <w:jc w:val="center"/>
              <w:rPr>
                <w:rFonts w:ascii="Tahoma" w:eastAsia="Times New Roman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Ukupan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broj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bodova</w:t>
            </w:r>
            <w:proofErr w:type="spellEnd"/>
          </w:p>
        </w:tc>
      </w:tr>
      <w:tr w:rsidR="0026081D" w:rsidTr="00302712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081D" w:rsidRDefault="0026081D" w:rsidP="00302712">
            <w:pPr>
              <w:jc w:val="center"/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1.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081D" w:rsidRDefault="0026081D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081D" w:rsidRDefault="0026081D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081D" w:rsidRDefault="0026081D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081D" w:rsidRDefault="0026081D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</w:p>
        </w:tc>
      </w:tr>
      <w:tr w:rsidR="0026081D" w:rsidTr="00302712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081D" w:rsidRDefault="0026081D" w:rsidP="00302712">
            <w:pPr>
              <w:jc w:val="center"/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2.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081D" w:rsidRDefault="0026081D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081D" w:rsidRDefault="0026081D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081D" w:rsidRDefault="0026081D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081D" w:rsidRDefault="0026081D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</w:p>
        </w:tc>
      </w:tr>
      <w:tr w:rsidR="0026081D" w:rsidTr="00302712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081D" w:rsidRDefault="0026081D" w:rsidP="00302712">
            <w:pPr>
              <w:jc w:val="center"/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...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081D" w:rsidRDefault="0026081D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081D" w:rsidRDefault="0026081D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081D" w:rsidRDefault="0026081D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081D" w:rsidRDefault="0026081D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</w:p>
        </w:tc>
      </w:tr>
    </w:tbl>
    <w:p w:rsidR="0026081D" w:rsidRDefault="0026081D" w:rsidP="0026081D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 </w:t>
      </w:r>
    </w:p>
    <w:tbl>
      <w:tblPr>
        <w:tblW w:w="4500" w:type="pct"/>
        <w:jc w:val="center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8424"/>
      </w:tblGrid>
      <w:tr w:rsidR="0026081D" w:rsidTr="00302712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081D" w:rsidRDefault="0026081D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Na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osnovu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prosječnog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broja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bodova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dodijeljenih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ponudama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utvrđena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je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sljedeća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rang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lista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ponuda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po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silaznom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redosljedu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>:</w:t>
            </w:r>
          </w:p>
        </w:tc>
      </w:tr>
    </w:tbl>
    <w:p w:rsidR="0026081D" w:rsidRDefault="0026081D" w:rsidP="0026081D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 </w:t>
      </w:r>
    </w:p>
    <w:tbl>
      <w:tblPr>
        <w:tblW w:w="45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690"/>
        <w:gridCol w:w="2059"/>
        <w:gridCol w:w="2509"/>
        <w:gridCol w:w="3152"/>
      </w:tblGrid>
      <w:tr w:rsidR="0026081D" w:rsidTr="00302712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26081D" w:rsidRDefault="0026081D" w:rsidP="00302712">
            <w:pPr>
              <w:jc w:val="center"/>
              <w:rPr>
                <w:rFonts w:ascii="Tahoma" w:eastAsia="Times New Roman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r.b.</w:t>
            </w:r>
            <w:proofErr w:type="spellEnd"/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26081D" w:rsidRDefault="0026081D" w:rsidP="00302712">
            <w:pPr>
              <w:jc w:val="center"/>
              <w:rPr>
                <w:rFonts w:ascii="Tahoma" w:eastAsia="Times New Roman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Šifra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ponude</w:t>
            </w:r>
            <w:proofErr w:type="spellEnd"/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26081D" w:rsidRDefault="0026081D" w:rsidP="00302712">
            <w:pPr>
              <w:jc w:val="center"/>
              <w:rPr>
                <w:rFonts w:ascii="Tahoma" w:eastAsia="Times New Roman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Naziv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ponuđača</w:t>
            </w:r>
            <w:proofErr w:type="spellEnd"/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26081D" w:rsidRDefault="0026081D" w:rsidP="00302712">
            <w:pPr>
              <w:jc w:val="center"/>
              <w:rPr>
                <w:rFonts w:ascii="Tahoma" w:eastAsia="Times New Roman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Ukupan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broj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bodova</w:t>
            </w:r>
            <w:proofErr w:type="spellEnd"/>
          </w:p>
        </w:tc>
      </w:tr>
      <w:tr w:rsidR="0026081D" w:rsidTr="00302712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081D" w:rsidRDefault="0026081D" w:rsidP="00302712">
            <w:pPr>
              <w:jc w:val="center"/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1.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081D" w:rsidRDefault="0026081D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081D" w:rsidRDefault="0026081D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081D" w:rsidRDefault="0026081D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</w:p>
        </w:tc>
      </w:tr>
      <w:tr w:rsidR="0026081D" w:rsidTr="00302712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081D" w:rsidRDefault="0026081D" w:rsidP="00302712">
            <w:pPr>
              <w:jc w:val="center"/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2.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081D" w:rsidRDefault="0026081D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081D" w:rsidRDefault="0026081D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081D" w:rsidRDefault="0026081D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</w:p>
        </w:tc>
      </w:tr>
      <w:tr w:rsidR="0026081D" w:rsidTr="00302712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081D" w:rsidRDefault="0026081D" w:rsidP="00302712">
            <w:pPr>
              <w:jc w:val="center"/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3.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081D" w:rsidRDefault="0026081D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081D" w:rsidRDefault="0026081D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081D" w:rsidRDefault="0026081D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</w:p>
        </w:tc>
      </w:tr>
      <w:tr w:rsidR="0026081D" w:rsidTr="00302712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081D" w:rsidRDefault="0026081D" w:rsidP="00302712">
            <w:pPr>
              <w:jc w:val="center"/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...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081D" w:rsidRDefault="0026081D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081D" w:rsidRDefault="0026081D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081D" w:rsidRDefault="0026081D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</w:p>
        </w:tc>
      </w:tr>
    </w:tbl>
    <w:p w:rsidR="0026081D" w:rsidRDefault="0026081D" w:rsidP="0026081D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 </w:t>
      </w:r>
    </w:p>
    <w:tbl>
      <w:tblPr>
        <w:tblW w:w="45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8410"/>
      </w:tblGrid>
      <w:tr w:rsidR="0026081D" w:rsidTr="00302712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26081D" w:rsidRDefault="0026081D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VIII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Naziv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ponuđača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čija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 je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ponuda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izabrana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kao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najpovoljnija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:</w:t>
            </w:r>
          </w:p>
        </w:tc>
      </w:tr>
    </w:tbl>
    <w:p w:rsidR="0026081D" w:rsidRDefault="0026081D" w:rsidP="0026081D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 </w:t>
      </w:r>
    </w:p>
    <w:tbl>
      <w:tblPr>
        <w:tblW w:w="45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426"/>
        <w:gridCol w:w="3984"/>
      </w:tblGrid>
      <w:tr w:rsidR="0026081D" w:rsidTr="00302712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081D" w:rsidRDefault="0026081D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Ponuđač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>: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081D" w:rsidRDefault="0026081D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Kontakt-osoba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>:</w:t>
            </w:r>
          </w:p>
        </w:tc>
      </w:tr>
      <w:tr w:rsidR="0026081D" w:rsidTr="00302712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081D" w:rsidRDefault="0026081D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lastRenderedPageBreak/>
              <w:t>Adresa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>: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081D" w:rsidRDefault="0026081D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Poštanski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broj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>:</w:t>
            </w:r>
          </w:p>
        </w:tc>
      </w:tr>
      <w:tr w:rsidR="0026081D" w:rsidTr="00302712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081D" w:rsidRDefault="0026081D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Grad: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081D" w:rsidRDefault="0026081D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Identifikacioni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broj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(PIB):</w:t>
            </w:r>
          </w:p>
        </w:tc>
      </w:tr>
      <w:tr w:rsidR="0026081D" w:rsidTr="00302712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081D" w:rsidRDefault="0026081D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Telefon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>: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081D" w:rsidRDefault="0026081D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Fax:</w:t>
            </w:r>
          </w:p>
        </w:tc>
      </w:tr>
      <w:tr w:rsidR="0026081D" w:rsidTr="00302712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081D" w:rsidRDefault="0026081D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Elektronska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adresa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(e-mail):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081D" w:rsidRDefault="0026081D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Internet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adresa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>:</w:t>
            </w:r>
          </w:p>
        </w:tc>
      </w:tr>
    </w:tbl>
    <w:p w:rsidR="0026081D" w:rsidRDefault="0026081D" w:rsidP="0026081D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 </w:t>
      </w:r>
    </w:p>
    <w:tbl>
      <w:tblPr>
        <w:tblW w:w="45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8410"/>
      </w:tblGrid>
      <w:tr w:rsidR="0026081D" w:rsidTr="00302712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26081D" w:rsidRDefault="0026081D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IX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Cijena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najpovoljnije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ponude</w:t>
            </w:r>
            <w:proofErr w:type="spellEnd"/>
          </w:p>
        </w:tc>
      </w:tr>
    </w:tbl>
    <w:p w:rsidR="0026081D" w:rsidRDefault="0026081D" w:rsidP="0026081D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 </w:t>
      </w:r>
    </w:p>
    <w:tbl>
      <w:tblPr>
        <w:tblW w:w="45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8410"/>
      </w:tblGrid>
      <w:tr w:rsidR="0026081D" w:rsidTr="00302712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081D" w:rsidRDefault="0026081D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</w:p>
        </w:tc>
      </w:tr>
    </w:tbl>
    <w:p w:rsidR="0026081D" w:rsidRDefault="0026081D" w:rsidP="0026081D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 </w:t>
      </w:r>
    </w:p>
    <w:tbl>
      <w:tblPr>
        <w:tblW w:w="4500" w:type="pct"/>
        <w:jc w:val="center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8424"/>
      </w:tblGrid>
      <w:tr w:rsidR="0026081D" w:rsidTr="00302712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081D" w:rsidRDefault="0026081D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Ovlašćeno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lice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naručioca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: </w:t>
            </w:r>
            <w:r>
              <w:rPr>
                <w:rFonts w:ascii="Tahoma" w:eastAsia="Times New Roman" w:hAnsi="Tahoma" w:cs="Tahoma"/>
                <w:i/>
                <w:iCs/>
                <w:sz w:val="22"/>
                <w:szCs w:val="22"/>
                <w:u w:val="single"/>
              </w:rPr>
              <w:t>   </w:t>
            </w:r>
            <w:proofErr w:type="gramStart"/>
            <w:r>
              <w:rPr>
                <w:rFonts w:ascii="Tahoma" w:eastAsia="Times New Roman" w:hAnsi="Tahoma" w:cs="Tahoma"/>
                <w:i/>
                <w:iCs/>
                <w:sz w:val="22"/>
                <w:szCs w:val="22"/>
                <w:u w:val="single"/>
              </w:rPr>
              <w:t>   (</w:t>
            </w:r>
            <w:proofErr w:type="spellStart"/>
            <w:proofErr w:type="gramEnd"/>
            <w:r>
              <w:rPr>
                <w:rFonts w:ascii="Tahoma" w:eastAsia="Times New Roman" w:hAnsi="Tahoma" w:cs="Tahoma"/>
                <w:i/>
                <w:iCs/>
                <w:sz w:val="22"/>
                <w:szCs w:val="22"/>
                <w:u w:val="single"/>
              </w:rPr>
              <w:t>ime</w:t>
            </w:r>
            <w:proofErr w:type="spellEnd"/>
            <w:r>
              <w:rPr>
                <w:rFonts w:ascii="Tahoma" w:eastAsia="Times New Roman" w:hAnsi="Tahoma" w:cs="Tahoma"/>
                <w:i/>
                <w:iCs/>
                <w:sz w:val="22"/>
                <w:szCs w:val="22"/>
                <w:u w:val="single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i/>
                <w:iCs/>
                <w:sz w:val="22"/>
                <w:szCs w:val="22"/>
                <w:u w:val="single"/>
              </w:rPr>
              <w:t>i</w:t>
            </w:r>
            <w:proofErr w:type="spellEnd"/>
            <w:r>
              <w:rPr>
                <w:rFonts w:ascii="Tahoma" w:eastAsia="Times New Roman" w:hAnsi="Tahoma" w:cs="Tahoma"/>
                <w:i/>
                <w:iCs/>
                <w:sz w:val="22"/>
                <w:szCs w:val="22"/>
                <w:u w:val="single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i/>
                <w:iCs/>
                <w:sz w:val="22"/>
                <w:szCs w:val="22"/>
                <w:u w:val="single"/>
              </w:rPr>
              <w:t>prezime</w:t>
            </w:r>
            <w:proofErr w:type="spellEnd"/>
            <w:r>
              <w:rPr>
                <w:rFonts w:ascii="Tahoma" w:eastAsia="Times New Roman" w:hAnsi="Tahoma" w:cs="Tahoma"/>
                <w:i/>
                <w:iCs/>
                <w:sz w:val="22"/>
                <w:szCs w:val="22"/>
                <w:u w:val="single"/>
              </w:rPr>
              <w:t>)   </w:t>
            </w:r>
            <w:r>
              <w:rPr>
                <w:rFonts w:ascii="Tahoma" w:eastAsia="Times New Roman" w:hAnsi="Tahoma" w:cs="Tahoma"/>
                <w:i/>
                <w:iCs/>
                <w:sz w:val="22"/>
                <w:szCs w:val="22"/>
              </w:rPr>
              <w:t xml:space="preserve"> ,</w:t>
            </w:r>
            <w:r>
              <w:rPr>
                <w:rFonts w:ascii="Tahoma" w:eastAsia="Times New Roman" w:hAnsi="Tahoma" w:cs="Tahoma"/>
                <w:i/>
                <w:iCs/>
                <w:sz w:val="22"/>
                <w:szCs w:val="22"/>
                <w:u w:val="single"/>
              </w:rPr>
              <w:t xml:space="preserve"> (</w:t>
            </w:r>
            <w:proofErr w:type="spellStart"/>
            <w:r>
              <w:rPr>
                <w:rFonts w:ascii="Tahoma" w:eastAsia="Times New Roman" w:hAnsi="Tahoma" w:cs="Tahoma"/>
                <w:i/>
                <w:iCs/>
                <w:sz w:val="22"/>
                <w:szCs w:val="22"/>
                <w:u w:val="single"/>
              </w:rPr>
              <w:t>svojeručni</w:t>
            </w:r>
            <w:proofErr w:type="spellEnd"/>
            <w:r>
              <w:rPr>
                <w:rFonts w:ascii="Tahoma" w:eastAsia="Times New Roman" w:hAnsi="Tahoma" w:cs="Tahoma"/>
                <w:i/>
                <w:iCs/>
                <w:sz w:val="22"/>
                <w:szCs w:val="22"/>
                <w:u w:val="single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i/>
                <w:iCs/>
                <w:sz w:val="22"/>
                <w:szCs w:val="22"/>
                <w:u w:val="single"/>
              </w:rPr>
              <w:t>potpis</w:t>
            </w:r>
            <w:proofErr w:type="spellEnd"/>
            <w:r>
              <w:rPr>
                <w:rFonts w:ascii="Tahoma" w:eastAsia="Times New Roman" w:hAnsi="Tahoma" w:cs="Tahoma"/>
                <w:i/>
                <w:iCs/>
                <w:sz w:val="22"/>
                <w:szCs w:val="22"/>
                <w:u w:val="single"/>
              </w:rPr>
              <w:t>)</w:t>
            </w:r>
          </w:p>
          <w:p w:rsidR="0026081D" w:rsidRDefault="0026081D" w:rsidP="00302712">
            <w:pPr>
              <w:pStyle w:val="NormalWeb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M.P.</w:t>
            </w:r>
          </w:p>
        </w:tc>
      </w:tr>
    </w:tbl>
    <w:p w:rsidR="0026081D" w:rsidRDefault="0026081D" w:rsidP="0026081D">
      <w:pPr>
        <w:rPr>
          <w:rFonts w:eastAsia="Times New Roman"/>
        </w:rPr>
      </w:pPr>
    </w:p>
    <w:p w:rsidR="00C66583" w:rsidRDefault="00C66583">
      <w:bookmarkStart w:id="0" w:name="_GoBack"/>
      <w:bookmarkEnd w:id="0"/>
    </w:p>
    <w:sectPr w:rsidR="00C665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81D"/>
    <w:rsid w:val="0026081D"/>
    <w:rsid w:val="00C66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A4DABFA-8F07-4D06-8B3F-7C5FF7CF8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6081D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tekst">
    <w:name w:val="_1tekst"/>
    <w:basedOn w:val="Normal"/>
    <w:rsid w:val="0026081D"/>
    <w:pPr>
      <w:ind w:left="150" w:right="150" w:firstLine="240"/>
      <w:jc w:val="both"/>
    </w:pPr>
    <w:rPr>
      <w:sz w:val="23"/>
      <w:szCs w:val="23"/>
    </w:rPr>
  </w:style>
  <w:style w:type="paragraph" w:customStyle="1" w:styleId="obrazac">
    <w:name w:val="obrazac"/>
    <w:basedOn w:val="Normal"/>
    <w:rsid w:val="0026081D"/>
    <w:pPr>
      <w:spacing w:before="100" w:beforeAutospacing="1" w:after="100" w:afterAutospacing="1"/>
      <w:jc w:val="right"/>
    </w:pPr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6081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Javne Nabavke</dc:creator>
  <cp:keywords/>
  <dc:description/>
  <cp:lastModifiedBy>Javne Nabavke</cp:lastModifiedBy>
  <cp:revision>1</cp:revision>
  <dcterms:created xsi:type="dcterms:W3CDTF">2024-04-22T11:47:00Z</dcterms:created>
  <dcterms:modified xsi:type="dcterms:W3CDTF">2024-04-22T11:48:00Z</dcterms:modified>
</cp:coreProperties>
</file>