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868"/>
        <w:gridCol w:w="4482"/>
      </w:tblGrid>
      <w:tr w:rsidR="00A4101F" w:rsidTr="00A4101F">
        <w:trPr>
          <w:trHeight w:val="531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Zakonodavstvo Crne Gore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F" w:rsidRDefault="00A4101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4101F" w:rsidTr="00A4101F">
        <w:trPr>
          <w:trHeight w:val="76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F" w:rsidRDefault="00A4101F" w:rsidP="00516F7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Zakon o veterinarstvu (Sl. list CG br.11/04; 30/12; 48/15; 57/15, 52/16 i 43/18)</w:t>
            </w:r>
          </w:p>
          <w:p w:rsidR="00A4101F" w:rsidRDefault="00A4101F">
            <w:pPr>
              <w:spacing w:line="24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object w:dxaOrig="15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Word.Document.8" ShapeID="_x0000_i1025" DrawAspect="Icon" ObjectID="_1803200086" r:id="rId6">
                  <o:FieldCodes>\s</o:FieldCodes>
                </o:OLEObject>
              </w:object>
            </w:r>
          </w:p>
        </w:tc>
      </w:tr>
      <w:tr w:rsidR="00A4101F" w:rsidTr="00A4101F">
        <w:trPr>
          <w:trHeight w:val="81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F" w:rsidRDefault="00A4101F" w:rsidP="00516F7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Zakon o identifikaciji i registraciji životinja (Sl. list RCG br. 48/07, 73/10 i 47/15)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object w:dxaOrig="1545" w:dyaOrig="990">
                <v:shape id="_x0000_i1026" type="#_x0000_t75" style="width:77.25pt;height:49.5pt" o:ole="">
                  <v:imagedata r:id="rId7" o:title=""/>
                </v:shape>
                <o:OLEObject Type="Embed" ProgID="Word.Document.8" ShapeID="_x0000_i1026" DrawAspect="Icon" ObjectID="_1803200087" r:id="rId8">
                  <o:FieldCodes>\s</o:FieldCodes>
                </o:OLEObject>
              </w:object>
            </w:r>
          </w:p>
        </w:tc>
      </w:tr>
      <w:tr w:rsidR="00A4101F" w:rsidTr="00A4101F">
        <w:trPr>
          <w:trHeight w:val="81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F" w:rsidRDefault="00A4101F" w:rsidP="00516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Zakon o zaštiti dobrobiti životinja</w:t>
            </w:r>
          </w:p>
          <w:p w:rsidR="00A4101F" w:rsidRDefault="00A4101F">
            <w:pPr>
              <w:pStyle w:val="ListParagraph"/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(Sl. list CG br. 14/08, 40/11 - drugi zakon i 47/15)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object w:dxaOrig="1545" w:dyaOrig="990">
                <v:shape id="_x0000_i1027" type="#_x0000_t75" style="width:77.25pt;height:49.5pt" o:ole="">
                  <v:imagedata r:id="rId9" o:title=""/>
                </v:shape>
                <o:OLEObject Type="Embed" ProgID="Word.Document.8" ShapeID="_x0000_i1027" DrawAspect="Icon" ObjectID="_1803200088" r:id="rId10">
                  <o:FieldCodes>\s</o:FieldCodes>
                </o:OLEObject>
              </w:object>
            </w:r>
          </w:p>
        </w:tc>
      </w:tr>
      <w:tr w:rsidR="00A4101F" w:rsidTr="00A4101F">
        <w:trPr>
          <w:trHeight w:val="81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F" w:rsidRDefault="00A410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4101F" w:rsidRDefault="00A4101F" w:rsidP="00516F7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Zakon o bezbjednosti hrane (Sl.list CG br. 57/15)</w:t>
            </w:r>
          </w:p>
          <w:p w:rsidR="00A4101F" w:rsidRDefault="00A4101F">
            <w:pPr>
              <w:spacing w:line="24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object w:dxaOrig="1545" w:dyaOrig="990">
                <v:shape id="_x0000_i1028" type="#_x0000_t75" style="width:77.25pt;height:49.5pt" o:ole="">
                  <v:imagedata r:id="rId11" o:title=""/>
                </v:shape>
                <o:OLEObject Type="Embed" ProgID="Word.Document.8" ShapeID="_x0000_i1028" DrawAspect="Icon" ObjectID="_1803200089" r:id="rId12">
                  <o:FieldCodes>\s</o:FieldCodes>
                </o:OLEObject>
              </w:object>
            </w:r>
          </w:p>
        </w:tc>
      </w:tr>
      <w:tr w:rsidR="00A4101F" w:rsidTr="00A4101F">
        <w:trPr>
          <w:trHeight w:val="87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F" w:rsidRDefault="00A4101F" w:rsidP="00516F7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Zakon o inspekcijskom nadzoru (Sl.list RCG  br.39/03; Sl.list CG br. 76/09; 57/11; 18/14; 11/15 i 52/16)</w:t>
            </w:r>
          </w:p>
          <w:p w:rsidR="00A4101F" w:rsidRDefault="00A4101F">
            <w:pPr>
              <w:spacing w:line="24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object w:dxaOrig="1545" w:dyaOrig="990">
                <v:shape id="_x0000_i1029" type="#_x0000_t75" style="width:77.25pt;height:49.5pt" o:ole="">
                  <v:imagedata r:id="rId13" o:title=""/>
                </v:shape>
                <o:OLEObject Type="Embed" ProgID="Word.Document.8" ShapeID="_x0000_i1029" DrawAspect="Icon" ObjectID="_1803200090" r:id="rId14">
                  <o:FieldCodes>\s</o:FieldCodes>
                </o:OLEObject>
              </w:object>
            </w:r>
          </w:p>
        </w:tc>
      </w:tr>
      <w:tr w:rsidR="00A4101F" w:rsidTr="00A4101F">
        <w:trPr>
          <w:trHeight w:val="75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F" w:rsidRDefault="00A4101F" w:rsidP="00516F7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Zakon o upravnom postupku (Sl. list CG, br. 56/14, 20/15, 40/16 i 37/17)</w:t>
            </w:r>
          </w:p>
          <w:p w:rsidR="00A4101F" w:rsidRDefault="00A4101F">
            <w:pPr>
              <w:spacing w:line="24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object w:dxaOrig="1545" w:dyaOrig="990">
                <v:shape id="_x0000_i1030" type="#_x0000_t75" style="width:77.25pt;height:49.5pt" o:ole="">
                  <v:imagedata r:id="rId15" o:title=""/>
                </v:shape>
                <o:OLEObject Type="Embed" ProgID="Word.Document.8" ShapeID="_x0000_i1030" DrawAspect="Icon" ObjectID="_1803200091" r:id="rId16">
                  <o:FieldCodes>\s</o:FieldCodes>
                </o:OLEObject>
              </w:object>
            </w:r>
          </w:p>
        </w:tc>
      </w:tr>
      <w:tr w:rsidR="00A4101F" w:rsidTr="00A4101F">
        <w:trPr>
          <w:trHeight w:val="8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F" w:rsidRDefault="00A4101F">
            <w:pPr>
              <w:spacing w:line="240" w:lineRule="auto"/>
              <w:ind w:left="36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VETERINA</w:t>
            </w:r>
          </w:p>
        </w:tc>
      </w:tr>
    </w:tbl>
    <w:p w:rsidR="00A4101F" w:rsidRDefault="00A4101F">
      <w:bookmarkStart w:id="0" w:name="_GoBack"/>
      <w:bookmarkEnd w:id="0"/>
    </w:p>
    <w:sectPr w:rsidR="00A4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516E4"/>
    <w:multiLevelType w:val="hybridMultilevel"/>
    <w:tmpl w:val="5CA6EA7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1F"/>
    <w:rsid w:val="00A4101F"/>
    <w:rsid w:val="00E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4CF2E-A3D8-41AD-863B-E2EE4CD1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01F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1F"/>
    <w:pPr>
      <w:ind w:left="720"/>
      <w:contextualSpacing/>
    </w:pPr>
  </w:style>
  <w:style w:type="table" w:styleId="TableGrid">
    <w:name w:val="Table Grid"/>
    <w:basedOn w:val="TableNormal"/>
    <w:uiPriority w:val="59"/>
    <w:rsid w:val="00A4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ME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3.doc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5.doc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4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Mitrovic</dc:creator>
  <cp:keywords/>
  <dc:description/>
  <cp:lastModifiedBy>Stefan Mitrovic</cp:lastModifiedBy>
  <cp:revision>1</cp:revision>
  <dcterms:created xsi:type="dcterms:W3CDTF">2025-03-11T09:54:00Z</dcterms:created>
  <dcterms:modified xsi:type="dcterms:W3CDTF">2025-03-11T11:08:00Z</dcterms:modified>
</cp:coreProperties>
</file>