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CE0" w:rsidRPr="008E36E1" w:rsidRDefault="009A3CE0" w:rsidP="0095573B">
      <w:pPr>
        <w:spacing w:before="8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6E1">
        <w:rPr>
          <w:rFonts w:ascii="Times New Roman" w:hAnsi="Times New Roman" w:cs="Times New Roman"/>
          <w:b/>
          <w:sz w:val="24"/>
          <w:szCs w:val="24"/>
        </w:rPr>
        <w:t xml:space="preserve">MINISTARSTVO POLJOPRIVREDE, </w:t>
      </w:r>
      <w:r w:rsidR="007544CD" w:rsidRPr="008E36E1">
        <w:rPr>
          <w:rFonts w:ascii="Times New Roman" w:hAnsi="Times New Roman" w:cs="Times New Roman"/>
          <w:b/>
          <w:sz w:val="24"/>
          <w:szCs w:val="24"/>
        </w:rPr>
        <w:t>ŠUMARSTVA I POLJOPRIVREDE</w:t>
      </w:r>
    </w:p>
    <w:p w:rsidR="00DF0943" w:rsidRPr="008E36E1" w:rsidRDefault="0095573B" w:rsidP="0095573B">
      <w:pPr>
        <w:spacing w:before="8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6E1">
        <w:rPr>
          <w:rFonts w:ascii="Times New Roman" w:hAnsi="Times New Roman" w:cs="Times New Roman"/>
          <w:b/>
          <w:sz w:val="24"/>
          <w:szCs w:val="24"/>
        </w:rPr>
        <w:t>UPRAVA ZA BEZBJEDNOST HRANE, VETERINU I FITOSANITARNE POSLOVE</w:t>
      </w:r>
    </w:p>
    <w:p w:rsidR="00DF0943" w:rsidRPr="008E36E1" w:rsidRDefault="00DF0943" w:rsidP="0095573B">
      <w:pPr>
        <w:spacing w:line="2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E36E1">
        <w:rPr>
          <w:rFonts w:ascii="Times New Roman" w:hAnsi="Times New Roman" w:cs="Times New Roman"/>
          <w:noProof/>
          <w:sz w:val="24"/>
          <w:szCs w:val="24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49D6E31" wp14:editId="46991AD4">
                <wp:simplePos x="0" y="0"/>
                <wp:positionH relativeFrom="page">
                  <wp:posOffset>1443355</wp:posOffset>
                </wp:positionH>
                <wp:positionV relativeFrom="paragraph">
                  <wp:posOffset>519430</wp:posOffset>
                </wp:positionV>
                <wp:extent cx="4649470" cy="0"/>
                <wp:effectExtent l="5080" t="11430" r="12700" b="7620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9470" cy="0"/>
                          <a:chOff x="2273" y="818"/>
                          <a:chExt cx="7322" cy="0"/>
                        </a:xfrm>
                      </wpg:grpSpPr>
                      <wps:wsp>
                        <wps:cNvPr id="65" name="Freeform 5"/>
                        <wps:cNvSpPr>
                          <a:spLocks/>
                        </wps:cNvSpPr>
                        <wps:spPr bwMode="auto">
                          <a:xfrm>
                            <a:off x="2273" y="818"/>
                            <a:ext cx="7322" cy="0"/>
                          </a:xfrm>
                          <a:custGeom>
                            <a:avLst/>
                            <a:gdLst>
                              <a:gd name="T0" fmla="+- 0 2273 2273"/>
                              <a:gd name="T1" fmla="*/ T0 w 7322"/>
                              <a:gd name="T2" fmla="+- 0 9595 2273"/>
                              <a:gd name="T3" fmla="*/ T2 w 73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22">
                                <a:moveTo>
                                  <a:pt x="0" y="0"/>
                                </a:moveTo>
                                <a:lnTo>
                                  <a:pt x="732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7B8FC" id="Group 64" o:spid="_x0000_s1026" style="position:absolute;margin-left:113.65pt;margin-top:40.9pt;width:366.1pt;height:0;z-index:-251656192;mso-position-horizontal-relative:page" coordorigin="2273,818" coordsize="732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">
                <v:shape id="Freeform 5" o:spid="_x0000_s1027" style="position:absolute;left:2273;top:818;width:7322;height:0;visibility:visible;mso-wrap-style:square;v-text-anchor:top" coordsize="7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q4rsIA&#10;AADbAAAADwAAAGRycy9kb3ducmV2LnhtbESPT4vCMBTE7wt+h/AEb2uqoCvVKCp0WXpw8d/90Tzb&#10;YvJSmqzWb78RBI/DzPyGWaw6a8SNWl87VjAaJiCIC6drLhWcjtnnDIQPyBqNY1LwIA+rZe9jgal2&#10;d97T7RBKESHsU1RQhdCkUvqiIot+6Bri6F1cazFE2ZZSt3iPcGvkOEmm0mLNcaHChrYVFdfDn1Ww&#10;/ZLZ+Dvj30dD55HJN7vc5KTUoN+t5yACdeEdfrV/tILpBJ5f4g+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mriuwgAAANsAAAAPAAAAAAAAAAAAAAAAAJgCAABkcnMvZG93&#10;bnJldi54bWxQSwUGAAAAAAQABAD1AAAAhwMAAAAA&#10;" path="m,l7322,e" filled="f" strokeweight=".48pt">
                  <v:path arrowok="t" o:connecttype="custom" o:connectlocs="0,0;7322,0" o:connectangles="0,0"/>
                </v:shape>
                <w10:wrap anchorx="page"/>
              </v:group>
            </w:pict>
          </mc:Fallback>
        </mc:AlternateContent>
      </w:r>
      <w:r w:rsidRPr="008E36E1">
        <w:rPr>
          <w:rFonts w:ascii="Times New Roman" w:hAnsi="Times New Roman" w:cs="Times New Roman"/>
          <w:b/>
          <w:position w:val="-1"/>
          <w:sz w:val="24"/>
          <w:szCs w:val="24"/>
        </w:rPr>
        <w:t>IZVJEŠTAJ O SPROVEDENOJ JAVNOJ RASPRAVI</w:t>
      </w:r>
    </w:p>
    <w:p w:rsidR="001012F8" w:rsidRPr="008E36E1" w:rsidRDefault="007544CD" w:rsidP="00012C49">
      <w:pPr>
        <w:tabs>
          <w:tab w:val="left" w:pos="1374"/>
          <w:tab w:val="center" w:pos="4940"/>
        </w:tabs>
        <w:spacing w:line="2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6E1">
        <w:rPr>
          <w:rFonts w:ascii="Times New Roman" w:hAnsi="Times New Roman" w:cs="Times New Roman"/>
          <w:b/>
          <w:sz w:val="24"/>
          <w:szCs w:val="24"/>
        </w:rPr>
        <w:t>Predlog zakona o izmjenana i dopunama zakona o veterinarstvu</w:t>
      </w:r>
    </w:p>
    <w:p w:rsidR="0095573B" w:rsidRPr="008E36E1" w:rsidRDefault="0095573B" w:rsidP="0042563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573B" w:rsidRPr="008E36E1" w:rsidRDefault="00DF0943" w:rsidP="00A50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6E1">
        <w:rPr>
          <w:rFonts w:ascii="Times New Roman" w:hAnsi="Times New Roman" w:cs="Times New Roman"/>
          <w:b/>
          <w:position w:val="-1"/>
          <w:sz w:val="24"/>
          <w:szCs w:val="24"/>
          <w:u w:val="single"/>
        </w:rPr>
        <w:t>Vrijeme trajanja javne rasprave</w:t>
      </w:r>
      <w:r w:rsidRPr="008E36E1">
        <w:rPr>
          <w:rFonts w:ascii="Times New Roman" w:hAnsi="Times New Roman" w:cs="Times New Roman"/>
          <w:position w:val="-1"/>
          <w:sz w:val="24"/>
          <w:szCs w:val="24"/>
        </w:rPr>
        <w:t>:</w:t>
      </w:r>
      <w:r w:rsidR="0095573B" w:rsidRPr="008E36E1">
        <w:rPr>
          <w:rFonts w:ascii="Times New Roman" w:hAnsi="Times New Roman" w:cs="Times New Roman"/>
          <w:position w:val="-1"/>
          <w:sz w:val="24"/>
          <w:szCs w:val="24"/>
        </w:rPr>
        <w:t xml:space="preserve"> Javna rasprava </w:t>
      </w:r>
      <w:proofErr w:type="gramStart"/>
      <w:r w:rsidR="0095573B" w:rsidRPr="008E36E1">
        <w:rPr>
          <w:rFonts w:ascii="Times New Roman" w:hAnsi="Times New Roman" w:cs="Times New Roman"/>
          <w:position w:val="-1"/>
          <w:sz w:val="24"/>
          <w:szCs w:val="24"/>
        </w:rPr>
        <w:t>na</w:t>
      </w:r>
      <w:proofErr w:type="gramEnd"/>
      <w:r w:rsidR="0095573B" w:rsidRPr="008E36E1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="00A50D29" w:rsidRPr="008E36E1">
        <w:rPr>
          <w:rFonts w:ascii="Times New Roman" w:hAnsi="Times New Roman" w:cs="Times New Roman"/>
          <w:position w:val="-1"/>
          <w:sz w:val="24"/>
          <w:szCs w:val="24"/>
        </w:rPr>
        <w:t>Predlog zakona o izmjenana i dopunama zakona o veterinarstvu</w:t>
      </w:r>
      <w:r w:rsidR="0095573B" w:rsidRPr="008E36E1">
        <w:rPr>
          <w:rFonts w:ascii="Times New Roman" w:hAnsi="Times New Roman" w:cs="Times New Roman"/>
          <w:position w:val="-1"/>
          <w:sz w:val="24"/>
          <w:szCs w:val="24"/>
        </w:rPr>
        <w:t xml:space="preserve">, sprovodena je u periodu </w:t>
      </w:r>
      <w:r w:rsidR="003D3406" w:rsidRPr="008E36E1">
        <w:rPr>
          <w:rFonts w:ascii="Times New Roman" w:hAnsi="Times New Roman" w:cs="Times New Roman"/>
          <w:position w:val="-1"/>
          <w:sz w:val="24"/>
          <w:szCs w:val="24"/>
        </w:rPr>
        <w:t xml:space="preserve">od </w:t>
      </w:r>
      <w:r w:rsidR="00BF5902" w:rsidRPr="008E36E1">
        <w:rPr>
          <w:rFonts w:ascii="Times New Roman" w:hAnsi="Times New Roman" w:cs="Times New Roman"/>
          <w:position w:val="-1"/>
          <w:sz w:val="24"/>
          <w:szCs w:val="24"/>
        </w:rPr>
        <w:t xml:space="preserve">20. 3. 2025. </w:t>
      </w:r>
      <w:proofErr w:type="gramStart"/>
      <w:r w:rsidR="00BF5902" w:rsidRPr="008E36E1">
        <w:rPr>
          <w:rFonts w:ascii="Times New Roman" w:hAnsi="Times New Roman" w:cs="Times New Roman"/>
          <w:position w:val="-1"/>
          <w:sz w:val="24"/>
          <w:szCs w:val="24"/>
        </w:rPr>
        <w:t>godine</w:t>
      </w:r>
      <w:proofErr w:type="gramEnd"/>
      <w:r w:rsidR="00BF5902" w:rsidRPr="008E36E1">
        <w:rPr>
          <w:rFonts w:ascii="Times New Roman" w:hAnsi="Times New Roman" w:cs="Times New Roman"/>
          <w:position w:val="-1"/>
          <w:sz w:val="24"/>
          <w:szCs w:val="24"/>
        </w:rPr>
        <w:t xml:space="preserve">, pa do 8. 4. 2025. </w:t>
      </w:r>
      <w:proofErr w:type="gramStart"/>
      <w:r w:rsidR="00BF5902" w:rsidRPr="008E36E1">
        <w:rPr>
          <w:rFonts w:ascii="Times New Roman" w:hAnsi="Times New Roman" w:cs="Times New Roman"/>
          <w:position w:val="-1"/>
          <w:sz w:val="24"/>
          <w:szCs w:val="24"/>
        </w:rPr>
        <w:t>godine</w:t>
      </w:r>
      <w:proofErr w:type="gramEnd"/>
      <w:r w:rsidR="003D3406" w:rsidRPr="008E36E1">
        <w:rPr>
          <w:rFonts w:ascii="Times New Roman" w:hAnsi="Times New Roman" w:cs="Times New Roman"/>
          <w:position w:val="-1"/>
          <w:sz w:val="24"/>
          <w:szCs w:val="24"/>
        </w:rPr>
        <w:t>.</w:t>
      </w:r>
      <w:r w:rsidR="0095573B" w:rsidRPr="008E36E1">
        <w:rPr>
          <w:rFonts w:ascii="Times New Roman" w:hAnsi="Times New Roman" w:cs="Times New Roman"/>
          <w:position w:val="-1"/>
          <w:sz w:val="24"/>
          <w:szCs w:val="24"/>
        </w:rPr>
        <w:t>.</w:t>
      </w:r>
    </w:p>
    <w:p w:rsidR="00DF0943" w:rsidRPr="008E36E1" w:rsidRDefault="00DF0943" w:rsidP="0095573B">
      <w:pPr>
        <w:tabs>
          <w:tab w:val="left" w:pos="8140"/>
        </w:tabs>
        <w:spacing w:before="29" w:line="240" w:lineRule="auto"/>
        <w:ind w:right="75"/>
        <w:jc w:val="both"/>
        <w:rPr>
          <w:rFonts w:ascii="Times New Roman" w:hAnsi="Times New Roman" w:cs="Times New Roman"/>
          <w:sz w:val="24"/>
          <w:szCs w:val="24"/>
        </w:rPr>
      </w:pPr>
      <w:r w:rsidRPr="008E36E1">
        <w:rPr>
          <w:rFonts w:ascii="Times New Roman" w:hAnsi="Times New Roman" w:cs="Times New Roman"/>
          <w:b/>
          <w:sz w:val="24"/>
          <w:szCs w:val="24"/>
        </w:rPr>
        <w:t xml:space="preserve">Način sprovođenja javne rasprave (održavanje okruglih stolova, tribina i prezentacija, </w:t>
      </w:r>
      <w:proofErr w:type="gramStart"/>
      <w:r w:rsidRPr="008E36E1">
        <w:rPr>
          <w:rFonts w:ascii="Times New Roman" w:hAnsi="Times New Roman" w:cs="Times New Roman"/>
          <w:b/>
          <w:sz w:val="24"/>
          <w:szCs w:val="24"/>
        </w:rPr>
        <w:t>sa</w:t>
      </w:r>
      <w:proofErr w:type="gramEnd"/>
      <w:r w:rsidRPr="008E36E1">
        <w:rPr>
          <w:rFonts w:ascii="Times New Roman" w:hAnsi="Times New Roman" w:cs="Times New Roman"/>
          <w:b/>
          <w:sz w:val="24"/>
          <w:szCs w:val="24"/>
        </w:rPr>
        <w:t xml:space="preserve"> navedenim mjestom   i   datumom   održavanja;   dostavljanje   primjedbi,   predloga   i   sugestija   u   pisanom   ili elektronskom obliku, sa navedenim načinom i rokom dostavljanja)</w:t>
      </w:r>
      <w:r w:rsidRPr="008E36E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104FF" w:rsidRPr="008E36E1" w:rsidRDefault="006104FF" w:rsidP="006104FF">
      <w:pPr>
        <w:spacing w:before="29" w:line="260" w:lineRule="exact"/>
        <w:jc w:val="both"/>
        <w:rPr>
          <w:rFonts w:ascii="Times New Roman" w:hAnsi="Times New Roman" w:cs="Times New Roman"/>
          <w:position w:val="-1"/>
          <w:sz w:val="24"/>
          <w:szCs w:val="24"/>
        </w:rPr>
      </w:pPr>
      <w:r w:rsidRPr="008E36E1">
        <w:rPr>
          <w:rFonts w:ascii="Times New Roman" w:hAnsi="Times New Roman" w:cs="Times New Roman"/>
          <w:position w:val="-1"/>
          <w:sz w:val="24"/>
          <w:szCs w:val="24"/>
        </w:rPr>
        <w:t xml:space="preserve">Poziv za Javnu raspravu o </w:t>
      </w:r>
      <w:r w:rsidR="00A50D29" w:rsidRPr="008E36E1">
        <w:rPr>
          <w:rFonts w:ascii="Times New Roman" w:hAnsi="Times New Roman" w:cs="Times New Roman"/>
          <w:position w:val="-1"/>
          <w:sz w:val="24"/>
          <w:szCs w:val="24"/>
        </w:rPr>
        <w:t>Predlog zakona o izmjenana i dopunama zakona o veterinarstvu</w:t>
      </w:r>
      <w:r w:rsidRPr="008E36E1">
        <w:rPr>
          <w:rFonts w:ascii="Times New Roman" w:hAnsi="Times New Roman" w:cs="Times New Roman"/>
          <w:position w:val="-1"/>
          <w:sz w:val="24"/>
          <w:szCs w:val="24"/>
        </w:rPr>
        <w:t xml:space="preserve">, objavljen je </w:t>
      </w:r>
      <w:proofErr w:type="gramStart"/>
      <w:r w:rsidRPr="008E36E1">
        <w:rPr>
          <w:rFonts w:ascii="Times New Roman" w:hAnsi="Times New Roman" w:cs="Times New Roman"/>
          <w:position w:val="-1"/>
          <w:sz w:val="24"/>
          <w:szCs w:val="24"/>
        </w:rPr>
        <w:t>na</w:t>
      </w:r>
      <w:proofErr w:type="gramEnd"/>
      <w:r w:rsidRPr="008E36E1">
        <w:rPr>
          <w:rFonts w:ascii="Times New Roman" w:hAnsi="Times New Roman" w:cs="Times New Roman"/>
          <w:position w:val="-1"/>
          <w:sz w:val="24"/>
          <w:szCs w:val="24"/>
        </w:rPr>
        <w:t xml:space="preserve"> sajtu </w:t>
      </w:r>
      <w:r w:rsidR="00A50D29" w:rsidRPr="008E36E1">
        <w:rPr>
          <w:rFonts w:ascii="Times New Roman" w:hAnsi="Times New Roman" w:cs="Times New Roman"/>
          <w:position w:val="-1"/>
          <w:sz w:val="24"/>
          <w:szCs w:val="24"/>
        </w:rPr>
        <w:t xml:space="preserve">Ministarstva poljoprivrede, šumarstva i vodoprivrede i </w:t>
      </w:r>
      <w:r w:rsidRPr="008E36E1">
        <w:rPr>
          <w:rFonts w:ascii="Times New Roman" w:hAnsi="Times New Roman" w:cs="Times New Roman"/>
          <w:position w:val="-1"/>
          <w:sz w:val="24"/>
          <w:szCs w:val="24"/>
        </w:rPr>
        <w:t>Uprave za bezbjednost hrane, veterinu i fitosanit</w:t>
      </w:r>
      <w:r w:rsidR="00384BB9" w:rsidRPr="008E36E1">
        <w:rPr>
          <w:rFonts w:ascii="Times New Roman" w:hAnsi="Times New Roman" w:cs="Times New Roman"/>
          <w:position w:val="-1"/>
          <w:sz w:val="24"/>
          <w:szCs w:val="24"/>
        </w:rPr>
        <w:t xml:space="preserve">arne poslove, portal e-Uprave, </w:t>
      </w:r>
      <w:r w:rsidR="00BF5902" w:rsidRPr="008E36E1">
        <w:rPr>
          <w:rFonts w:ascii="Times New Roman" w:hAnsi="Times New Roman" w:cs="Times New Roman"/>
          <w:position w:val="-1"/>
          <w:sz w:val="24"/>
          <w:szCs w:val="24"/>
        </w:rPr>
        <w:t xml:space="preserve">21. </w:t>
      </w:r>
      <w:proofErr w:type="gramStart"/>
      <w:r w:rsidR="00BF5902" w:rsidRPr="008E36E1">
        <w:rPr>
          <w:rFonts w:ascii="Times New Roman" w:hAnsi="Times New Roman" w:cs="Times New Roman"/>
          <w:position w:val="-1"/>
          <w:sz w:val="24"/>
          <w:szCs w:val="24"/>
        </w:rPr>
        <w:t>marta</w:t>
      </w:r>
      <w:proofErr w:type="gramEnd"/>
      <w:r w:rsidRPr="008E36E1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="00BF5902" w:rsidRPr="008E36E1">
        <w:rPr>
          <w:rFonts w:ascii="Times New Roman" w:hAnsi="Times New Roman" w:cs="Times New Roman"/>
          <w:position w:val="-1"/>
          <w:sz w:val="24"/>
          <w:szCs w:val="24"/>
        </w:rPr>
        <w:t>2025</w:t>
      </w:r>
      <w:r w:rsidRPr="008E36E1">
        <w:rPr>
          <w:rFonts w:ascii="Times New Roman" w:hAnsi="Times New Roman" w:cs="Times New Roman"/>
          <w:position w:val="-1"/>
          <w:sz w:val="24"/>
          <w:szCs w:val="24"/>
        </w:rPr>
        <w:t xml:space="preserve">. </w:t>
      </w:r>
      <w:proofErr w:type="gramStart"/>
      <w:r w:rsidRPr="008E36E1">
        <w:rPr>
          <w:rFonts w:ascii="Times New Roman" w:hAnsi="Times New Roman" w:cs="Times New Roman"/>
          <w:position w:val="-1"/>
          <w:sz w:val="24"/>
          <w:szCs w:val="24"/>
        </w:rPr>
        <w:t>godine</w:t>
      </w:r>
      <w:proofErr w:type="gramEnd"/>
      <w:r w:rsidRPr="008E36E1">
        <w:rPr>
          <w:rFonts w:ascii="Times New Roman" w:hAnsi="Times New Roman" w:cs="Times New Roman"/>
          <w:position w:val="-1"/>
          <w:sz w:val="24"/>
          <w:szCs w:val="24"/>
        </w:rPr>
        <w:t xml:space="preserve"> u skladu sa čl. 14 i 15 Uredbe o izboru predstavnika nevladinih organizacija u radna tijela organa državne uprave i sprovođenju javne rasprave u pripremi zakona i strategija ("Službeni list CG", broj 41/18). U pozivu je određen rok </w:t>
      </w:r>
      <w:proofErr w:type="gramStart"/>
      <w:r w:rsidRPr="008E36E1">
        <w:rPr>
          <w:rFonts w:ascii="Times New Roman" w:hAnsi="Times New Roman" w:cs="Times New Roman"/>
          <w:position w:val="-1"/>
          <w:sz w:val="24"/>
          <w:szCs w:val="24"/>
        </w:rPr>
        <w:t>od</w:t>
      </w:r>
      <w:proofErr w:type="gramEnd"/>
      <w:r w:rsidRPr="008E36E1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="00BF5902" w:rsidRPr="008E36E1">
        <w:rPr>
          <w:rFonts w:ascii="Times New Roman" w:hAnsi="Times New Roman" w:cs="Times New Roman"/>
          <w:position w:val="-1"/>
          <w:sz w:val="24"/>
          <w:szCs w:val="24"/>
        </w:rPr>
        <w:t>2</w:t>
      </w:r>
      <w:r w:rsidRPr="008E36E1">
        <w:rPr>
          <w:rFonts w:ascii="Times New Roman" w:hAnsi="Times New Roman" w:cs="Times New Roman"/>
          <w:position w:val="-1"/>
          <w:sz w:val="24"/>
          <w:szCs w:val="24"/>
        </w:rPr>
        <w:t xml:space="preserve">0 dana za dostavljanje komentara, inicijativa, sugestija i predloga u pisanom i elektronskom obliku. </w:t>
      </w:r>
    </w:p>
    <w:p w:rsidR="001012F8" w:rsidRPr="008E36E1" w:rsidRDefault="006104FF" w:rsidP="006104FF">
      <w:pPr>
        <w:spacing w:before="29" w:line="260" w:lineRule="exact"/>
        <w:jc w:val="both"/>
        <w:rPr>
          <w:rFonts w:ascii="Times New Roman" w:hAnsi="Times New Roman" w:cs="Times New Roman"/>
          <w:position w:val="-1"/>
          <w:sz w:val="24"/>
          <w:szCs w:val="24"/>
        </w:rPr>
      </w:pPr>
      <w:r w:rsidRPr="008E36E1">
        <w:rPr>
          <w:rFonts w:ascii="Times New Roman" w:hAnsi="Times New Roman" w:cs="Times New Roman"/>
          <w:position w:val="-1"/>
          <w:sz w:val="24"/>
          <w:szCs w:val="24"/>
        </w:rPr>
        <w:t>Javna rasprava se sprovela organizovanjem okrugl</w:t>
      </w:r>
      <w:r w:rsidR="007B7ABF" w:rsidRPr="008E36E1">
        <w:rPr>
          <w:rFonts w:ascii="Times New Roman" w:hAnsi="Times New Roman" w:cs="Times New Roman"/>
          <w:position w:val="-1"/>
          <w:sz w:val="24"/>
          <w:szCs w:val="24"/>
        </w:rPr>
        <w:t>og stola</w:t>
      </w:r>
      <w:r w:rsidRPr="008E36E1">
        <w:rPr>
          <w:rFonts w:ascii="Times New Roman" w:hAnsi="Times New Roman" w:cs="Times New Roman"/>
          <w:position w:val="-1"/>
          <w:sz w:val="24"/>
          <w:szCs w:val="24"/>
        </w:rPr>
        <w:t xml:space="preserve"> i </w:t>
      </w:r>
      <w:r w:rsidR="007B38AB" w:rsidRPr="008E36E1">
        <w:rPr>
          <w:rFonts w:ascii="Times New Roman" w:hAnsi="Times New Roman" w:cs="Times New Roman"/>
          <w:position w:val="-1"/>
          <w:sz w:val="24"/>
          <w:szCs w:val="24"/>
        </w:rPr>
        <w:t xml:space="preserve">kao i </w:t>
      </w:r>
      <w:r w:rsidRPr="008E36E1">
        <w:rPr>
          <w:rFonts w:ascii="Times New Roman" w:hAnsi="Times New Roman" w:cs="Times New Roman"/>
          <w:position w:val="-1"/>
          <w:sz w:val="24"/>
          <w:szCs w:val="24"/>
        </w:rPr>
        <w:t xml:space="preserve">dostavljanjem primjedbi, predloga i sugestija u pisanom i elektronskom obliku </w:t>
      </w:r>
      <w:proofErr w:type="gramStart"/>
      <w:r w:rsidRPr="008E36E1">
        <w:rPr>
          <w:rFonts w:ascii="Times New Roman" w:hAnsi="Times New Roman" w:cs="Times New Roman"/>
          <w:position w:val="-1"/>
          <w:sz w:val="24"/>
          <w:szCs w:val="24"/>
        </w:rPr>
        <w:t>na</w:t>
      </w:r>
      <w:proofErr w:type="gramEnd"/>
      <w:r w:rsidRPr="008E36E1">
        <w:rPr>
          <w:rFonts w:ascii="Times New Roman" w:hAnsi="Times New Roman" w:cs="Times New Roman"/>
          <w:position w:val="-1"/>
          <w:sz w:val="24"/>
          <w:szCs w:val="24"/>
        </w:rPr>
        <w:t xml:space="preserve"> Obrascu 4 Uredbe o izboru predstavnika nevladinih organizacija u radna tijela organa državne uprave i sprovođenju javne rasprave u pripremi zakona i strategija</w:t>
      </w:r>
      <w:r w:rsidR="007B38AB" w:rsidRPr="008E36E1">
        <w:rPr>
          <w:rFonts w:ascii="Times New Roman" w:hAnsi="Times New Roman" w:cs="Times New Roman"/>
          <w:position w:val="-1"/>
          <w:sz w:val="24"/>
          <w:szCs w:val="24"/>
        </w:rPr>
        <w:t>,</w:t>
      </w:r>
      <w:r w:rsidRPr="008E36E1">
        <w:rPr>
          <w:rFonts w:ascii="Times New Roman" w:hAnsi="Times New Roman" w:cs="Times New Roman"/>
          <w:position w:val="-1"/>
          <w:sz w:val="24"/>
          <w:szCs w:val="24"/>
        </w:rPr>
        <w:t xml:space="preserve"> na adresu: Uprava za bezbjednost hrane, veterinu i fitosanitarne poslove, ul. Serdara Jola Piletića br. 26, 81000 Podgorica</w:t>
      </w:r>
      <w:r w:rsidR="00DE3B4C" w:rsidRPr="008E36E1">
        <w:rPr>
          <w:rFonts w:ascii="Times New Roman" w:hAnsi="Times New Roman" w:cs="Times New Roman"/>
          <w:position w:val="-1"/>
          <w:sz w:val="24"/>
          <w:szCs w:val="24"/>
        </w:rPr>
        <w:t>.</w:t>
      </w:r>
    </w:p>
    <w:p w:rsidR="005B50B9" w:rsidRPr="008E36E1" w:rsidRDefault="005B50B9" w:rsidP="006104FF">
      <w:pPr>
        <w:spacing w:before="29" w:line="260" w:lineRule="exact"/>
        <w:jc w:val="both"/>
        <w:rPr>
          <w:rFonts w:ascii="Times New Roman" w:hAnsi="Times New Roman" w:cs="Times New Roman"/>
          <w:position w:val="-1"/>
          <w:sz w:val="24"/>
          <w:szCs w:val="24"/>
        </w:rPr>
      </w:pPr>
      <w:r w:rsidRPr="008E36E1">
        <w:rPr>
          <w:rFonts w:ascii="Times New Roman" w:hAnsi="Times New Roman" w:cs="Times New Roman"/>
          <w:position w:val="-1"/>
          <w:sz w:val="24"/>
          <w:szCs w:val="24"/>
        </w:rPr>
        <w:t xml:space="preserve">Okrugli sto o Predlogu zakona o izmjenama i dopunama zakona o veterinarstvu održan je </w:t>
      </w:r>
      <w:proofErr w:type="gramStart"/>
      <w:r w:rsidRPr="008E36E1">
        <w:rPr>
          <w:rFonts w:ascii="Times New Roman" w:hAnsi="Times New Roman" w:cs="Times New Roman"/>
          <w:position w:val="-1"/>
          <w:sz w:val="24"/>
          <w:szCs w:val="24"/>
        </w:rPr>
        <w:t>dana</w:t>
      </w:r>
      <w:proofErr w:type="gramEnd"/>
      <w:r w:rsidRPr="008E36E1">
        <w:rPr>
          <w:rFonts w:ascii="Times New Roman" w:hAnsi="Times New Roman" w:cs="Times New Roman"/>
          <w:position w:val="-1"/>
          <w:sz w:val="24"/>
          <w:szCs w:val="24"/>
        </w:rPr>
        <w:t xml:space="preserve"> 28. 3. 2025. </w:t>
      </w:r>
      <w:proofErr w:type="gramStart"/>
      <w:r w:rsidRPr="008E36E1">
        <w:rPr>
          <w:rFonts w:ascii="Times New Roman" w:hAnsi="Times New Roman" w:cs="Times New Roman"/>
          <w:position w:val="-1"/>
          <w:sz w:val="24"/>
          <w:szCs w:val="24"/>
        </w:rPr>
        <w:t>godine</w:t>
      </w:r>
      <w:proofErr w:type="gramEnd"/>
      <w:r w:rsidRPr="008E36E1">
        <w:rPr>
          <w:rFonts w:ascii="Times New Roman" w:hAnsi="Times New Roman" w:cs="Times New Roman"/>
          <w:position w:val="-1"/>
          <w:sz w:val="24"/>
          <w:szCs w:val="24"/>
        </w:rPr>
        <w:t xml:space="preserve"> u sali za sastanke Uprave za bezbjednost hrane, veterinu i fitosanitarne poslove, adresa Serdara Jola Piletića, broj 26, sa početkom u 13 časova.</w:t>
      </w:r>
    </w:p>
    <w:p w:rsidR="001012F8" w:rsidRPr="008E36E1" w:rsidRDefault="001012F8" w:rsidP="006104FF">
      <w:pPr>
        <w:spacing w:before="29" w:line="260" w:lineRule="exact"/>
        <w:jc w:val="both"/>
        <w:rPr>
          <w:rFonts w:ascii="Times New Roman" w:hAnsi="Times New Roman" w:cs="Times New Roman"/>
          <w:position w:val="-1"/>
          <w:sz w:val="24"/>
          <w:szCs w:val="24"/>
        </w:rPr>
      </w:pPr>
      <w:r w:rsidRPr="008E36E1">
        <w:rPr>
          <w:rFonts w:ascii="Times New Roman" w:hAnsi="Times New Roman" w:cs="Times New Roman"/>
          <w:position w:val="-1"/>
          <w:sz w:val="24"/>
          <w:szCs w:val="24"/>
        </w:rPr>
        <w:t xml:space="preserve">U toku javne rasprave, na adresu Uprave za bezbjednost hrane, veterinu i fitosanitarne poslove, u pisanoj, elektronskoj formi </w:t>
      </w:r>
      <w:proofErr w:type="gramStart"/>
      <w:r w:rsidRPr="008E36E1">
        <w:rPr>
          <w:rFonts w:ascii="Times New Roman" w:hAnsi="Times New Roman" w:cs="Times New Roman"/>
          <w:position w:val="-1"/>
          <w:sz w:val="24"/>
          <w:szCs w:val="24"/>
        </w:rPr>
        <w:t>ili  neposredno</w:t>
      </w:r>
      <w:proofErr w:type="gramEnd"/>
      <w:r w:rsidRPr="008E36E1">
        <w:rPr>
          <w:rFonts w:ascii="Times New Roman" w:hAnsi="Times New Roman" w:cs="Times New Roman"/>
          <w:position w:val="-1"/>
          <w:sz w:val="24"/>
          <w:szCs w:val="24"/>
        </w:rPr>
        <w:t xml:space="preserve"> (usmenim putem) tokom okrugl</w:t>
      </w:r>
      <w:r w:rsidR="007B7ABF" w:rsidRPr="008E36E1">
        <w:rPr>
          <w:rFonts w:ascii="Times New Roman" w:hAnsi="Times New Roman" w:cs="Times New Roman"/>
          <w:position w:val="-1"/>
          <w:sz w:val="24"/>
          <w:szCs w:val="24"/>
        </w:rPr>
        <w:t xml:space="preserve">og stola </w:t>
      </w:r>
      <w:r w:rsidRPr="008E36E1">
        <w:rPr>
          <w:rFonts w:ascii="Times New Roman" w:hAnsi="Times New Roman" w:cs="Times New Roman"/>
          <w:position w:val="-1"/>
          <w:sz w:val="24"/>
          <w:szCs w:val="24"/>
        </w:rPr>
        <w:t xml:space="preserve">u Podgorici, su stigle primjedbe od: </w:t>
      </w:r>
      <w:r w:rsidR="005B50B9" w:rsidRPr="008E36E1">
        <w:rPr>
          <w:rFonts w:ascii="Times New Roman" w:hAnsi="Times New Roman" w:cs="Times New Roman"/>
          <w:position w:val="-1"/>
          <w:sz w:val="24"/>
          <w:szCs w:val="24"/>
        </w:rPr>
        <w:t>Veterinarske komore Crne Gore</w:t>
      </w:r>
      <w:r w:rsidRPr="008E36E1">
        <w:rPr>
          <w:rFonts w:ascii="Times New Roman" w:hAnsi="Times New Roman" w:cs="Times New Roman"/>
          <w:position w:val="-1"/>
          <w:sz w:val="24"/>
          <w:szCs w:val="24"/>
        </w:rPr>
        <w:t>.</w:t>
      </w:r>
    </w:p>
    <w:p w:rsidR="00DF0943" w:rsidRPr="008E36E1" w:rsidRDefault="00DF0943" w:rsidP="00DE3B4C">
      <w:pPr>
        <w:spacing w:after="0" w:line="240" w:lineRule="auto"/>
        <w:rPr>
          <w:rFonts w:ascii="Times New Roman" w:hAnsi="Times New Roman" w:cs="Times New Roman"/>
          <w:b/>
          <w:position w:val="-1"/>
          <w:sz w:val="24"/>
          <w:szCs w:val="24"/>
        </w:rPr>
      </w:pPr>
      <w:r w:rsidRPr="008E36E1">
        <w:rPr>
          <w:rFonts w:ascii="Times New Roman" w:hAnsi="Times New Roman" w:cs="Times New Roman"/>
          <w:b/>
          <w:position w:val="-1"/>
          <w:sz w:val="24"/>
          <w:szCs w:val="24"/>
        </w:rPr>
        <w:t xml:space="preserve">Ovlašćeni predstavnici </w:t>
      </w:r>
      <w:r w:rsidR="00DE3B4C" w:rsidRPr="008E36E1">
        <w:rPr>
          <w:rFonts w:ascii="Times New Roman" w:hAnsi="Times New Roman" w:cs="Times New Roman"/>
          <w:b/>
          <w:position w:val="-1"/>
          <w:sz w:val="24"/>
          <w:szCs w:val="24"/>
        </w:rPr>
        <w:t>Uprave</w:t>
      </w:r>
      <w:r w:rsidRPr="008E36E1">
        <w:rPr>
          <w:rFonts w:ascii="Times New Roman" w:hAnsi="Times New Roman" w:cs="Times New Roman"/>
          <w:b/>
          <w:position w:val="-1"/>
          <w:sz w:val="24"/>
          <w:szCs w:val="24"/>
        </w:rPr>
        <w:t xml:space="preserve"> koji su</w:t>
      </w:r>
      <w:r w:rsidR="0095573B" w:rsidRPr="008E36E1">
        <w:rPr>
          <w:rFonts w:ascii="Times New Roman" w:hAnsi="Times New Roman" w:cs="Times New Roman"/>
          <w:b/>
          <w:position w:val="-1"/>
          <w:sz w:val="24"/>
          <w:szCs w:val="24"/>
        </w:rPr>
        <w:t xml:space="preserve"> učestvovali u javnoj raspravi:</w:t>
      </w:r>
    </w:p>
    <w:p w:rsidR="00DE3B4C" w:rsidRPr="008E36E1" w:rsidRDefault="00DE3B4C" w:rsidP="007874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12F8" w:rsidRPr="008E36E1" w:rsidRDefault="008578F5" w:rsidP="008578F5">
      <w:pPr>
        <w:pStyle w:val="ListParagraph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E36E1">
        <w:rPr>
          <w:rFonts w:ascii="Times New Roman" w:hAnsi="Times New Roman" w:cs="Times New Roman"/>
          <w:sz w:val="24"/>
          <w:szCs w:val="24"/>
        </w:rPr>
        <w:t>Sunčica Boljević – V.D. p</w:t>
      </w:r>
      <w:r w:rsidR="00DE3B4C" w:rsidRPr="008E36E1">
        <w:rPr>
          <w:rFonts w:ascii="Times New Roman" w:hAnsi="Times New Roman" w:cs="Times New Roman"/>
          <w:sz w:val="24"/>
          <w:szCs w:val="24"/>
        </w:rPr>
        <w:t xml:space="preserve">omoćnica </w:t>
      </w:r>
      <w:r w:rsidRPr="008E36E1">
        <w:rPr>
          <w:rFonts w:ascii="Times New Roman" w:hAnsi="Times New Roman" w:cs="Times New Roman"/>
          <w:sz w:val="24"/>
          <w:szCs w:val="24"/>
        </w:rPr>
        <w:t>Direktora</w:t>
      </w:r>
      <w:r w:rsidR="00DE3B4C" w:rsidRPr="008E36E1">
        <w:rPr>
          <w:rFonts w:ascii="Times New Roman" w:hAnsi="Times New Roman" w:cs="Times New Roman"/>
          <w:sz w:val="24"/>
          <w:szCs w:val="24"/>
        </w:rPr>
        <w:t>Uprave za bezbjednost hrane, v</w:t>
      </w:r>
      <w:r w:rsidRPr="008E36E1">
        <w:rPr>
          <w:rFonts w:ascii="Times New Roman" w:hAnsi="Times New Roman" w:cs="Times New Roman"/>
          <w:sz w:val="24"/>
          <w:szCs w:val="24"/>
        </w:rPr>
        <w:t>eterinu i fitosanitarne poslove.</w:t>
      </w:r>
    </w:p>
    <w:p w:rsidR="00DF0943" w:rsidRPr="008E36E1" w:rsidRDefault="00DF0943" w:rsidP="00DF0943">
      <w:pPr>
        <w:spacing w:before="29" w:line="260" w:lineRule="exact"/>
        <w:ind w:left="113"/>
        <w:rPr>
          <w:rFonts w:ascii="Times New Roman" w:hAnsi="Times New Roman" w:cs="Times New Roman"/>
          <w:b/>
          <w:position w:val="-1"/>
          <w:sz w:val="24"/>
          <w:szCs w:val="24"/>
        </w:rPr>
      </w:pPr>
      <w:r w:rsidRPr="008E36E1">
        <w:rPr>
          <w:rFonts w:ascii="Times New Roman" w:hAnsi="Times New Roman" w:cs="Times New Roman"/>
          <w:b/>
          <w:position w:val="-1"/>
          <w:sz w:val="24"/>
          <w:szCs w:val="24"/>
        </w:rPr>
        <w:t>Podaci o broju i strukturi učesnika u javnoj raspravi:</w:t>
      </w:r>
    </w:p>
    <w:p w:rsidR="00911F80" w:rsidRPr="008E36E1" w:rsidRDefault="000C336B" w:rsidP="001012F8">
      <w:pPr>
        <w:spacing w:before="29" w:line="260" w:lineRule="exact"/>
        <w:ind w:left="113"/>
        <w:jc w:val="both"/>
        <w:rPr>
          <w:rFonts w:ascii="Times New Roman" w:hAnsi="Times New Roman" w:cs="Times New Roman"/>
          <w:sz w:val="24"/>
          <w:szCs w:val="24"/>
        </w:rPr>
      </w:pPr>
      <w:r w:rsidRPr="008E36E1">
        <w:rPr>
          <w:rFonts w:ascii="Times New Roman" w:hAnsi="Times New Roman" w:cs="Times New Roman"/>
          <w:sz w:val="24"/>
          <w:szCs w:val="24"/>
        </w:rPr>
        <w:t>Javnoj</w:t>
      </w:r>
      <w:r w:rsidR="00716043" w:rsidRPr="008E36E1">
        <w:rPr>
          <w:rFonts w:ascii="Times New Roman" w:hAnsi="Times New Roman" w:cs="Times New Roman"/>
          <w:sz w:val="24"/>
          <w:szCs w:val="24"/>
        </w:rPr>
        <w:t xml:space="preserve"> rasprav</w:t>
      </w:r>
      <w:r w:rsidR="00911F80" w:rsidRPr="008E36E1">
        <w:rPr>
          <w:rFonts w:ascii="Times New Roman" w:hAnsi="Times New Roman" w:cs="Times New Roman"/>
          <w:sz w:val="24"/>
          <w:szCs w:val="24"/>
        </w:rPr>
        <w:t>i</w:t>
      </w:r>
      <w:r w:rsidR="00716043" w:rsidRPr="008E36E1">
        <w:rPr>
          <w:rFonts w:ascii="Times New Roman" w:hAnsi="Times New Roman" w:cs="Times New Roman"/>
          <w:sz w:val="24"/>
          <w:szCs w:val="24"/>
        </w:rPr>
        <w:t xml:space="preserve"> </w:t>
      </w:r>
      <w:r w:rsidR="00B02CE4" w:rsidRPr="008E36E1">
        <w:rPr>
          <w:rFonts w:ascii="Times New Roman" w:hAnsi="Times New Roman" w:cs="Times New Roman"/>
          <w:sz w:val="24"/>
          <w:szCs w:val="24"/>
        </w:rPr>
        <w:t xml:space="preserve">(okruglom stolu) </w:t>
      </w:r>
      <w:proofErr w:type="gramStart"/>
      <w:r w:rsidR="001031F0" w:rsidRPr="008E36E1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1031F0" w:rsidRPr="008E36E1">
        <w:rPr>
          <w:rFonts w:ascii="Times New Roman" w:hAnsi="Times New Roman" w:cs="Times New Roman"/>
          <w:sz w:val="24"/>
          <w:szCs w:val="24"/>
        </w:rPr>
        <w:t xml:space="preserve"> </w:t>
      </w:r>
      <w:r w:rsidR="00911F80" w:rsidRPr="008E36E1">
        <w:rPr>
          <w:rFonts w:ascii="Times New Roman" w:hAnsi="Times New Roman" w:cs="Times New Roman"/>
          <w:sz w:val="24"/>
          <w:szCs w:val="24"/>
        </w:rPr>
        <w:t>Predlog zakona o izmjenama i dopunama zakona o veterinarstva</w:t>
      </w:r>
      <w:r w:rsidR="00716043" w:rsidRPr="008E36E1">
        <w:rPr>
          <w:rFonts w:ascii="Times New Roman" w:hAnsi="Times New Roman" w:cs="Times New Roman"/>
          <w:sz w:val="24"/>
          <w:szCs w:val="24"/>
        </w:rPr>
        <w:t>, prisustvovali su:</w:t>
      </w:r>
      <w:r w:rsidR="008F4136" w:rsidRPr="008E36E1">
        <w:rPr>
          <w:rFonts w:ascii="Times New Roman" w:hAnsi="Times New Roman" w:cs="Times New Roman"/>
          <w:sz w:val="24"/>
          <w:szCs w:val="24"/>
        </w:rPr>
        <w:t xml:space="preserve"> </w:t>
      </w:r>
      <w:r w:rsidR="00BC7E8F" w:rsidRPr="008E36E1">
        <w:rPr>
          <w:rFonts w:ascii="Times New Roman" w:hAnsi="Times New Roman" w:cs="Times New Roman"/>
          <w:sz w:val="24"/>
          <w:szCs w:val="24"/>
        </w:rPr>
        <w:t>tri</w:t>
      </w:r>
      <w:r w:rsidR="00911F80" w:rsidRPr="008E36E1">
        <w:rPr>
          <w:rFonts w:ascii="Times New Roman" w:hAnsi="Times New Roman" w:cs="Times New Roman"/>
          <w:sz w:val="24"/>
          <w:szCs w:val="24"/>
        </w:rPr>
        <w:t xml:space="preserve"> predstavnika Uprave za bezbjednost hrane, veterinu i fitosanitarne poslove i 2 držaoca životinja, kao predstavnici Udruženja stočara opštine Danilovgrad.</w:t>
      </w:r>
    </w:p>
    <w:p w:rsidR="00956432" w:rsidRPr="008E36E1" w:rsidRDefault="00956432" w:rsidP="001012F8">
      <w:pPr>
        <w:spacing w:before="29" w:line="260" w:lineRule="exact"/>
        <w:ind w:left="113"/>
        <w:jc w:val="both"/>
        <w:rPr>
          <w:rFonts w:ascii="Times New Roman" w:hAnsi="Times New Roman" w:cs="Times New Roman"/>
          <w:sz w:val="24"/>
          <w:szCs w:val="24"/>
        </w:rPr>
      </w:pPr>
      <w:r w:rsidRPr="008E36E1">
        <w:rPr>
          <w:rFonts w:ascii="Times New Roman" w:hAnsi="Times New Roman" w:cs="Times New Roman"/>
          <w:sz w:val="24"/>
          <w:szCs w:val="24"/>
        </w:rPr>
        <w:t xml:space="preserve">Tokom trajanja javne rasprave održane su konsultacije </w:t>
      </w:r>
      <w:proofErr w:type="gramStart"/>
      <w:r w:rsidRPr="008E36E1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8E36E1">
        <w:rPr>
          <w:rFonts w:ascii="Times New Roman" w:hAnsi="Times New Roman" w:cs="Times New Roman"/>
          <w:sz w:val="24"/>
          <w:szCs w:val="24"/>
        </w:rPr>
        <w:t xml:space="preserve"> predstavnicima Veterinarske komore Crne Gore radi dodatnih pojašnjenja odredbi ovog predloga.</w:t>
      </w:r>
    </w:p>
    <w:p w:rsidR="001012F8" w:rsidRPr="008E36E1" w:rsidRDefault="008F7629" w:rsidP="001012F8">
      <w:pPr>
        <w:spacing w:before="29" w:line="260" w:lineRule="exact"/>
        <w:ind w:left="113"/>
        <w:jc w:val="both"/>
        <w:rPr>
          <w:rFonts w:ascii="Times New Roman" w:hAnsi="Times New Roman" w:cs="Times New Roman"/>
          <w:sz w:val="24"/>
          <w:szCs w:val="24"/>
        </w:rPr>
      </w:pPr>
      <w:r w:rsidRPr="008E36E1">
        <w:rPr>
          <w:rFonts w:ascii="Times New Roman" w:hAnsi="Times New Roman" w:cs="Times New Roman"/>
          <w:sz w:val="24"/>
          <w:szCs w:val="24"/>
        </w:rPr>
        <w:t xml:space="preserve">Veterinarska komora Crne Gore je svoje predloge i sugestije dostavila </w:t>
      </w:r>
      <w:r w:rsidR="00A44304" w:rsidRPr="008E36E1">
        <w:rPr>
          <w:rFonts w:ascii="Times New Roman" w:hAnsi="Times New Roman" w:cs="Times New Roman"/>
          <w:sz w:val="24"/>
          <w:szCs w:val="24"/>
        </w:rPr>
        <w:t>putem elektronske pošte.</w:t>
      </w:r>
    </w:p>
    <w:p w:rsidR="001012F8" w:rsidRPr="008E36E1" w:rsidRDefault="00716043" w:rsidP="001012F8">
      <w:pPr>
        <w:spacing w:before="29" w:line="260" w:lineRule="exact"/>
        <w:ind w:left="113"/>
        <w:jc w:val="both"/>
        <w:rPr>
          <w:rFonts w:ascii="Times New Roman" w:hAnsi="Times New Roman" w:cs="Times New Roman"/>
          <w:sz w:val="24"/>
          <w:szCs w:val="24"/>
        </w:rPr>
      </w:pPr>
      <w:r w:rsidRPr="008E36E1">
        <w:rPr>
          <w:rFonts w:ascii="Times New Roman" w:hAnsi="Times New Roman" w:cs="Times New Roman"/>
          <w:sz w:val="24"/>
          <w:szCs w:val="24"/>
        </w:rPr>
        <w:t xml:space="preserve">Ukupno je </w:t>
      </w:r>
      <w:proofErr w:type="gramStart"/>
      <w:r w:rsidR="001031F0" w:rsidRPr="008E36E1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1031F0" w:rsidRPr="008E36E1">
        <w:rPr>
          <w:rFonts w:ascii="Times New Roman" w:hAnsi="Times New Roman" w:cs="Times New Roman"/>
          <w:sz w:val="24"/>
          <w:szCs w:val="24"/>
        </w:rPr>
        <w:t xml:space="preserve"> okrugl</w:t>
      </w:r>
      <w:r w:rsidR="00FA6630" w:rsidRPr="008E36E1">
        <w:rPr>
          <w:rFonts w:ascii="Times New Roman" w:hAnsi="Times New Roman" w:cs="Times New Roman"/>
          <w:sz w:val="24"/>
          <w:szCs w:val="24"/>
        </w:rPr>
        <w:t>om stolu</w:t>
      </w:r>
      <w:r w:rsidRPr="008E36E1">
        <w:rPr>
          <w:rFonts w:ascii="Times New Roman" w:hAnsi="Times New Roman" w:cs="Times New Roman"/>
          <w:sz w:val="24"/>
          <w:szCs w:val="24"/>
        </w:rPr>
        <w:t xml:space="preserve"> učestvovalo </w:t>
      </w:r>
      <w:r w:rsidR="00BC7E8F" w:rsidRPr="008E36E1">
        <w:rPr>
          <w:rFonts w:ascii="Times New Roman" w:hAnsi="Times New Roman" w:cs="Times New Roman"/>
          <w:sz w:val="24"/>
          <w:szCs w:val="24"/>
        </w:rPr>
        <w:t>5 osoba</w:t>
      </w:r>
      <w:r w:rsidR="00FA6630" w:rsidRPr="008E36E1">
        <w:rPr>
          <w:rFonts w:ascii="Times New Roman" w:hAnsi="Times New Roman" w:cs="Times New Roman"/>
          <w:sz w:val="24"/>
          <w:szCs w:val="24"/>
        </w:rPr>
        <w:t>.</w:t>
      </w:r>
    </w:p>
    <w:p w:rsidR="00BC7E8F" w:rsidRPr="008E36E1" w:rsidRDefault="00BC7E8F" w:rsidP="001012F8">
      <w:pPr>
        <w:spacing w:before="29" w:line="260" w:lineRule="exact"/>
        <w:ind w:left="113"/>
        <w:jc w:val="both"/>
        <w:rPr>
          <w:rFonts w:ascii="Times New Roman" w:hAnsi="Times New Roman" w:cs="Times New Roman"/>
          <w:sz w:val="24"/>
          <w:szCs w:val="24"/>
        </w:rPr>
      </w:pPr>
    </w:p>
    <w:p w:rsidR="00876A8A" w:rsidRDefault="00BC7E8F" w:rsidP="00876A8A">
      <w:pPr>
        <w:ind w:right="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876A8A">
        <w:rPr>
          <w:rFonts w:ascii="Times New Roman" w:eastAsia="Arial" w:hAnsi="Times New Roman" w:cs="Times New Roman"/>
          <w:color w:val="222222"/>
          <w:sz w:val="24"/>
          <w:szCs w:val="24"/>
        </w:rPr>
        <w:t xml:space="preserve">Rezime dostavljanih primjedbi, predloga i sugestija, </w:t>
      </w:r>
      <w:proofErr w:type="gramStart"/>
      <w:r w:rsidRPr="00876A8A">
        <w:rPr>
          <w:rFonts w:ascii="Times New Roman" w:eastAsia="Arial" w:hAnsi="Times New Roman" w:cs="Times New Roman"/>
          <w:color w:val="222222"/>
          <w:sz w:val="24"/>
          <w:szCs w:val="24"/>
        </w:rPr>
        <w:t>sa</w:t>
      </w:r>
      <w:proofErr w:type="gramEnd"/>
      <w:r w:rsidRPr="00876A8A">
        <w:rPr>
          <w:rFonts w:ascii="Times New Roman" w:eastAsia="Arial" w:hAnsi="Times New Roman" w:cs="Times New Roman"/>
          <w:color w:val="222222"/>
          <w:sz w:val="24"/>
          <w:szCs w:val="24"/>
        </w:rPr>
        <w:t xml:space="preserve"> navedenim </w:t>
      </w:r>
      <w:r w:rsidRPr="00876A8A">
        <w:rPr>
          <w:rFonts w:ascii="Times New Roman" w:eastAsia="Arial" w:hAnsi="Times New Roman" w:cs="Times New Roman"/>
          <w:color w:val="222222"/>
          <w:sz w:val="24"/>
          <w:szCs w:val="24"/>
        </w:rPr>
        <w:t xml:space="preserve">razlozima njihovog prihvatanja, </w:t>
      </w:r>
      <w:r w:rsidRPr="00876A8A">
        <w:rPr>
          <w:rFonts w:ascii="Times New Roman" w:eastAsia="Arial" w:hAnsi="Times New Roman" w:cs="Times New Roman"/>
          <w:color w:val="222222"/>
          <w:sz w:val="24"/>
          <w:szCs w:val="24"/>
        </w:rPr>
        <w:t>odnosno neprihvatanja:</w:t>
      </w:r>
      <w:r w:rsidR="00A316AE" w:rsidRPr="00876A8A">
        <w:rPr>
          <w:rFonts w:ascii="Times New Roman" w:eastAsia="Arial" w:hAnsi="Times New Roman" w:cs="Times New Roman"/>
          <w:color w:val="222222"/>
          <w:sz w:val="24"/>
          <w:szCs w:val="24"/>
        </w:rPr>
        <w:t xml:space="preserve"> Dio dostavljenih primjedbi, predloga i sugestija od strane Veterinarske komore Crne Gore je prihvaćen, a dio nije. Razlog leži u činjenici da</w:t>
      </w:r>
      <w:r w:rsidR="00AB44C4" w:rsidRPr="00876A8A">
        <w:rPr>
          <w:rFonts w:ascii="Times New Roman" w:eastAsia="Arial" w:hAnsi="Times New Roman" w:cs="Times New Roman"/>
          <w:color w:val="222222"/>
          <w:sz w:val="24"/>
          <w:szCs w:val="24"/>
        </w:rPr>
        <w:t xml:space="preserve"> je ovo usaglašavanje posljedica potrebe ispunavanja završnog mjerila u Poglavlju 3 (CB) koji se</w:t>
      </w:r>
      <w:r w:rsidR="00941E77" w:rsidRPr="00876A8A">
        <w:rPr>
          <w:rFonts w:ascii="Times New Roman" w:eastAsia="Arial" w:hAnsi="Times New Roman" w:cs="Times New Roman"/>
          <w:color w:val="222222"/>
          <w:sz w:val="24"/>
          <w:szCs w:val="24"/>
        </w:rPr>
        <w:t xml:space="preserve"> osnosi </w:t>
      </w:r>
      <w:proofErr w:type="gramStart"/>
      <w:r w:rsidR="00941E77" w:rsidRPr="00876A8A">
        <w:rPr>
          <w:rFonts w:ascii="Times New Roman" w:eastAsia="Arial" w:hAnsi="Times New Roman" w:cs="Times New Roman"/>
          <w:color w:val="222222"/>
          <w:sz w:val="24"/>
          <w:szCs w:val="24"/>
        </w:rPr>
        <w:t>na</w:t>
      </w:r>
      <w:proofErr w:type="gramEnd"/>
      <w:r w:rsidR="00941E77" w:rsidRPr="00876A8A">
        <w:rPr>
          <w:rFonts w:ascii="Times New Roman" w:eastAsia="Arial" w:hAnsi="Times New Roman" w:cs="Times New Roman"/>
          <w:color w:val="222222"/>
          <w:sz w:val="24"/>
          <w:szCs w:val="24"/>
        </w:rPr>
        <w:t xml:space="preserve">: </w:t>
      </w:r>
      <w:r w:rsidR="00941E77" w:rsidRPr="00876A8A">
        <w:rPr>
          <w:rFonts w:ascii="Times New Roman" w:eastAsia="Arial" w:hAnsi="Times New Roman" w:cs="Times New Roman"/>
          <w:color w:val="222222"/>
          <w:sz w:val="24"/>
          <w:szCs w:val="24"/>
        </w:rPr>
        <w:t>Pravo osnivanja predu</w:t>
      </w:r>
      <w:r w:rsidR="00941E77" w:rsidRPr="00876A8A">
        <w:rPr>
          <w:rFonts w:ascii="Times New Roman" w:eastAsia="Arial" w:hAnsi="Times New Roman" w:cs="Times New Roman"/>
          <w:color w:val="222222"/>
          <w:sz w:val="24"/>
          <w:szCs w:val="24"/>
        </w:rPr>
        <w:t xml:space="preserve">zeća i sloboda pružanja usluga </w:t>
      </w:r>
      <w:r w:rsidR="00941E77" w:rsidRPr="00876A8A">
        <w:rPr>
          <w:rFonts w:ascii="Times New Roman" w:eastAsia="Arial" w:hAnsi="Times New Roman" w:cs="Times New Roman"/>
          <w:color w:val="222222"/>
          <w:sz w:val="24"/>
          <w:szCs w:val="24"/>
        </w:rPr>
        <w:t>1.Planovi i potrebe, 2.2 Zakonodavni okvir, A) Uzajamno priznavanje profesionalnih kvalifikacija</w:t>
      </w:r>
      <w:r w:rsidR="00941E77" w:rsidRPr="00876A8A">
        <w:rPr>
          <w:rFonts w:ascii="Times New Roman" w:eastAsia="Arial" w:hAnsi="Times New Roman" w:cs="Times New Roman"/>
          <w:color w:val="222222"/>
          <w:sz w:val="24"/>
          <w:szCs w:val="24"/>
        </w:rPr>
        <w:t xml:space="preserve">. Već je Programom rada Vlade i PPCG-om planirano </w:t>
      </w:r>
      <w:r w:rsidR="00876A8A" w:rsidRPr="00876A8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donošenje Zakona o</w:t>
      </w:r>
      <w:r w:rsidR="00876A8A" w:rsidRPr="00876A8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izmjen</w:t>
      </w:r>
      <w:r w:rsidR="00876A8A" w:rsidRPr="00876A8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ama</w:t>
      </w:r>
      <w:r w:rsidR="00876A8A" w:rsidRPr="00876A8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i dopun</w:t>
      </w:r>
      <w:r w:rsidR="00876A8A" w:rsidRPr="00876A8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ama</w:t>
      </w:r>
      <w:r w:rsidR="00876A8A" w:rsidRPr="00876A8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Zakona o veterinarstvu radi usaglašavanja </w:t>
      </w:r>
      <w:proofErr w:type="gramStart"/>
      <w:r w:rsidR="00876A8A" w:rsidRPr="00876A8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sa</w:t>
      </w:r>
      <w:proofErr w:type="gramEnd"/>
      <w:r w:rsidR="00876A8A" w:rsidRPr="00876A8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Regulativom 2016/429 (“Zakon o zdravlju životinja) i 2017/625 (“Zakon o službenim kontrolama” i implementirajućim i delegiranim regulativama predviđeno za IV kvartal 2025. </w:t>
      </w:r>
      <w:proofErr w:type="gramStart"/>
      <w:r w:rsidR="00876A8A" w:rsidRPr="00876A8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godine</w:t>
      </w:r>
      <w:proofErr w:type="gramEnd"/>
      <w:r w:rsidR="00876A8A" w:rsidRPr="00876A8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Tokom izrade ovih izmjenam i dopuna razmatraće se i </w:t>
      </w:r>
      <w:r w:rsidR="00876A8A" w:rsidRPr="00876A8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ovi predlozi</w:t>
      </w:r>
      <w:r w:rsidR="00876A8A" w:rsidRPr="00876A8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:rsidR="00BC7E8F" w:rsidRPr="00B94BF3" w:rsidRDefault="00B94BF3" w:rsidP="00B94BF3">
      <w:pPr>
        <w:ind w:right="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color w:val="222222"/>
          <w:sz w:val="24"/>
          <w:szCs w:val="24"/>
        </w:rPr>
        <w:t>Dostavljane primjedbe, predlozi i sugestije</w:t>
      </w:r>
      <w:r w:rsidRPr="00876A8A">
        <w:rPr>
          <w:rFonts w:ascii="Times New Roman" w:eastAsia="Arial" w:hAnsi="Times New Roman" w:cs="Times New Roman"/>
          <w:color w:val="222222"/>
          <w:sz w:val="24"/>
          <w:szCs w:val="24"/>
        </w:rPr>
        <w:t xml:space="preserve">, </w:t>
      </w:r>
      <w:proofErr w:type="gramStart"/>
      <w:r w:rsidRPr="00876A8A">
        <w:rPr>
          <w:rFonts w:ascii="Times New Roman" w:eastAsia="Arial" w:hAnsi="Times New Roman" w:cs="Times New Roman"/>
          <w:color w:val="222222"/>
          <w:sz w:val="24"/>
          <w:szCs w:val="24"/>
        </w:rPr>
        <w:t>sa</w:t>
      </w:r>
      <w:proofErr w:type="gramEnd"/>
      <w:r w:rsidRPr="00876A8A">
        <w:rPr>
          <w:rFonts w:ascii="Times New Roman" w:eastAsia="Arial" w:hAnsi="Times New Roman" w:cs="Times New Roman"/>
          <w:color w:val="222222"/>
          <w:sz w:val="24"/>
          <w:szCs w:val="24"/>
        </w:rPr>
        <w:t xml:space="preserve"> navedenim razlozima njihovog prihvatanja, odnosno neprihvatanja</w:t>
      </w:r>
      <w:r>
        <w:rPr>
          <w:rFonts w:ascii="Times New Roman" w:eastAsia="Arial" w:hAnsi="Times New Roman" w:cs="Times New Roman"/>
          <w:color w:val="222222"/>
          <w:sz w:val="24"/>
          <w:szCs w:val="24"/>
        </w:rPr>
        <w:t xml:space="preserve"> dati u tabeli ispod.</w:t>
      </w:r>
    </w:p>
    <w:p w:rsidR="00DF0943" w:rsidRPr="008E36E1" w:rsidRDefault="00DF0943" w:rsidP="00DF0943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DF0943" w:rsidRPr="008E36E1" w:rsidRDefault="003D3406" w:rsidP="00DF0943">
      <w:pPr>
        <w:tabs>
          <w:tab w:val="left" w:pos="9360"/>
        </w:tabs>
        <w:spacing w:before="29" w:line="260" w:lineRule="exact"/>
        <w:ind w:left="113"/>
        <w:rPr>
          <w:rFonts w:ascii="Times New Roman" w:hAnsi="Times New Roman" w:cs="Times New Roman"/>
          <w:sz w:val="24"/>
          <w:szCs w:val="24"/>
        </w:rPr>
      </w:pPr>
      <w:r w:rsidRPr="008E36E1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="00A67534" w:rsidRPr="008E36E1">
        <w:rPr>
          <w:rFonts w:ascii="Times New Roman" w:hAnsi="Times New Roman" w:cs="Times New Roman"/>
          <w:position w:val="-1"/>
          <w:sz w:val="24"/>
          <w:szCs w:val="24"/>
        </w:rPr>
        <w:t xml:space="preserve">U Podgorici, </w:t>
      </w:r>
      <w:r w:rsidR="00A652FF">
        <w:rPr>
          <w:rFonts w:ascii="Times New Roman" w:hAnsi="Times New Roman" w:cs="Times New Roman"/>
          <w:position w:val="-1"/>
          <w:sz w:val="24"/>
          <w:szCs w:val="24"/>
        </w:rPr>
        <w:t>11</w:t>
      </w:r>
      <w:r w:rsidR="00A67534" w:rsidRPr="008E36E1">
        <w:rPr>
          <w:rFonts w:ascii="Times New Roman" w:hAnsi="Times New Roman" w:cs="Times New Roman"/>
          <w:position w:val="-1"/>
          <w:sz w:val="24"/>
          <w:szCs w:val="24"/>
        </w:rPr>
        <w:t>.0</w:t>
      </w:r>
      <w:r w:rsidR="00A652FF">
        <w:rPr>
          <w:rFonts w:ascii="Times New Roman" w:hAnsi="Times New Roman" w:cs="Times New Roman"/>
          <w:position w:val="-1"/>
          <w:sz w:val="24"/>
          <w:szCs w:val="24"/>
        </w:rPr>
        <w:t>4</w:t>
      </w:r>
      <w:r w:rsidR="00A67534" w:rsidRPr="008E36E1">
        <w:rPr>
          <w:rFonts w:ascii="Times New Roman" w:hAnsi="Times New Roman" w:cs="Times New Roman"/>
          <w:position w:val="-1"/>
          <w:sz w:val="24"/>
          <w:szCs w:val="24"/>
        </w:rPr>
        <w:t>.202</w:t>
      </w:r>
      <w:r w:rsidR="00A652FF">
        <w:rPr>
          <w:rFonts w:ascii="Times New Roman" w:hAnsi="Times New Roman" w:cs="Times New Roman"/>
          <w:position w:val="-1"/>
          <w:sz w:val="24"/>
          <w:szCs w:val="24"/>
        </w:rPr>
        <w:t>5</w:t>
      </w:r>
      <w:r w:rsidR="001012F8" w:rsidRPr="008E36E1">
        <w:rPr>
          <w:rFonts w:ascii="Times New Roman" w:hAnsi="Times New Roman" w:cs="Times New Roman"/>
          <w:position w:val="-1"/>
          <w:sz w:val="24"/>
          <w:szCs w:val="24"/>
        </w:rPr>
        <w:t xml:space="preserve">. </w:t>
      </w:r>
      <w:proofErr w:type="gramStart"/>
      <w:r w:rsidR="001012F8" w:rsidRPr="008E36E1">
        <w:rPr>
          <w:rFonts w:ascii="Times New Roman" w:hAnsi="Times New Roman" w:cs="Times New Roman"/>
          <w:position w:val="-1"/>
          <w:sz w:val="24"/>
          <w:szCs w:val="24"/>
        </w:rPr>
        <w:t>godine</w:t>
      </w:r>
      <w:proofErr w:type="gramEnd"/>
      <w:r w:rsidR="00DF0943" w:rsidRPr="008E36E1">
        <w:rPr>
          <w:rFonts w:ascii="Times New Roman" w:hAnsi="Times New Roman" w:cs="Times New Roman"/>
          <w:position w:val="-1"/>
          <w:sz w:val="24"/>
          <w:szCs w:val="24"/>
        </w:rPr>
        <w:tab/>
      </w:r>
    </w:p>
    <w:p w:rsidR="00DF0943" w:rsidRDefault="00D93E96" w:rsidP="00D93E96">
      <w:pPr>
        <w:spacing w:line="2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MINISTARSTVO POLJOPRIVREDE, ŠUMARSTVA I VODOPRIVREDE</w:t>
      </w:r>
    </w:p>
    <w:p w:rsidR="00D93E96" w:rsidRPr="008E36E1" w:rsidRDefault="00D93E96" w:rsidP="00D93E96">
      <w:pPr>
        <w:spacing w:line="20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UPRAVA ZA BEZBJEDNOST HRANE, VETERIN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U I FITOSANITARNE POSLOVE</w:t>
      </w:r>
    </w:p>
    <w:p w:rsidR="00DF0943" w:rsidRPr="008E36E1" w:rsidRDefault="00DF0943" w:rsidP="00D93E96">
      <w:pPr>
        <w:spacing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F0943" w:rsidRPr="008E36E1" w:rsidRDefault="00DF0943" w:rsidP="00DF0943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DF0943" w:rsidRPr="008E36E1" w:rsidRDefault="00DF0943" w:rsidP="00DF0943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30081E" w:rsidRPr="00E83C9B" w:rsidRDefault="00716043" w:rsidP="00E83C9B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color w:val="222222"/>
          <w:sz w:val="24"/>
          <w:szCs w:val="24"/>
        </w:rPr>
      </w:pPr>
      <w:r w:rsidRPr="008E36E1">
        <w:rPr>
          <w:rFonts w:ascii="Times New Roman" w:eastAsia="Arial" w:hAnsi="Times New Roman" w:cs="Times New Roman"/>
          <w:b/>
          <w:color w:val="222222"/>
          <w:sz w:val="24"/>
          <w:szCs w:val="24"/>
        </w:rPr>
        <w:br w:type="page"/>
      </w:r>
    </w:p>
    <w:p w:rsidR="00156519" w:rsidRPr="008E36E1" w:rsidRDefault="00156519" w:rsidP="00F2100E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color w:val="222222"/>
          <w:sz w:val="24"/>
          <w:szCs w:val="24"/>
        </w:rPr>
      </w:pPr>
      <w:r w:rsidRPr="008E36E1">
        <w:rPr>
          <w:rFonts w:ascii="Times New Roman" w:eastAsia="Arial" w:hAnsi="Times New Roman" w:cs="Times New Roman"/>
          <w:color w:val="222222"/>
          <w:sz w:val="24"/>
          <w:szCs w:val="24"/>
        </w:rPr>
        <w:lastRenderedPageBreak/>
        <w:t> </w:t>
      </w:r>
    </w:p>
    <w:tbl>
      <w:tblPr>
        <w:tblStyle w:val="a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16"/>
        <w:gridCol w:w="1968"/>
        <w:gridCol w:w="5242"/>
        <w:gridCol w:w="3064"/>
      </w:tblGrid>
      <w:tr w:rsidR="00F23F05" w:rsidRPr="008E36E1" w:rsidTr="008E36E1">
        <w:tc>
          <w:tcPr>
            <w:tcW w:w="239" w:type="pct"/>
            <w:shd w:val="clear" w:color="auto" w:fill="BFBFBF"/>
          </w:tcPr>
          <w:p w:rsidR="00F23F05" w:rsidRPr="008E36E1" w:rsidRDefault="00156519" w:rsidP="00F2100E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E36E1">
              <w:rPr>
                <w:rFonts w:ascii="Times New Roman" w:eastAsia="Arial" w:hAnsi="Times New Roman" w:cs="Times New Roman"/>
                <w:sz w:val="24"/>
                <w:szCs w:val="24"/>
              </w:rPr>
              <w:t>Br.</w:t>
            </w:r>
          </w:p>
        </w:tc>
        <w:tc>
          <w:tcPr>
            <w:tcW w:w="912" w:type="pct"/>
            <w:shd w:val="clear" w:color="auto" w:fill="BFBFBF"/>
          </w:tcPr>
          <w:p w:rsidR="00F23F05" w:rsidRPr="008E36E1" w:rsidRDefault="005E20D4" w:rsidP="00F2100E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E36E1">
              <w:rPr>
                <w:rFonts w:ascii="Times New Roman" w:eastAsia="Arial" w:hAnsi="Times New Roman" w:cs="Times New Roman"/>
                <w:sz w:val="24"/>
                <w:szCs w:val="24"/>
              </w:rPr>
              <w:t>Institucija/Lice</w:t>
            </w:r>
          </w:p>
        </w:tc>
        <w:tc>
          <w:tcPr>
            <w:tcW w:w="2429" w:type="pct"/>
            <w:shd w:val="clear" w:color="auto" w:fill="BFBFBF"/>
          </w:tcPr>
          <w:p w:rsidR="00F23F05" w:rsidRPr="008E36E1" w:rsidRDefault="005E20D4" w:rsidP="00E02BBF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E36E1">
              <w:rPr>
                <w:rFonts w:ascii="Times New Roman" w:eastAsia="Arial" w:hAnsi="Times New Roman" w:cs="Times New Roman"/>
                <w:sz w:val="24"/>
                <w:szCs w:val="24"/>
              </w:rPr>
              <w:t>Komentar</w:t>
            </w:r>
          </w:p>
        </w:tc>
        <w:tc>
          <w:tcPr>
            <w:tcW w:w="1420" w:type="pct"/>
            <w:shd w:val="clear" w:color="auto" w:fill="BFBFBF"/>
          </w:tcPr>
          <w:p w:rsidR="00F23F05" w:rsidRPr="008E36E1" w:rsidRDefault="005E20D4" w:rsidP="00F2100E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E36E1">
              <w:rPr>
                <w:rFonts w:ascii="Times New Roman" w:eastAsia="Arial" w:hAnsi="Times New Roman" w:cs="Times New Roman"/>
                <w:sz w:val="24"/>
                <w:szCs w:val="24"/>
              </w:rPr>
              <w:t>Odgovor obrađivača</w:t>
            </w:r>
          </w:p>
        </w:tc>
      </w:tr>
      <w:tr w:rsidR="00271606" w:rsidRPr="008E36E1" w:rsidTr="008E36E1">
        <w:trPr>
          <w:trHeight w:val="4487"/>
        </w:trPr>
        <w:tc>
          <w:tcPr>
            <w:tcW w:w="239" w:type="pct"/>
            <w:tcBorders>
              <w:bottom w:val="single" w:sz="4" w:space="0" w:color="auto"/>
            </w:tcBorders>
          </w:tcPr>
          <w:p w:rsidR="00271606" w:rsidRPr="008E36E1" w:rsidRDefault="00271606" w:rsidP="00F2100E">
            <w:pPr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8E36E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12" w:type="pct"/>
            <w:tcBorders>
              <w:bottom w:val="single" w:sz="4" w:space="0" w:color="auto"/>
            </w:tcBorders>
          </w:tcPr>
          <w:p w:rsidR="00271606" w:rsidRPr="008E36E1" w:rsidRDefault="00931632" w:rsidP="0092629C">
            <w:pPr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8E36E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Veterinarska komora Crne Gore</w:t>
            </w:r>
          </w:p>
        </w:tc>
        <w:tc>
          <w:tcPr>
            <w:tcW w:w="2429" w:type="pct"/>
            <w:tcBorders>
              <w:bottom w:val="single" w:sz="4" w:space="0" w:color="auto"/>
            </w:tcBorders>
          </w:tcPr>
          <w:p w:rsidR="00271606" w:rsidRPr="008E36E1" w:rsidRDefault="00271606" w:rsidP="00E02BBF">
            <w:pPr>
              <w:pStyle w:val="Default"/>
              <w:jc w:val="both"/>
            </w:pPr>
            <w:r w:rsidRPr="008E36E1">
              <w:t xml:space="preserve">Primjedba/predlog/sugestija 1: </w:t>
            </w:r>
          </w:p>
          <w:p w:rsidR="00271606" w:rsidRPr="008E36E1" w:rsidRDefault="00271606" w:rsidP="00931632">
            <w:pPr>
              <w:pStyle w:val="Default"/>
              <w:jc w:val="both"/>
            </w:pPr>
            <w:r w:rsidRPr="008E36E1">
              <w:t xml:space="preserve">U </w:t>
            </w:r>
            <w:r w:rsidR="00931632" w:rsidRPr="008E36E1">
              <w:t>Zakonu o veterinarstvu, poslije člana 2 dodaje novi član koji glasi:</w:t>
            </w:r>
          </w:p>
          <w:p w:rsidR="00931632" w:rsidRPr="008E36E1" w:rsidRDefault="00931632" w:rsidP="00931632">
            <w:pPr>
              <w:pStyle w:val="Default"/>
              <w:jc w:val="both"/>
              <w:rPr>
                <w:color w:val="auto"/>
              </w:rPr>
            </w:pPr>
            <w:r w:rsidRPr="008E36E1">
              <w:t>“</w:t>
            </w:r>
            <w:r w:rsidR="001504BE" w:rsidRPr="008E36E1">
              <w:t>Veterinarska djelatnost je djelatnost regulisana standardima EU i predstavlja djelatnost od posebnog javnog interesa.”</w:t>
            </w:r>
          </w:p>
        </w:tc>
        <w:tc>
          <w:tcPr>
            <w:tcW w:w="1420" w:type="pct"/>
            <w:tcBorders>
              <w:bottom w:val="single" w:sz="4" w:space="0" w:color="auto"/>
            </w:tcBorders>
          </w:tcPr>
          <w:p w:rsidR="00271606" w:rsidRPr="008E36E1" w:rsidRDefault="0034231F" w:rsidP="004679B3">
            <w:pPr>
              <w:ind w:right="4"/>
              <w:jc w:val="both"/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36E1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 xml:space="preserve">Predlog </w:t>
            </w:r>
            <w:r w:rsidR="00271606" w:rsidRPr="008E36E1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 xml:space="preserve">se </w:t>
            </w:r>
            <w:r w:rsidR="001504BE" w:rsidRPr="008E36E1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 xml:space="preserve">ne </w:t>
            </w:r>
            <w:r w:rsidR="00271606" w:rsidRPr="008E36E1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 xml:space="preserve">prihvata. </w:t>
            </w:r>
          </w:p>
          <w:p w:rsidR="00271606" w:rsidRPr="008E36E1" w:rsidRDefault="005A7A1E" w:rsidP="004679B3">
            <w:pPr>
              <w:ind w:right="4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8E36E1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="001504BE" w:rsidRPr="008E36E1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predeljenje</w:t>
            </w:r>
            <w:r w:rsidRPr="008E36E1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1504BE" w:rsidRPr="008E36E1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Crne Gore </w:t>
            </w:r>
            <w:r w:rsidRPr="008E36E1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za pristupanje EU (defisano Ugovorom) preuzeta je i obaveza potpunog usaglašavanja sa EU legislativom</w:t>
            </w:r>
            <w:r w:rsidR="00400644" w:rsidRPr="008E36E1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 Upravo ovim izmjenama i dopunama preuzimaju se standardi EU u oblasti regulisanih profesija – između ostalog i veterinara.</w:t>
            </w:r>
          </w:p>
          <w:p w:rsidR="00400644" w:rsidRPr="008E36E1" w:rsidRDefault="00400644" w:rsidP="004679B3">
            <w:pPr>
              <w:ind w:right="4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8E36E1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Pos</w:t>
            </w:r>
            <w:r w:rsidR="00ED025D" w:rsidRPr="008E36E1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tojećim Zakonom o veterinarstvu, Poglavlje </w:t>
            </w:r>
            <w:proofErr w:type="gramStart"/>
            <w:r w:rsidR="00ED025D" w:rsidRPr="008E36E1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5  definiše</w:t>
            </w:r>
            <w:proofErr w:type="gramEnd"/>
            <w:r w:rsidR="00ED025D" w:rsidRPr="008E36E1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javni interes u oblasti zdravstvene zaštite životinja i veterinarskog javnog zdravlja.</w:t>
            </w:r>
          </w:p>
          <w:p w:rsidR="00271606" w:rsidRPr="008E36E1" w:rsidRDefault="00271606" w:rsidP="00271606">
            <w:pPr>
              <w:ind w:righ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25D" w:rsidRPr="008E36E1" w:rsidTr="008E36E1">
        <w:trPr>
          <w:trHeight w:val="4545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</w:tcPr>
          <w:p w:rsidR="00ED025D" w:rsidRPr="008E36E1" w:rsidRDefault="008D4C77" w:rsidP="00F2100E">
            <w:pPr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8E36E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912" w:type="pct"/>
            <w:tcBorders>
              <w:top w:val="single" w:sz="4" w:space="0" w:color="auto"/>
              <w:bottom w:val="single" w:sz="4" w:space="0" w:color="auto"/>
            </w:tcBorders>
          </w:tcPr>
          <w:p w:rsidR="00ED025D" w:rsidRPr="008E36E1" w:rsidRDefault="008D4C77" w:rsidP="0092629C">
            <w:pPr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8E36E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Veterinarska komora Crne Gore</w:t>
            </w:r>
          </w:p>
        </w:tc>
        <w:tc>
          <w:tcPr>
            <w:tcW w:w="2429" w:type="pct"/>
            <w:tcBorders>
              <w:top w:val="single" w:sz="4" w:space="0" w:color="auto"/>
              <w:bottom w:val="single" w:sz="4" w:space="0" w:color="auto"/>
            </w:tcBorders>
          </w:tcPr>
          <w:p w:rsidR="008D4C77" w:rsidRPr="008E36E1" w:rsidRDefault="008D4C77" w:rsidP="008D4C77">
            <w:pPr>
              <w:pStyle w:val="Default"/>
              <w:jc w:val="both"/>
            </w:pPr>
            <w:r w:rsidRPr="008E36E1">
              <w:t>Primjedba/predlog/sugestija 2</w:t>
            </w:r>
            <w:r w:rsidRPr="008E36E1">
              <w:t xml:space="preserve">: </w:t>
            </w:r>
          </w:p>
          <w:p w:rsidR="008D4C77" w:rsidRPr="008E36E1" w:rsidRDefault="008D4C77" w:rsidP="008D4C77">
            <w:pPr>
              <w:pStyle w:val="Default"/>
              <w:jc w:val="both"/>
            </w:pPr>
            <w:r w:rsidRPr="008E36E1">
              <w:t xml:space="preserve">U Zakonu o veterinarstvu, poslije člana 2 dodaje </w:t>
            </w:r>
            <w:r w:rsidR="00581838" w:rsidRPr="008E36E1">
              <w:t xml:space="preserve">se novi </w:t>
            </w:r>
            <w:r w:rsidRPr="008E36E1">
              <w:t xml:space="preserve">član </w:t>
            </w:r>
            <w:r w:rsidR="00581838" w:rsidRPr="008E36E1">
              <w:t xml:space="preserve">2a </w:t>
            </w:r>
            <w:r w:rsidRPr="008E36E1">
              <w:t>koji glasi:</w:t>
            </w:r>
          </w:p>
          <w:p w:rsidR="00ED025D" w:rsidRPr="008E36E1" w:rsidRDefault="008D4C77" w:rsidP="00581838">
            <w:pPr>
              <w:pStyle w:val="Default"/>
              <w:jc w:val="both"/>
            </w:pPr>
            <w:r w:rsidRPr="008E36E1">
              <w:t>“</w:t>
            </w:r>
            <w:r w:rsidR="00581838" w:rsidRPr="008E36E1">
              <w:t>Veterinar ima parvo na naknadu za svoj rad po veterinarskoj tarifi</w:t>
            </w:r>
            <w:r w:rsidRPr="008E36E1">
              <w:t>.</w:t>
            </w:r>
          </w:p>
          <w:p w:rsidR="00581838" w:rsidRPr="008E36E1" w:rsidRDefault="00581838" w:rsidP="00581838">
            <w:pPr>
              <w:pStyle w:val="Default"/>
              <w:jc w:val="both"/>
            </w:pPr>
            <w:r w:rsidRPr="008E36E1">
              <w:t>Veterinarsku tarifu donosi Veterinarska komora, uz prethodnu saglasnost Vlade Crne Gore.</w:t>
            </w:r>
          </w:p>
          <w:p w:rsidR="00581838" w:rsidRPr="008E36E1" w:rsidRDefault="00581838" w:rsidP="00581838">
            <w:pPr>
              <w:pStyle w:val="Default"/>
              <w:jc w:val="both"/>
            </w:pPr>
            <w:r w:rsidRPr="008E36E1">
              <w:t>Akti iz st. 2 ovog člana se objavljuju u službenom listu Crne Gore.”</w:t>
            </w:r>
          </w:p>
        </w:tc>
        <w:tc>
          <w:tcPr>
            <w:tcW w:w="1420" w:type="pct"/>
            <w:tcBorders>
              <w:top w:val="single" w:sz="4" w:space="0" w:color="auto"/>
              <w:bottom w:val="single" w:sz="4" w:space="0" w:color="auto"/>
            </w:tcBorders>
          </w:tcPr>
          <w:p w:rsidR="00ED025D" w:rsidRPr="008E36E1" w:rsidRDefault="00FE1CE7" w:rsidP="00ED025D">
            <w:pPr>
              <w:ind w:right="4"/>
              <w:jc w:val="both"/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36E1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 xml:space="preserve">Predlog se ne </w:t>
            </w:r>
            <w:r w:rsidRPr="008E36E1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 xml:space="preserve">prihvata. </w:t>
            </w:r>
          </w:p>
          <w:p w:rsidR="00FE1CE7" w:rsidRPr="008E36E1" w:rsidRDefault="00FE1CE7" w:rsidP="00ED025D">
            <w:pPr>
              <w:ind w:right="4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8E36E1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Predlog nije prihvaćen u ovom predlogu zakona jer će se u narednom periodu vršiti izmjene i dopune Zakona o veterinarstvu radi usaglašavanja sa </w:t>
            </w:r>
            <w:r w:rsidR="00B1792E" w:rsidRPr="008E36E1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Regulativom 2016/429 (“Zakon o zdravlju životinja) i 2017/625 (“Zakon o službenim kontrolama” i implementirajućim i delegiranim regulativama </w:t>
            </w:r>
            <w:r w:rsidRPr="008E36E1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predviđeno </w:t>
            </w:r>
            <w:r w:rsidR="00873A04" w:rsidRPr="008E36E1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za IV kvartal 2025. </w:t>
            </w:r>
            <w:proofErr w:type="gramStart"/>
            <w:r w:rsidR="00873A04" w:rsidRPr="008E36E1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godine</w:t>
            </w:r>
            <w:proofErr w:type="gramEnd"/>
            <w:r w:rsidR="00873A04" w:rsidRPr="008E36E1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 Tokom izrade ovih izmjenam i dopuna razmatraće se i ovaj predlog.</w:t>
            </w:r>
          </w:p>
          <w:p w:rsidR="00ED025D" w:rsidRPr="008E36E1" w:rsidRDefault="00ED025D" w:rsidP="00271606">
            <w:pPr>
              <w:ind w:right="4"/>
              <w:jc w:val="both"/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E36E1" w:rsidRPr="008E36E1" w:rsidTr="008E36E1">
        <w:trPr>
          <w:trHeight w:val="4545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</w:tcPr>
          <w:p w:rsidR="008E36E1" w:rsidRPr="008E36E1" w:rsidRDefault="008E36E1" w:rsidP="008E36E1">
            <w:pPr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8E36E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912" w:type="pct"/>
            <w:tcBorders>
              <w:top w:val="single" w:sz="4" w:space="0" w:color="auto"/>
              <w:bottom w:val="single" w:sz="4" w:space="0" w:color="auto"/>
            </w:tcBorders>
          </w:tcPr>
          <w:p w:rsidR="008E36E1" w:rsidRPr="008E36E1" w:rsidRDefault="008E36E1" w:rsidP="008E36E1">
            <w:pPr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8E36E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Veterinarska komora Crne Gore</w:t>
            </w:r>
          </w:p>
        </w:tc>
        <w:tc>
          <w:tcPr>
            <w:tcW w:w="2429" w:type="pct"/>
            <w:tcBorders>
              <w:top w:val="single" w:sz="4" w:space="0" w:color="auto"/>
              <w:bottom w:val="single" w:sz="4" w:space="0" w:color="auto"/>
            </w:tcBorders>
          </w:tcPr>
          <w:p w:rsidR="008E36E1" w:rsidRPr="008E36E1" w:rsidRDefault="008E36E1" w:rsidP="008E36E1">
            <w:pPr>
              <w:pStyle w:val="Default"/>
              <w:jc w:val="both"/>
            </w:pPr>
            <w:r w:rsidRPr="008E36E1">
              <w:t>Primjedba/predlog/sugestija 3</w:t>
            </w:r>
            <w:r w:rsidRPr="008E36E1">
              <w:t xml:space="preserve">: </w:t>
            </w:r>
          </w:p>
          <w:p w:rsidR="008E36E1" w:rsidRPr="008E36E1" w:rsidRDefault="008E36E1" w:rsidP="008E36E1">
            <w:pPr>
              <w:pStyle w:val="Default"/>
              <w:jc w:val="both"/>
            </w:pPr>
            <w:r w:rsidRPr="008E36E1">
              <w:t>“</w:t>
            </w:r>
            <w:r w:rsidRPr="008E36E1">
              <w:t xml:space="preserve">U Zakonu o veterinarstvu, </w:t>
            </w:r>
            <w:r w:rsidRPr="008E36E1">
              <w:t>u članu 21b stav 1 poslije reči Uprava, dodaju se rječi: “u saradnji sa Veterinarskom komorom.”</w:t>
            </w:r>
          </w:p>
          <w:p w:rsidR="008E36E1" w:rsidRPr="008E36E1" w:rsidRDefault="008E36E1" w:rsidP="008E36E1">
            <w:pPr>
              <w:pStyle w:val="Default"/>
              <w:jc w:val="both"/>
            </w:pPr>
            <w:r w:rsidRPr="008E36E1">
              <w:t xml:space="preserve"> Stav 3 briše se i novi</w:t>
            </w:r>
            <w:r w:rsidRPr="008E36E1">
              <w:t xml:space="preserve"> glasi:</w:t>
            </w:r>
          </w:p>
          <w:p w:rsidR="008E36E1" w:rsidRPr="008E36E1" w:rsidRDefault="008E36E1" w:rsidP="008E36E1">
            <w:pPr>
              <w:pStyle w:val="Default"/>
              <w:jc w:val="both"/>
            </w:pPr>
            <w:r w:rsidRPr="008E36E1">
              <w:t xml:space="preserve">Stručni nadzor iz stava 1 ovog člana vršiće komisija od 3 člana koje predlaže Veterinarska komora, uz saglasnost Uprave, a komisija je dužna da u roku od 5 dana od dana obavljenog nadzora sačini izvještaj o izvršenim stručnom nadzoru koji daje Upravi na odobrenje.” </w:t>
            </w:r>
          </w:p>
        </w:tc>
        <w:tc>
          <w:tcPr>
            <w:tcW w:w="1420" w:type="pct"/>
            <w:tcBorders>
              <w:top w:val="single" w:sz="4" w:space="0" w:color="auto"/>
              <w:bottom w:val="single" w:sz="4" w:space="0" w:color="auto"/>
            </w:tcBorders>
          </w:tcPr>
          <w:p w:rsidR="008E36E1" w:rsidRPr="008E36E1" w:rsidRDefault="008E36E1" w:rsidP="008E36E1">
            <w:pPr>
              <w:ind w:right="4"/>
              <w:jc w:val="both"/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36E1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 xml:space="preserve">Predlog se </w:t>
            </w:r>
            <w:r w:rsidRPr="008E36E1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 xml:space="preserve">djelimično </w:t>
            </w:r>
            <w:r w:rsidRPr="008E36E1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 xml:space="preserve">prihvata. </w:t>
            </w:r>
          </w:p>
          <w:p w:rsidR="008E36E1" w:rsidRPr="008E36E1" w:rsidRDefault="008E36E1" w:rsidP="008E36E1">
            <w:pPr>
              <w:ind w:right="4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8E36E1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Generalno, predlog je prihvaćen s modifikacijom, tako da član 21 sada glasi:</w:t>
            </w:r>
          </w:p>
          <w:p w:rsidR="008E36E1" w:rsidRPr="008E36E1" w:rsidRDefault="008E36E1" w:rsidP="008E36E1">
            <w:pPr>
              <w:ind w:right="4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8E36E1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“</w:t>
            </w:r>
            <w:r w:rsidRPr="008E36E1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U članu 21b stav 3 mjenja se i glasi:</w:t>
            </w:r>
          </w:p>
          <w:p w:rsidR="008E36E1" w:rsidRPr="008E36E1" w:rsidRDefault="008E36E1" w:rsidP="008E36E1">
            <w:pPr>
              <w:ind w:right="4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E36E1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„(</w:t>
            </w:r>
            <w:proofErr w:type="gramEnd"/>
            <w:r w:rsidRPr="008E36E1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3) Stručni nadzor iz stava 1 ovog člana vrši stručna komisija koju obrazuje Uprava.” </w:t>
            </w:r>
          </w:p>
          <w:p w:rsidR="008E36E1" w:rsidRPr="008E36E1" w:rsidRDefault="008E36E1" w:rsidP="008E36E1">
            <w:pPr>
              <w:ind w:right="4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8E36E1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ab/>
              <w:t>Poslije stava tri dodaju se tri nova stava koja glase:</w:t>
            </w:r>
          </w:p>
          <w:p w:rsidR="008E36E1" w:rsidRPr="008E36E1" w:rsidRDefault="008E36E1" w:rsidP="008E36E1">
            <w:pPr>
              <w:ind w:right="4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E36E1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„(</w:t>
            </w:r>
            <w:proofErr w:type="gramEnd"/>
            <w:r w:rsidRPr="008E36E1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4) Jednog člana komisije iz stava 3 ovog člana imenuje Veterinarska komora Crne Gore, na zahtjev Uprave.</w:t>
            </w:r>
          </w:p>
          <w:p w:rsidR="008E36E1" w:rsidRPr="008E36E1" w:rsidRDefault="008E36E1" w:rsidP="008E36E1">
            <w:pPr>
              <w:ind w:right="4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8E36E1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(5) Komisija iz stava 3 ovog člana dužna je da u roku od pet dana od dana obavljenog stručnog nadzora sačini izvještaj o izvršenom stručnom nadzoru sa predlogom mjera za unaprjeđenje kvaliteta rada, daje mišljenje i predloge u vezi sa organizacijom rada i uslovima za poboljšanje obavljanja veterinarske djelatnosti.</w:t>
            </w:r>
          </w:p>
          <w:p w:rsidR="008E36E1" w:rsidRPr="000C2B19" w:rsidRDefault="008E36E1" w:rsidP="008E36E1">
            <w:pPr>
              <w:ind w:right="4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8E36E1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(6)  Odgovorno lice i zaposleni u veterinarskoj organizaciji koja je predmet stručnog nadzora dužni su da Komisiji iz stava 3 ovog člana dostavi sve podatke neophodne za sprovođenje stručnog nadzora</w:t>
            </w:r>
            <w:proofErr w:type="gramStart"/>
            <w:r w:rsidRPr="008E36E1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.“</w:t>
            </w:r>
            <w:proofErr w:type="gramEnd"/>
          </w:p>
          <w:p w:rsidR="008E36E1" w:rsidRPr="008E36E1" w:rsidRDefault="008E36E1" w:rsidP="008E36E1">
            <w:pPr>
              <w:ind w:right="4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23F05" w:rsidRPr="008E36E1" w:rsidRDefault="00F23F05" w:rsidP="0021551A">
      <w:pPr>
        <w:tabs>
          <w:tab w:val="left" w:pos="1005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23F05" w:rsidRPr="008E36E1" w:rsidSect="009A3CE0">
      <w:headerReference w:type="default" r:id="rId8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8AC" w:rsidRDefault="005418AC" w:rsidP="006360B7">
      <w:pPr>
        <w:spacing w:after="0" w:line="240" w:lineRule="auto"/>
      </w:pPr>
      <w:r>
        <w:separator/>
      </w:r>
    </w:p>
  </w:endnote>
  <w:endnote w:type="continuationSeparator" w:id="0">
    <w:p w:rsidR="005418AC" w:rsidRDefault="005418AC" w:rsidP="00636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8AC" w:rsidRDefault="005418AC" w:rsidP="006360B7">
      <w:pPr>
        <w:spacing w:after="0" w:line="240" w:lineRule="auto"/>
      </w:pPr>
      <w:r>
        <w:separator/>
      </w:r>
    </w:p>
  </w:footnote>
  <w:footnote w:type="continuationSeparator" w:id="0">
    <w:p w:rsidR="005418AC" w:rsidRDefault="005418AC" w:rsidP="00636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CE0" w:rsidRDefault="009A3CE0" w:rsidP="0095573B">
    <w:pPr>
      <w:spacing w:line="260" w:lineRule="exact"/>
      <w:ind w:left="20"/>
      <w:rPr>
        <w:b/>
        <w:sz w:val="24"/>
        <w:szCs w:val="24"/>
      </w:rPr>
    </w:pPr>
  </w:p>
  <w:p w:rsidR="009A3CE0" w:rsidRDefault="009A3CE0" w:rsidP="0095573B">
    <w:pPr>
      <w:spacing w:line="260" w:lineRule="exact"/>
      <w:ind w:left="20"/>
      <w:rPr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                                                                                         Obrazac </w:t>
    </w:r>
    <w:r w:rsidRPr="00E436E2">
      <w:rPr>
        <w:b/>
        <w:sz w:val="24"/>
        <w:szCs w:val="24"/>
      </w:rPr>
      <w:t>5</w:t>
    </w:r>
  </w:p>
  <w:p w:rsidR="009A3CE0" w:rsidRDefault="009A3CE0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  <w:lang w:val="en" w:eastAsia="sr-Latn-ME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sz w:val="24"/>
        <w:szCs w:val="24"/>
        <w:lang w:val="en" w:eastAsia="sr-Latn-ME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4"/>
        <w:szCs w:val="24"/>
        <w:lang w:val="en" w:eastAsia="sr-Latn-M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4"/>
        <w:szCs w:val="24"/>
        <w:lang w:val="en" w:eastAsia="sr-Latn-M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4"/>
        <w:szCs w:val="24"/>
        <w:lang w:val="en" w:eastAsia="sr-Latn-M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4"/>
        <w:szCs w:val="24"/>
        <w:lang w:val="en" w:eastAsia="sr-Latn-M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4"/>
        <w:szCs w:val="24"/>
        <w:lang w:val="en" w:eastAsia="sr-Latn-M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9D5B4F"/>
    <w:multiLevelType w:val="multilevel"/>
    <w:tmpl w:val="72BE728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A2D47"/>
    <w:multiLevelType w:val="hybridMultilevel"/>
    <w:tmpl w:val="CAF80CF0"/>
    <w:lvl w:ilvl="0" w:tplc="C9BEF6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A1548"/>
    <w:multiLevelType w:val="hybridMultilevel"/>
    <w:tmpl w:val="2910ACBE"/>
    <w:lvl w:ilvl="0" w:tplc="C9BEF6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75AFC"/>
    <w:multiLevelType w:val="hybridMultilevel"/>
    <w:tmpl w:val="70E81240"/>
    <w:lvl w:ilvl="0" w:tplc="79924E2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8F835A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D3ED03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C14C49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9F27C3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CAACF0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9527BA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BC80CF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28EC6D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2CC65A5B"/>
    <w:multiLevelType w:val="hybridMultilevel"/>
    <w:tmpl w:val="7BE0BA38"/>
    <w:lvl w:ilvl="0" w:tplc="686442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A56BA"/>
    <w:multiLevelType w:val="hybridMultilevel"/>
    <w:tmpl w:val="579A0704"/>
    <w:lvl w:ilvl="0" w:tplc="051679C8">
      <w:start w:val="1"/>
      <w:numFmt w:val="decimal"/>
      <w:lvlText w:val="%1)"/>
      <w:lvlJc w:val="left"/>
      <w:pPr>
        <w:ind w:left="975" w:hanging="360"/>
      </w:pPr>
    </w:lvl>
    <w:lvl w:ilvl="1" w:tplc="04090019">
      <w:start w:val="1"/>
      <w:numFmt w:val="lowerLetter"/>
      <w:lvlText w:val="%2."/>
      <w:lvlJc w:val="left"/>
      <w:pPr>
        <w:ind w:left="1695" w:hanging="360"/>
      </w:pPr>
    </w:lvl>
    <w:lvl w:ilvl="2" w:tplc="0409001B">
      <w:start w:val="1"/>
      <w:numFmt w:val="lowerRoman"/>
      <w:lvlText w:val="%3."/>
      <w:lvlJc w:val="right"/>
      <w:pPr>
        <w:ind w:left="2415" w:hanging="180"/>
      </w:pPr>
    </w:lvl>
    <w:lvl w:ilvl="3" w:tplc="0409000F">
      <w:start w:val="1"/>
      <w:numFmt w:val="decimal"/>
      <w:lvlText w:val="%4."/>
      <w:lvlJc w:val="left"/>
      <w:pPr>
        <w:ind w:left="3135" w:hanging="360"/>
      </w:pPr>
    </w:lvl>
    <w:lvl w:ilvl="4" w:tplc="04090019">
      <w:start w:val="1"/>
      <w:numFmt w:val="lowerLetter"/>
      <w:lvlText w:val="%5."/>
      <w:lvlJc w:val="left"/>
      <w:pPr>
        <w:ind w:left="3855" w:hanging="360"/>
      </w:pPr>
    </w:lvl>
    <w:lvl w:ilvl="5" w:tplc="0409001B">
      <w:start w:val="1"/>
      <w:numFmt w:val="lowerRoman"/>
      <w:lvlText w:val="%6."/>
      <w:lvlJc w:val="right"/>
      <w:pPr>
        <w:ind w:left="4575" w:hanging="180"/>
      </w:pPr>
    </w:lvl>
    <w:lvl w:ilvl="6" w:tplc="0409000F">
      <w:start w:val="1"/>
      <w:numFmt w:val="decimal"/>
      <w:lvlText w:val="%7."/>
      <w:lvlJc w:val="left"/>
      <w:pPr>
        <w:ind w:left="5295" w:hanging="360"/>
      </w:pPr>
    </w:lvl>
    <w:lvl w:ilvl="7" w:tplc="04090019">
      <w:start w:val="1"/>
      <w:numFmt w:val="lowerLetter"/>
      <w:lvlText w:val="%8."/>
      <w:lvlJc w:val="left"/>
      <w:pPr>
        <w:ind w:left="6015" w:hanging="360"/>
      </w:pPr>
    </w:lvl>
    <w:lvl w:ilvl="8" w:tplc="0409001B">
      <w:start w:val="1"/>
      <w:numFmt w:val="lowerRoman"/>
      <w:lvlText w:val="%9."/>
      <w:lvlJc w:val="right"/>
      <w:pPr>
        <w:ind w:left="6735" w:hanging="180"/>
      </w:pPr>
    </w:lvl>
  </w:abstractNum>
  <w:abstractNum w:abstractNumId="8" w15:restartNumberingAfterBreak="0">
    <w:nsid w:val="40B51BDF"/>
    <w:multiLevelType w:val="hybridMultilevel"/>
    <w:tmpl w:val="C7C69816"/>
    <w:lvl w:ilvl="0" w:tplc="E8A82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6518A"/>
    <w:multiLevelType w:val="hybridMultilevel"/>
    <w:tmpl w:val="DD06AD32"/>
    <w:lvl w:ilvl="0" w:tplc="E8A82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9118A"/>
    <w:multiLevelType w:val="hybridMultilevel"/>
    <w:tmpl w:val="B2DC3DAC"/>
    <w:lvl w:ilvl="0" w:tplc="104CB866">
      <w:start w:val="1"/>
      <w:numFmt w:val="lowerRoman"/>
      <w:lvlText w:val="%1."/>
      <w:lvlJc w:val="left"/>
      <w:pPr>
        <w:ind w:left="143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90" w:hanging="360"/>
      </w:pPr>
    </w:lvl>
    <w:lvl w:ilvl="2" w:tplc="2C1A001B" w:tentative="1">
      <w:start w:val="1"/>
      <w:numFmt w:val="lowerRoman"/>
      <w:lvlText w:val="%3."/>
      <w:lvlJc w:val="right"/>
      <w:pPr>
        <w:ind w:left="2510" w:hanging="180"/>
      </w:pPr>
    </w:lvl>
    <w:lvl w:ilvl="3" w:tplc="2C1A000F" w:tentative="1">
      <w:start w:val="1"/>
      <w:numFmt w:val="decimal"/>
      <w:lvlText w:val="%4."/>
      <w:lvlJc w:val="left"/>
      <w:pPr>
        <w:ind w:left="3230" w:hanging="360"/>
      </w:pPr>
    </w:lvl>
    <w:lvl w:ilvl="4" w:tplc="2C1A0019" w:tentative="1">
      <w:start w:val="1"/>
      <w:numFmt w:val="lowerLetter"/>
      <w:lvlText w:val="%5."/>
      <w:lvlJc w:val="left"/>
      <w:pPr>
        <w:ind w:left="3950" w:hanging="360"/>
      </w:pPr>
    </w:lvl>
    <w:lvl w:ilvl="5" w:tplc="2C1A001B" w:tentative="1">
      <w:start w:val="1"/>
      <w:numFmt w:val="lowerRoman"/>
      <w:lvlText w:val="%6."/>
      <w:lvlJc w:val="right"/>
      <w:pPr>
        <w:ind w:left="4670" w:hanging="180"/>
      </w:pPr>
    </w:lvl>
    <w:lvl w:ilvl="6" w:tplc="2C1A000F" w:tentative="1">
      <w:start w:val="1"/>
      <w:numFmt w:val="decimal"/>
      <w:lvlText w:val="%7."/>
      <w:lvlJc w:val="left"/>
      <w:pPr>
        <w:ind w:left="5390" w:hanging="360"/>
      </w:pPr>
    </w:lvl>
    <w:lvl w:ilvl="7" w:tplc="2C1A0019" w:tentative="1">
      <w:start w:val="1"/>
      <w:numFmt w:val="lowerLetter"/>
      <w:lvlText w:val="%8."/>
      <w:lvlJc w:val="left"/>
      <w:pPr>
        <w:ind w:left="6110" w:hanging="360"/>
      </w:pPr>
    </w:lvl>
    <w:lvl w:ilvl="8" w:tplc="2C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474451EF"/>
    <w:multiLevelType w:val="hybridMultilevel"/>
    <w:tmpl w:val="0FA0CD30"/>
    <w:lvl w:ilvl="0" w:tplc="2C1A0001">
      <w:start w:val="1"/>
      <w:numFmt w:val="bullet"/>
      <w:lvlText w:val=""/>
      <w:lvlJc w:val="left"/>
      <w:pPr>
        <w:ind w:left="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</w:abstractNum>
  <w:abstractNum w:abstractNumId="12" w15:restartNumberingAfterBreak="0">
    <w:nsid w:val="4E420182"/>
    <w:multiLevelType w:val="multilevel"/>
    <w:tmpl w:val="27B6C318"/>
    <w:lvl w:ilvl="0">
      <w:start w:val="1"/>
      <w:numFmt w:val="decimal"/>
      <w:lvlText w:val="%1)"/>
      <w:lvlJc w:val="left"/>
      <w:pPr>
        <w:ind w:left="63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0169E2"/>
    <w:multiLevelType w:val="hybridMultilevel"/>
    <w:tmpl w:val="A9EEC41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655E0D8C"/>
    <w:multiLevelType w:val="multilevel"/>
    <w:tmpl w:val="B8D8A6DC"/>
    <w:lvl w:ilvl="0">
      <w:start w:val="1"/>
      <w:numFmt w:val="decimal"/>
      <w:lvlText w:val="%1)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6FC656D4"/>
    <w:multiLevelType w:val="multilevel"/>
    <w:tmpl w:val="8150818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12B548E"/>
    <w:multiLevelType w:val="multilevel"/>
    <w:tmpl w:val="333A848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4815A5"/>
    <w:multiLevelType w:val="hybridMultilevel"/>
    <w:tmpl w:val="2334DF0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560CA6"/>
    <w:multiLevelType w:val="multilevel"/>
    <w:tmpl w:val="D6F04998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5"/>
  </w:num>
  <w:num w:numId="3">
    <w:abstractNumId w:val="14"/>
  </w:num>
  <w:num w:numId="4">
    <w:abstractNumId w:val="16"/>
  </w:num>
  <w:num w:numId="5">
    <w:abstractNumId w:val="18"/>
  </w:num>
  <w:num w:numId="6">
    <w:abstractNumId w:val="12"/>
  </w:num>
  <w:num w:numId="7">
    <w:abstractNumId w:val="1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6"/>
  </w:num>
  <w:num w:numId="12">
    <w:abstractNumId w:val="0"/>
  </w:num>
  <w:num w:numId="13">
    <w:abstractNumId w:val="1"/>
  </w:num>
  <w:num w:numId="14">
    <w:abstractNumId w:val="11"/>
  </w:num>
  <w:num w:numId="15">
    <w:abstractNumId w:val="7"/>
  </w:num>
  <w:num w:numId="16">
    <w:abstractNumId w:val="9"/>
  </w:num>
  <w:num w:numId="17">
    <w:abstractNumId w:val="8"/>
  </w:num>
  <w:num w:numId="18">
    <w:abstractNumId w:val="3"/>
  </w:num>
  <w:num w:numId="19">
    <w:abstractNumId w:val="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F05"/>
    <w:rsid w:val="00002ACA"/>
    <w:rsid w:val="00005F5E"/>
    <w:rsid w:val="00012C49"/>
    <w:rsid w:val="0002431B"/>
    <w:rsid w:val="00042845"/>
    <w:rsid w:val="00046B0B"/>
    <w:rsid w:val="000566C2"/>
    <w:rsid w:val="000730A2"/>
    <w:rsid w:val="000758B9"/>
    <w:rsid w:val="00082DBF"/>
    <w:rsid w:val="0009301B"/>
    <w:rsid w:val="000A0F11"/>
    <w:rsid w:val="000A6F9E"/>
    <w:rsid w:val="000B2785"/>
    <w:rsid w:val="000B44CC"/>
    <w:rsid w:val="000C0C65"/>
    <w:rsid w:val="000C2B19"/>
    <w:rsid w:val="000C336B"/>
    <w:rsid w:val="000C751A"/>
    <w:rsid w:val="000C753F"/>
    <w:rsid w:val="000D580A"/>
    <w:rsid w:val="001012F8"/>
    <w:rsid w:val="00102083"/>
    <w:rsid w:val="001031F0"/>
    <w:rsid w:val="00105997"/>
    <w:rsid w:val="00111091"/>
    <w:rsid w:val="00113160"/>
    <w:rsid w:val="00132261"/>
    <w:rsid w:val="0013515B"/>
    <w:rsid w:val="00136BA9"/>
    <w:rsid w:val="00146E9D"/>
    <w:rsid w:val="001504BE"/>
    <w:rsid w:val="00156519"/>
    <w:rsid w:val="00157EF3"/>
    <w:rsid w:val="001651C6"/>
    <w:rsid w:val="00171026"/>
    <w:rsid w:val="001720D4"/>
    <w:rsid w:val="001728D8"/>
    <w:rsid w:val="0017300C"/>
    <w:rsid w:val="0017311E"/>
    <w:rsid w:val="00175A18"/>
    <w:rsid w:val="0018384E"/>
    <w:rsid w:val="001850F2"/>
    <w:rsid w:val="00185342"/>
    <w:rsid w:val="00187465"/>
    <w:rsid w:val="00191640"/>
    <w:rsid w:val="001A64DE"/>
    <w:rsid w:val="001B439D"/>
    <w:rsid w:val="001C5A0E"/>
    <w:rsid w:val="001D1679"/>
    <w:rsid w:val="001D1D84"/>
    <w:rsid w:val="001E01FB"/>
    <w:rsid w:val="001E6F17"/>
    <w:rsid w:val="001F03C4"/>
    <w:rsid w:val="001F12F0"/>
    <w:rsid w:val="001F2F53"/>
    <w:rsid w:val="00200703"/>
    <w:rsid w:val="00201DF2"/>
    <w:rsid w:val="00207952"/>
    <w:rsid w:val="00212814"/>
    <w:rsid w:val="00212835"/>
    <w:rsid w:val="002133A6"/>
    <w:rsid w:val="0021380F"/>
    <w:rsid w:val="0021551A"/>
    <w:rsid w:val="00215882"/>
    <w:rsid w:val="00215D2B"/>
    <w:rsid w:val="002164A9"/>
    <w:rsid w:val="00225C8F"/>
    <w:rsid w:val="00227E9A"/>
    <w:rsid w:val="00231836"/>
    <w:rsid w:val="00232F3F"/>
    <w:rsid w:val="0023466F"/>
    <w:rsid w:val="002356F7"/>
    <w:rsid w:val="00242123"/>
    <w:rsid w:val="00256F4E"/>
    <w:rsid w:val="0026547D"/>
    <w:rsid w:val="00271606"/>
    <w:rsid w:val="00284E62"/>
    <w:rsid w:val="0029036B"/>
    <w:rsid w:val="00293BE7"/>
    <w:rsid w:val="002A0469"/>
    <w:rsid w:val="002A14CC"/>
    <w:rsid w:val="002A6501"/>
    <w:rsid w:val="002A67BD"/>
    <w:rsid w:val="002B0C7A"/>
    <w:rsid w:val="002B33BD"/>
    <w:rsid w:val="002B46EB"/>
    <w:rsid w:val="002C7B18"/>
    <w:rsid w:val="002C7F2B"/>
    <w:rsid w:val="002D4C07"/>
    <w:rsid w:val="002D5E43"/>
    <w:rsid w:val="002E547D"/>
    <w:rsid w:val="0030081E"/>
    <w:rsid w:val="003014E1"/>
    <w:rsid w:val="00302A3F"/>
    <w:rsid w:val="00330B8E"/>
    <w:rsid w:val="00342192"/>
    <w:rsid w:val="0034231F"/>
    <w:rsid w:val="0034616A"/>
    <w:rsid w:val="003469AE"/>
    <w:rsid w:val="00352CFA"/>
    <w:rsid w:val="00355E30"/>
    <w:rsid w:val="00357F9B"/>
    <w:rsid w:val="00363E8C"/>
    <w:rsid w:val="003732C6"/>
    <w:rsid w:val="00384BB9"/>
    <w:rsid w:val="00385460"/>
    <w:rsid w:val="003A2AD7"/>
    <w:rsid w:val="003A45E6"/>
    <w:rsid w:val="003A7933"/>
    <w:rsid w:val="003B1239"/>
    <w:rsid w:val="003B5640"/>
    <w:rsid w:val="003B5DEC"/>
    <w:rsid w:val="003C2D7E"/>
    <w:rsid w:val="003D3406"/>
    <w:rsid w:val="003E7296"/>
    <w:rsid w:val="003F0DB1"/>
    <w:rsid w:val="003F3353"/>
    <w:rsid w:val="003F7CDD"/>
    <w:rsid w:val="00400644"/>
    <w:rsid w:val="004106ED"/>
    <w:rsid w:val="00410E22"/>
    <w:rsid w:val="004130E3"/>
    <w:rsid w:val="0042563E"/>
    <w:rsid w:val="00426C0C"/>
    <w:rsid w:val="00433A42"/>
    <w:rsid w:val="0044587A"/>
    <w:rsid w:val="004573B9"/>
    <w:rsid w:val="00462708"/>
    <w:rsid w:val="004645CE"/>
    <w:rsid w:val="0046529D"/>
    <w:rsid w:val="00467041"/>
    <w:rsid w:val="004679B3"/>
    <w:rsid w:val="0047270D"/>
    <w:rsid w:val="00476559"/>
    <w:rsid w:val="00477D1A"/>
    <w:rsid w:val="004801C4"/>
    <w:rsid w:val="00480919"/>
    <w:rsid w:val="0048736C"/>
    <w:rsid w:val="00491BC1"/>
    <w:rsid w:val="00492A7F"/>
    <w:rsid w:val="004A4B2D"/>
    <w:rsid w:val="004A5ED7"/>
    <w:rsid w:val="004C35FA"/>
    <w:rsid w:val="004C5FE0"/>
    <w:rsid w:val="004C607D"/>
    <w:rsid w:val="004D03B9"/>
    <w:rsid w:val="004D1DA5"/>
    <w:rsid w:val="004D2494"/>
    <w:rsid w:val="004F17CB"/>
    <w:rsid w:val="00511EB4"/>
    <w:rsid w:val="00512267"/>
    <w:rsid w:val="0051356F"/>
    <w:rsid w:val="005303D1"/>
    <w:rsid w:val="00531070"/>
    <w:rsid w:val="00532F60"/>
    <w:rsid w:val="00540ED5"/>
    <w:rsid w:val="005417FD"/>
    <w:rsid w:val="005418AC"/>
    <w:rsid w:val="0054210E"/>
    <w:rsid w:val="0054622A"/>
    <w:rsid w:val="005526C9"/>
    <w:rsid w:val="00553293"/>
    <w:rsid w:val="00560409"/>
    <w:rsid w:val="00567200"/>
    <w:rsid w:val="005774AF"/>
    <w:rsid w:val="00581691"/>
    <w:rsid w:val="00581838"/>
    <w:rsid w:val="005826AF"/>
    <w:rsid w:val="00583233"/>
    <w:rsid w:val="00583323"/>
    <w:rsid w:val="0058755D"/>
    <w:rsid w:val="00591EBB"/>
    <w:rsid w:val="00593311"/>
    <w:rsid w:val="005A0617"/>
    <w:rsid w:val="005A5EAA"/>
    <w:rsid w:val="005A7A1E"/>
    <w:rsid w:val="005B0D9C"/>
    <w:rsid w:val="005B481C"/>
    <w:rsid w:val="005B4C78"/>
    <w:rsid w:val="005B50B9"/>
    <w:rsid w:val="005B7651"/>
    <w:rsid w:val="005C272D"/>
    <w:rsid w:val="005E1A9F"/>
    <w:rsid w:val="005E20D4"/>
    <w:rsid w:val="005E6C6E"/>
    <w:rsid w:val="005F4513"/>
    <w:rsid w:val="005F6071"/>
    <w:rsid w:val="005F66C1"/>
    <w:rsid w:val="005F6E19"/>
    <w:rsid w:val="005F76A0"/>
    <w:rsid w:val="005F7CE4"/>
    <w:rsid w:val="00600A08"/>
    <w:rsid w:val="00600B50"/>
    <w:rsid w:val="006023F6"/>
    <w:rsid w:val="00603D6E"/>
    <w:rsid w:val="006055BB"/>
    <w:rsid w:val="006104FF"/>
    <w:rsid w:val="006118A5"/>
    <w:rsid w:val="00621D32"/>
    <w:rsid w:val="00624029"/>
    <w:rsid w:val="006310F7"/>
    <w:rsid w:val="00634BF4"/>
    <w:rsid w:val="006360B7"/>
    <w:rsid w:val="00637719"/>
    <w:rsid w:val="00640328"/>
    <w:rsid w:val="0064067D"/>
    <w:rsid w:val="00644F07"/>
    <w:rsid w:val="00650CC2"/>
    <w:rsid w:val="0066445E"/>
    <w:rsid w:val="006654E4"/>
    <w:rsid w:val="00673A02"/>
    <w:rsid w:val="00687ACD"/>
    <w:rsid w:val="006B2F60"/>
    <w:rsid w:val="006B4577"/>
    <w:rsid w:val="006C109F"/>
    <w:rsid w:val="006D16B8"/>
    <w:rsid w:val="006D4744"/>
    <w:rsid w:val="006D61AE"/>
    <w:rsid w:val="006D6250"/>
    <w:rsid w:val="006E315E"/>
    <w:rsid w:val="006E6757"/>
    <w:rsid w:val="006E7AE4"/>
    <w:rsid w:val="006F619D"/>
    <w:rsid w:val="006F6CDA"/>
    <w:rsid w:val="00705585"/>
    <w:rsid w:val="0070761C"/>
    <w:rsid w:val="007077B8"/>
    <w:rsid w:val="00710B2A"/>
    <w:rsid w:val="00711FCC"/>
    <w:rsid w:val="00715CB0"/>
    <w:rsid w:val="00716043"/>
    <w:rsid w:val="0072594F"/>
    <w:rsid w:val="00726B47"/>
    <w:rsid w:val="007304DA"/>
    <w:rsid w:val="0074233C"/>
    <w:rsid w:val="007525D2"/>
    <w:rsid w:val="00754068"/>
    <w:rsid w:val="007544CD"/>
    <w:rsid w:val="007564DC"/>
    <w:rsid w:val="0076127B"/>
    <w:rsid w:val="00762920"/>
    <w:rsid w:val="00765287"/>
    <w:rsid w:val="007658F5"/>
    <w:rsid w:val="00766B50"/>
    <w:rsid w:val="00772987"/>
    <w:rsid w:val="00780D99"/>
    <w:rsid w:val="007874A8"/>
    <w:rsid w:val="00791BB9"/>
    <w:rsid w:val="00793274"/>
    <w:rsid w:val="00793DF6"/>
    <w:rsid w:val="00795CFE"/>
    <w:rsid w:val="007B0877"/>
    <w:rsid w:val="007B2FE3"/>
    <w:rsid w:val="007B38AB"/>
    <w:rsid w:val="007B7ABF"/>
    <w:rsid w:val="007C03A2"/>
    <w:rsid w:val="007C103C"/>
    <w:rsid w:val="007D198F"/>
    <w:rsid w:val="007D1D78"/>
    <w:rsid w:val="007D2A7B"/>
    <w:rsid w:val="007D2C09"/>
    <w:rsid w:val="007D38CB"/>
    <w:rsid w:val="007D3CD6"/>
    <w:rsid w:val="007E037E"/>
    <w:rsid w:val="007F17B2"/>
    <w:rsid w:val="007F4F81"/>
    <w:rsid w:val="007F512C"/>
    <w:rsid w:val="007F684E"/>
    <w:rsid w:val="00811BE2"/>
    <w:rsid w:val="00821CB1"/>
    <w:rsid w:val="0083289D"/>
    <w:rsid w:val="008479EC"/>
    <w:rsid w:val="00847B2C"/>
    <w:rsid w:val="0085192B"/>
    <w:rsid w:val="008578F5"/>
    <w:rsid w:val="00857BDA"/>
    <w:rsid w:val="00860323"/>
    <w:rsid w:val="00860972"/>
    <w:rsid w:val="008623BA"/>
    <w:rsid w:val="00873A04"/>
    <w:rsid w:val="00873FF0"/>
    <w:rsid w:val="00876A8A"/>
    <w:rsid w:val="00880362"/>
    <w:rsid w:val="0088576B"/>
    <w:rsid w:val="0088796C"/>
    <w:rsid w:val="008920A1"/>
    <w:rsid w:val="0089563A"/>
    <w:rsid w:val="008A5BAF"/>
    <w:rsid w:val="008A78F9"/>
    <w:rsid w:val="008B0994"/>
    <w:rsid w:val="008B3B4E"/>
    <w:rsid w:val="008C5D90"/>
    <w:rsid w:val="008D3258"/>
    <w:rsid w:val="008D381E"/>
    <w:rsid w:val="008D4C77"/>
    <w:rsid w:val="008E1E31"/>
    <w:rsid w:val="008E36E1"/>
    <w:rsid w:val="008E5B0D"/>
    <w:rsid w:val="008F4136"/>
    <w:rsid w:val="008F43E6"/>
    <w:rsid w:val="008F6ACD"/>
    <w:rsid w:val="008F7629"/>
    <w:rsid w:val="008F7EA0"/>
    <w:rsid w:val="00902A5D"/>
    <w:rsid w:val="0090452A"/>
    <w:rsid w:val="00905E73"/>
    <w:rsid w:val="009066BA"/>
    <w:rsid w:val="00911F80"/>
    <w:rsid w:val="009124C6"/>
    <w:rsid w:val="0091773E"/>
    <w:rsid w:val="00924B76"/>
    <w:rsid w:val="0092629C"/>
    <w:rsid w:val="009262E0"/>
    <w:rsid w:val="009274FB"/>
    <w:rsid w:val="00927D2E"/>
    <w:rsid w:val="00931632"/>
    <w:rsid w:val="00931FDA"/>
    <w:rsid w:val="00941E77"/>
    <w:rsid w:val="009431B4"/>
    <w:rsid w:val="0095573B"/>
    <w:rsid w:val="00956432"/>
    <w:rsid w:val="00972304"/>
    <w:rsid w:val="00996464"/>
    <w:rsid w:val="009A0104"/>
    <w:rsid w:val="009A3CE0"/>
    <w:rsid w:val="009A6340"/>
    <w:rsid w:val="009A6EE5"/>
    <w:rsid w:val="009C0160"/>
    <w:rsid w:val="009C26B6"/>
    <w:rsid w:val="009C3A57"/>
    <w:rsid w:val="009D3694"/>
    <w:rsid w:val="009D702D"/>
    <w:rsid w:val="009E03F4"/>
    <w:rsid w:val="009E0A91"/>
    <w:rsid w:val="009E1CA4"/>
    <w:rsid w:val="009E703C"/>
    <w:rsid w:val="009F3155"/>
    <w:rsid w:val="009F66A0"/>
    <w:rsid w:val="00A02620"/>
    <w:rsid w:val="00A02DF7"/>
    <w:rsid w:val="00A11F36"/>
    <w:rsid w:val="00A22367"/>
    <w:rsid w:val="00A227FB"/>
    <w:rsid w:val="00A23D8D"/>
    <w:rsid w:val="00A248A2"/>
    <w:rsid w:val="00A31533"/>
    <w:rsid w:val="00A316AE"/>
    <w:rsid w:val="00A33738"/>
    <w:rsid w:val="00A33CA6"/>
    <w:rsid w:val="00A35445"/>
    <w:rsid w:val="00A40C74"/>
    <w:rsid w:val="00A44304"/>
    <w:rsid w:val="00A5003F"/>
    <w:rsid w:val="00A50D29"/>
    <w:rsid w:val="00A56751"/>
    <w:rsid w:val="00A633C4"/>
    <w:rsid w:val="00A652FF"/>
    <w:rsid w:val="00A67534"/>
    <w:rsid w:val="00A72BDF"/>
    <w:rsid w:val="00A733F0"/>
    <w:rsid w:val="00A81210"/>
    <w:rsid w:val="00A85280"/>
    <w:rsid w:val="00A9135D"/>
    <w:rsid w:val="00A91F0C"/>
    <w:rsid w:val="00AA5746"/>
    <w:rsid w:val="00AB39BD"/>
    <w:rsid w:val="00AB44C4"/>
    <w:rsid w:val="00AC69E5"/>
    <w:rsid w:val="00AD17E1"/>
    <w:rsid w:val="00AD284F"/>
    <w:rsid w:val="00AD67DE"/>
    <w:rsid w:val="00AE0F0F"/>
    <w:rsid w:val="00AE5D46"/>
    <w:rsid w:val="00AF4C5B"/>
    <w:rsid w:val="00B00B3F"/>
    <w:rsid w:val="00B01C44"/>
    <w:rsid w:val="00B02CE4"/>
    <w:rsid w:val="00B04967"/>
    <w:rsid w:val="00B12C55"/>
    <w:rsid w:val="00B1792E"/>
    <w:rsid w:val="00B17C83"/>
    <w:rsid w:val="00B22AA7"/>
    <w:rsid w:val="00B33930"/>
    <w:rsid w:val="00B41205"/>
    <w:rsid w:val="00B51292"/>
    <w:rsid w:val="00B57FDC"/>
    <w:rsid w:val="00B6165D"/>
    <w:rsid w:val="00B61804"/>
    <w:rsid w:val="00B6650C"/>
    <w:rsid w:val="00B73AA6"/>
    <w:rsid w:val="00B76173"/>
    <w:rsid w:val="00B87052"/>
    <w:rsid w:val="00B94BF3"/>
    <w:rsid w:val="00B97F14"/>
    <w:rsid w:val="00BA21FC"/>
    <w:rsid w:val="00BA2C96"/>
    <w:rsid w:val="00BA34C9"/>
    <w:rsid w:val="00BA6062"/>
    <w:rsid w:val="00BB407F"/>
    <w:rsid w:val="00BB7E0B"/>
    <w:rsid w:val="00BC37CB"/>
    <w:rsid w:val="00BC4B51"/>
    <w:rsid w:val="00BC53E4"/>
    <w:rsid w:val="00BC7E8F"/>
    <w:rsid w:val="00BD3692"/>
    <w:rsid w:val="00BD592B"/>
    <w:rsid w:val="00BF0F2C"/>
    <w:rsid w:val="00BF1A14"/>
    <w:rsid w:val="00BF5902"/>
    <w:rsid w:val="00C0696F"/>
    <w:rsid w:val="00C11B48"/>
    <w:rsid w:val="00C13F26"/>
    <w:rsid w:val="00C21946"/>
    <w:rsid w:val="00C23E97"/>
    <w:rsid w:val="00C258B6"/>
    <w:rsid w:val="00C25AFB"/>
    <w:rsid w:val="00C27AF4"/>
    <w:rsid w:val="00C31D61"/>
    <w:rsid w:val="00C4577C"/>
    <w:rsid w:val="00C52B06"/>
    <w:rsid w:val="00C560C0"/>
    <w:rsid w:val="00C61605"/>
    <w:rsid w:val="00C661CC"/>
    <w:rsid w:val="00C7009B"/>
    <w:rsid w:val="00C71053"/>
    <w:rsid w:val="00C7560B"/>
    <w:rsid w:val="00C81A0A"/>
    <w:rsid w:val="00C8658B"/>
    <w:rsid w:val="00CA09E1"/>
    <w:rsid w:val="00CA5B96"/>
    <w:rsid w:val="00CA6B47"/>
    <w:rsid w:val="00CB0172"/>
    <w:rsid w:val="00CB18D6"/>
    <w:rsid w:val="00CB7E39"/>
    <w:rsid w:val="00CD25CE"/>
    <w:rsid w:val="00CE1A80"/>
    <w:rsid w:val="00CE4C62"/>
    <w:rsid w:val="00CF20E8"/>
    <w:rsid w:val="00CF2C11"/>
    <w:rsid w:val="00CF5E16"/>
    <w:rsid w:val="00D009CD"/>
    <w:rsid w:val="00D0203B"/>
    <w:rsid w:val="00D04CC2"/>
    <w:rsid w:val="00D13972"/>
    <w:rsid w:val="00D178E7"/>
    <w:rsid w:val="00D21E1C"/>
    <w:rsid w:val="00D27A8B"/>
    <w:rsid w:val="00D31D7F"/>
    <w:rsid w:val="00D47720"/>
    <w:rsid w:val="00D47746"/>
    <w:rsid w:val="00D521B2"/>
    <w:rsid w:val="00D5334B"/>
    <w:rsid w:val="00D55921"/>
    <w:rsid w:val="00D757B4"/>
    <w:rsid w:val="00D75BF4"/>
    <w:rsid w:val="00D85714"/>
    <w:rsid w:val="00D8659D"/>
    <w:rsid w:val="00D93E96"/>
    <w:rsid w:val="00D94161"/>
    <w:rsid w:val="00D96F0D"/>
    <w:rsid w:val="00DA1A7E"/>
    <w:rsid w:val="00DE123B"/>
    <w:rsid w:val="00DE3B4C"/>
    <w:rsid w:val="00DE61DF"/>
    <w:rsid w:val="00DF0943"/>
    <w:rsid w:val="00E02BBF"/>
    <w:rsid w:val="00E04392"/>
    <w:rsid w:val="00E04683"/>
    <w:rsid w:val="00E22AA2"/>
    <w:rsid w:val="00E30A02"/>
    <w:rsid w:val="00E34784"/>
    <w:rsid w:val="00E34B7E"/>
    <w:rsid w:val="00E3568F"/>
    <w:rsid w:val="00E4239B"/>
    <w:rsid w:val="00E44BC7"/>
    <w:rsid w:val="00E53912"/>
    <w:rsid w:val="00E54C28"/>
    <w:rsid w:val="00E55A03"/>
    <w:rsid w:val="00E56F4C"/>
    <w:rsid w:val="00E6220D"/>
    <w:rsid w:val="00E654A3"/>
    <w:rsid w:val="00E709F0"/>
    <w:rsid w:val="00E76222"/>
    <w:rsid w:val="00E80F06"/>
    <w:rsid w:val="00E83C9B"/>
    <w:rsid w:val="00E85853"/>
    <w:rsid w:val="00E927EF"/>
    <w:rsid w:val="00E96F5B"/>
    <w:rsid w:val="00EA68AC"/>
    <w:rsid w:val="00EB4A59"/>
    <w:rsid w:val="00EB5683"/>
    <w:rsid w:val="00EB5BDC"/>
    <w:rsid w:val="00EB74A3"/>
    <w:rsid w:val="00EB78EE"/>
    <w:rsid w:val="00EC22F2"/>
    <w:rsid w:val="00EC48D7"/>
    <w:rsid w:val="00EC59D2"/>
    <w:rsid w:val="00ED025D"/>
    <w:rsid w:val="00ED3352"/>
    <w:rsid w:val="00ED4BE2"/>
    <w:rsid w:val="00EE42C1"/>
    <w:rsid w:val="00EF4579"/>
    <w:rsid w:val="00EF53F2"/>
    <w:rsid w:val="00EF663F"/>
    <w:rsid w:val="00EF69E7"/>
    <w:rsid w:val="00F06E1D"/>
    <w:rsid w:val="00F101B1"/>
    <w:rsid w:val="00F16583"/>
    <w:rsid w:val="00F1782F"/>
    <w:rsid w:val="00F2024B"/>
    <w:rsid w:val="00F2100E"/>
    <w:rsid w:val="00F23F05"/>
    <w:rsid w:val="00F25937"/>
    <w:rsid w:val="00F30E85"/>
    <w:rsid w:val="00F3540D"/>
    <w:rsid w:val="00F36AEF"/>
    <w:rsid w:val="00F4407F"/>
    <w:rsid w:val="00F4705C"/>
    <w:rsid w:val="00F50636"/>
    <w:rsid w:val="00F65F68"/>
    <w:rsid w:val="00F72F58"/>
    <w:rsid w:val="00F75939"/>
    <w:rsid w:val="00F76783"/>
    <w:rsid w:val="00F84499"/>
    <w:rsid w:val="00F84ACE"/>
    <w:rsid w:val="00F9363D"/>
    <w:rsid w:val="00FA4C38"/>
    <w:rsid w:val="00FA5C6D"/>
    <w:rsid w:val="00FA6630"/>
    <w:rsid w:val="00FA6D29"/>
    <w:rsid w:val="00FB0B40"/>
    <w:rsid w:val="00FB360B"/>
    <w:rsid w:val="00FC1AA8"/>
    <w:rsid w:val="00FC25BA"/>
    <w:rsid w:val="00FD33BE"/>
    <w:rsid w:val="00FD68BA"/>
    <w:rsid w:val="00FE1CE7"/>
    <w:rsid w:val="00FE2334"/>
    <w:rsid w:val="00FE3DD6"/>
    <w:rsid w:val="00FF3AC9"/>
    <w:rsid w:val="00FF4C9A"/>
    <w:rsid w:val="00FF4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FE5883-D908-46B9-8B4A-404AD973F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51A"/>
  </w:style>
  <w:style w:type="paragraph" w:styleId="Heading1">
    <w:name w:val="heading 1"/>
    <w:basedOn w:val="Normal1"/>
    <w:next w:val="Normal1"/>
    <w:rsid w:val="00F23F0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F23F0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F23F0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F23F0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F23F0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F23F0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23F05"/>
  </w:style>
  <w:style w:type="paragraph" w:styleId="Title">
    <w:name w:val="Title"/>
    <w:basedOn w:val="Normal1"/>
    <w:next w:val="Normal1"/>
    <w:rsid w:val="00F23F05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55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5CBB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E55CBB"/>
    <w:pPr>
      <w:spacing w:after="0" w:line="240" w:lineRule="auto"/>
    </w:pPr>
  </w:style>
  <w:style w:type="paragraph" w:styleId="Subtitle">
    <w:name w:val="Subtitle"/>
    <w:basedOn w:val="Normal"/>
    <w:next w:val="Normal"/>
    <w:rsid w:val="00F23F0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23F05"/>
    <w:pPr>
      <w:spacing w:after="0" w:line="240" w:lineRule="auto"/>
    </w:pPr>
    <w:tblPr>
      <w:tblStyleRowBandSize w:val="1"/>
      <w:tblStyleColBandSize w:val="1"/>
    </w:tblPr>
  </w:style>
  <w:style w:type="paragraph" w:customStyle="1" w:styleId="Default">
    <w:name w:val="Default"/>
    <w:rsid w:val="007D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tekst">
    <w:name w:val="_1tekst"/>
    <w:basedOn w:val="Normal"/>
    <w:rsid w:val="006D6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lan">
    <w:name w:val="_4clan"/>
    <w:basedOn w:val="Normal"/>
    <w:rsid w:val="006D6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podnas">
    <w:name w:val="_7podnas"/>
    <w:basedOn w:val="Normal"/>
    <w:rsid w:val="006D61AE"/>
    <w:pPr>
      <w:spacing w:before="60" w:after="0" w:line="240" w:lineRule="auto"/>
      <w:jc w:val="center"/>
    </w:pPr>
    <w:rPr>
      <w:rFonts w:ascii="Arial" w:eastAsiaTheme="minorEastAsia" w:hAnsi="Arial" w:cs="Arial"/>
      <w:b/>
      <w:bCs/>
      <w:sz w:val="27"/>
      <w:szCs w:val="27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52CF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52CFA"/>
    <w:rPr>
      <w:rFonts w:ascii="Consolas" w:hAnsi="Consola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77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720D4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20D4"/>
    <w:rPr>
      <w:rFonts w:eastAsiaTheme="minorHAnsi" w:cstheme="minorBidi"/>
      <w:szCs w:val="21"/>
    </w:rPr>
  </w:style>
  <w:style w:type="paragraph" w:customStyle="1" w:styleId="Standard">
    <w:name w:val="Standard"/>
    <w:rsid w:val="00FE3D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</w:rPr>
  </w:style>
  <w:style w:type="paragraph" w:styleId="Header">
    <w:name w:val="header"/>
    <w:basedOn w:val="Normal"/>
    <w:link w:val="HeaderChar"/>
    <w:uiPriority w:val="99"/>
    <w:unhideWhenUsed/>
    <w:rsid w:val="006360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0B7"/>
  </w:style>
  <w:style w:type="paragraph" w:styleId="Footer">
    <w:name w:val="footer"/>
    <w:basedOn w:val="Normal"/>
    <w:link w:val="FooterChar"/>
    <w:uiPriority w:val="99"/>
    <w:unhideWhenUsed/>
    <w:rsid w:val="006360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0B7"/>
  </w:style>
  <w:style w:type="character" w:styleId="Hyperlink">
    <w:name w:val="Hyperlink"/>
    <w:basedOn w:val="DefaultParagraphFont"/>
    <w:uiPriority w:val="99"/>
    <w:unhideWhenUsed/>
    <w:rsid w:val="006104F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93B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3B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3B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B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BE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72987"/>
    <w:pPr>
      <w:spacing w:after="0" w:line="240" w:lineRule="auto"/>
    </w:p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locked/>
    <w:rsid w:val="007525D2"/>
    <w:rPr>
      <w:rFonts w:cs="Times New Roman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rsid w:val="007525D2"/>
    <w:pPr>
      <w:widowControl w:val="0"/>
      <w:shd w:val="clear" w:color="auto" w:fill="FFFFFF"/>
      <w:spacing w:after="420" w:line="274" w:lineRule="exact"/>
      <w:ind w:hanging="360"/>
      <w:jc w:val="both"/>
    </w:pPr>
    <w:rPr>
      <w:rFonts w:cs="Times New Roman"/>
    </w:rPr>
  </w:style>
  <w:style w:type="character" w:customStyle="1" w:styleId="MSGENFONTSTYLENAMETEMPLATEROLENUMBERMSGENFONTSTYLENAMEBYROLETEXT20">
    <w:name w:val="MSG_EN_FONT_STYLE_NAME_TEMPLATE_ROLE_NUMBER MSG_EN_FONT_STYLE_NAME_BY_ROLE_TEXT 2"/>
    <w:uiPriority w:val="99"/>
    <w:rsid w:val="008E1E3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5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293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DE223-8F4C-4A72-BF23-92A5B1AA7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Lidija Mitrovic</dc:creator>
  <cp:lastModifiedBy>Suncica Boljevic</cp:lastModifiedBy>
  <cp:revision>24</cp:revision>
  <cp:lastPrinted>2020-03-02T11:35:00Z</cp:lastPrinted>
  <dcterms:created xsi:type="dcterms:W3CDTF">2025-07-23T09:19:00Z</dcterms:created>
  <dcterms:modified xsi:type="dcterms:W3CDTF">2025-07-23T10:44:00Z</dcterms:modified>
</cp:coreProperties>
</file>