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ADC68" w14:textId="5F044735" w:rsidR="00FF2965" w:rsidRPr="000209E0" w:rsidRDefault="00FF2965" w:rsidP="00FF2965">
      <w:pPr>
        <w:jc w:val="both"/>
        <w:rPr>
          <w:lang w:val="sr-Latn-CS"/>
        </w:rPr>
      </w:pPr>
      <w:r w:rsidRPr="000209E0">
        <w:rPr>
          <w:lang w:val="sr-Latn-CS"/>
        </w:rPr>
        <w:t xml:space="preserve">Javni poziv za učešče u javnoj raspravi o </w:t>
      </w:r>
      <w:r w:rsidR="003D52C5">
        <w:rPr>
          <w:lang w:val="sr-Latn-CS"/>
        </w:rPr>
        <w:t>Nacrt</w:t>
      </w:r>
      <w:r>
        <w:rPr>
          <w:lang w:val="sr-Latn-CS"/>
        </w:rPr>
        <w:t>u zakona o komunalnim djelatnostima</w:t>
      </w:r>
    </w:p>
    <w:p w14:paraId="2306843C" w14:textId="77777777" w:rsidR="00FF2965" w:rsidRPr="000209E0" w:rsidRDefault="00FF2965" w:rsidP="00FF2965">
      <w:pPr>
        <w:jc w:val="both"/>
        <w:rPr>
          <w:lang w:val="sr-Latn-CS"/>
        </w:rPr>
      </w:pPr>
    </w:p>
    <w:p w14:paraId="4C0BAE6A" w14:textId="45250D22" w:rsidR="00FF2965" w:rsidRPr="00245D73" w:rsidRDefault="00FF2965" w:rsidP="00FF2965">
      <w:pPr>
        <w:rPr>
          <w:lang w:val="sr-Latn-CS"/>
        </w:rPr>
      </w:pPr>
      <w:r w:rsidRPr="00245D73">
        <w:rPr>
          <w:lang w:val="sr-Latn-CS"/>
        </w:rPr>
        <w:t xml:space="preserve">Objavljeno: </w:t>
      </w:r>
      <w:r>
        <w:rPr>
          <w:lang w:val="sr-Latn-CS"/>
        </w:rPr>
        <w:t>0</w:t>
      </w:r>
      <w:r w:rsidR="00177434">
        <w:rPr>
          <w:lang w:val="sr-Latn-CS"/>
        </w:rPr>
        <w:t>4</w:t>
      </w:r>
      <w:bookmarkStart w:id="0" w:name="_GoBack"/>
      <w:bookmarkEnd w:id="0"/>
      <w:r w:rsidRPr="00245D73">
        <w:rPr>
          <w:lang w:val="sr-Latn-CS"/>
        </w:rPr>
        <w:t>.</w:t>
      </w:r>
      <w:r>
        <w:rPr>
          <w:lang w:val="sr-Latn-CS"/>
        </w:rPr>
        <w:t>12</w:t>
      </w:r>
      <w:r w:rsidRPr="00245D73">
        <w:rPr>
          <w:lang w:val="sr-Latn-CS"/>
        </w:rPr>
        <w:t>.202</w:t>
      </w:r>
      <w:r>
        <w:rPr>
          <w:lang w:val="sr-Latn-CS"/>
        </w:rPr>
        <w:t>5</w:t>
      </w:r>
      <w:r w:rsidRPr="00245D73">
        <w:rPr>
          <w:lang w:val="sr-Latn-CS"/>
        </w:rPr>
        <w:t xml:space="preserve">. </w:t>
      </w:r>
    </w:p>
    <w:p w14:paraId="772EF052" w14:textId="77777777" w:rsidR="00FF2965" w:rsidRPr="00245D73" w:rsidRDefault="00FF2965" w:rsidP="00FF2965">
      <w:pPr>
        <w:rPr>
          <w:lang w:val="sr-Latn-CS"/>
        </w:rPr>
      </w:pPr>
    </w:p>
    <w:p w14:paraId="5EC6757E" w14:textId="5262BF5A" w:rsidR="00FF2965" w:rsidRPr="00245D73" w:rsidRDefault="00FF2965" w:rsidP="00FF2965">
      <w:pPr>
        <w:rPr>
          <w:lang w:val="sr-Latn-CS"/>
        </w:rPr>
      </w:pPr>
      <w:r w:rsidRPr="00245D73">
        <w:rPr>
          <w:lang w:val="sr-Latn-CS"/>
        </w:rPr>
        <w:t>Autor: Ministarstvo ekologije, odrzivog razoja i razvoja sjevera</w:t>
      </w:r>
    </w:p>
    <w:p w14:paraId="7E965EC7" w14:textId="77777777" w:rsidR="00FF2965" w:rsidRDefault="00FF2965" w:rsidP="00FF2965"/>
    <w:p w14:paraId="69BEE9BB" w14:textId="77777777" w:rsidR="00FF2965" w:rsidRPr="000209E0" w:rsidRDefault="00FF2965" w:rsidP="00FF2965">
      <w:pPr>
        <w:jc w:val="both"/>
        <w:rPr>
          <w:lang w:val="sr-Latn-CS"/>
        </w:rPr>
      </w:pPr>
    </w:p>
    <w:p w14:paraId="5C19AB6F" w14:textId="248EA71B" w:rsidR="00FF2965" w:rsidRPr="000209E0" w:rsidRDefault="00FF2965" w:rsidP="00FF2965">
      <w:pPr>
        <w:jc w:val="both"/>
        <w:rPr>
          <w:lang w:val="sr-Latn-CS"/>
        </w:rPr>
      </w:pPr>
      <w:r w:rsidRPr="000209E0">
        <w:rPr>
          <w:lang w:val="sr-Latn-CS"/>
        </w:rPr>
        <w:t>Na osnovu člana 15 Uredbe o izboru predstavnika nevladinih organizacija u radna tijela organa državne uprave i sprovođenju javne rasprave u pripremi zakona i strategija („Službeni list Crne Gore“, br. 041/18), Ministarstvo ekologije, odrzivog razoja i razvoja sjevera,</w:t>
      </w:r>
      <w:r w:rsidR="00F9561D">
        <w:rPr>
          <w:lang w:val="sr-Latn-CS"/>
        </w:rPr>
        <w:t xml:space="preserve"> </w:t>
      </w:r>
      <w:r w:rsidRPr="000209E0">
        <w:rPr>
          <w:lang w:val="sr-Latn-CS"/>
        </w:rPr>
        <w:t>objavljuje</w:t>
      </w:r>
    </w:p>
    <w:p w14:paraId="5FD2AEDE" w14:textId="77777777" w:rsidR="00FF2965" w:rsidRPr="000209E0" w:rsidRDefault="00FF2965" w:rsidP="00FF2965">
      <w:pPr>
        <w:rPr>
          <w:lang w:val="sr-Latn-CS"/>
        </w:rPr>
      </w:pPr>
    </w:p>
    <w:p w14:paraId="308B69EB" w14:textId="77777777" w:rsidR="00FF2965" w:rsidRPr="000209E0" w:rsidRDefault="00FF2965" w:rsidP="00FF2965">
      <w:pPr>
        <w:jc w:val="center"/>
        <w:rPr>
          <w:b/>
          <w:lang w:val="sr-Latn-CS"/>
        </w:rPr>
      </w:pPr>
      <w:r w:rsidRPr="000209E0">
        <w:rPr>
          <w:b/>
          <w:lang w:val="sr-Latn-CS"/>
        </w:rPr>
        <w:t>JAVNI POZIV</w:t>
      </w:r>
    </w:p>
    <w:p w14:paraId="6F6B2C18" w14:textId="77777777" w:rsidR="00FF2965" w:rsidRPr="000209E0" w:rsidRDefault="00FF2965" w:rsidP="00FF2965">
      <w:pPr>
        <w:jc w:val="center"/>
        <w:rPr>
          <w:b/>
          <w:lang w:val="sr-Latn-CS"/>
        </w:rPr>
      </w:pPr>
      <w:r w:rsidRPr="000209E0">
        <w:rPr>
          <w:b/>
          <w:lang w:val="sr-Latn-CS"/>
        </w:rPr>
        <w:t>ZA UČEŠČE U JAVNOJ RASPRAVI O</w:t>
      </w:r>
    </w:p>
    <w:p w14:paraId="7D8778BF" w14:textId="7BF3B581" w:rsidR="00FF2965" w:rsidRPr="000209E0" w:rsidRDefault="00F9561D" w:rsidP="00FF2965">
      <w:pPr>
        <w:jc w:val="center"/>
        <w:rPr>
          <w:b/>
          <w:lang w:val="sr-Latn-CS"/>
        </w:rPr>
      </w:pPr>
      <w:r>
        <w:rPr>
          <w:b/>
          <w:lang w:val="sr-Latn-CS"/>
        </w:rPr>
        <w:t>NACRTU</w:t>
      </w:r>
      <w:r w:rsidR="00FF2965">
        <w:rPr>
          <w:b/>
          <w:lang w:val="sr-Latn-CS"/>
        </w:rPr>
        <w:t xml:space="preserve"> ZAKONA O KOMUNALNIM DJELATNOSTIMA</w:t>
      </w:r>
    </w:p>
    <w:p w14:paraId="5130241B" w14:textId="77777777" w:rsidR="00FF2965" w:rsidRPr="000209E0" w:rsidRDefault="00FF2965" w:rsidP="00FF2965">
      <w:pPr>
        <w:jc w:val="center"/>
        <w:rPr>
          <w:lang w:val="sr-Latn-CS"/>
        </w:rPr>
      </w:pPr>
    </w:p>
    <w:p w14:paraId="1AE301BC" w14:textId="2F0600D3" w:rsidR="00FF2965" w:rsidRDefault="00FF2965" w:rsidP="00FF2965">
      <w:pPr>
        <w:jc w:val="both"/>
        <w:rPr>
          <w:b/>
          <w:lang w:val="sr-Latn-CS"/>
        </w:rPr>
      </w:pPr>
      <w:r w:rsidRPr="000209E0">
        <w:rPr>
          <w:lang w:val="sr-Latn-CS"/>
        </w:rPr>
        <w:t xml:space="preserve">Zainteresovanoj javnosti (građanima, privrednim subjektima, pravnim i fizičkim licima, državnim organima, organima državne uprave, organima lokalne samouprave, organima lokalne uprave, nevladinim organizacijama i drugim organima i organizacijama) upućuje se </w:t>
      </w:r>
      <w:r w:rsidRPr="000209E0">
        <w:rPr>
          <w:b/>
          <w:lang w:val="sr-Latn-CS"/>
        </w:rPr>
        <w:t xml:space="preserve">Javni poziv za učesće u javnoj raspravi o </w:t>
      </w:r>
      <w:r w:rsidR="003D52C5">
        <w:rPr>
          <w:b/>
          <w:lang w:val="sr-Latn-CS"/>
        </w:rPr>
        <w:t>Nacrt</w:t>
      </w:r>
      <w:r>
        <w:rPr>
          <w:b/>
          <w:lang w:val="sr-Latn-CS"/>
        </w:rPr>
        <w:t>u zakona o komun</w:t>
      </w:r>
      <w:r w:rsidR="0060174F">
        <w:rPr>
          <w:b/>
          <w:lang w:val="sr-Latn-CS"/>
        </w:rPr>
        <w:t>a</w:t>
      </w:r>
      <w:r>
        <w:rPr>
          <w:b/>
          <w:lang w:val="sr-Latn-CS"/>
        </w:rPr>
        <w:t>lnim djelatnostima.</w:t>
      </w:r>
    </w:p>
    <w:p w14:paraId="2C9D0B5A" w14:textId="1B72D115" w:rsidR="00FF2965" w:rsidRPr="000209E0" w:rsidRDefault="003D52C5" w:rsidP="00FF2965">
      <w:pPr>
        <w:jc w:val="both"/>
        <w:rPr>
          <w:lang w:val="sr-Latn-CS"/>
        </w:rPr>
      </w:pPr>
      <w:r>
        <w:rPr>
          <w:lang w:val="sr-Latn-CS"/>
        </w:rPr>
        <w:t>Nacrt</w:t>
      </w:r>
      <w:r w:rsidR="00FF2965">
        <w:rPr>
          <w:lang w:val="sr-Latn-CS"/>
        </w:rPr>
        <w:t xml:space="preserve"> zakona o komun</w:t>
      </w:r>
      <w:r w:rsidR="0060174F">
        <w:rPr>
          <w:lang w:val="sr-Latn-CS"/>
        </w:rPr>
        <w:t>a</w:t>
      </w:r>
      <w:r w:rsidR="00FF2965">
        <w:rPr>
          <w:lang w:val="sr-Latn-CS"/>
        </w:rPr>
        <w:t>lnim djelatnostima</w:t>
      </w:r>
      <w:r w:rsidR="00FF2965" w:rsidRPr="00FF2965">
        <w:rPr>
          <w:lang w:val="sr-Latn-CS"/>
        </w:rPr>
        <w:t xml:space="preserve"> </w:t>
      </w:r>
      <w:r w:rsidR="00FF2965" w:rsidRPr="000209E0">
        <w:rPr>
          <w:lang w:val="sr-Latn-CS"/>
        </w:rPr>
        <w:t>sa obrascima za dostavljanje prijedloga, sugestija i komentara na nacrt naveden</w:t>
      </w:r>
      <w:r w:rsidR="00F9561D">
        <w:rPr>
          <w:lang w:val="sr-Latn-CS"/>
        </w:rPr>
        <w:t>og</w:t>
      </w:r>
      <w:r w:rsidR="00FF2965" w:rsidRPr="000209E0">
        <w:rPr>
          <w:lang w:val="sr-Latn-CS"/>
        </w:rPr>
        <w:t xml:space="preserve"> dokumenata dostupni su javnosti i na portalu e-Uprave, </w:t>
      </w:r>
      <w:hyperlink r:id="rId4" w:history="1">
        <w:r w:rsidR="00FF2965" w:rsidRPr="003779B3">
          <w:rPr>
            <w:rStyle w:val="Hyperlink"/>
            <w:lang w:val="sr-Latn-CS"/>
          </w:rPr>
          <w:t>www.euprava.me</w:t>
        </w:r>
      </w:hyperlink>
      <w:r w:rsidR="00FF2965" w:rsidRPr="000209E0">
        <w:rPr>
          <w:lang w:val="sr-Latn-CS"/>
        </w:rPr>
        <w:t>.</w:t>
      </w:r>
    </w:p>
    <w:p w14:paraId="0B6290C2" w14:textId="77777777" w:rsidR="00FF2965" w:rsidRDefault="00FF2965" w:rsidP="00FF2965">
      <w:pPr>
        <w:jc w:val="both"/>
        <w:rPr>
          <w:lang w:val="sr-Latn-CS"/>
        </w:rPr>
      </w:pPr>
    </w:p>
    <w:p w14:paraId="0E39337F" w14:textId="4C895D25" w:rsidR="00FF2965" w:rsidRPr="000209E0" w:rsidRDefault="00FF2965" w:rsidP="00FF2965">
      <w:pPr>
        <w:jc w:val="both"/>
        <w:rPr>
          <w:lang w:val="sr-Latn-CS"/>
        </w:rPr>
      </w:pPr>
      <w:r>
        <w:rPr>
          <w:lang w:val="sr-Latn-CS"/>
        </w:rPr>
        <w:t>Okrugli</w:t>
      </w:r>
      <w:r w:rsidRPr="00BC538F">
        <w:rPr>
          <w:lang w:val="sr-Latn-CS"/>
        </w:rPr>
        <w:t xml:space="preserve"> sto</w:t>
      </w:r>
      <w:r>
        <w:rPr>
          <w:lang w:val="sr-Latn-CS"/>
        </w:rPr>
        <w:t xml:space="preserve"> biće organizovan</w:t>
      </w:r>
      <w:r w:rsidRPr="00BC538F">
        <w:rPr>
          <w:lang w:val="sr-Latn-CS"/>
        </w:rPr>
        <w:t xml:space="preserve"> u </w:t>
      </w:r>
      <w:r>
        <w:rPr>
          <w:lang w:val="sr-Latn-CS"/>
        </w:rPr>
        <w:t xml:space="preserve">amfiteatru </w:t>
      </w:r>
      <w:r w:rsidRPr="00BC538F">
        <w:rPr>
          <w:lang w:val="sr-Latn-CS"/>
        </w:rPr>
        <w:t xml:space="preserve">Ministarstva, ekologije, održivog razvoja i razvoja sjevera, dana </w:t>
      </w:r>
      <w:r>
        <w:rPr>
          <w:lang w:val="sr-Latn-CS"/>
        </w:rPr>
        <w:t>24</w:t>
      </w:r>
      <w:r w:rsidRPr="00BC538F">
        <w:rPr>
          <w:lang w:val="sr-Latn-CS"/>
        </w:rPr>
        <w:t xml:space="preserve">. </w:t>
      </w:r>
      <w:r>
        <w:rPr>
          <w:lang w:val="sr-Latn-CS"/>
        </w:rPr>
        <w:t>decembra</w:t>
      </w:r>
      <w:r w:rsidRPr="00BC538F">
        <w:rPr>
          <w:lang w:val="sr-Latn-CS"/>
        </w:rPr>
        <w:t xml:space="preserve"> 202</w:t>
      </w:r>
      <w:r>
        <w:rPr>
          <w:lang w:val="sr-Latn-CS"/>
        </w:rPr>
        <w:t>5</w:t>
      </w:r>
      <w:r w:rsidRPr="00BC538F">
        <w:rPr>
          <w:lang w:val="sr-Latn-CS"/>
        </w:rPr>
        <w:t>. godine od 10 do 13 časova</w:t>
      </w:r>
      <w:r>
        <w:rPr>
          <w:lang w:val="sr-Latn-CS"/>
        </w:rPr>
        <w:t>.</w:t>
      </w:r>
    </w:p>
    <w:p w14:paraId="437940D0" w14:textId="77777777" w:rsidR="00FF2965" w:rsidRPr="000209E0" w:rsidRDefault="00FF2965" w:rsidP="00FF2965">
      <w:pPr>
        <w:jc w:val="both"/>
        <w:rPr>
          <w:lang w:val="sr-Latn-CS"/>
        </w:rPr>
      </w:pPr>
    </w:p>
    <w:p w14:paraId="1DB855D0" w14:textId="0005F942" w:rsidR="00FF2965" w:rsidRPr="000209E0" w:rsidRDefault="00FF2965" w:rsidP="00FF2965">
      <w:pPr>
        <w:jc w:val="both"/>
        <w:rPr>
          <w:lang w:val="sr-Latn-CS"/>
        </w:rPr>
      </w:pPr>
      <w:r w:rsidRPr="000209E0">
        <w:rPr>
          <w:lang w:val="sr-Latn-CS"/>
        </w:rPr>
        <w:t>Ministarstvo ekologije, održivog razoja i razvoja sjevera, će sačiniti Izvještaj o sprovedenoj javnoj raspravi, koj</w:t>
      </w:r>
      <w:r>
        <w:rPr>
          <w:lang w:val="sr-Latn-CS"/>
        </w:rPr>
        <w:t>i</w:t>
      </w:r>
      <w:r w:rsidRPr="000209E0">
        <w:rPr>
          <w:lang w:val="sr-Latn-CS"/>
        </w:rPr>
        <w:t xml:space="preserve"> će objaviti na svojoj internet stranici i portalu e-Uprave.</w:t>
      </w:r>
    </w:p>
    <w:p w14:paraId="43C0D5C4" w14:textId="77777777" w:rsidR="00FF2965" w:rsidRDefault="00FF2965" w:rsidP="00FF2965">
      <w:pPr>
        <w:jc w:val="both"/>
      </w:pPr>
    </w:p>
    <w:p w14:paraId="6EF68CC0" w14:textId="77777777" w:rsidR="00AB2684" w:rsidRDefault="00AB2684"/>
    <w:sectPr w:rsidR="00AB2684" w:rsidSect="005023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0D"/>
    <w:rsid w:val="00177434"/>
    <w:rsid w:val="003D52C5"/>
    <w:rsid w:val="0060174F"/>
    <w:rsid w:val="0069703E"/>
    <w:rsid w:val="0082410D"/>
    <w:rsid w:val="009A7647"/>
    <w:rsid w:val="00AB2684"/>
    <w:rsid w:val="00B70883"/>
    <w:rsid w:val="00F9561D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ABCD"/>
  <w15:chartTrackingRefBased/>
  <w15:docId w15:val="{4F89C411-2540-449D-963C-5E2B1769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96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prav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Brnovic</dc:creator>
  <cp:keywords/>
  <dc:description/>
  <cp:lastModifiedBy>Ruzica Brnovic</cp:lastModifiedBy>
  <cp:revision>9</cp:revision>
  <cp:lastPrinted>2025-12-02T12:35:00Z</cp:lastPrinted>
  <dcterms:created xsi:type="dcterms:W3CDTF">2025-12-02T11:50:00Z</dcterms:created>
  <dcterms:modified xsi:type="dcterms:W3CDTF">2025-12-04T09:06:00Z</dcterms:modified>
</cp:coreProperties>
</file>