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EA" w:rsidRPr="00584F75" w:rsidRDefault="008343EA" w:rsidP="008343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8343EA" w:rsidRDefault="008343EA" w:rsidP="008343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8343EA" w:rsidRPr="00584F75" w:rsidRDefault="008343EA" w:rsidP="008343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26. septembar 2019. godine, u 11,00 sati</w:t>
      </w:r>
    </w:p>
    <w:p w:rsidR="008343EA" w:rsidRPr="00584F75" w:rsidRDefault="008343EA" w:rsidP="008343E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8343EA" w:rsidRPr="00584F75" w:rsidRDefault="008343EA" w:rsidP="008343E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8343EA" w:rsidRDefault="008343EA" w:rsidP="008343E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19. septembra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343EA" w:rsidRDefault="008343EA" w:rsidP="008343E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8343EA" w:rsidRPr="008317E6" w:rsidRDefault="008343EA" w:rsidP="008343E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8343EA" w:rsidRPr="00D8016A" w:rsidRDefault="008343EA" w:rsidP="00834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343EA" w:rsidRPr="00D72E14" w:rsidRDefault="008343EA" w:rsidP="00834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8343EA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životnom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partnerstvu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8343EA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zakona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izmjenama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dopunama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Zakona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stečaju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74081">
        <w:rPr>
          <w:rFonts w:ascii="Arial" w:hAnsi="Arial" w:cs="Arial"/>
          <w:sz w:val="24"/>
          <w:szCs w:val="24"/>
        </w:rPr>
        <w:t>Izvještajem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74081">
        <w:rPr>
          <w:rFonts w:ascii="Arial" w:hAnsi="Arial" w:cs="Arial"/>
          <w:sz w:val="24"/>
          <w:szCs w:val="24"/>
        </w:rPr>
        <w:t>javne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rasprave</w:t>
      </w:r>
      <w:proofErr w:type="spellEnd"/>
    </w:p>
    <w:p w:rsidR="008343EA" w:rsidRPr="00943730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 w:rsidRPr="00943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730">
        <w:rPr>
          <w:rFonts w:ascii="Arial" w:hAnsi="Arial" w:cs="Arial"/>
          <w:sz w:val="24"/>
          <w:szCs w:val="24"/>
        </w:rPr>
        <w:t>Zakona</w:t>
      </w:r>
      <w:proofErr w:type="spellEnd"/>
      <w:r w:rsidRPr="009437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3730">
        <w:rPr>
          <w:rFonts w:ascii="Arial" w:hAnsi="Arial" w:cs="Arial"/>
          <w:sz w:val="24"/>
          <w:szCs w:val="24"/>
        </w:rPr>
        <w:t>zaštiti</w:t>
      </w:r>
      <w:proofErr w:type="spellEnd"/>
      <w:r w:rsidRPr="00943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730">
        <w:rPr>
          <w:rFonts w:ascii="Arial" w:hAnsi="Arial" w:cs="Arial"/>
          <w:sz w:val="24"/>
          <w:szCs w:val="24"/>
        </w:rPr>
        <w:t>prirodnog</w:t>
      </w:r>
      <w:proofErr w:type="spellEnd"/>
      <w:r w:rsidRPr="0094373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43730">
        <w:rPr>
          <w:rFonts w:ascii="Arial" w:hAnsi="Arial" w:cs="Arial"/>
          <w:sz w:val="24"/>
          <w:szCs w:val="24"/>
        </w:rPr>
        <w:t>kulturno-istorijskog</w:t>
      </w:r>
      <w:proofErr w:type="spellEnd"/>
      <w:r w:rsidRPr="00943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730">
        <w:rPr>
          <w:rFonts w:ascii="Arial" w:hAnsi="Arial" w:cs="Arial"/>
          <w:sz w:val="24"/>
          <w:szCs w:val="24"/>
        </w:rPr>
        <w:t>područja</w:t>
      </w:r>
      <w:proofErr w:type="spellEnd"/>
      <w:r w:rsidRPr="00943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730">
        <w:rPr>
          <w:rFonts w:ascii="Arial" w:hAnsi="Arial" w:cs="Arial"/>
          <w:sz w:val="24"/>
          <w:szCs w:val="24"/>
        </w:rPr>
        <w:t>Kotora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izmjeni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obrazovanju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Interresorne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komisije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NATO</w:t>
      </w:r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274081">
        <w:rPr>
          <w:rFonts w:ascii="Arial" w:hAnsi="Arial" w:cs="Arial"/>
          <w:sz w:val="24"/>
          <w:szCs w:val="24"/>
        </w:rPr>
        <w:t>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obrazovanju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Radne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grupe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pripremu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vođenje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pregovora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pristupanju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74081">
        <w:rPr>
          <w:rFonts w:ascii="Arial" w:hAnsi="Arial" w:cs="Arial"/>
          <w:sz w:val="24"/>
          <w:szCs w:val="24"/>
        </w:rPr>
        <w:t>Evropskoj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uniji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274081">
        <w:rPr>
          <w:rFonts w:ascii="Arial" w:hAnsi="Arial" w:cs="Arial"/>
          <w:sz w:val="24"/>
          <w:szCs w:val="24"/>
        </w:rPr>
        <w:t>pravne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tekovine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Evropske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unije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74081">
        <w:rPr>
          <w:rFonts w:ascii="Arial" w:hAnsi="Arial" w:cs="Arial"/>
          <w:sz w:val="24"/>
          <w:szCs w:val="24"/>
        </w:rPr>
        <w:t>odnosi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pregovaračko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poglavlje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16 – </w:t>
      </w:r>
      <w:proofErr w:type="spellStart"/>
      <w:r w:rsidRPr="00274081">
        <w:rPr>
          <w:rFonts w:ascii="Arial" w:hAnsi="Arial" w:cs="Arial"/>
          <w:sz w:val="24"/>
          <w:szCs w:val="24"/>
        </w:rPr>
        <w:t>Porezi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274081">
        <w:rPr>
          <w:rFonts w:ascii="Arial" w:hAnsi="Arial" w:cs="Arial"/>
          <w:sz w:val="24"/>
          <w:szCs w:val="24"/>
        </w:rPr>
        <w:t>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obrazovanju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Radne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grupe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pripremu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vođenje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pregovora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pristupanju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74081">
        <w:rPr>
          <w:rFonts w:ascii="Arial" w:hAnsi="Arial" w:cs="Arial"/>
          <w:sz w:val="24"/>
          <w:szCs w:val="24"/>
        </w:rPr>
        <w:t>Evropskoj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uniji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274081">
        <w:rPr>
          <w:rFonts w:ascii="Arial" w:hAnsi="Arial" w:cs="Arial"/>
          <w:sz w:val="24"/>
          <w:szCs w:val="24"/>
        </w:rPr>
        <w:t>pravne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tekovine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Evropske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unije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74081">
        <w:rPr>
          <w:rFonts w:ascii="Arial" w:hAnsi="Arial" w:cs="Arial"/>
          <w:sz w:val="24"/>
          <w:szCs w:val="24"/>
        </w:rPr>
        <w:t>odnosi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pregovaračko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poglavlje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33 - </w:t>
      </w:r>
      <w:proofErr w:type="spellStart"/>
      <w:r w:rsidRPr="00274081">
        <w:rPr>
          <w:rFonts w:ascii="Arial" w:hAnsi="Arial" w:cs="Arial"/>
          <w:sz w:val="24"/>
          <w:szCs w:val="24"/>
        </w:rPr>
        <w:t>Finansijske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budžetske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odredbe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274081">
        <w:rPr>
          <w:rFonts w:ascii="Arial" w:hAnsi="Arial" w:cs="Arial"/>
          <w:sz w:val="24"/>
          <w:szCs w:val="24"/>
        </w:rPr>
        <w:t>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obrazovanju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Organizacionog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odbora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učešće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74081">
        <w:rPr>
          <w:rFonts w:ascii="Arial" w:hAnsi="Arial" w:cs="Arial"/>
          <w:sz w:val="24"/>
          <w:szCs w:val="24"/>
        </w:rPr>
        <w:t>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Svjetskoj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izložbi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„EXPO 2020 Dubai“</w:t>
      </w:r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programa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poboljšanja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bezbjednosti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4081">
        <w:rPr>
          <w:rFonts w:ascii="Arial" w:hAnsi="Arial" w:cs="Arial"/>
          <w:sz w:val="24"/>
          <w:szCs w:val="24"/>
        </w:rPr>
        <w:t>drumskom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saobraćaju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period 2020 -</w:t>
      </w:r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akcionog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plana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2020-2022. </w:t>
      </w:r>
      <w:proofErr w:type="spellStart"/>
      <w:r w:rsidRPr="00274081">
        <w:rPr>
          <w:rFonts w:ascii="Arial" w:hAnsi="Arial" w:cs="Arial"/>
          <w:sz w:val="24"/>
          <w:szCs w:val="24"/>
        </w:rPr>
        <w:t>godina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Informacija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realizaciji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aktivnosti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projekata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koji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74081">
        <w:rPr>
          <w:rFonts w:ascii="Arial" w:hAnsi="Arial" w:cs="Arial"/>
          <w:sz w:val="24"/>
          <w:szCs w:val="24"/>
        </w:rPr>
        <w:t>realizuju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kroz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sistem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indirektnog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decentralizovanog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upravljanja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IPA </w:t>
      </w:r>
      <w:proofErr w:type="spellStart"/>
      <w:r w:rsidRPr="00274081">
        <w:rPr>
          <w:rFonts w:ascii="Arial" w:hAnsi="Arial" w:cs="Arial"/>
          <w:sz w:val="24"/>
          <w:szCs w:val="24"/>
        </w:rPr>
        <w:t>fondovima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74081">
        <w:rPr>
          <w:rFonts w:ascii="Arial" w:hAnsi="Arial" w:cs="Arial"/>
          <w:sz w:val="24"/>
          <w:szCs w:val="24"/>
        </w:rPr>
        <w:t>sa</w:t>
      </w:r>
      <w:proofErr w:type="gram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pregledom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ključnih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aktivnosti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4081">
        <w:rPr>
          <w:rFonts w:ascii="Arial" w:hAnsi="Arial" w:cs="Arial"/>
          <w:sz w:val="24"/>
          <w:szCs w:val="24"/>
        </w:rPr>
        <w:t>trećem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kvartalu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274081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Informacija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aktivnostima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7408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sprovođenju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kriterijumima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081">
        <w:rPr>
          <w:rFonts w:ascii="Arial" w:hAnsi="Arial" w:cs="Arial"/>
          <w:sz w:val="24"/>
          <w:szCs w:val="24"/>
        </w:rPr>
        <w:t>načinu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postupku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izbora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lica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može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steći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crnogorsko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državljanstvo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prijemom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radi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realizacije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posebnog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programa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ulaganja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posebnog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značaja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privredni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ekonomski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interes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Gore, u </w:t>
      </w:r>
      <w:proofErr w:type="spellStart"/>
      <w:r>
        <w:rPr>
          <w:rFonts w:ascii="Arial" w:hAnsi="Arial" w:cs="Arial"/>
          <w:sz w:val="24"/>
          <w:szCs w:val="24"/>
        </w:rPr>
        <w:t>trećem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kvartalu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274081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plana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pripreme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zimske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turističke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sezone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2019/2020. </w:t>
      </w:r>
      <w:proofErr w:type="spellStart"/>
      <w:r w:rsidRPr="00274081">
        <w:rPr>
          <w:rFonts w:ascii="Arial" w:hAnsi="Arial" w:cs="Arial"/>
          <w:sz w:val="24"/>
          <w:szCs w:val="24"/>
        </w:rPr>
        <w:t>godinu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Lokalne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studije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lokacije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Regionalne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sanitarne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deponije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čvrstog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otpada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74081">
        <w:rPr>
          <w:rFonts w:ascii="Arial" w:hAnsi="Arial" w:cs="Arial"/>
          <w:sz w:val="24"/>
          <w:szCs w:val="24"/>
        </w:rPr>
        <w:t>Čelinska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programa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održavanja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javne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rasprave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Analiza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mjera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njihovo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unapređenje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274081">
        <w:rPr>
          <w:rFonts w:ascii="Arial" w:hAnsi="Arial" w:cs="Arial"/>
          <w:sz w:val="24"/>
          <w:szCs w:val="24"/>
        </w:rPr>
        <w:t>Informacija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sprovedenom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postupku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javnog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nadmetanja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izbor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snabdjevača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posljednjeg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izbora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ranjivih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kupaca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snabd</w:t>
      </w:r>
      <w:r>
        <w:rPr>
          <w:rFonts w:ascii="Arial" w:hAnsi="Arial" w:cs="Arial"/>
          <w:sz w:val="24"/>
          <w:szCs w:val="24"/>
        </w:rPr>
        <w:t>ijevanje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električnom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energijom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izboru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snabdjevača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posljednjeg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izbora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ranjivih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kupaca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snabdijeva</w:t>
      </w:r>
      <w:r>
        <w:rPr>
          <w:rFonts w:ascii="Arial" w:hAnsi="Arial" w:cs="Arial"/>
          <w:sz w:val="24"/>
          <w:szCs w:val="24"/>
        </w:rPr>
        <w:t>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električnom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energijom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ugovora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povjeravanju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poslova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snabdijevanja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poslednjeg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izbora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ranjivih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kupaca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električnom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energijom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Informacija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poslovanju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privrednih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društava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4081">
        <w:rPr>
          <w:rFonts w:ascii="Arial" w:hAnsi="Arial" w:cs="Arial"/>
          <w:sz w:val="24"/>
          <w:szCs w:val="24"/>
        </w:rPr>
        <w:t>većinskom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drža</w:t>
      </w:r>
      <w:r>
        <w:rPr>
          <w:rFonts w:ascii="Arial" w:hAnsi="Arial" w:cs="Arial"/>
          <w:sz w:val="24"/>
          <w:szCs w:val="24"/>
        </w:rPr>
        <w:t>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vlasništvu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nadležnosti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Pr="00274081">
        <w:rPr>
          <w:rFonts w:ascii="Arial" w:hAnsi="Arial" w:cs="Arial"/>
          <w:sz w:val="24"/>
          <w:szCs w:val="24"/>
        </w:rPr>
        <w:t xml:space="preserve">inistarstva </w:t>
      </w:r>
      <w:proofErr w:type="spellStart"/>
      <w:r w:rsidRPr="00274081">
        <w:rPr>
          <w:rFonts w:ascii="Arial" w:hAnsi="Arial" w:cs="Arial"/>
          <w:sz w:val="24"/>
          <w:szCs w:val="24"/>
        </w:rPr>
        <w:t>ekonomije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Informacija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mapiranju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elektronske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komunikacione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infrastrukture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74081">
        <w:rPr>
          <w:rFonts w:ascii="Arial" w:hAnsi="Arial" w:cs="Arial"/>
          <w:sz w:val="24"/>
          <w:szCs w:val="24"/>
        </w:rPr>
        <w:t>pregledom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kapaciteta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081">
        <w:rPr>
          <w:rFonts w:ascii="Arial" w:hAnsi="Arial" w:cs="Arial"/>
          <w:sz w:val="24"/>
          <w:szCs w:val="24"/>
        </w:rPr>
        <w:t>stepena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modela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korišćenja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infrastrukture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4081">
        <w:rPr>
          <w:rFonts w:ascii="Arial" w:hAnsi="Arial" w:cs="Arial"/>
          <w:sz w:val="24"/>
          <w:szCs w:val="24"/>
        </w:rPr>
        <w:t>državnom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vlasništvu</w:t>
      </w:r>
      <w:proofErr w:type="spellEnd"/>
    </w:p>
    <w:p w:rsidR="008343EA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akcionog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plana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sprovođenje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Strategije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pametne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specijalizacije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(2019-2024), za 2019. </w:t>
      </w:r>
      <w:proofErr w:type="gramStart"/>
      <w:r w:rsidRPr="00274081">
        <w:rPr>
          <w:rFonts w:ascii="Arial" w:hAnsi="Arial" w:cs="Arial"/>
          <w:sz w:val="24"/>
          <w:szCs w:val="24"/>
        </w:rPr>
        <w:t>i</w:t>
      </w:r>
      <w:proofErr w:type="gramEnd"/>
      <w:r w:rsidRPr="00274081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274081">
        <w:rPr>
          <w:rFonts w:ascii="Arial" w:hAnsi="Arial" w:cs="Arial"/>
          <w:sz w:val="24"/>
          <w:szCs w:val="24"/>
        </w:rPr>
        <w:t>godinu</w:t>
      </w:r>
      <w:proofErr w:type="spellEnd"/>
    </w:p>
    <w:p w:rsidR="008343EA" w:rsidRPr="008B3043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03EB8">
        <w:rPr>
          <w:rFonts w:ascii="Arial" w:hAnsi="Arial" w:cs="Arial"/>
          <w:sz w:val="24"/>
          <w:szCs w:val="24"/>
        </w:rPr>
        <w:t>Informacija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zaključivanju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Protokola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saradnji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oblasti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stipendiranja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visokog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obrazovanja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između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E03EB8">
        <w:rPr>
          <w:rFonts w:ascii="Arial" w:hAnsi="Arial" w:cs="Arial"/>
          <w:sz w:val="24"/>
          <w:szCs w:val="24"/>
        </w:rPr>
        <w:t>prosvjete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Crne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03EB8">
        <w:rPr>
          <w:rFonts w:ascii="Arial" w:hAnsi="Arial" w:cs="Arial"/>
          <w:sz w:val="24"/>
          <w:szCs w:val="24"/>
        </w:rPr>
        <w:t>Predsjedništva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dijasporu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03EB8">
        <w:rPr>
          <w:rFonts w:ascii="Arial" w:hAnsi="Arial" w:cs="Arial"/>
          <w:sz w:val="24"/>
          <w:szCs w:val="24"/>
        </w:rPr>
        <w:t>srodn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Turske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edlogom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protokola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odgajivačko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74081">
        <w:rPr>
          <w:rFonts w:ascii="Arial" w:hAnsi="Arial" w:cs="Arial"/>
          <w:sz w:val="24"/>
          <w:szCs w:val="24"/>
        </w:rPr>
        <w:t>selekcijskog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programa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pčelinjih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matica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74081">
        <w:rPr>
          <w:rFonts w:ascii="Arial" w:hAnsi="Arial" w:cs="Arial"/>
          <w:sz w:val="24"/>
          <w:szCs w:val="24"/>
        </w:rPr>
        <w:t>Apis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Mellifera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Carnica</w:t>
      </w:r>
      <w:proofErr w:type="spellEnd"/>
      <w:r w:rsidRPr="00274081">
        <w:rPr>
          <w:rFonts w:ascii="Arial" w:hAnsi="Arial" w:cs="Arial"/>
          <w:sz w:val="24"/>
          <w:szCs w:val="24"/>
        </w:rPr>
        <w:t>) 2019-2024</w:t>
      </w:r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Kadrovska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pitanja</w:t>
      </w:r>
      <w:proofErr w:type="spellEnd"/>
    </w:p>
    <w:p w:rsidR="008343EA" w:rsidRPr="00770067" w:rsidRDefault="008343EA" w:rsidP="0083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3EA" w:rsidRPr="0086177E" w:rsidRDefault="008343EA" w:rsidP="00834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objavljivanju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Sporazuma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između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Vlade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74081">
        <w:rPr>
          <w:rFonts w:ascii="Arial" w:hAnsi="Arial" w:cs="Arial"/>
          <w:sz w:val="24"/>
          <w:szCs w:val="24"/>
        </w:rPr>
        <w:t>Vlade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Republike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Sjeverne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Makedonije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razmjeni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uzajamnoj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zaštiti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tajnih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podataka</w:t>
      </w:r>
      <w:proofErr w:type="spellEnd"/>
    </w:p>
    <w:p w:rsidR="008343EA" w:rsidRPr="00332475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odluke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objavljivanju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Okvirnog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sporazuma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ekonomskoj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tehničkoj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saradnji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između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Vlade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74081">
        <w:rPr>
          <w:rFonts w:ascii="Arial" w:hAnsi="Arial" w:cs="Arial"/>
          <w:sz w:val="24"/>
          <w:szCs w:val="24"/>
        </w:rPr>
        <w:t>Vlade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Mađarske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4081">
        <w:rPr>
          <w:rFonts w:ascii="Arial" w:hAnsi="Arial" w:cs="Arial"/>
          <w:sz w:val="24"/>
          <w:szCs w:val="24"/>
        </w:rPr>
        <w:t>oblasti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infrastrukturnih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projekata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odluke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utvrđivanju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javnog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interesa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eksproprijaciju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nepokretnosti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rekonstrukcije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puta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Dinoša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03EB8">
        <w:rPr>
          <w:rFonts w:ascii="Arial" w:hAnsi="Arial" w:cs="Arial"/>
          <w:sz w:val="24"/>
          <w:szCs w:val="24"/>
        </w:rPr>
        <w:t>Zatrijebač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dionica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od km 0+000 do km 17+300</w:t>
      </w:r>
    </w:p>
    <w:p w:rsidR="008343EA" w:rsidRPr="00A81FB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odluke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otu</w:t>
      </w:r>
      <w:r w:rsidRPr="00E03EB8">
        <w:rPr>
          <w:rFonts w:ascii="Arial" w:hAnsi="Arial" w:cs="Arial"/>
          <w:sz w:val="24"/>
          <w:szCs w:val="24"/>
        </w:rPr>
        <w:t>đenje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nepokretnosti</w:t>
      </w:r>
      <w:proofErr w:type="spellEnd"/>
    </w:p>
    <w:p w:rsidR="008343EA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osnove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vođenje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pregovora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zaključivanje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između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Vlade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74081">
        <w:rPr>
          <w:rFonts w:ascii="Arial" w:hAnsi="Arial" w:cs="Arial"/>
          <w:sz w:val="24"/>
          <w:szCs w:val="24"/>
        </w:rPr>
        <w:t>Vlade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Republike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urske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mladih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sporta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sporazuma</w:t>
      </w:r>
      <w:proofErr w:type="spellEnd"/>
    </w:p>
    <w:p w:rsidR="008343EA" w:rsidRPr="00C813B4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01DD2">
        <w:rPr>
          <w:rFonts w:ascii="Arial" w:hAnsi="Arial" w:cs="Arial"/>
          <w:sz w:val="24"/>
          <w:szCs w:val="24"/>
        </w:rPr>
        <w:t>edlog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osnove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01DD2">
        <w:rPr>
          <w:rFonts w:ascii="Arial" w:hAnsi="Arial" w:cs="Arial"/>
          <w:sz w:val="24"/>
          <w:szCs w:val="24"/>
        </w:rPr>
        <w:t>vođenje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pregovora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1DD2">
        <w:rPr>
          <w:rFonts w:ascii="Arial" w:hAnsi="Arial" w:cs="Arial"/>
          <w:sz w:val="24"/>
          <w:szCs w:val="24"/>
        </w:rPr>
        <w:t>zaključivanje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Sporazuma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između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Vlade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Crne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601DD2">
        <w:rPr>
          <w:rFonts w:ascii="Arial" w:hAnsi="Arial" w:cs="Arial"/>
          <w:sz w:val="24"/>
          <w:szCs w:val="24"/>
        </w:rPr>
        <w:t>Vlade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Republike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Turske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01DD2">
        <w:rPr>
          <w:rFonts w:ascii="Arial" w:hAnsi="Arial" w:cs="Arial"/>
          <w:sz w:val="24"/>
          <w:szCs w:val="24"/>
        </w:rPr>
        <w:t>saradnji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01DD2">
        <w:rPr>
          <w:rFonts w:ascii="Arial" w:hAnsi="Arial" w:cs="Arial"/>
          <w:sz w:val="24"/>
          <w:szCs w:val="24"/>
        </w:rPr>
        <w:t>oblasti</w:t>
      </w:r>
      <w:proofErr w:type="spellEnd"/>
      <w:r w:rsidRPr="006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DD2"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03EB8">
        <w:rPr>
          <w:rFonts w:ascii="Arial" w:hAnsi="Arial" w:cs="Arial"/>
          <w:sz w:val="24"/>
          <w:szCs w:val="24"/>
        </w:rPr>
        <w:t>Informacija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održavanju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sjednice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Mješovite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komisije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ekonomsku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saradnju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između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Vlade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Crne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03EB8">
        <w:rPr>
          <w:rFonts w:ascii="Arial" w:hAnsi="Arial" w:cs="Arial"/>
          <w:sz w:val="24"/>
          <w:szCs w:val="24"/>
        </w:rPr>
        <w:t>Vlade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Republike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Turske</w:t>
      </w:r>
      <w:proofErr w:type="spellEnd"/>
      <w:r>
        <w:rPr>
          <w:rFonts w:ascii="Arial" w:hAnsi="Arial" w:cs="Arial"/>
          <w:sz w:val="24"/>
          <w:szCs w:val="24"/>
        </w:rPr>
        <w:t xml:space="preserve">, Podgorica, 3.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5A7042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Informacija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zaključivanju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Sporazuma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vojnoj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finansijskoj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saradnji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Protokola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implementaciji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finansijske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pomoći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između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Vlade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Turske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74081">
        <w:rPr>
          <w:rFonts w:ascii="Arial" w:hAnsi="Arial" w:cs="Arial"/>
          <w:sz w:val="24"/>
          <w:szCs w:val="24"/>
        </w:rPr>
        <w:t>rotokola</w:t>
      </w:r>
      <w:proofErr w:type="spellEnd"/>
    </w:p>
    <w:p w:rsidR="008343EA" w:rsidRPr="00274081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Informacija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zaključivanju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Memoranduma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razumijevanju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između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74081">
        <w:rPr>
          <w:rFonts w:ascii="Arial" w:hAnsi="Arial" w:cs="Arial"/>
          <w:sz w:val="24"/>
          <w:szCs w:val="24"/>
        </w:rPr>
        <w:t>odbrane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Republike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Albanije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274081">
        <w:rPr>
          <w:rFonts w:ascii="Arial" w:hAnsi="Arial" w:cs="Arial"/>
          <w:sz w:val="24"/>
          <w:szCs w:val="24"/>
        </w:rPr>
        <w:t>odbrane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Bosne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Hercegovine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274081">
        <w:rPr>
          <w:rFonts w:ascii="Arial" w:hAnsi="Arial" w:cs="Arial"/>
          <w:sz w:val="24"/>
          <w:szCs w:val="24"/>
        </w:rPr>
        <w:t>odbrane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Republike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Sjeverne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Makedonije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274081">
        <w:rPr>
          <w:rFonts w:ascii="Arial" w:hAnsi="Arial" w:cs="Arial"/>
          <w:sz w:val="24"/>
          <w:szCs w:val="24"/>
        </w:rPr>
        <w:t>odbrane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Gore, Ministarstva </w:t>
      </w:r>
      <w:proofErr w:type="spellStart"/>
      <w:r w:rsidRPr="00274081">
        <w:rPr>
          <w:rFonts w:ascii="Arial" w:hAnsi="Arial" w:cs="Arial"/>
          <w:sz w:val="24"/>
          <w:szCs w:val="24"/>
        </w:rPr>
        <w:t>odbrane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Republike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Srbije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274081">
        <w:rPr>
          <w:rFonts w:ascii="Arial" w:hAnsi="Arial" w:cs="Arial"/>
          <w:sz w:val="24"/>
          <w:szCs w:val="24"/>
        </w:rPr>
        <w:t>odbrane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Republike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Slovenije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4081">
        <w:rPr>
          <w:rFonts w:ascii="Arial" w:hAnsi="Arial" w:cs="Arial"/>
          <w:sz w:val="24"/>
          <w:szCs w:val="24"/>
        </w:rPr>
        <w:t>funkcionisanje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Balkanske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namj</w:t>
      </w:r>
      <w:r>
        <w:rPr>
          <w:rFonts w:ascii="Arial" w:hAnsi="Arial" w:cs="Arial"/>
          <w:sz w:val="24"/>
          <w:szCs w:val="24"/>
        </w:rPr>
        <w:t>enske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4081">
        <w:rPr>
          <w:rFonts w:ascii="Arial" w:hAnsi="Arial" w:cs="Arial"/>
          <w:sz w:val="24"/>
          <w:szCs w:val="24"/>
        </w:rPr>
        <w:t>edlogom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memorandum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03EB8">
        <w:rPr>
          <w:rFonts w:ascii="Arial" w:hAnsi="Arial" w:cs="Arial"/>
          <w:sz w:val="24"/>
          <w:szCs w:val="24"/>
        </w:rPr>
        <w:t>Informacija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ponudi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3EB8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E03EB8">
        <w:rPr>
          <w:rFonts w:ascii="Arial" w:hAnsi="Arial" w:cs="Arial"/>
          <w:sz w:val="24"/>
          <w:szCs w:val="24"/>
        </w:rPr>
        <w:t>pravo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preče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kupovine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nepokretnosti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svojini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Miodraga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Adžića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iz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Cetinja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izmjenu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Zaključka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Vlade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Crne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broj</w:t>
      </w:r>
      <w:proofErr w:type="spellEnd"/>
      <w:r w:rsidRPr="00E03EB8">
        <w:rPr>
          <w:rFonts w:ascii="Arial" w:hAnsi="Arial" w:cs="Arial"/>
          <w:sz w:val="24"/>
          <w:szCs w:val="24"/>
        </w:rPr>
        <w:t>: 07-4776</w:t>
      </w:r>
      <w:r>
        <w:rPr>
          <w:rFonts w:ascii="Arial" w:hAnsi="Arial" w:cs="Arial"/>
          <w:sz w:val="24"/>
          <w:szCs w:val="24"/>
        </w:rPr>
        <w:t>,</w:t>
      </w:r>
      <w:r w:rsidRPr="00E0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EB8">
        <w:rPr>
          <w:rFonts w:ascii="Arial" w:hAnsi="Arial" w:cs="Arial"/>
          <w:sz w:val="24"/>
          <w:szCs w:val="24"/>
        </w:rPr>
        <w:t>od</w:t>
      </w:r>
      <w:proofErr w:type="gramEnd"/>
      <w:r w:rsidRPr="00E03EB8"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E03EB8">
        <w:rPr>
          <w:rFonts w:ascii="Arial" w:hAnsi="Arial" w:cs="Arial"/>
          <w:sz w:val="24"/>
          <w:szCs w:val="24"/>
        </w:rPr>
        <w:t>sjednice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od 11.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E03EB8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A2201C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crnogorske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delegacije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IX </w:t>
      </w:r>
      <w:proofErr w:type="spellStart"/>
      <w:r w:rsidRPr="00E03EB8">
        <w:rPr>
          <w:rFonts w:ascii="Arial" w:hAnsi="Arial" w:cs="Arial"/>
          <w:sz w:val="24"/>
          <w:szCs w:val="24"/>
        </w:rPr>
        <w:t>sastanku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Pododbora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inovacije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ljudske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resurse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informaciono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društvo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03EB8">
        <w:rPr>
          <w:rFonts w:ascii="Arial" w:hAnsi="Arial" w:cs="Arial"/>
          <w:sz w:val="24"/>
          <w:szCs w:val="24"/>
        </w:rPr>
        <w:t>socijal</w:t>
      </w:r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Belgija</w:t>
      </w:r>
      <w:proofErr w:type="spellEnd"/>
      <w:r>
        <w:rPr>
          <w:rFonts w:ascii="Arial" w:hAnsi="Arial" w:cs="Arial"/>
          <w:sz w:val="24"/>
          <w:szCs w:val="24"/>
        </w:rPr>
        <w:t xml:space="preserve">, 1.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03EB8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A2201C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platforme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učešće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crnogorske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delegacije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XII </w:t>
      </w:r>
      <w:proofErr w:type="spellStart"/>
      <w:r w:rsidRPr="00E03EB8">
        <w:rPr>
          <w:rFonts w:ascii="Arial" w:hAnsi="Arial" w:cs="Arial"/>
          <w:sz w:val="24"/>
          <w:szCs w:val="24"/>
        </w:rPr>
        <w:t>sastanku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Pododbora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03EB8">
        <w:rPr>
          <w:rFonts w:ascii="Arial" w:hAnsi="Arial" w:cs="Arial"/>
          <w:sz w:val="24"/>
          <w:szCs w:val="24"/>
        </w:rPr>
        <w:t>Poljoprivred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ribarstvo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03EB8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Pr="00E03EB8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platforme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učešće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Darka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Radunovića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sastanku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03EB8">
        <w:rPr>
          <w:rFonts w:ascii="Arial" w:hAnsi="Arial" w:cs="Arial"/>
          <w:sz w:val="24"/>
          <w:szCs w:val="24"/>
        </w:rPr>
        <w:t>predstavnicima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OECD-a, u </w:t>
      </w:r>
      <w:proofErr w:type="spellStart"/>
      <w:r w:rsidRPr="00E03EB8">
        <w:rPr>
          <w:rFonts w:ascii="Arial" w:hAnsi="Arial" w:cs="Arial"/>
          <w:sz w:val="24"/>
          <w:szCs w:val="24"/>
        </w:rPr>
        <w:t>cil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potpisivanja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Multilateralne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E03EB8">
        <w:rPr>
          <w:rFonts w:ascii="Arial" w:hAnsi="Arial" w:cs="Arial"/>
          <w:sz w:val="24"/>
          <w:szCs w:val="24"/>
        </w:rPr>
        <w:t>onvencije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lastRenderedPageBreak/>
        <w:t>uzajamnoj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administrativnoj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pomoći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poreskim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pitanjima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koji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će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03EB8">
        <w:rPr>
          <w:rFonts w:ascii="Arial" w:hAnsi="Arial" w:cs="Arial"/>
          <w:sz w:val="24"/>
          <w:szCs w:val="24"/>
        </w:rPr>
        <w:t>održati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Parizu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3.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03EB8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platforme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učešće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Dragice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Sekulić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ekonomije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59.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seriji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sastanaka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skupština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država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članica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Svjetske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organizacije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intelektualnu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svojinu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Ženeva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Švajcarska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30.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03EB8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platforme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učešće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delegacije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predvođene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Osmanom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Nurkovićem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i pomorstva,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</w:t>
      </w:r>
      <w:r w:rsidRPr="00E03EB8">
        <w:rPr>
          <w:rFonts w:ascii="Arial" w:hAnsi="Arial" w:cs="Arial"/>
          <w:sz w:val="24"/>
          <w:szCs w:val="24"/>
        </w:rPr>
        <w:t>vjetskom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kongresu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pute</w:t>
      </w:r>
      <w:r>
        <w:rPr>
          <w:rFonts w:ascii="Arial" w:hAnsi="Arial" w:cs="Arial"/>
          <w:sz w:val="24"/>
          <w:szCs w:val="24"/>
        </w:rPr>
        <w:t>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održati</w:t>
      </w:r>
      <w:proofErr w:type="spellEnd"/>
      <w:r>
        <w:rPr>
          <w:rFonts w:ascii="Arial" w:hAnsi="Arial" w:cs="Arial"/>
          <w:sz w:val="24"/>
          <w:szCs w:val="24"/>
        </w:rPr>
        <w:t xml:space="preserve"> u Abu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E03EB8">
        <w:rPr>
          <w:rFonts w:ascii="Arial" w:hAnsi="Arial" w:cs="Arial"/>
          <w:sz w:val="24"/>
          <w:szCs w:val="24"/>
        </w:rPr>
        <w:t>abi</w:t>
      </w:r>
      <w:r>
        <w:rPr>
          <w:rFonts w:ascii="Arial" w:hAnsi="Arial" w:cs="Arial"/>
          <w:sz w:val="24"/>
          <w:szCs w:val="24"/>
        </w:rPr>
        <w:t>j</w:t>
      </w:r>
      <w:r w:rsidRPr="00E03EB8">
        <w:rPr>
          <w:rFonts w:ascii="Arial" w:hAnsi="Arial" w:cs="Arial"/>
          <w:sz w:val="24"/>
          <w:szCs w:val="24"/>
        </w:rPr>
        <w:t>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Ujedinjeni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Arapski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Emirati</w:t>
      </w:r>
      <w:r>
        <w:rPr>
          <w:rFonts w:ascii="Arial" w:hAnsi="Arial" w:cs="Arial"/>
          <w:sz w:val="24"/>
          <w:szCs w:val="24"/>
        </w:rPr>
        <w:t>,</w:t>
      </w:r>
      <w:r w:rsidRPr="00E03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6.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Pr="00E03EB8"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 w:rsidRPr="00E03EB8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03EB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03EB8">
        <w:rPr>
          <w:rFonts w:ascii="Arial" w:hAnsi="Arial" w:cs="Arial"/>
          <w:sz w:val="24"/>
          <w:szCs w:val="24"/>
        </w:rPr>
        <w:t>godine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pravde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vanjskih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poslova</w:t>
      </w:r>
      <w:proofErr w:type="spellEnd"/>
    </w:p>
    <w:p w:rsidR="008343EA" w:rsidRPr="00EE2F83" w:rsidRDefault="008343EA" w:rsidP="008343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8343EA" w:rsidRDefault="008343EA" w:rsidP="00834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8343EA" w:rsidRPr="00D84A20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odluke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utvrđivanju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koeficijenata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zarade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zaposlenih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Stručnoj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službi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Turističke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organizacije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opštine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Tivat</w:t>
      </w:r>
      <w:proofErr w:type="spellEnd"/>
    </w:p>
    <w:p w:rsidR="008343EA" w:rsidRPr="00D84A20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4081">
        <w:rPr>
          <w:rFonts w:ascii="Arial" w:hAnsi="Arial" w:cs="Arial"/>
          <w:sz w:val="24"/>
          <w:szCs w:val="24"/>
        </w:rPr>
        <w:t>Odluka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4081">
        <w:rPr>
          <w:rFonts w:ascii="Arial" w:hAnsi="Arial" w:cs="Arial"/>
          <w:sz w:val="24"/>
          <w:szCs w:val="24"/>
        </w:rPr>
        <w:t>izmjenama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4081">
        <w:rPr>
          <w:rFonts w:ascii="Arial" w:hAnsi="Arial" w:cs="Arial"/>
          <w:sz w:val="24"/>
          <w:szCs w:val="24"/>
        </w:rPr>
        <w:t>dopunama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Statuta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Javne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ustanove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Narodni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muzej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081">
        <w:rPr>
          <w:rFonts w:ascii="Arial" w:hAnsi="Arial" w:cs="Arial"/>
          <w:sz w:val="24"/>
          <w:szCs w:val="24"/>
        </w:rPr>
        <w:t>Crne</w:t>
      </w:r>
      <w:proofErr w:type="spellEnd"/>
      <w:r w:rsidRPr="00274081">
        <w:rPr>
          <w:rFonts w:ascii="Arial" w:hAnsi="Arial" w:cs="Arial"/>
          <w:sz w:val="24"/>
          <w:szCs w:val="24"/>
        </w:rPr>
        <w:t xml:space="preserve"> Gore</w:t>
      </w:r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davanje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saglasnosti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3EB8">
        <w:rPr>
          <w:rFonts w:ascii="Arial" w:hAnsi="Arial" w:cs="Arial"/>
          <w:sz w:val="24"/>
          <w:szCs w:val="24"/>
        </w:rPr>
        <w:t>davanje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zakup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na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E03EB8">
        <w:rPr>
          <w:rFonts w:ascii="Arial" w:hAnsi="Arial" w:cs="Arial"/>
          <w:sz w:val="24"/>
          <w:szCs w:val="24"/>
        </w:rPr>
        <w:t>od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E03EB8">
        <w:rPr>
          <w:rFonts w:ascii="Arial" w:hAnsi="Arial" w:cs="Arial"/>
          <w:sz w:val="24"/>
          <w:szCs w:val="24"/>
        </w:rPr>
        <w:t>godina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uz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mogućnost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produženja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EB8">
        <w:rPr>
          <w:rFonts w:ascii="Arial" w:hAnsi="Arial" w:cs="Arial"/>
          <w:sz w:val="24"/>
          <w:szCs w:val="24"/>
        </w:rPr>
        <w:t>nepokretnosti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svojini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Crne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E03EB8">
        <w:rPr>
          <w:rFonts w:ascii="Arial" w:hAnsi="Arial" w:cs="Arial"/>
          <w:sz w:val="24"/>
          <w:szCs w:val="24"/>
        </w:rPr>
        <w:t>katastarskih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parcela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r. 47/2 i 51/2,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nepokretnosti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broj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134</w:t>
      </w:r>
      <w:r>
        <w:rPr>
          <w:rFonts w:ascii="Arial" w:hAnsi="Arial" w:cs="Arial"/>
          <w:sz w:val="24"/>
          <w:szCs w:val="24"/>
        </w:rPr>
        <w:t xml:space="preserve">, KO </w:t>
      </w:r>
      <w:proofErr w:type="spellStart"/>
      <w:r>
        <w:rPr>
          <w:rFonts w:ascii="Arial" w:hAnsi="Arial" w:cs="Arial"/>
          <w:sz w:val="24"/>
          <w:szCs w:val="24"/>
        </w:rPr>
        <w:t>Tuđemili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03EB8">
        <w:rPr>
          <w:rFonts w:ascii="Arial" w:hAnsi="Arial" w:cs="Arial"/>
          <w:sz w:val="24"/>
          <w:szCs w:val="24"/>
        </w:rPr>
        <w:t>edlogom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ugovora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3EB8">
        <w:rPr>
          <w:rFonts w:ascii="Arial" w:hAnsi="Arial" w:cs="Arial"/>
          <w:sz w:val="24"/>
          <w:szCs w:val="24"/>
        </w:rPr>
        <w:t>zakupu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nepokretnosti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EB8">
        <w:rPr>
          <w:rFonts w:ascii="Arial" w:hAnsi="Arial" w:cs="Arial"/>
          <w:sz w:val="24"/>
          <w:szCs w:val="24"/>
        </w:rPr>
        <w:t>državnoj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EB8">
        <w:rPr>
          <w:rFonts w:ascii="Arial" w:hAnsi="Arial" w:cs="Arial"/>
          <w:sz w:val="24"/>
          <w:szCs w:val="24"/>
        </w:rPr>
        <w:t>svojini</w:t>
      </w:r>
      <w:proofErr w:type="spellEnd"/>
    </w:p>
    <w:p w:rsidR="008343EA" w:rsidRPr="00E03EB8" w:rsidRDefault="008343EA" w:rsidP="00834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03EB8">
        <w:rPr>
          <w:rFonts w:ascii="Arial" w:hAnsi="Arial" w:cs="Arial"/>
          <w:sz w:val="24"/>
          <w:szCs w:val="24"/>
        </w:rPr>
        <w:t>Pitanja</w:t>
      </w:r>
      <w:proofErr w:type="spellEnd"/>
      <w:r w:rsidRPr="00E03E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03EB8">
        <w:rPr>
          <w:rFonts w:ascii="Arial" w:hAnsi="Arial" w:cs="Arial"/>
          <w:sz w:val="24"/>
          <w:szCs w:val="24"/>
        </w:rPr>
        <w:t>predlozi</w:t>
      </w:r>
      <w:proofErr w:type="spellEnd"/>
    </w:p>
    <w:p w:rsidR="008343EA" w:rsidRDefault="008343EA" w:rsidP="008343E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8343EA" w:rsidRPr="00D233B1" w:rsidRDefault="008343EA" w:rsidP="0083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3EA" w:rsidRDefault="008343EA" w:rsidP="0083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3EA" w:rsidRDefault="008343EA" w:rsidP="0083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3EA" w:rsidRDefault="008343EA" w:rsidP="0083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3EA" w:rsidRPr="000C4ABC" w:rsidRDefault="008343EA" w:rsidP="0083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3EA" w:rsidRPr="00972FFB" w:rsidRDefault="008343EA" w:rsidP="008343E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8343EA" w:rsidRDefault="008343EA" w:rsidP="008343EA"/>
    <w:p w:rsidR="008343EA" w:rsidRDefault="008343EA" w:rsidP="008343EA"/>
    <w:p w:rsidR="006A5DA2" w:rsidRDefault="006A5DA2"/>
    <w:sectPr w:rsidR="006A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23ACE8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A"/>
    <w:rsid w:val="006A1E9F"/>
    <w:rsid w:val="006A5DA2"/>
    <w:rsid w:val="008343EA"/>
    <w:rsid w:val="00BB0E96"/>
    <w:rsid w:val="00D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4A96-DFE5-4767-80E1-98891C9C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343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343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6</cp:revision>
  <dcterms:created xsi:type="dcterms:W3CDTF">2019-09-26T05:48:00Z</dcterms:created>
  <dcterms:modified xsi:type="dcterms:W3CDTF">2019-09-26T05:58:00Z</dcterms:modified>
</cp:coreProperties>
</file>