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0E477" w14:textId="77777777" w:rsidR="00BF20BF" w:rsidRDefault="00BF20BF" w:rsidP="00376FCA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BFACC0D" w14:textId="6A4122AE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Na osnovu člana 32v Zakona o nevladinim organizacijama ("Službeni list Crne Gore"</w:t>
      </w:r>
      <w:r w:rsidR="00F73FC3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br. 39/11 i 37/17), a u vezi s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Odlukom o utvrđivanju prioritetnih oblasti od javnog interesa i visine sredstava za finansiranje projekata i programa nevladinih organizacija u 2024. godini ("Službeni list CG", br. 119/23) i Pravilnikom o sadržaju javnog konkursa za raspodjelu sredstava za finansiranje projekta i programa nevladinih organizacija i izgledu i sadržaju prijave na javni konkurs (″Službeni list CG″ broj 14/18) i člana 130 Zakona o socijalnoj i dječjoj zaštiti ("Službeni list CG", br. 27/13, 1/15, 42/15, 47/15, 56/16, 66/16, 1/17, 31/17, 42/17, 50/17, 59/21, 145/21 i 3/23), Komisija za raspodjelu sredstava za finansiran</w:t>
      </w:r>
      <w:r w:rsidR="00396924" w:rsidRPr="00956476">
        <w:rPr>
          <w:rFonts w:ascii="Arial Narrow" w:eastAsia="Calibri" w:hAnsi="Arial Narrow" w:cs="Calibri"/>
          <w:sz w:val="24"/>
          <w:szCs w:val="24"/>
          <w:lang w:val="sr-Latn-ME"/>
        </w:rPr>
        <w:t>je projekata/programa nevladinih organizacija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u 2024. godini u oblasti</w:t>
      </w:r>
      <w:r w:rsidR="00A117F2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zaštita od nasilja nad ženama i nasilja u porodici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, koju je obrazovalo Ministarstvo rada i socijalnog staranja rješenjem broj: </w:t>
      </w:r>
      <w:r w:rsidR="003B6B93" w:rsidRPr="003B6B93">
        <w:rPr>
          <w:rFonts w:ascii="Arial Narrow" w:eastAsia="Calibri" w:hAnsi="Arial Narrow" w:cs="Calibri"/>
          <w:sz w:val="24"/>
          <w:szCs w:val="24"/>
          <w:lang w:val="sr-Latn-ME"/>
        </w:rPr>
        <w:t>01-128/24-1873</w:t>
      </w:r>
      <w:r w:rsidR="00874B1F" w:rsidRPr="00956476">
        <w:rPr>
          <w:rFonts w:ascii="Arial Narrow" w:eastAsia="Calibri" w:hAnsi="Arial Narrow" w:cs="Calibri"/>
          <w:sz w:val="24"/>
          <w:szCs w:val="24"/>
          <w:lang w:val="sr-Latn-ME"/>
        </w:rPr>
        <w:t>/</w:t>
      </w:r>
      <w:r w:rsidR="00A117F2" w:rsidRPr="00956476">
        <w:rPr>
          <w:rFonts w:ascii="Arial Narrow" w:eastAsia="Calibri" w:hAnsi="Arial Narrow" w:cs="Calibri"/>
          <w:sz w:val="24"/>
          <w:szCs w:val="24"/>
          <w:lang w:val="sr-Latn-ME"/>
        </w:rPr>
        <w:t>43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od </w:t>
      </w:r>
      <w:r w:rsidR="00874B1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14. </w:t>
      </w:r>
      <w:r w:rsidR="0035710C" w:rsidRPr="00956476">
        <w:rPr>
          <w:rFonts w:ascii="Arial Narrow" w:eastAsia="Calibri" w:hAnsi="Arial Narrow" w:cs="Calibri"/>
          <w:sz w:val="24"/>
          <w:szCs w:val="24"/>
          <w:lang w:val="sr-Latn-ME"/>
        </w:rPr>
        <w:t>0</w:t>
      </w:r>
      <w:r w:rsidR="00874B1F" w:rsidRPr="00956476">
        <w:rPr>
          <w:rFonts w:ascii="Arial Narrow" w:eastAsia="Calibri" w:hAnsi="Arial Narrow" w:cs="Calibri"/>
          <w:sz w:val="24"/>
          <w:szCs w:val="24"/>
          <w:lang w:val="sr-Latn-ME"/>
        </w:rPr>
        <w:t>5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874B1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2024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. godine objavljuje</w:t>
      </w:r>
    </w:p>
    <w:p w14:paraId="3F72E770" w14:textId="77777777" w:rsidR="00857608" w:rsidRPr="00857608" w:rsidRDefault="00857608" w:rsidP="00956476">
      <w:pPr>
        <w:spacing w:after="0" w:line="288" w:lineRule="auto"/>
        <w:jc w:val="both"/>
        <w:rPr>
          <w:rFonts w:ascii="Arial Narrow" w:eastAsia="Calibri" w:hAnsi="Arial Narrow" w:cs="Times New Roman"/>
          <w:b/>
          <w:lang w:val="sr-Latn-ME"/>
        </w:rPr>
      </w:pPr>
    </w:p>
    <w:p w14:paraId="36258FED" w14:textId="77777777" w:rsidR="00857608" w:rsidRPr="00857608" w:rsidRDefault="00857608" w:rsidP="00956476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  <w:r w:rsidRPr="00857608">
        <w:rPr>
          <w:rFonts w:ascii="Arial Narrow" w:eastAsia="Calibri" w:hAnsi="Arial Narrow" w:cs="Times New Roman"/>
          <w:b/>
          <w:sz w:val="28"/>
          <w:szCs w:val="28"/>
          <w:lang w:val="sr-Latn-ME"/>
        </w:rPr>
        <w:t>JAVNI KONKURS</w:t>
      </w:r>
    </w:p>
    <w:p w14:paraId="5A0F4193" w14:textId="77777777" w:rsidR="00857608" w:rsidRPr="00857608" w:rsidRDefault="00857608" w:rsidP="00956476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8"/>
          <w:szCs w:val="28"/>
          <w:lang w:val="sr-Latn-ME"/>
        </w:rPr>
      </w:pPr>
    </w:p>
    <w:p w14:paraId="16539360" w14:textId="61CB387B" w:rsidR="00857608" w:rsidRPr="005440D9" w:rsidRDefault="001075DC" w:rsidP="00956476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5440D9">
        <w:rPr>
          <w:rFonts w:ascii="Arial Narrow" w:eastAsia="Calibri" w:hAnsi="Arial Narrow" w:cs="Calibri"/>
          <w:b/>
          <w:sz w:val="24"/>
          <w:szCs w:val="24"/>
          <w:lang w:val="sr-Latn-ME"/>
        </w:rPr>
        <w:t>"SAVJETOVANJE ZA DJEVOJKE I ŽENE OSI, LBTI</w:t>
      </w:r>
      <w:r w:rsidR="00605F38">
        <w:rPr>
          <w:rFonts w:ascii="Arial Narrow" w:eastAsia="Calibri" w:hAnsi="Arial Narrow" w:cs="Calibri"/>
          <w:b/>
          <w:sz w:val="24"/>
          <w:szCs w:val="24"/>
          <w:lang w:val="sr-Latn-ME"/>
        </w:rPr>
        <w:t>Q</w:t>
      </w:r>
      <w:r w:rsidRPr="005440D9">
        <w:rPr>
          <w:rFonts w:ascii="Arial Narrow" w:eastAsia="Calibri" w:hAnsi="Arial Narrow" w:cs="Calibri"/>
          <w:b/>
          <w:sz w:val="24"/>
          <w:szCs w:val="24"/>
          <w:lang w:val="sr-Latn-ME"/>
        </w:rPr>
        <w:t>, ROMKINJE I EGIPĆANKE ŽRTVE NASILJA"</w:t>
      </w:r>
    </w:p>
    <w:p w14:paraId="73E48557" w14:textId="2BA8E9E3" w:rsidR="007745B8" w:rsidRPr="005440D9" w:rsidRDefault="00857608" w:rsidP="00956476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5440D9">
        <w:rPr>
          <w:rFonts w:ascii="Arial Narrow" w:eastAsia="Calibri" w:hAnsi="Arial Narrow" w:cs="Times New Roman"/>
          <w:b/>
          <w:sz w:val="24"/>
          <w:szCs w:val="24"/>
          <w:lang w:val="sr-Latn-ME"/>
        </w:rPr>
        <w:t>ZA FINANSIRANJE PROJEKATA</w:t>
      </w:r>
      <w:r w:rsidR="007745B8" w:rsidRPr="005440D9">
        <w:rPr>
          <w:rFonts w:ascii="Arial Narrow" w:eastAsia="Calibri" w:hAnsi="Arial Narrow" w:cs="Times New Roman"/>
          <w:b/>
          <w:sz w:val="24"/>
          <w:szCs w:val="24"/>
          <w:lang w:val="sr-Latn-ME"/>
        </w:rPr>
        <w:t>/PROGRAMA NEVLADINIH ORGANIZACIJA</w:t>
      </w:r>
    </w:p>
    <w:p w14:paraId="616916B8" w14:textId="12AFF78E" w:rsidR="00857608" w:rsidRPr="008F3D4A" w:rsidRDefault="007745B8" w:rsidP="00956476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5440D9">
        <w:rPr>
          <w:rFonts w:ascii="Arial Narrow" w:eastAsia="Calibri" w:hAnsi="Arial Narrow" w:cs="Times New Roman"/>
          <w:b/>
          <w:sz w:val="24"/>
          <w:szCs w:val="24"/>
          <w:lang w:val="sr-Latn-ME"/>
        </w:rPr>
        <w:t>U 2024. GODINI</w:t>
      </w:r>
      <w:r w:rsidR="00DE1C2E" w:rsidRPr="005440D9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</w:t>
      </w:r>
      <w:r w:rsidR="00857608" w:rsidRPr="005440D9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U OBLASTI </w:t>
      </w:r>
      <w:r w:rsidR="001075DC" w:rsidRPr="005440D9">
        <w:rPr>
          <w:rFonts w:ascii="Arial Narrow" w:eastAsia="Calibri" w:hAnsi="Arial Narrow" w:cs="Times New Roman"/>
          <w:b/>
          <w:sz w:val="24"/>
          <w:szCs w:val="24"/>
          <w:lang w:val="sr-Latn-ME"/>
        </w:rPr>
        <w:t>ZAŠTITA OD NASILJA NAD ŽENAMA I NASILJA U PORODICI</w:t>
      </w:r>
    </w:p>
    <w:p w14:paraId="17997BFE" w14:textId="77777777" w:rsidR="00857608" w:rsidRPr="008F3D4A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6368F5E" w14:textId="06B66E6F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Pozivaju se nevladine organizacije koje imaju kapacitete i iskustvo da prijave projekte na ovaj konkurs kojim mogu doprinjeti realizaciji prioriteta utvrđenih</w:t>
      </w:r>
      <w:r w:rsidR="006A4841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Konvencijom Savjeta Evrope o sprječavanju i borbi protiv nasilja nad ženama i nasilja u porodici </w:t>
      </w:r>
      <w:r w:rsidR="006A4841" w:rsidRPr="00956476">
        <w:rPr>
          <w:rFonts w:ascii="Arial Narrow" w:hAnsi="Arial Narrow"/>
          <w:sz w:val="24"/>
          <w:szCs w:val="24"/>
          <w:lang w:val="sr-Latn-ME"/>
        </w:rPr>
        <w:t>("Istanbulska konvencija")</w:t>
      </w:r>
      <w:r w:rsidR="006A4841" w:rsidRPr="00956476">
        <w:rPr>
          <w:rFonts w:ascii="Arial Narrow" w:eastAsia="Calibri" w:hAnsi="Arial Narrow" w:cs="Calibri"/>
          <w:sz w:val="24"/>
          <w:szCs w:val="24"/>
          <w:lang w:val="sr-Latn-ME"/>
        </w:rPr>
        <w:t>, Nacionalnom strategijom rodne ravnopravnosti 2021-2025, kao i Nacionalnim planom za implementaciju Konvencije Savjeta Evrope o suzbijanju i sprečavanju nasilja nad ženama i nasilja u porodici ("Istanbulska konvencija") 2023-2027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, u oblasti </w:t>
      </w:r>
      <w:r w:rsidR="001075D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zaštita od nasilja nad ženama i nasilja u porodici </w:t>
      </w:r>
      <w:r w:rsidR="00D67356" w:rsidRPr="00956476">
        <w:rPr>
          <w:rFonts w:ascii="Arial Narrow" w:eastAsia="Calibri" w:hAnsi="Arial Narrow" w:cs="Calibri"/>
          <w:sz w:val="24"/>
          <w:szCs w:val="24"/>
          <w:lang w:val="sr-Latn-ME"/>
        </w:rPr>
        <w:t>koja je u nadležnosti Ministarstva rada i socijalnog staranja.</w:t>
      </w:r>
    </w:p>
    <w:p w14:paraId="26271005" w14:textId="3D921B01" w:rsidR="00857608" w:rsidRPr="00956476" w:rsidRDefault="0086773E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Strateški cilj(evi)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čijem ostvarenju će doprinijeti javni konkurs za projekte i programe nevladinih organizacija u 2024. godini su:</w:t>
      </w:r>
    </w:p>
    <w:p w14:paraId="2793396F" w14:textId="77777777" w:rsidR="0086773E" w:rsidRPr="00956476" w:rsidRDefault="0086773E" w:rsidP="00956476">
      <w:pPr>
        <w:pStyle w:val="ListParagraph"/>
        <w:numPr>
          <w:ilvl w:val="0"/>
          <w:numId w:val="4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u w:val="single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Poboljšan sistem institucionalne zaštite od nasilja u porodici</w:t>
      </w:r>
    </w:p>
    <w:p w14:paraId="560F2480" w14:textId="77777777" w:rsidR="0086773E" w:rsidRPr="00956476" w:rsidRDefault="0086773E" w:rsidP="00956476">
      <w:pPr>
        <w:pStyle w:val="ListParagraph"/>
        <w:numPr>
          <w:ilvl w:val="0"/>
          <w:numId w:val="4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u w:val="single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u w:val="single"/>
          <w:lang w:val="sr-Latn-ME"/>
        </w:rPr>
        <w:t>Ojačane žrtve nasilja u porodici</w:t>
      </w:r>
    </w:p>
    <w:p w14:paraId="2922C876" w14:textId="77777777" w:rsidR="0086773E" w:rsidRPr="00956476" w:rsidRDefault="0086773E" w:rsidP="00956476">
      <w:pPr>
        <w:pStyle w:val="ListParagraph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115188" w14:textId="0013E21D" w:rsidR="0058075D" w:rsidRPr="00956476" w:rsidRDefault="0058075D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Poboljšan sistem institucionalne zaštite od nasilja u porodici</w:t>
      </w:r>
    </w:p>
    <w:p w14:paraId="14581BD6" w14:textId="1215D966" w:rsidR="00196994" w:rsidRPr="00956476" w:rsidRDefault="00196994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Ovaj strateški cilj se ostvaruje kroz operativn</w:t>
      </w:r>
      <w:r w:rsidR="008F3D4A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e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ciljev</w:t>
      </w:r>
      <w:r w:rsidR="008F3D4A" w:rsidRPr="00956476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: </w:t>
      </w:r>
    </w:p>
    <w:p w14:paraId="45B829D5" w14:textId="2047DFC0" w:rsidR="0058075D" w:rsidRPr="00956476" w:rsidRDefault="00376FCA" w:rsidP="00956476">
      <w:pPr>
        <w:pStyle w:val="ListParagraph"/>
        <w:numPr>
          <w:ilvl w:val="0"/>
          <w:numId w:val="39"/>
        </w:numPr>
        <w:spacing w:after="0" w:line="288" w:lineRule="auto"/>
        <w:ind w:left="63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 w:rsidR="00196994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bezbjeđenje efektivnog sistema </w:t>
      </w:r>
      <w:r w:rsidR="0058075D" w:rsidRPr="00956476">
        <w:rPr>
          <w:rFonts w:ascii="Arial Narrow" w:hAnsi="Arial Narrow"/>
          <w:sz w:val="24"/>
          <w:szCs w:val="24"/>
          <w:lang w:val="sr-Latn-CS"/>
        </w:rPr>
        <w:t>usluge povjerljivog lica za žrtve nasilja;</w:t>
      </w:r>
    </w:p>
    <w:p w14:paraId="75C5F0EA" w14:textId="403B9B78" w:rsidR="0058075D" w:rsidRPr="00956476" w:rsidRDefault="0058075D" w:rsidP="00956476">
      <w:pPr>
        <w:pStyle w:val="ListParagraph"/>
        <w:numPr>
          <w:ilvl w:val="0"/>
          <w:numId w:val="39"/>
        </w:numPr>
        <w:spacing w:after="0" w:line="288" w:lineRule="auto"/>
        <w:ind w:left="63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hAnsi="Arial Narrow"/>
          <w:sz w:val="24"/>
          <w:szCs w:val="24"/>
          <w:lang w:val="sr-Latn-CS"/>
        </w:rPr>
        <w:t>jačanje kapaciteta NVO kako bi dobili licencu za pružanje usluge savjetovanja.</w:t>
      </w:r>
    </w:p>
    <w:p w14:paraId="08ED4D5E" w14:textId="6B41CF94" w:rsidR="00376FCA" w:rsidRPr="00956476" w:rsidRDefault="00376FCA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6C56371" w14:textId="6D84B77F" w:rsidR="008F3D4A" w:rsidRPr="00956476" w:rsidRDefault="008F3D4A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7806DFD" w14:textId="77777777" w:rsidR="008F3D4A" w:rsidRPr="00956476" w:rsidRDefault="008F3D4A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CB2B621" w14:textId="77777777" w:rsidR="0058075D" w:rsidRPr="00956476" w:rsidRDefault="0058075D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lastRenderedPageBreak/>
        <w:t>Ojačane žrtve nasilja u porodici</w:t>
      </w:r>
    </w:p>
    <w:p w14:paraId="6E975562" w14:textId="35083749" w:rsidR="005172DF" w:rsidRPr="00956476" w:rsidRDefault="0069077E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Ovaj strateški cilj se ostvaruje kroz sljedeći operativni cilj:</w:t>
      </w:r>
    </w:p>
    <w:p w14:paraId="591BE96C" w14:textId="23647415" w:rsidR="0058075D" w:rsidRPr="00956476" w:rsidRDefault="0058075D" w:rsidP="00956476">
      <w:pPr>
        <w:pStyle w:val="ListParagraph"/>
        <w:numPr>
          <w:ilvl w:val="0"/>
          <w:numId w:val="39"/>
        </w:numPr>
        <w:spacing w:after="0" w:line="288" w:lineRule="auto"/>
        <w:ind w:left="63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Žrtvama nasilja, </w:t>
      </w:r>
      <w:r w:rsidRPr="00956476">
        <w:rPr>
          <w:rFonts w:ascii="Arial Narrow" w:hAnsi="Arial Narrow"/>
          <w:sz w:val="24"/>
          <w:szCs w:val="24"/>
          <w:lang w:val="sr-Latn-ME"/>
        </w:rPr>
        <w:t>djevojkama i ženama sa invaliditetom,</w:t>
      </w:r>
      <w:r w:rsidR="00F85C5A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dostupne usluge individualnog savjetovanja, grupnog savjetovanja, kao i rad na jačanju žrtve;</w:t>
      </w:r>
    </w:p>
    <w:p w14:paraId="1ED6CB69" w14:textId="13F1030C" w:rsidR="0058075D" w:rsidRPr="00956476" w:rsidRDefault="0058075D" w:rsidP="00956476">
      <w:pPr>
        <w:pStyle w:val="ListParagraph"/>
        <w:numPr>
          <w:ilvl w:val="0"/>
          <w:numId w:val="39"/>
        </w:numPr>
        <w:spacing w:after="0" w:line="288" w:lineRule="auto"/>
        <w:ind w:left="63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Žrtvama nasilja, </w:t>
      </w:r>
      <w:r w:rsidRPr="00956476">
        <w:rPr>
          <w:rFonts w:ascii="Arial Narrow" w:hAnsi="Arial Narrow"/>
          <w:sz w:val="24"/>
          <w:szCs w:val="24"/>
          <w:lang w:val="sr-Latn-ME"/>
        </w:rPr>
        <w:t>djevojkama i ženama LBTI</w:t>
      </w:r>
      <w:r w:rsidR="0035073D" w:rsidRPr="00956476">
        <w:rPr>
          <w:rFonts w:ascii="Arial Narrow" w:hAnsi="Arial Narrow"/>
          <w:sz w:val="24"/>
          <w:szCs w:val="24"/>
          <w:lang w:val="sr-Latn-ME"/>
        </w:rPr>
        <w:t>Q</w:t>
      </w:r>
      <w:r w:rsidRPr="00956476">
        <w:rPr>
          <w:rFonts w:ascii="Arial Narrow" w:hAnsi="Arial Narrow"/>
          <w:sz w:val="24"/>
          <w:szCs w:val="24"/>
          <w:lang w:val="sr-Latn-ME"/>
        </w:rPr>
        <w:t>,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dostupne usluge individualnog savjetovanja, grupnog savjetovanja, kao i rad na jačanju žrtve</w:t>
      </w:r>
      <w:r w:rsid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59EFD5D7" w14:textId="248C47FB" w:rsidR="00DD0280" w:rsidRPr="00956476" w:rsidRDefault="0058075D" w:rsidP="00956476">
      <w:pPr>
        <w:pStyle w:val="ListParagraph"/>
        <w:numPr>
          <w:ilvl w:val="0"/>
          <w:numId w:val="39"/>
        </w:numPr>
        <w:spacing w:after="0" w:line="288" w:lineRule="auto"/>
        <w:ind w:left="630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Žrtvama nasilja, </w:t>
      </w:r>
      <w:r w:rsidRPr="00956476">
        <w:rPr>
          <w:rFonts w:ascii="Arial Narrow" w:hAnsi="Arial Narrow"/>
          <w:sz w:val="24"/>
          <w:szCs w:val="24"/>
          <w:lang w:val="sr-Latn-ME"/>
        </w:rPr>
        <w:t>djevojkama i ženama pripadnic</w:t>
      </w:r>
      <w:r w:rsidR="0048074B" w:rsidRPr="00956476">
        <w:rPr>
          <w:rFonts w:ascii="Arial Narrow" w:hAnsi="Arial Narrow"/>
          <w:sz w:val="24"/>
          <w:szCs w:val="24"/>
          <w:lang w:val="sr-Latn-ME"/>
        </w:rPr>
        <w:t>a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ma </w:t>
      </w:r>
      <w:r w:rsidR="00F85C5A" w:rsidRPr="00956476">
        <w:rPr>
          <w:rFonts w:ascii="Arial Narrow" w:hAnsi="Arial Narrow"/>
          <w:sz w:val="24"/>
          <w:szCs w:val="24"/>
          <w:lang w:val="sr-Latn-ME"/>
        </w:rPr>
        <w:t>r</w:t>
      </w:r>
      <w:r w:rsidRPr="00956476">
        <w:rPr>
          <w:rFonts w:ascii="Arial Narrow" w:hAnsi="Arial Narrow"/>
          <w:sz w:val="24"/>
          <w:szCs w:val="24"/>
          <w:lang w:val="sr-Latn-ME"/>
        </w:rPr>
        <w:t>omske</w:t>
      </w:r>
      <w:r w:rsidR="005440D9" w:rsidRPr="00956476">
        <w:rPr>
          <w:rFonts w:ascii="Arial Narrow" w:hAnsi="Arial Narrow"/>
          <w:sz w:val="24"/>
          <w:szCs w:val="24"/>
          <w:lang w:val="sr-Latn-ME"/>
        </w:rPr>
        <w:t xml:space="preserve"> 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i </w:t>
      </w:r>
      <w:r w:rsidR="00F85C5A" w:rsidRPr="00956476">
        <w:rPr>
          <w:rFonts w:ascii="Arial Narrow" w:hAnsi="Arial Narrow"/>
          <w:sz w:val="24"/>
          <w:szCs w:val="24"/>
          <w:lang w:val="sr-Latn-ME"/>
        </w:rPr>
        <w:t>e</w:t>
      </w:r>
      <w:r w:rsidRPr="00956476">
        <w:rPr>
          <w:rFonts w:ascii="Arial Narrow" w:hAnsi="Arial Narrow"/>
          <w:sz w:val="24"/>
          <w:szCs w:val="24"/>
          <w:lang w:val="sr-Latn-ME"/>
        </w:rPr>
        <w:t>gipćanske zajednice,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dostupne usluge individualnog savjetovanja, grupnog savjetovanja, kao i rad na jačanju žrtve. </w:t>
      </w:r>
    </w:p>
    <w:p w14:paraId="4F54A2F3" w14:textId="77777777" w:rsidR="008F3D4A" w:rsidRPr="00956476" w:rsidRDefault="008F3D4A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E754501" w14:textId="200EA094" w:rsidR="0069077E" w:rsidRDefault="005A7333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Realizacija strateških i operativnih ciljeva </w:t>
      </w:r>
      <w:r w:rsidR="00CE23A9" w:rsidRPr="00956476">
        <w:rPr>
          <w:rFonts w:ascii="Arial Narrow" w:eastAsia="Calibri" w:hAnsi="Arial Narrow" w:cs="Calibri"/>
          <w:sz w:val="24"/>
          <w:szCs w:val="24"/>
          <w:lang w:val="sr-Latn-ME"/>
        </w:rPr>
        <w:t>na temelju projekta nevladinih organizacija potrebno je da doprines</w:t>
      </w:r>
      <w:r w:rsidR="00DD0280" w:rsidRPr="00956476">
        <w:rPr>
          <w:rFonts w:ascii="Arial Narrow" w:eastAsia="Calibri" w:hAnsi="Arial Narrow" w:cs="Calibri"/>
          <w:sz w:val="24"/>
          <w:szCs w:val="24"/>
          <w:lang w:val="sr-Latn-ME"/>
        </w:rPr>
        <w:t>u razvoju usluga za podizanj</w:t>
      </w:r>
      <w:r w:rsidR="00EF6473" w:rsidRPr="00956476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DD0280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svijesti korisnica, njihovo ohrabrivanje, osnaživanje i edukacij</w:t>
      </w:r>
      <w:r w:rsidR="008F3D4A" w:rsidRPr="00956476">
        <w:rPr>
          <w:rFonts w:ascii="Arial Narrow" w:eastAsia="Calibri" w:hAnsi="Arial Narrow" w:cs="Calibri"/>
          <w:sz w:val="24"/>
          <w:szCs w:val="24"/>
          <w:lang w:val="sr-Latn-ME"/>
        </w:rPr>
        <w:t>u</w:t>
      </w:r>
      <w:r w:rsidR="00DD0280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u dijelu šta je nasilje i koje vidove zaštite je moguće obezbijediti korisnicama (uključujući i njihovu djecu), kako bi se zaštitilo fizičko, psihičko, ekonomsko i seksualno zdravlje žena žrt</w:t>
      </w:r>
      <w:r w:rsidR="008F3D4A" w:rsidRPr="00956476">
        <w:rPr>
          <w:rFonts w:ascii="Arial Narrow" w:eastAsia="Calibri" w:hAnsi="Arial Narrow" w:cs="Calibri"/>
          <w:sz w:val="24"/>
          <w:szCs w:val="24"/>
          <w:lang w:val="sr-Latn-ME"/>
        </w:rPr>
        <w:t>ava</w:t>
      </w:r>
      <w:r w:rsidR="00DD0280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porodičnog i rodno zasnovanog nasilja.</w:t>
      </w:r>
      <w:r w:rsidR="00CE23A9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6C331099" w14:textId="77777777" w:rsidR="00956476" w:rsidRPr="00956476" w:rsidRDefault="00956476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46450FB" w14:textId="7E10BEAE" w:rsidR="00EF6473" w:rsidRDefault="00B722FE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Prioritetni problemi</w:t>
      </w:r>
      <w:r w:rsidR="00703D5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u oblasti </w:t>
      </w:r>
      <w:r w:rsidR="009E775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zaštita od nasilja nad ženama i nasilja u porodici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koji se planiraju rješavati finansiranjem projekata nevladinih organizacija je nedostatak usluga za podršku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ženama</w:t>
      </w:r>
      <w:r w:rsidR="00EF6473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i 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>djevojkama OSI, LBTI</w:t>
      </w:r>
      <w:r w:rsidR="00B3211B" w:rsidRPr="00956476">
        <w:rPr>
          <w:rFonts w:ascii="Arial Narrow" w:eastAsia="Calibri" w:hAnsi="Arial Narrow" w:cs="Calibri"/>
          <w:sz w:val="24"/>
          <w:szCs w:val="24"/>
          <w:lang w:val="sr-Latn-ME"/>
        </w:rPr>
        <w:t>Q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>, Romkinjama i Egipćankama, ženama iz ruralnih područja, a koje su najčešće žrtve porodičnog i rodno zasnovanog nasilja</w:t>
      </w:r>
      <w:r w:rsidR="00EF6473" w:rsidRPr="00956476">
        <w:rPr>
          <w:rFonts w:ascii="Arial Narrow" w:eastAsia="Calibri" w:hAnsi="Arial Narrow" w:cs="Calibri"/>
          <w:sz w:val="24"/>
          <w:szCs w:val="24"/>
          <w:lang w:val="sr-Latn-ME"/>
        </w:rPr>
        <w:t>, kao i njihovoj djeci koja su svjedoci, ali i žrtve nasilja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14:paraId="63701836" w14:textId="77777777" w:rsidR="00956476" w:rsidRPr="00956476" w:rsidRDefault="00956476" w:rsidP="00956476">
      <w:pPr>
        <w:spacing w:after="0" w:line="288" w:lineRule="auto"/>
        <w:jc w:val="both"/>
        <w:rPr>
          <w:rFonts w:ascii="Arial Narrow" w:eastAsia="MS Mincho" w:hAnsi="Arial Narrow" w:cs="Times New Roman"/>
          <w:color w:val="FF0000"/>
          <w:sz w:val="24"/>
          <w:szCs w:val="24"/>
          <w:lang w:val="sr-Latn-ME" w:eastAsia="ja-JP"/>
        </w:rPr>
      </w:pPr>
    </w:p>
    <w:p w14:paraId="26F49C68" w14:textId="224EE15E" w:rsidR="00857608" w:rsidRPr="00956476" w:rsidRDefault="00175696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Glavni c</w:t>
      </w:r>
      <w:r w:rsidR="002852F4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ilj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2852F4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projekata</w:t>
      </w:r>
      <w:r w:rsidR="002852F4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="002852F4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koji će biti </w:t>
      </w:r>
      <w:r w:rsidR="00136C1D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finansirani </w:t>
      </w:r>
      <w:r w:rsidR="00D9588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javnim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k</w:t>
      </w:r>
      <w:r w:rsidR="002852F4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onkursom 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>–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172F30" w:rsidRPr="00956476">
        <w:rPr>
          <w:rFonts w:ascii="Arial Narrow" w:eastAsia="Calibri" w:hAnsi="Arial Narrow" w:cs="Calibri"/>
          <w:sz w:val="24"/>
          <w:szCs w:val="24"/>
          <w:lang w:val="sr-Latn-ME"/>
        </w:rPr>
        <w:t>"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>Savjetovanje za djevojke i žene OSI, LBTI</w:t>
      </w:r>
      <w:r w:rsidR="00B3211B" w:rsidRPr="00956476">
        <w:rPr>
          <w:rFonts w:ascii="Arial Narrow" w:eastAsia="Calibri" w:hAnsi="Arial Narrow" w:cs="Calibri"/>
          <w:sz w:val="24"/>
          <w:szCs w:val="24"/>
          <w:lang w:val="sr-Latn-ME"/>
        </w:rPr>
        <w:t>Q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>, Romkinje i Egipćanke žrtve nasilja"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D9588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-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je doprinos 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>razvoj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u usluga koje su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namijenjen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>ženama i djevojkama žrtvama rodno zasnovanog nasilja i nasilja u porodici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14:paraId="11210705" w14:textId="77777777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B16F800" w14:textId="7152676F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b/>
          <w:sz w:val="24"/>
          <w:szCs w:val="24"/>
        </w:rPr>
        <w:t>Specifični</w:t>
      </w:r>
      <w:proofErr w:type="spellEnd"/>
      <w:r w:rsidRPr="00956476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b/>
          <w:sz w:val="24"/>
          <w:szCs w:val="24"/>
        </w:rPr>
        <w:t>ciljevi</w:t>
      </w:r>
      <w:proofErr w:type="spellEnd"/>
      <w:r w:rsidRPr="00956476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b/>
          <w:sz w:val="24"/>
          <w:szCs w:val="24"/>
        </w:rPr>
        <w:t>projek</w:t>
      </w:r>
      <w:r w:rsidR="00175696" w:rsidRPr="00956476">
        <w:rPr>
          <w:rFonts w:ascii="Arial Narrow" w:eastAsia="Calibri" w:hAnsi="Arial Narrow" w:cs="Calibri"/>
          <w:b/>
          <w:sz w:val="24"/>
          <w:szCs w:val="24"/>
        </w:rPr>
        <w:t>ata</w:t>
      </w:r>
      <w:proofErr w:type="spellEnd"/>
      <w:r w:rsidR="0017569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9588C" w:rsidRPr="00956476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D9588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9588C" w:rsidRPr="00956476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D9588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 w:rsidRPr="00956476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="007D61A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 w:rsidRPr="00956476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="007D61A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 w:rsidRPr="00956476">
        <w:rPr>
          <w:rFonts w:ascii="Arial Narrow" w:eastAsia="Calibri" w:hAnsi="Arial Narrow" w:cs="Calibri"/>
          <w:sz w:val="24"/>
          <w:szCs w:val="24"/>
        </w:rPr>
        <w:t>biti</w:t>
      </w:r>
      <w:proofErr w:type="spellEnd"/>
      <w:r w:rsidR="007D61A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D61A4" w:rsidRPr="00956476">
        <w:rPr>
          <w:rFonts w:ascii="Arial Narrow" w:eastAsia="Calibri" w:hAnsi="Arial Narrow" w:cs="Calibri"/>
          <w:sz w:val="24"/>
          <w:szCs w:val="24"/>
        </w:rPr>
        <w:t>finansirani</w:t>
      </w:r>
      <w:proofErr w:type="spellEnd"/>
      <w:r w:rsidR="007D61A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E10E3" w:rsidRPr="00956476">
        <w:rPr>
          <w:rFonts w:ascii="Arial Narrow" w:eastAsia="Calibri" w:hAnsi="Arial Narrow" w:cs="Calibri"/>
          <w:sz w:val="24"/>
          <w:szCs w:val="24"/>
        </w:rPr>
        <w:t>potrebno</w:t>
      </w:r>
      <w:proofErr w:type="spellEnd"/>
      <w:r w:rsidR="007E10E3" w:rsidRPr="00956476">
        <w:rPr>
          <w:rFonts w:ascii="Arial Narrow" w:eastAsia="Calibri" w:hAnsi="Arial Narrow" w:cs="Calibri"/>
          <w:sz w:val="24"/>
          <w:szCs w:val="24"/>
        </w:rPr>
        <w:t xml:space="preserve"> je da:</w:t>
      </w:r>
    </w:p>
    <w:p w14:paraId="5ADDB42F" w14:textId="22C6A74B" w:rsidR="002852F4" w:rsidRPr="00956476" w:rsidRDefault="00D9588C" w:rsidP="00956476">
      <w:pPr>
        <w:pStyle w:val="ListParagraph"/>
        <w:numPr>
          <w:ilvl w:val="0"/>
          <w:numId w:val="39"/>
        </w:numPr>
        <w:tabs>
          <w:tab w:val="left" w:pos="270"/>
        </w:tabs>
        <w:spacing w:after="0" w:line="276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dop</w:t>
      </w:r>
      <w:r w:rsidR="00262B4F" w:rsidRPr="00956476">
        <w:rPr>
          <w:rFonts w:ascii="Arial Narrow" w:eastAsia="Calibri" w:hAnsi="Arial Narrow" w:cs="Calibri"/>
          <w:sz w:val="24"/>
          <w:szCs w:val="24"/>
          <w:lang w:val="sr-Latn-ME"/>
        </w:rPr>
        <w:t>r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inesu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osnaživanju djevojaka i žena OSI, LBTI</w:t>
      </w:r>
      <w:r w:rsidR="00B3211B" w:rsidRPr="00956476">
        <w:rPr>
          <w:rFonts w:ascii="Arial Narrow" w:eastAsia="Calibri" w:hAnsi="Arial Narrow" w:cs="Calibri"/>
          <w:sz w:val="24"/>
          <w:szCs w:val="24"/>
          <w:lang w:val="sr-Latn-ME"/>
        </w:rPr>
        <w:t>Q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>, Romkinja i Egipćanki</w:t>
      </w:r>
      <w:r w:rsidR="005C70CE" w:rsidRPr="00956476">
        <w:rPr>
          <w:rFonts w:ascii="Arial Narrow" w:eastAsia="Calibri" w:hAnsi="Arial Narrow" w:cs="Calibri"/>
          <w:sz w:val="24"/>
          <w:szCs w:val="24"/>
          <w:lang w:val="sr-Latn-ME"/>
        </w:rPr>
        <w:t>,</w:t>
      </w:r>
      <w:r w:rsidR="005172D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žrtava nasilja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06E65CBE" w14:textId="27C1D52E" w:rsidR="002852F4" w:rsidRPr="00956476" w:rsidRDefault="00D9588C" w:rsidP="00956476">
      <w:pPr>
        <w:pStyle w:val="ListParagraph"/>
        <w:numPr>
          <w:ilvl w:val="0"/>
          <w:numId w:val="39"/>
        </w:numPr>
        <w:spacing w:after="0" w:line="276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</w:t>
      </w:r>
      <w:r w:rsidR="00357178" w:rsidRPr="00956476">
        <w:rPr>
          <w:rFonts w:ascii="Arial Narrow" w:eastAsia="Calibri" w:hAnsi="Arial Narrow" w:cs="Calibri"/>
          <w:sz w:val="24"/>
          <w:szCs w:val="24"/>
          <w:lang w:val="sr-Latn-ME"/>
        </w:rPr>
        <w:t>pravovremeno</w:t>
      </w:r>
      <w:r w:rsidR="007D61A4" w:rsidRPr="00956476">
        <w:rPr>
          <w:rFonts w:ascii="Arial Narrow" w:eastAsia="Calibri" w:hAnsi="Arial Narrow" w:cs="Calibri"/>
          <w:sz w:val="24"/>
          <w:szCs w:val="24"/>
          <w:lang w:val="sr-Latn-ME"/>
        </w:rPr>
        <w:t>m reagovanju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na rizične situacije u porodici u smislu prevencije nasilja, zanemarivanja i zlostavljanja;</w:t>
      </w:r>
    </w:p>
    <w:p w14:paraId="3F41D438" w14:textId="19C23CAF" w:rsidR="008C2B1E" w:rsidRPr="00956476" w:rsidRDefault="007D61A4" w:rsidP="00956476">
      <w:pPr>
        <w:pStyle w:val="ListParagraph"/>
        <w:numPr>
          <w:ilvl w:val="0"/>
          <w:numId w:val="39"/>
        </w:numPr>
        <w:spacing w:after="0" w:line="288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pomognu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sistemu da pruži adekvatnu zaštit</w:t>
      </w:r>
      <w:r w:rsidR="00D9588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u i podršku </w:t>
      </w:r>
      <w:r w:rsidR="002311EB" w:rsidRPr="00956476">
        <w:rPr>
          <w:rFonts w:ascii="Arial Narrow" w:eastAsia="Calibri" w:hAnsi="Arial Narrow" w:cs="Calibri"/>
          <w:sz w:val="24"/>
          <w:szCs w:val="24"/>
          <w:lang w:val="sr-Latn-ME"/>
        </w:rPr>
        <w:t>ženama</w:t>
      </w:r>
      <w:r w:rsidR="00D9588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i </w:t>
      </w:r>
      <w:r w:rsidR="002311EB" w:rsidRPr="00956476">
        <w:rPr>
          <w:rFonts w:ascii="Arial Narrow" w:eastAsia="Calibri" w:hAnsi="Arial Narrow" w:cs="Calibri"/>
          <w:sz w:val="24"/>
          <w:szCs w:val="24"/>
          <w:lang w:val="sr-Latn-ME"/>
        </w:rPr>
        <w:t>njihovoj djeci</w:t>
      </w:r>
      <w:r w:rsidR="005440D9" w:rsidRPr="00956476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4B9EC2DD" w14:textId="77777777" w:rsidR="005440D9" w:rsidRPr="00956476" w:rsidRDefault="005440D9" w:rsidP="00956476">
      <w:pPr>
        <w:pStyle w:val="ListParagraph"/>
        <w:spacing w:after="0" w:line="288" w:lineRule="auto"/>
        <w:ind w:left="634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08FAC22" w14:textId="017195EF" w:rsidR="00857608" w:rsidRPr="00956476" w:rsidRDefault="008F7880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KONKURS IMA TRI PRIORITETA:</w:t>
      </w:r>
    </w:p>
    <w:p w14:paraId="02CB6C79" w14:textId="77777777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</w:p>
    <w:p w14:paraId="14CF858A" w14:textId="77777777" w:rsidR="00AF7B5A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bookmarkStart w:id="0" w:name="_Hlk167430126"/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I:</w:t>
      </w:r>
    </w:p>
    <w:p w14:paraId="7B23BADC" w14:textId="6EBDEBF5" w:rsidR="00857608" w:rsidRPr="00956476" w:rsidRDefault="00857608" w:rsidP="00956476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Pružanje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="00E756C2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E756C2" w:rsidRPr="00956476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savjetodavno-terapijskih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</w:t>
      </w:r>
      <w:r w:rsidR="00E756C2" w:rsidRPr="00956476">
        <w:rPr>
          <w:rFonts w:ascii="Arial Narrow" w:eastAsia="Calibri" w:hAnsi="Arial Narrow" w:cs="Calibri"/>
          <w:sz w:val="24"/>
          <w:szCs w:val="24"/>
        </w:rPr>
        <w:t>jalno-</w:t>
      </w:r>
      <w:r w:rsidRPr="00956476">
        <w:rPr>
          <w:rFonts w:ascii="Arial Narrow" w:eastAsia="Calibri" w:hAnsi="Arial Narrow" w:cs="Calibri"/>
          <w:sz w:val="24"/>
          <w:szCs w:val="24"/>
        </w:rPr>
        <w:t>edukativnih</w:t>
      </w:r>
      <w:proofErr w:type="spellEnd"/>
      <w:r w:rsidR="00E03FA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E03FAA"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="00E03FAA" w:rsidRPr="00956476">
        <w:rPr>
          <w:rFonts w:ascii="Arial Narrow" w:eastAsia="Calibri" w:hAnsi="Arial Narrow" w:cs="Calibri"/>
          <w:sz w:val="24"/>
          <w:szCs w:val="24"/>
        </w:rPr>
        <w:t>,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djevojakama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ženama</w:t>
      </w:r>
      <w:proofErr w:type="spellEnd"/>
      <w:r w:rsidR="004E0675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žrtve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zanemarivanja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zlostavljanja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eksploatacije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nasilja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porodici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kod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kojih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postoji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opasnost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postati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žrtve</w:t>
      </w:r>
      <w:proofErr w:type="spellEnd"/>
      <w:r w:rsidR="00DD7A8E" w:rsidRPr="00956476">
        <w:rPr>
          <w:rFonts w:ascii="Arial Narrow" w:eastAsia="Calibri" w:hAnsi="Arial Narrow" w:cs="Calibri"/>
          <w:sz w:val="24"/>
          <w:szCs w:val="24"/>
        </w:rPr>
        <w:t>,</w:t>
      </w:r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od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pružalaca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imaju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lic</w:t>
      </w:r>
      <w:r w:rsidR="00CA4E00" w:rsidRPr="00956476">
        <w:rPr>
          <w:rFonts w:ascii="Arial Narrow" w:eastAsia="Calibri" w:hAnsi="Arial Narrow" w:cs="Calibri"/>
          <w:sz w:val="24"/>
          <w:szCs w:val="24"/>
        </w:rPr>
        <w:t>encu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konkretnu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A4E00" w:rsidRPr="00956476">
        <w:rPr>
          <w:rFonts w:ascii="Arial Narrow" w:eastAsia="Calibri" w:hAnsi="Arial Narrow" w:cs="Calibri"/>
          <w:sz w:val="24"/>
          <w:szCs w:val="24"/>
        </w:rPr>
        <w:t>uslugu</w:t>
      </w:r>
      <w:proofErr w:type="spellEnd"/>
      <w:r w:rsidR="00CA4E00" w:rsidRPr="00956476">
        <w:rPr>
          <w:rFonts w:ascii="Arial Narrow" w:eastAsia="Calibri" w:hAnsi="Arial Narrow" w:cs="Calibri"/>
          <w:sz w:val="24"/>
          <w:szCs w:val="24"/>
        </w:rPr>
        <w:t>.</w:t>
      </w:r>
    </w:p>
    <w:p w14:paraId="576D18AC" w14:textId="7F391898" w:rsidR="00CA4E00" w:rsidRPr="00956476" w:rsidRDefault="00CA4E00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 xml:space="preserve">Podržaće se projekti </w:t>
      </w:r>
      <w:r w:rsidR="00B34BB3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nevladinih organizacija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koji su usmjereni na razvoj usluga socijalne i dječje zaštite, </w:t>
      </w:r>
      <w:r w:rsidR="000C7A1D" w:rsidRPr="00956476">
        <w:rPr>
          <w:rFonts w:ascii="Arial Narrow" w:eastAsia="Calibri" w:hAnsi="Arial Narrow" w:cs="Calibri"/>
          <w:sz w:val="24"/>
          <w:szCs w:val="24"/>
          <w:lang w:val="sr-Latn-ME"/>
        </w:rPr>
        <w:t>usluga podrške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za živ</w:t>
      </w:r>
      <w:r w:rsidR="000C7A1D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ot u zajednici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i savjetodavno-terapijskih i socijalno-edukativnih </w:t>
      </w:r>
      <w:r w:rsidR="002519DB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usluga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(savjetovanje, terapija i SOS telefon) i razvoj kapaciteta pružalaca tih usluga čime se doprinosi poboljšanju kvaliteta pružanja usluga socijalne zaštite na nivou zajednice i promociji partnerstva unutar zajednica.</w:t>
      </w:r>
    </w:p>
    <w:p w14:paraId="23867A75" w14:textId="70F29587" w:rsidR="002311EB" w:rsidRPr="00956476" w:rsidRDefault="003D1177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Ovaj prioritet doprinosi ostvarivanju oba specifična strateška cilja </w:t>
      </w:r>
      <w:r w:rsidR="0005437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i operativnih ciljeva predviđenih </w:t>
      </w:r>
      <w:r w:rsidR="00172F30" w:rsidRPr="00956476">
        <w:rPr>
          <w:rFonts w:ascii="Arial Narrow" w:eastAsia="Calibri" w:hAnsi="Arial Narrow" w:cs="Calibri"/>
          <w:sz w:val="24"/>
          <w:szCs w:val="24"/>
          <w:lang w:val="sr-Latn-ME"/>
        </w:rPr>
        <w:t>strateškim dokumentima</w:t>
      </w:r>
      <w:r w:rsidR="00172F30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:</w:t>
      </w:r>
      <w:r w:rsidR="008D469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„</w:t>
      </w:r>
      <w:r w:rsidR="002311EB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Poboljšan sistem institucionalne zaštite od nasilja u porodici.</w:t>
      </w:r>
      <w:r w:rsidR="008D469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“</w:t>
      </w:r>
      <w:r w:rsidR="002311EB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</w:t>
      </w:r>
      <w:r w:rsidR="008D469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„</w:t>
      </w:r>
      <w:r w:rsidR="002311EB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Ojačane žrtve nasilja u porodici</w:t>
      </w:r>
      <w:r w:rsidR="008D469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.“</w:t>
      </w:r>
    </w:p>
    <w:p w14:paraId="75BFF84F" w14:textId="3811F23A" w:rsidR="003D1177" w:rsidRPr="00956476" w:rsidRDefault="002311EB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2E1F3B1D" w14:textId="77777777" w:rsidR="00AF7B5A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II: </w:t>
      </w:r>
    </w:p>
    <w:p w14:paraId="4C588CE1" w14:textId="0470324C" w:rsidR="00B86E1E" w:rsidRPr="00956476" w:rsidRDefault="00857608" w:rsidP="00956476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izgradnji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unapređenju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kapaciteta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civilnog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društva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pružalaca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E756C2" w:rsidRPr="00956476">
        <w:rPr>
          <w:rFonts w:ascii="Arial Narrow" w:eastAsia="Calibri" w:hAnsi="Arial Narrow" w:cs="Calibri"/>
          <w:sz w:val="24"/>
          <w:szCs w:val="24"/>
        </w:rPr>
        <w:t xml:space="preserve">i </w:t>
      </w:r>
      <w:proofErr w:type="spellStart"/>
      <w:r w:rsidR="00E756C2" w:rsidRPr="00956476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="00E756C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5437C" w:rsidRPr="00956476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="0005437C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05437C"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="0005437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savjetodavno-terapijskih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socijalno-edukativnih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djevojakama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ženama</w:t>
      </w:r>
      <w:proofErr w:type="spellEnd"/>
      <w:r w:rsidR="00ED75A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žrtve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zanemarivanja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zlostavljanja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eksploatacije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nasilja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porodici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kod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kojih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postoji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opasnost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postati</w:t>
      </w:r>
      <w:proofErr w:type="spellEnd"/>
      <w:r w:rsidR="001664D6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1664D6" w:rsidRPr="00956476">
        <w:rPr>
          <w:rFonts w:ascii="Arial Narrow" w:eastAsia="Calibri" w:hAnsi="Arial Narrow" w:cs="Calibri"/>
          <w:sz w:val="24"/>
          <w:szCs w:val="24"/>
        </w:rPr>
        <w:t>žrtve</w:t>
      </w:r>
      <w:proofErr w:type="spellEnd"/>
      <w:r w:rsidR="00A07083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procesu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dobijanja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7F4C" w:rsidRPr="00956476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BB7F4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B7F4C" w:rsidRPr="00956476">
        <w:rPr>
          <w:rFonts w:ascii="Arial Narrow" w:eastAsia="Calibri" w:hAnsi="Arial Narrow" w:cs="Calibri"/>
          <w:sz w:val="24"/>
          <w:szCs w:val="24"/>
        </w:rPr>
        <w:t>o</w:t>
      </w:r>
      <w:r w:rsidR="0005437C" w:rsidRPr="00956476">
        <w:rPr>
          <w:rFonts w:ascii="Arial Narrow" w:eastAsia="Calibri" w:hAnsi="Arial Narrow" w:cs="Calibri"/>
          <w:sz w:val="24"/>
          <w:szCs w:val="24"/>
        </w:rPr>
        <w:t>rganizacija</w:t>
      </w:r>
      <w:proofErr w:type="spellEnd"/>
      <w:r w:rsidR="0005437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kvalitetnijeg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pružanja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E756C2" w:rsidRPr="00956476">
        <w:rPr>
          <w:rFonts w:ascii="Arial Narrow" w:eastAsia="Calibri" w:hAnsi="Arial Narrow" w:cs="Calibri"/>
          <w:sz w:val="24"/>
          <w:szCs w:val="24"/>
        </w:rPr>
        <w:t xml:space="preserve">i </w:t>
      </w:r>
      <w:proofErr w:type="spellStart"/>
      <w:r w:rsidR="00E756C2" w:rsidRPr="00956476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="00E756C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kapaciteta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programskih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tehničkih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sl.).</w:t>
      </w:r>
    </w:p>
    <w:p w14:paraId="5E16CE3D" w14:textId="31779B02" w:rsidR="008D469C" w:rsidRPr="00956476" w:rsidRDefault="002311EB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Ovaj prioritet doprinosi ostvarivanju oba specifična strateška cilja i operativnih ciljeva predviđenih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strateškim dokumentim</w:t>
      </w:r>
      <w:r w:rsidR="008D469C" w:rsidRPr="00956476">
        <w:rPr>
          <w:rFonts w:ascii="Arial Narrow" w:eastAsia="Calibri" w:hAnsi="Arial Narrow" w:cs="Calibri"/>
          <w:sz w:val="24"/>
          <w:szCs w:val="24"/>
          <w:lang w:val="sr-Latn-ME"/>
        </w:rPr>
        <w:t>:</w:t>
      </w:r>
      <w:r w:rsidR="008D469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„Poboljšan sistem institucionalne zaštite od nasilja u porodici.“ „Ojačane žrtve nasilja u porodici.“</w:t>
      </w:r>
    </w:p>
    <w:p w14:paraId="3DB04C9E" w14:textId="77777777" w:rsidR="002311EB" w:rsidRPr="00956476" w:rsidRDefault="002311EB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091D6ED" w14:textId="77777777" w:rsidR="00AF7B5A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Prioritet III:</w:t>
      </w:r>
    </w:p>
    <w:p w14:paraId="46959D21" w14:textId="2FA6EC60" w:rsidR="00857608" w:rsidRPr="00956476" w:rsidRDefault="00857608" w:rsidP="00956476">
      <w:pPr>
        <w:pStyle w:val="ListParagraph"/>
        <w:numPr>
          <w:ilvl w:val="0"/>
          <w:numId w:val="42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Podrška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unapređenju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ukupnog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kvaliteta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života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djevojaka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proofErr w:type="gramStart"/>
      <w:r w:rsidR="002311EB" w:rsidRPr="00956476">
        <w:rPr>
          <w:rFonts w:ascii="Arial Narrow" w:eastAsia="Calibri" w:hAnsi="Arial Narrow" w:cs="Calibri"/>
          <w:sz w:val="24"/>
          <w:szCs w:val="24"/>
        </w:rPr>
        <w:t>žena</w:t>
      </w:r>
      <w:proofErr w:type="spellEnd"/>
      <w:r w:rsidR="003134DF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3134D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OSI</w:t>
      </w:r>
      <w:proofErr w:type="gramEnd"/>
      <w:r w:rsidR="003134DF" w:rsidRPr="00956476">
        <w:rPr>
          <w:rFonts w:ascii="Arial Narrow" w:eastAsia="Calibri" w:hAnsi="Arial Narrow" w:cs="Calibri"/>
          <w:sz w:val="24"/>
          <w:szCs w:val="24"/>
          <w:lang w:val="sr-Latn-ME"/>
        </w:rPr>
        <w:t>, LBTI</w:t>
      </w:r>
      <w:r w:rsidR="0095402D">
        <w:rPr>
          <w:rFonts w:ascii="Arial Narrow" w:eastAsia="Calibri" w:hAnsi="Arial Narrow" w:cs="Calibri"/>
          <w:sz w:val="24"/>
          <w:szCs w:val="24"/>
          <w:lang w:val="sr-Latn-ME"/>
        </w:rPr>
        <w:t>Q</w:t>
      </w:r>
      <w:r w:rsidR="003134DF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, Romkinja i Egipćanki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žrtava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rodno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zasnovanog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nasilja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nasilja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2311EB" w:rsidRPr="00956476">
        <w:rPr>
          <w:rFonts w:ascii="Arial Narrow" w:eastAsia="Calibri" w:hAnsi="Arial Narrow" w:cs="Calibri"/>
          <w:sz w:val="24"/>
          <w:szCs w:val="24"/>
        </w:rPr>
        <w:t>porodici</w:t>
      </w:r>
      <w:proofErr w:type="spellEnd"/>
      <w:r w:rsidR="002311E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poboljšan</w:t>
      </w:r>
      <w:r w:rsidR="00ED75AA" w:rsidRPr="00956476">
        <w:rPr>
          <w:rFonts w:ascii="Arial Narrow" w:eastAsia="Calibri" w:hAnsi="Arial Narrow" w:cs="Calibri"/>
          <w:sz w:val="24"/>
          <w:szCs w:val="24"/>
        </w:rPr>
        <w:t>j</w:t>
      </w:r>
      <w:r w:rsidR="00A07083" w:rsidRPr="00956476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njihove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inkluzije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kroz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pružanje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socijalne</w:t>
      </w:r>
      <w:proofErr w:type="spellEnd"/>
      <w:r w:rsidR="00986371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986371" w:rsidRPr="00956476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zašti</w:t>
      </w:r>
      <w:r w:rsidR="00F73FC3" w:rsidRPr="00956476">
        <w:rPr>
          <w:rFonts w:ascii="Arial Narrow" w:eastAsia="Calibri" w:hAnsi="Arial Narrow" w:cs="Calibri"/>
          <w:sz w:val="24"/>
          <w:szCs w:val="24"/>
        </w:rPr>
        <w:t>te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širem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smislu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, a u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skladu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s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njihovim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potrebama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.</w:t>
      </w:r>
    </w:p>
    <w:p w14:paraId="221DB6D8" w14:textId="328BA184" w:rsidR="00B86E1E" w:rsidRPr="00956476" w:rsidRDefault="00B86E1E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Usluge socijalne i dječje zaštite u širem smislu predstavljaju usluge, odnosno mjere i aktivnosti koje nisu definisane Zakonom o socijalnoj i dječjoj zaštiti i za njihovo pružanje nij</w:t>
      </w:r>
      <w:r w:rsidR="00F73FC3" w:rsidRPr="00956476">
        <w:rPr>
          <w:rFonts w:ascii="Arial Narrow" w:eastAsia="Calibri" w:hAnsi="Arial Narrow" w:cs="Calibri"/>
          <w:sz w:val="24"/>
          <w:szCs w:val="24"/>
          <w:lang w:val="sr-Latn-ME"/>
        </w:rPr>
        <w:t>e potrebna licenca u skladu sa z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akonom. Ove usluge mogu dopunjavati usluge socijalne i dječje zaštite za koje su propisani normativi i</w:t>
      </w:r>
      <w:r w:rsidR="00C50A8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minimalni standardi na način da u određenom vremenskom razdoblju odgovaraju na specifične potrebe korisnika i unapređuju socijalnu inkluziju i kvalitet njihovog života.</w:t>
      </w:r>
    </w:p>
    <w:p w14:paraId="50DA7F92" w14:textId="5FEC30BF" w:rsidR="00BB7F4C" w:rsidRPr="00956476" w:rsidRDefault="002311EB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Ovaj prioritet doprinosi ostvarivanju specifičn</w:t>
      </w:r>
      <w:r w:rsidR="00C50A8C" w:rsidRPr="00956476">
        <w:rPr>
          <w:rFonts w:ascii="Arial Narrow" w:eastAsia="Calibri" w:hAnsi="Arial Narrow" w:cs="Calibri"/>
          <w:sz w:val="24"/>
          <w:szCs w:val="24"/>
          <w:lang w:val="sr-Latn-ME"/>
        </w:rPr>
        <w:t>og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stratešk</w:t>
      </w:r>
      <w:r w:rsidR="008D469C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og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cilja i operativnih ciljeva predviđenih strateškim dokumentima</w:t>
      </w:r>
      <w:r w:rsidR="008D469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:</w:t>
      </w:r>
      <w:r w:rsidR="00C50A8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„</w:t>
      </w:r>
      <w:r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Ojačane žrtve nasilja u porodici</w:t>
      </w:r>
      <w:r w:rsidR="008D469C" w:rsidRPr="00956476">
        <w:rPr>
          <w:rFonts w:ascii="Arial Narrow" w:eastAsia="Calibri" w:hAnsi="Arial Narrow" w:cs="Calibri"/>
          <w:i/>
          <w:sz w:val="24"/>
          <w:szCs w:val="24"/>
          <w:lang w:val="sr-Latn-ME"/>
        </w:rPr>
        <w:t>.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″</w:t>
      </w:r>
    </w:p>
    <w:p w14:paraId="5749B36F" w14:textId="77777777" w:rsidR="00BB7F4C" w:rsidRPr="00956476" w:rsidRDefault="00BB7F4C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bookmarkEnd w:id="0"/>
    <w:p w14:paraId="5F973CCD" w14:textId="3F6AF9BB" w:rsidR="00986371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CILJNE GRUPE:</w:t>
      </w:r>
    </w:p>
    <w:p w14:paraId="05FB3E4C" w14:textId="77777777" w:rsidR="002150B7" w:rsidRPr="00956476" w:rsidRDefault="002150B7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3E5ED7E8" w14:textId="56A1F48E" w:rsidR="005D267E" w:rsidRPr="00956476" w:rsidRDefault="00986371" w:rsidP="00956476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956476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Direktne </w:t>
      </w:r>
      <w:r w:rsidR="002150B7" w:rsidRPr="00956476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 xml:space="preserve">ciljne </w:t>
      </w:r>
      <w:r w:rsidRPr="00956476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>grupe korisnika su</w:t>
      </w:r>
      <w:r w:rsidR="005D267E" w:rsidRPr="00956476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:</w:t>
      </w:r>
    </w:p>
    <w:p w14:paraId="544166C6" w14:textId="3667E1D6" w:rsidR="00344B9C" w:rsidRPr="00956476" w:rsidRDefault="00344B9C" w:rsidP="00956476">
      <w:pPr>
        <w:pStyle w:val="ListParagraph"/>
        <w:numPr>
          <w:ilvl w:val="0"/>
          <w:numId w:val="4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Žrtve  nasilja, </w:t>
      </w:r>
      <w:r w:rsidRPr="00956476">
        <w:rPr>
          <w:rFonts w:ascii="Arial Narrow" w:hAnsi="Arial Narrow"/>
          <w:sz w:val="24"/>
          <w:szCs w:val="24"/>
          <w:lang w:val="sr-Latn-ME"/>
        </w:rPr>
        <w:t>djevojke  i žene OSI i njihova djeca</w:t>
      </w:r>
      <w:r w:rsidR="00EF6473" w:rsidRPr="00956476">
        <w:rPr>
          <w:rFonts w:ascii="Arial Narrow" w:hAnsi="Arial Narrow"/>
          <w:sz w:val="24"/>
          <w:szCs w:val="24"/>
          <w:lang w:val="sr-Latn-ME"/>
        </w:rPr>
        <w:t>,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 koja su svjedoci i žrtve porodičnog nasilja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4F16B218" w14:textId="6CE0DF2A" w:rsidR="00344B9C" w:rsidRPr="00956476" w:rsidRDefault="00344B9C" w:rsidP="00956476">
      <w:pPr>
        <w:pStyle w:val="ListParagraph"/>
        <w:numPr>
          <w:ilvl w:val="0"/>
          <w:numId w:val="4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Žrtve  nasilja, </w:t>
      </w:r>
      <w:r w:rsidRPr="00956476">
        <w:rPr>
          <w:rFonts w:ascii="Arial Narrow" w:hAnsi="Arial Narrow"/>
          <w:sz w:val="24"/>
          <w:szCs w:val="24"/>
          <w:lang w:val="sr-Latn-ME"/>
        </w:rPr>
        <w:t>djevojke  i žene LBTI</w:t>
      </w:r>
      <w:r w:rsidR="008D469C" w:rsidRPr="00956476">
        <w:rPr>
          <w:rFonts w:ascii="Arial Narrow" w:hAnsi="Arial Narrow"/>
          <w:sz w:val="24"/>
          <w:szCs w:val="24"/>
          <w:lang w:val="sr-Latn-ME"/>
        </w:rPr>
        <w:t>Q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  i njihova djeca</w:t>
      </w:r>
      <w:r w:rsidR="00EF6473" w:rsidRPr="00956476">
        <w:rPr>
          <w:rFonts w:ascii="Arial Narrow" w:hAnsi="Arial Narrow"/>
          <w:sz w:val="24"/>
          <w:szCs w:val="24"/>
          <w:lang w:val="sr-Latn-ME"/>
        </w:rPr>
        <w:t>,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 koja su svjedoci i žrtve porodičnog nasilja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7990E83F" w14:textId="5C0DC540" w:rsidR="00344B9C" w:rsidRPr="00956476" w:rsidRDefault="00344B9C" w:rsidP="00956476">
      <w:pPr>
        <w:pStyle w:val="ListParagraph"/>
        <w:numPr>
          <w:ilvl w:val="0"/>
          <w:numId w:val="4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Žrtve  nasilja, 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djevojke  i žene pripadnice </w:t>
      </w:r>
      <w:r w:rsidR="001358EE" w:rsidRPr="00956476">
        <w:rPr>
          <w:rFonts w:ascii="Arial Narrow" w:hAnsi="Arial Narrow"/>
          <w:sz w:val="24"/>
          <w:szCs w:val="24"/>
          <w:lang w:val="sr-Latn-ME"/>
        </w:rPr>
        <w:t>r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omske i </w:t>
      </w:r>
      <w:r w:rsidR="001358EE" w:rsidRPr="00956476">
        <w:rPr>
          <w:rFonts w:ascii="Arial Narrow" w:hAnsi="Arial Narrow"/>
          <w:sz w:val="24"/>
          <w:szCs w:val="24"/>
          <w:lang w:val="sr-Latn-ME"/>
        </w:rPr>
        <w:t>e</w:t>
      </w:r>
      <w:r w:rsidRPr="00956476">
        <w:rPr>
          <w:rFonts w:ascii="Arial Narrow" w:hAnsi="Arial Narrow"/>
          <w:sz w:val="24"/>
          <w:szCs w:val="24"/>
          <w:lang w:val="sr-Latn-ME"/>
        </w:rPr>
        <w:t>gipćanske zajednice i njihova djeca</w:t>
      </w:r>
      <w:r w:rsidR="00EF6473" w:rsidRPr="00956476">
        <w:rPr>
          <w:rFonts w:ascii="Arial Narrow" w:hAnsi="Arial Narrow"/>
          <w:sz w:val="24"/>
          <w:szCs w:val="24"/>
          <w:lang w:val="sr-Latn-ME"/>
        </w:rPr>
        <w:t>,</w:t>
      </w:r>
      <w:r w:rsidRPr="00956476">
        <w:rPr>
          <w:rFonts w:ascii="Arial Narrow" w:hAnsi="Arial Narrow"/>
          <w:sz w:val="24"/>
          <w:szCs w:val="24"/>
          <w:lang w:val="sr-Latn-ME"/>
        </w:rPr>
        <w:t xml:space="preserve"> koja su svjedoci i žrtve porodičnog nasilja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51B6A462" w14:textId="77777777" w:rsidR="00986371" w:rsidRPr="00956476" w:rsidRDefault="00986371" w:rsidP="00956476">
      <w:pPr>
        <w:autoSpaceDE w:val="0"/>
        <w:autoSpaceDN w:val="0"/>
        <w:adjustRightInd w:val="0"/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</w:p>
    <w:p w14:paraId="6F8F559D" w14:textId="77777777" w:rsidR="00344B9C" w:rsidRPr="00956476" w:rsidRDefault="009803BD" w:rsidP="00956476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proofErr w:type="spellStart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Potrebe</w:t>
      </w:r>
      <w:proofErr w:type="spellEnd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koje</w:t>
      </w:r>
      <w:proofErr w:type="spellEnd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su</w:t>
      </w:r>
      <w:proofErr w:type="spellEnd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prepoznate</w:t>
      </w:r>
      <w:proofErr w:type="spellEnd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za </w:t>
      </w:r>
      <w:proofErr w:type="spellStart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direktnu</w:t>
      </w:r>
      <w:proofErr w:type="spellEnd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ciljnu</w:t>
      </w:r>
      <w:proofErr w:type="spellEnd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grupu</w:t>
      </w:r>
      <w:proofErr w:type="spellEnd"/>
      <w:r w:rsidRPr="00956476">
        <w:rPr>
          <w:rFonts w:ascii="Arial Narrow" w:eastAsia="MS Mincho" w:hAnsi="Arial Narrow" w:cs="Times New Roman"/>
          <w:b/>
          <w:sz w:val="24"/>
          <w:szCs w:val="24"/>
          <w:lang w:eastAsia="ja-JP"/>
        </w:rPr>
        <w:t>:</w:t>
      </w:r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U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Crnoj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Gori,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servisi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usluge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opšte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podrške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pružaju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se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kroz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sistem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socijalne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dječje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zaštite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zdravstvene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zaštite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policije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.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Svaka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od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ovih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institucija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djeluje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pruža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usluge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skladu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sa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svojim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ovlašćenjima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kako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opštoj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populaciji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tako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žrtvama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nasilja</w:t>
      </w:r>
      <w:proofErr w:type="spellEnd"/>
      <w:r w:rsidR="00344B9C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. </w:t>
      </w:r>
    </w:p>
    <w:p w14:paraId="6E8E58C5" w14:textId="001C4BBD" w:rsidR="00344B9C" w:rsidRPr="00956476" w:rsidRDefault="00344B9C" w:rsidP="00956476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Usluge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okviru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socijalne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dječje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zaštite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između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ostalih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savjetodavno-terapijska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socijalno-edukativna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usluga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koje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se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svrstavaju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specijalizovane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usluge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podrške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žrtve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nasilja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  <w:r w:rsidR="00172F30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Servise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specijalizovane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podrške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onako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kako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ih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prepoznaje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"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Istanbulska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konvencija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",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pružaju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ženske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nevladine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organizacije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njihov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rad je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uglavnom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finansiran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iz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donatorskih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sredstava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. NVO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pružiće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savjetodavno-terapijske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socijalno-edukativne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usluge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kako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bi se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prevazišla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krizna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situacija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sve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cilju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jačanja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žrtve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da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istraje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svim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fazama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postupka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protiv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počinioca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nasilja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  <w:r w:rsidR="00172F30"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Dodatno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istraživanja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pokazala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da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žrtve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nasilja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imaju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povjerenja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NVO,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te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da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iste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mogu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uticati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ohrabrivanje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žrtava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nasilja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da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postupak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protiv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počinioca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nasilja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dovedu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do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kraja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. Na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ovaj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način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NVO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koje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ispunjavaju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uslove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iz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Pravilnika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o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bližim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uslovima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izdavanje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obnavljanje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suspenziju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oduzimanje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licence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obavljanje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djelatnosti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socijalne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dječje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zaštite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moći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će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da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pomognu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svim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žrtvama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nasilja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porodici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adekvatan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način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budu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dio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sistema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socijalne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zaštite</w:t>
      </w:r>
      <w:proofErr w:type="spellEnd"/>
      <w:r w:rsidRPr="00956476">
        <w:rPr>
          <w:rFonts w:ascii="Arial Narrow" w:eastAsia="MS Mincho" w:hAnsi="Arial Narrow" w:cs="Times New Roman"/>
          <w:sz w:val="24"/>
          <w:szCs w:val="24"/>
          <w:lang w:eastAsia="ja-JP"/>
        </w:rPr>
        <w:t>.</w:t>
      </w:r>
    </w:p>
    <w:p w14:paraId="2A03118A" w14:textId="77777777" w:rsidR="00FD6CD3" w:rsidRPr="00956476" w:rsidRDefault="00FD6CD3" w:rsidP="00956476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</w:p>
    <w:p w14:paraId="4158585E" w14:textId="38582EAA" w:rsidR="000B4D27" w:rsidRPr="00956476" w:rsidRDefault="000B4D27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Indirektne ciljne grupe korisnika su: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14:paraId="0CD98A82" w14:textId="77777777" w:rsidR="000B4D27" w:rsidRPr="00956476" w:rsidRDefault="000B4D27" w:rsidP="00956476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centri za socijalni rad,</w:t>
      </w:r>
      <w:r w:rsidRPr="00956476">
        <w:rPr>
          <w:rFonts w:ascii="Arial Narrow" w:hAnsi="Arial Narrow"/>
          <w:sz w:val="24"/>
          <w:szCs w:val="24"/>
        </w:rPr>
        <w:t xml:space="preserve"> </w:t>
      </w:r>
    </w:p>
    <w:p w14:paraId="1461C053" w14:textId="32D3F8A2" w:rsidR="000B4D27" w:rsidRPr="00956476" w:rsidRDefault="000B4D27" w:rsidP="00956476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šire porodice korisnika usluga</w:t>
      </w:r>
      <w:r w:rsidR="000A3745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i</w:t>
      </w:r>
    </w:p>
    <w:p w14:paraId="5BE11FA4" w14:textId="0BFC32DB" w:rsidR="000B4D27" w:rsidRPr="00956476" w:rsidRDefault="000B4D27" w:rsidP="00956476">
      <w:pPr>
        <w:pStyle w:val="ListParagraph"/>
        <w:numPr>
          <w:ilvl w:val="0"/>
          <w:numId w:val="43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lokalne zajednice u kojima porodice žive.</w:t>
      </w:r>
    </w:p>
    <w:p w14:paraId="422CD7AD" w14:textId="77777777" w:rsidR="000B4D27" w:rsidRPr="00956476" w:rsidRDefault="000B4D27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A805A7" w14:textId="4AE140F1" w:rsidR="00B83AE4" w:rsidRPr="00956476" w:rsidRDefault="009803BD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Potrebe koje su prepoznate za indirektnu ciljnu grupu </w:t>
      </w:r>
      <w:r w:rsidR="000A3745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su: </w:t>
      </w:r>
      <w:r w:rsidR="00344B9C" w:rsidRPr="00956476">
        <w:rPr>
          <w:rFonts w:ascii="Arial Narrow" w:eastAsia="Calibri" w:hAnsi="Arial Narrow" w:cs="Calibri"/>
          <w:sz w:val="24"/>
          <w:szCs w:val="24"/>
          <w:lang w:val="sr-Latn-ME"/>
        </w:rPr>
        <w:t>Indirektne ciljne grupe su centri za socijalni rad, kojima projekti nevladinih organizacija treba da pruže podršku u unapređenju sistema socijalne zaštite žena i djece žrtava nasilja i njihovom osnaživanju. Takođe, indirektne benefite od projekata imaju šire porodice korisnika/ca, odnosno, lokalne zajednice u kojima korisnici/e žive.</w:t>
      </w:r>
    </w:p>
    <w:p w14:paraId="71C65D79" w14:textId="4A10875F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9546E13" w14:textId="72E1A28E" w:rsidR="008F7880" w:rsidRPr="00956476" w:rsidRDefault="00F6209C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Aktivnosti nevladine organizacije koje će doprinijeti ostvarenju strateških ciljeva i zadovoljenju potreba ciljnih grupa ("prihvatljive aktivnosti za finansiranje") su</w:t>
      </w:r>
      <w:r w:rsidR="003B03C6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: </w:t>
      </w:r>
    </w:p>
    <w:p w14:paraId="0A8611C9" w14:textId="2BBDF69B" w:rsidR="00344B9C" w:rsidRPr="00956476" w:rsidRDefault="00344B9C" w:rsidP="00956476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Pružene usluge savjetovanja i terapije </w:t>
      </w:r>
      <w:r w:rsidR="005C70CE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za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djevojke i žen</w:t>
      </w:r>
      <w:r w:rsidR="00877E2C" w:rsidRPr="00956476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OSI;</w:t>
      </w:r>
    </w:p>
    <w:p w14:paraId="5465069D" w14:textId="73710765" w:rsidR="00344B9C" w:rsidRPr="00956476" w:rsidRDefault="00344B9C" w:rsidP="00956476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Pružene usluge savjetovanja i terapije </w:t>
      </w:r>
      <w:r w:rsidR="005C70CE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za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djevojke i žen</w:t>
      </w:r>
      <w:r w:rsidR="00877E2C" w:rsidRPr="00956476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LBTI</w:t>
      </w:r>
      <w:r w:rsidR="008D469C" w:rsidRPr="00956476">
        <w:rPr>
          <w:rFonts w:ascii="Arial Narrow" w:eastAsia="Calibri" w:hAnsi="Arial Narrow" w:cs="Calibri"/>
          <w:sz w:val="24"/>
          <w:szCs w:val="24"/>
          <w:lang w:val="sr-Latn-ME"/>
        </w:rPr>
        <w:t>Q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079EFB58" w14:textId="3237DD5D" w:rsidR="00344B9C" w:rsidRPr="00956476" w:rsidRDefault="00344B9C" w:rsidP="00956476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Pružene usluge savjetovanja i terapije </w:t>
      </w:r>
      <w:r w:rsidR="005C70CE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za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djevojke i žen</w:t>
      </w:r>
      <w:r w:rsidR="00877E2C" w:rsidRPr="00956476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Romkinj</w:t>
      </w:r>
      <w:r w:rsidR="00956476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e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i Egipćank</w:t>
      </w:r>
      <w:r w:rsidR="00956476" w:rsidRPr="00956476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42BB9086" w14:textId="711CEA20" w:rsidR="00344B9C" w:rsidRPr="00956476" w:rsidRDefault="00344B9C" w:rsidP="00956476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Individualno i grupno savjetovanje i terapije za žrtve nasilja djevojaka i žena OSI;</w:t>
      </w:r>
    </w:p>
    <w:p w14:paraId="67376F8D" w14:textId="7CAB4B8F" w:rsidR="00344B9C" w:rsidRPr="00956476" w:rsidRDefault="00344B9C" w:rsidP="00956476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Individualno i grupno savjetovanje i terapije za žrtve nasilja djevojaka i žena LBTI</w:t>
      </w:r>
      <w:r w:rsidR="0095402D">
        <w:rPr>
          <w:rFonts w:ascii="Arial Narrow" w:eastAsia="Calibri" w:hAnsi="Arial Narrow" w:cs="Calibri"/>
          <w:sz w:val="24"/>
          <w:szCs w:val="24"/>
          <w:lang w:val="sr-Latn-ME"/>
        </w:rPr>
        <w:t>Q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14:paraId="468FC98D" w14:textId="2F6A38C2" w:rsidR="00344B9C" w:rsidRPr="00956476" w:rsidRDefault="00344B9C" w:rsidP="00956476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Individualno i grupno savjetovanje i terapije za žrtve nasilja djevojaka i žena Romkinja i Egipćanki;</w:t>
      </w:r>
    </w:p>
    <w:p w14:paraId="26C03458" w14:textId="633C709F" w:rsidR="00344B9C" w:rsidRPr="00956476" w:rsidRDefault="00344B9C" w:rsidP="00956476">
      <w:pPr>
        <w:pStyle w:val="ListParagraph"/>
        <w:numPr>
          <w:ilvl w:val="0"/>
          <w:numId w:val="44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Poboljšani kadrovski kapaciteti NVO koje pružaju uslugu savjetovanja i terapije.</w:t>
      </w:r>
    </w:p>
    <w:p w14:paraId="700D96D9" w14:textId="77777777" w:rsidR="008F7880" w:rsidRPr="00956476" w:rsidRDefault="008F7880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1DD77EC" w14:textId="6A95E2B6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Ukupan iznos sredstava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koja se mogu raspodjeliti ovim konkursom je</w:t>
      </w:r>
      <w:r w:rsidR="00ED55F9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ED55F9" w:rsidRPr="0013584B">
        <w:rPr>
          <w:rFonts w:ascii="Arial Narrow" w:hAnsi="Arial Narrow"/>
          <w:b/>
          <w:sz w:val="24"/>
          <w:szCs w:val="24"/>
          <w:lang w:val="sr-Latn-ME"/>
        </w:rPr>
        <w:t>1</w:t>
      </w:r>
      <w:r w:rsidR="0095402D" w:rsidRPr="0013584B">
        <w:rPr>
          <w:rFonts w:ascii="Arial Narrow" w:hAnsi="Arial Narrow"/>
          <w:b/>
          <w:sz w:val="24"/>
          <w:szCs w:val="24"/>
          <w:lang w:val="sr-Latn-ME"/>
        </w:rPr>
        <w:t>72</w:t>
      </w:r>
      <w:r w:rsidR="00ED55F9" w:rsidRPr="0013584B">
        <w:rPr>
          <w:rFonts w:ascii="Arial Narrow" w:hAnsi="Arial Narrow"/>
          <w:b/>
          <w:sz w:val="24"/>
          <w:szCs w:val="24"/>
          <w:lang w:val="sr-Latn-ME"/>
        </w:rPr>
        <w:t>.</w:t>
      </w:r>
      <w:r w:rsidR="0095402D" w:rsidRPr="0013584B">
        <w:rPr>
          <w:rFonts w:ascii="Arial Narrow" w:hAnsi="Arial Narrow"/>
          <w:b/>
          <w:sz w:val="24"/>
          <w:szCs w:val="24"/>
          <w:lang w:val="sr-Latn-ME"/>
        </w:rPr>
        <w:t>802,88</w:t>
      </w:r>
      <w:r w:rsidR="00ED55F9" w:rsidRPr="0013584B">
        <w:rPr>
          <w:rFonts w:ascii="Arial Narrow" w:hAnsi="Arial Narrow"/>
          <w:b/>
          <w:sz w:val="24"/>
          <w:szCs w:val="24"/>
          <w:lang w:val="sr-Latn-ME"/>
        </w:rPr>
        <w:t xml:space="preserve"> eura</w:t>
      </w:r>
      <w:r w:rsidR="00ED55F9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</w:p>
    <w:p w14:paraId="384E88D4" w14:textId="77777777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Najniži iznos finansijske podrške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koju će biti moguće ostvariti na osnovu javnog konkursa: 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10.000 eura.</w:t>
      </w:r>
    </w:p>
    <w:p w14:paraId="37E3FCAA" w14:textId="0223FF06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Najviši iznos finansijske podrške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koju će biti moguće ostvariti na osnovu javnog konkursa: </w:t>
      </w:r>
      <w:r w:rsidR="00B91175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15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.000 eura.</w:t>
      </w:r>
    </w:p>
    <w:p w14:paraId="3E8741C1" w14:textId="77777777" w:rsidR="00D442BE" w:rsidRPr="00956476" w:rsidRDefault="00D442BE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222CFB4" w14:textId="3DC828F3" w:rsidR="00100A3F" w:rsidRPr="00956476" w:rsidRDefault="00100A3F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Shodno članu 32ž stav 4 Zakona o nevladinim organizacijama, Ukupan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14:paraId="7E41FF36" w14:textId="77777777" w:rsidR="00100A3F" w:rsidRPr="00956476" w:rsidRDefault="00100A3F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BAD9A4F" w14:textId="7D7EA30C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Na ovaj konkurs nevladina organizacija može prijaviti </w:t>
      </w:r>
      <w:r w:rsidR="004C48C3" w:rsidRPr="00956476">
        <w:rPr>
          <w:rFonts w:ascii="Arial Narrow" w:eastAsia="Calibri" w:hAnsi="Arial Narrow" w:cs="Calibri"/>
          <w:sz w:val="24"/>
          <w:szCs w:val="24"/>
          <w:lang w:val="sr-Latn-ME"/>
        </w:rPr>
        <w:t>više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projek</w:t>
      </w:r>
      <w:r w:rsidR="004C48C3" w:rsidRPr="00956476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ta</w:t>
      </w:r>
      <w:r w:rsidR="004C48C3" w:rsidRPr="00956476">
        <w:rPr>
          <w:rFonts w:ascii="Arial Narrow" w:eastAsia="Calibri" w:hAnsi="Arial Narrow" w:cs="Calibri"/>
          <w:sz w:val="24"/>
          <w:szCs w:val="24"/>
          <w:lang w:val="sr-Latn-ME"/>
        </w:rPr>
        <w:t>, odnosno programa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, ali joj se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mogu dodjeliti sredstva samo za jedan projekat</w:t>
      </w:r>
      <w:r w:rsidR="004C48C3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, odnosno program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.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Ta nevladina organizacija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može biti i partner na samom jednom projektu u okviru ovog javnog konkursa. </w:t>
      </w:r>
    </w:p>
    <w:p w14:paraId="5E059679" w14:textId="77777777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176A8EA1" w14:textId="26D48FC1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Prijavu projekta</w:t>
      </w:r>
      <w:r w:rsidR="006749B2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/programa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ovaj konkurs može podnijeti nevladina organizacija </w:t>
      </w:r>
      <w:r w:rsidR="006749B2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(podnosilac projekta i partnerska nevladina organizacija) 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koja je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14:paraId="6DEE74D3" w14:textId="3046B0DB" w:rsidR="00857608" w:rsidRPr="00956476" w:rsidRDefault="00697DAE" w:rsidP="00956476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</w:t>
      </w:r>
      <w:r w:rsidR="00857608" w:rsidRPr="00956476">
        <w:rPr>
          <w:rFonts w:ascii="Arial Narrow" w:eastAsia="Calibri" w:hAnsi="Arial Narrow" w:cs="Calibri"/>
          <w:sz w:val="24"/>
          <w:szCs w:val="24"/>
        </w:rPr>
        <w:t>pisana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7004C7A6" w14:textId="2F4B210E" w:rsidR="00857608" w:rsidRPr="00956476" w:rsidRDefault="00697DAE" w:rsidP="00956476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</w:t>
      </w:r>
      <w:r w:rsidR="00857608" w:rsidRPr="00956476">
        <w:rPr>
          <w:rFonts w:ascii="Arial Narrow" w:eastAsia="Calibri" w:hAnsi="Arial Narrow" w:cs="Calibri"/>
          <w:sz w:val="24"/>
          <w:szCs w:val="24"/>
        </w:rPr>
        <w:t>roz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ciljeve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Statutu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definisala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svog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0FB82AA3" w14:textId="6FA28DAF" w:rsidR="00F63652" w:rsidRPr="00956476" w:rsidRDefault="00697DAE" w:rsidP="00956476">
      <w:pPr>
        <w:numPr>
          <w:ilvl w:val="0"/>
          <w:numId w:val="33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</w:t>
      </w:r>
      <w:r w:rsidR="00857608" w:rsidRPr="00956476">
        <w:rPr>
          <w:rFonts w:ascii="Arial Narrow" w:eastAsia="Calibri" w:hAnsi="Arial Narrow" w:cs="Calibri"/>
          <w:sz w:val="24"/>
          <w:szCs w:val="24"/>
        </w:rPr>
        <w:t>redala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="00D816E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bilans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bilans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>);</w:t>
      </w:r>
    </w:p>
    <w:p w14:paraId="58495D30" w14:textId="77777777" w:rsidR="00D816E4" w:rsidRPr="00956476" w:rsidRDefault="00D816E4" w:rsidP="00956476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5E5E789E" w14:textId="4E2D0677" w:rsidR="00857608" w:rsidRPr="00956476" w:rsidRDefault="00D82EEC" w:rsidP="00956476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956476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u </w:t>
      </w:r>
      <w:proofErr w:type="spellStart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>sklopu</w:t>
      </w:r>
      <w:proofErr w:type="spellEnd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>Prioriteta</w:t>
      </w:r>
      <w:proofErr w:type="spellEnd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>nevladina</w:t>
      </w:r>
      <w:proofErr w:type="spellEnd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>organizacija</w:t>
      </w:r>
      <w:proofErr w:type="spellEnd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je </w:t>
      </w:r>
      <w:proofErr w:type="spellStart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>dužna</w:t>
      </w:r>
      <w:proofErr w:type="spellEnd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>dostaviti</w:t>
      </w:r>
      <w:proofErr w:type="spellEnd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="00857608" w:rsidRPr="00956476">
        <w:rPr>
          <w:rFonts w:ascii="Arial Narrow" w:eastAsia="Calibri" w:hAnsi="Arial Narrow" w:cs="Calibri"/>
          <w:b/>
          <w:sz w:val="24"/>
          <w:szCs w:val="24"/>
          <w:u w:val="single"/>
        </w:rPr>
        <w:t>licencu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savjetodavno-terapijske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socijalno-edukativne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proofErr w:type="gramStart"/>
      <w:r w:rsidR="00FE6004" w:rsidRPr="00956476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68403D">
        <w:rPr>
          <w:rFonts w:ascii="Arial Narrow" w:eastAsia="Calibri" w:hAnsi="Arial Narrow" w:cs="Calibri"/>
          <w:sz w:val="24"/>
          <w:szCs w:val="24"/>
        </w:rPr>
        <w:t xml:space="preserve"> </w:t>
      </w:r>
      <w:r w:rsidR="00FE600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857608" w:rsidRPr="00956476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proofErr w:type="gramEnd"/>
      <w:r w:rsidR="00857608" w:rsidRPr="00956476"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terapija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i SOS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telefon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>).</w:t>
      </w:r>
    </w:p>
    <w:p w14:paraId="7ADE2B43" w14:textId="77777777" w:rsidR="00956476" w:rsidRPr="00956476" w:rsidRDefault="00956476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14:paraId="69462931" w14:textId="24340630" w:rsidR="00857608" w:rsidRPr="00956476" w:rsidRDefault="00827D6B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Raspodjela sredstava </w:t>
      </w:r>
      <w:r w:rsidR="00DD18C2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iz ovog konkursa vrši se na osovu sljedećih kriterijuma:</w:t>
      </w:r>
    </w:p>
    <w:p w14:paraId="43A72B9F" w14:textId="5234EB9D" w:rsidR="00857608" w:rsidRPr="00956476" w:rsidRDefault="00275814" w:rsidP="00956476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doprinos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ostvarivanju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realizaciji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strateških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ciljeva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određenoj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7F413F09" w14:textId="29C5EA0B" w:rsidR="00857608" w:rsidRPr="00956476" w:rsidRDefault="00A64106" w:rsidP="00956476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</w:t>
      </w:r>
      <w:r w:rsidR="00275814" w:rsidRPr="00956476">
        <w:rPr>
          <w:rFonts w:ascii="Arial Narrow" w:eastAsia="Calibri" w:hAnsi="Arial Narrow" w:cs="Calibri"/>
          <w:sz w:val="24"/>
          <w:szCs w:val="24"/>
        </w:rPr>
        <w:t>valitet</w:t>
      </w:r>
      <w:proofErr w:type="spellEnd"/>
      <w:r w:rsidR="0027581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 w:rsidRPr="00956476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="0027581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 w:rsidRPr="00956476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="00275814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275814"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="0027581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75814" w:rsidRPr="00956476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="00275814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051C3907" w14:textId="7819D40C" w:rsidR="00857608" w:rsidRPr="00956476" w:rsidRDefault="00275814" w:rsidP="00956476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kapacitet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realizuje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prijavljeni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program</w:t>
      </w:r>
      <w:r w:rsidR="00857608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26C485A8" w14:textId="664948F8" w:rsidR="00857608" w:rsidRPr="00956476" w:rsidRDefault="00A64106" w:rsidP="00956476">
      <w:pPr>
        <w:numPr>
          <w:ilvl w:val="0"/>
          <w:numId w:val="34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t</w:t>
      </w:r>
      <w:r w:rsidR="00857608" w:rsidRPr="00956476">
        <w:rPr>
          <w:rFonts w:ascii="Arial Narrow" w:eastAsia="Calibri" w:hAnsi="Arial Narrow" w:cs="Calibri"/>
          <w:sz w:val="24"/>
          <w:szCs w:val="24"/>
        </w:rPr>
        <w:t>ransparentnost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rada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>.</w:t>
      </w:r>
    </w:p>
    <w:p w14:paraId="5943F287" w14:textId="66BFFE82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3339DCB" w14:textId="6E606F69" w:rsidR="00267602" w:rsidRPr="00956476" w:rsidRDefault="00267602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Članom 32 stav 3 Zakona o nevladinim organizacijama </w:t>
      </w:r>
      <w:r w:rsidR="00F278C5" w:rsidRPr="00956476">
        <w:rPr>
          <w:rFonts w:ascii="Arial Narrow" w:eastAsia="Calibri" w:hAnsi="Arial Narrow" w:cs="Calibri"/>
          <w:sz w:val="24"/>
          <w:szCs w:val="24"/>
          <w:lang w:val="sr-Latn-ME"/>
        </w:rPr>
        <w:t>organizacijama ("Službeni list Crne Gore" br. 39/11 i 37/17) navedeno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je da projekat, u smislu ovog zakona, predstavlja skup aktiv</w:t>
      </w:r>
      <w:r w:rsidR="00F278C5" w:rsidRPr="00956476">
        <w:rPr>
          <w:rFonts w:ascii="Arial Narrow" w:eastAsia="Calibri" w:hAnsi="Arial Narrow" w:cs="Calibri"/>
          <w:sz w:val="24"/>
          <w:szCs w:val="24"/>
          <w:lang w:val="sr-Latn-ME"/>
        </w:rPr>
        <w:t>nosti u oblastima iz stava 2 istog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koji se realizuju u periodu koji nije duži od jedne godine.</w:t>
      </w:r>
    </w:p>
    <w:p w14:paraId="049F0FCD" w14:textId="77777777" w:rsidR="00945227" w:rsidRPr="00956476" w:rsidRDefault="00945227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0F4B3028" w14:textId="36DB821A" w:rsidR="00267602" w:rsidRPr="00956476" w:rsidRDefault="00945227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Članom 32 stav 4 Zakona o nevladinim organizacijama organizacijama ("Službeni list Crne Gore" br. 39/11 i 37/17) navedeno je da program</w:t>
      </w:r>
      <w:r w:rsidR="00F278C5" w:rsidRPr="00956476">
        <w:rPr>
          <w:rFonts w:ascii="Arial Narrow" w:eastAsia="Calibri" w:hAnsi="Arial Narrow" w:cs="Calibri"/>
          <w:sz w:val="24"/>
          <w:szCs w:val="24"/>
          <w:lang w:val="sr-Latn-ME"/>
        </w:rPr>
        <w:t>, u smislu ovog zakona, predstavlja dugoročni plan razvoja organizacije i sprovođenja aktivn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osti u oblastima iz stava 2 istog</w:t>
      </w:r>
      <w:r w:rsidR="00F278C5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člana u periodu koji nije duži od tri godine.</w:t>
      </w:r>
    </w:p>
    <w:p w14:paraId="16BB2EA6" w14:textId="77777777" w:rsidR="00F278C5" w:rsidRPr="00956476" w:rsidRDefault="00F278C5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17AE2807" w14:textId="6F70A78E" w:rsidR="00857608" w:rsidRPr="00956476" w:rsidRDefault="004508ED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Bodovanje projekata, odnosno programa, prema navedenim kriterijumima, vršiće se prema mjerilima i na način utvrđen Uredbom o finansiranju projekata i programa nevladinih organizacija u oblastima od javnog interesa (″Službeni list CG″, br. 13/18), na obrascu koji je utvrdilo Ministarstvo javne uprave, a svaki projekat će bodovati po dva nezavisna procjenjivača, s Liste koju je utvrdilo i objavilo na svojoj internet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>stranici Ministarstvo javne uprave. 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14:paraId="02848023" w14:textId="77777777" w:rsidR="00D816E4" w:rsidRPr="00956476" w:rsidRDefault="00D816E4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D1140C2" w14:textId="5E5DCB53" w:rsidR="006766FF" w:rsidRPr="0013584B" w:rsidRDefault="00857608" w:rsidP="00956476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Rok za podnošenje prijava </w:t>
      </w:r>
      <w:r w:rsidR="00012F70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na ovaj </w:t>
      </w:r>
      <w:r w:rsidR="00012F70" w:rsidRPr="0013584B">
        <w:rPr>
          <w:rFonts w:ascii="Arial Narrow" w:eastAsia="Calibri" w:hAnsi="Arial Narrow" w:cs="Calibri"/>
          <w:sz w:val="24"/>
          <w:szCs w:val="24"/>
          <w:lang w:val="sr-Latn-ME"/>
        </w:rPr>
        <w:t>K</w:t>
      </w:r>
      <w:r w:rsidRPr="0013584B">
        <w:rPr>
          <w:rFonts w:ascii="Arial Narrow" w:eastAsia="Calibri" w:hAnsi="Arial Narrow" w:cs="Calibri"/>
          <w:sz w:val="24"/>
          <w:szCs w:val="24"/>
          <w:lang w:val="sr-Latn-ME"/>
        </w:rPr>
        <w:t xml:space="preserve">onkurs je </w:t>
      </w:r>
      <w:r w:rsidR="004508ED" w:rsidRPr="0013584B">
        <w:rPr>
          <w:rFonts w:ascii="Arial Narrow" w:eastAsia="Calibri" w:hAnsi="Arial Narrow" w:cs="Calibri"/>
          <w:sz w:val="24"/>
          <w:szCs w:val="24"/>
          <w:lang w:val="sr-Latn-ME"/>
        </w:rPr>
        <w:t>30</w:t>
      </w:r>
      <w:r w:rsidRPr="0013584B">
        <w:rPr>
          <w:rFonts w:ascii="Arial Narrow" w:eastAsia="Calibri" w:hAnsi="Arial Narrow" w:cs="Calibri"/>
          <w:sz w:val="24"/>
          <w:szCs w:val="24"/>
          <w:lang w:val="sr-Latn-ME"/>
        </w:rPr>
        <w:t xml:space="preserve"> dana od dana objavljivanja, odnosno</w:t>
      </w:r>
    </w:p>
    <w:p w14:paraId="0F4246C0" w14:textId="748398F7" w:rsidR="00857608" w:rsidRPr="00956476" w:rsidRDefault="009635C8" w:rsidP="00956476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zaključno sa </w:t>
      </w:r>
      <w:r w:rsidR="0068403D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605F38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1</w:t>
      </w:r>
      <w:r w:rsidR="00530AF1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68403D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605F38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7</w:t>
      </w:r>
      <w:r w:rsidR="00EE3441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68403D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EE3441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. godine.</w:t>
      </w:r>
    </w:p>
    <w:p w14:paraId="7CA0DBAF" w14:textId="77777777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218C1A9" w14:textId="67428D44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Prijava projekta</w:t>
      </w:r>
      <w:r w:rsidR="00144BC8" w:rsidRPr="00956476">
        <w:rPr>
          <w:rFonts w:ascii="Arial Narrow" w:eastAsia="Calibri" w:hAnsi="Arial Narrow" w:cs="Calibri"/>
          <w:sz w:val="24"/>
          <w:szCs w:val="24"/>
          <w:lang w:val="sr-Latn-ME"/>
        </w:rPr>
        <w:t>/programa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dostavlja se isključivo na obrascu propisanom Pravilnikom o sadržaju javnog konkursa za raspodjelu sredstava za finansiranje projekata i programa nevladinih organizacija i izgledu i sadržaju prijave na javni konkurs (</w:t>
      </w:r>
      <w:r w:rsidR="00BB47D4" w:rsidRPr="00956476">
        <w:rPr>
          <w:rFonts w:ascii="Arial Narrow" w:eastAsia="Calibri" w:hAnsi="Arial Narrow" w:cs="Calibri"/>
          <w:sz w:val="24"/>
          <w:szCs w:val="24"/>
          <w:lang w:val="sr-Latn-ME"/>
        </w:rPr>
        <w:t>″Službeni list CG″, br. 14/18), a koji je sastavni dio ovog Konkursa.</w:t>
      </w:r>
    </w:p>
    <w:p w14:paraId="4ADCD082" w14:textId="3EBFC8FC" w:rsidR="00857608" w:rsidRPr="00956476" w:rsidRDefault="00857608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E085E1C" w14:textId="3E8C355A" w:rsidR="00857608" w:rsidRPr="00956476" w:rsidRDefault="0060194F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Prijava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za projekat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podnosi se na Obrascu 1 koji 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>možete preuzeti</w:t>
      </w:r>
      <w:r w:rsidR="009635C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hyperlink r:id="rId8" w:history="1">
        <w:r w:rsidR="00857608" w:rsidRPr="00956476">
          <w:rPr>
            <w:rStyle w:val="Hyperlink"/>
            <w:rFonts w:ascii="Arial Narrow" w:eastAsia="Calibri" w:hAnsi="Arial Narrow" w:cs="Calibri"/>
            <w:b/>
            <w:color w:val="auto"/>
            <w:sz w:val="24"/>
            <w:szCs w:val="24"/>
            <w:lang w:val="sr-Latn-ME"/>
          </w:rPr>
          <w:t>OVDJE</w:t>
        </w:r>
      </w:hyperlink>
      <w:r w:rsidR="009635C8" w:rsidRPr="00956476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14:paraId="23E7A1F4" w14:textId="77777777" w:rsidR="00010D1D" w:rsidRPr="00956476" w:rsidRDefault="00010D1D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3480E147" w14:textId="159EB049" w:rsidR="009635C8" w:rsidRPr="00956476" w:rsidRDefault="003819F2" w:rsidP="00956476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U vezi s</w:t>
      </w:r>
      <w:r w:rsidR="009961EC" w:rsidRPr="00956476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članom 4 </w:t>
      </w:r>
      <w:r w:rsidR="00B275D4" w:rsidRPr="00956476">
        <w:rPr>
          <w:rFonts w:ascii="Arial Narrow" w:eastAsia="Calibri" w:hAnsi="Arial Narrow" w:cs="Calibri"/>
          <w:sz w:val="24"/>
          <w:szCs w:val="24"/>
          <w:lang w:val="sr-Latn-ME"/>
        </w:rPr>
        <w:t>Pravilnik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a o sadržaju javnog konkursa za raspodjelu sredstava za finansiranje projekta i programa nevladinih organizacija i izgledu i sadržaju prijave na javni konkurs (″Službeni list CG″ broj 14/18), potrebno je da prijava na javni konkurs sadrži:</w:t>
      </w:r>
    </w:p>
    <w:p w14:paraId="59BCB96A" w14:textId="229DE1F1" w:rsidR="003819F2" w:rsidRPr="00956476" w:rsidRDefault="003819F2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organa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državne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uprave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nadležnog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oblast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objavljuje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</w:t>
      </w:r>
      <w:r w:rsidR="00B275D4" w:rsidRPr="00956476">
        <w:rPr>
          <w:rFonts w:ascii="Arial Narrow" w:eastAsia="Calibri" w:hAnsi="Arial Narrow" w:cs="Calibri"/>
          <w:sz w:val="24"/>
          <w:szCs w:val="24"/>
        </w:rPr>
        <w:t>avesti</w:t>
      </w:r>
      <w:proofErr w:type="spellEnd"/>
      <w:r w:rsidR="00B275D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275D4" w:rsidRPr="00956476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Ministarstva</w:t>
      </w:r>
      <w:r w:rsidR="00B275D4" w:rsidRPr="00956476">
        <w:rPr>
          <w:rFonts w:ascii="Arial Narrow" w:eastAsia="Calibri" w:hAnsi="Arial Narrow" w:cs="Calibri"/>
          <w:sz w:val="24"/>
          <w:szCs w:val="24"/>
        </w:rPr>
        <w:t>)</w:t>
      </w:r>
      <w:r w:rsidR="009961EC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413C1A7F" w14:textId="74915556" w:rsidR="00C86233" w:rsidRPr="00956476" w:rsidRDefault="00C86233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CF46E2" w:rsidRPr="00956476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) 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raspodjelu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sredstava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finansiranje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2B735807" w14:textId="2CA0CE47" w:rsidR="00C86233" w:rsidRPr="00956476" w:rsidRDefault="00C86233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za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F46E2" w:rsidRPr="00956476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(</w:t>
      </w:r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1. u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prioritetnoj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CF46E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–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B467FA" w:rsidRPr="00956476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B467FA" w:rsidRPr="00956476">
        <w:rPr>
          <w:rFonts w:ascii="Arial Narrow" w:eastAsia="Calibri" w:hAnsi="Arial Narrow" w:cs="Calibri"/>
          <w:sz w:val="24"/>
          <w:szCs w:val="24"/>
        </w:rPr>
        <w:t>);</w:t>
      </w:r>
    </w:p>
    <w:p w14:paraId="30163344" w14:textId="18EA7D62" w:rsidR="00B467FA" w:rsidRPr="00956476" w:rsidRDefault="00B467FA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956476">
        <w:rPr>
          <w:rFonts w:ascii="Arial Narrow" w:eastAsia="Calibri" w:hAnsi="Arial Narrow" w:cs="Calibri"/>
          <w:sz w:val="24"/>
          <w:szCs w:val="24"/>
        </w:rPr>
        <w:t xml:space="preserve">datum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objavljivanja</w:t>
      </w:r>
      <w:proofErr w:type="spellEnd"/>
      <w:r w:rsidR="002F3AB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F3AB8" w:rsidRPr="00956476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="001D10F1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5CC53F60" w14:textId="323F3C48" w:rsidR="00B467FA" w:rsidRPr="00956476" w:rsidRDefault="009961EC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rok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2F3AB8" w:rsidRPr="00956476">
        <w:rPr>
          <w:rFonts w:ascii="Arial Narrow" w:eastAsia="Calibri" w:hAnsi="Arial Narrow" w:cs="Calibri"/>
          <w:sz w:val="24"/>
          <w:szCs w:val="24"/>
        </w:rPr>
        <w:t>ovaj</w:t>
      </w:r>
      <w:proofErr w:type="spellEnd"/>
      <w:r w:rsidR="002F3AB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="001D10F1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48BB72D5" w14:textId="4B3FFF93" w:rsidR="0060194F" w:rsidRPr="00956476" w:rsidRDefault="00A91A6E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partnerskoj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ako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prijavl</w:t>
      </w:r>
      <w:r w:rsidR="00F73FC3" w:rsidRPr="00956476">
        <w:rPr>
          <w:rFonts w:ascii="Arial Narrow" w:eastAsia="Calibri" w:hAnsi="Arial Narrow" w:cs="Calibri"/>
          <w:sz w:val="24"/>
          <w:szCs w:val="24"/>
        </w:rPr>
        <w:t>juje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zajedno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s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partnerskom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nevladinom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organizacijom</w:t>
      </w:r>
      <w:proofErr w:type="spellEnd"/>
      <w:r w:rsidR="007F2C75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5624ADBC" w14:textId="0FA4D727" w:rsidR="007F2C75" w:rsidRPr="00956476" w:rsidRDefault="001D10F1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nepostojanju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višestrukog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finansiranja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partnerstvu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="00D62122" w:rsidRPr="00956476">
        <w:rPr>
          <w:rFonts w:ascii="Arial Narrow" w:eastAsia="Calibri" w:hAnsi="Arial Narrow" w:cs="Calibri"/>
          <w:sz w:val="24"/>
          <w:szCs w:val="24"/>
        </w:rPr>
        <w:t>,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; </w:t>
      </w:r>
    </w:p>
    <w:p w14:paraId="6385F4E0" w14:textId="0BA4C077" w:rsidR="001D10F1" w:rsidRPr="00956476" w:rsidRDefault="001D10F1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budžetu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troškovima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realizacije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4A783CB8" w14:textId="281C56C5" w:rsidR="001D10F1" w:rsidRPr="00956476" w:rsidRDefault="001D10F1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istinitosti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podataka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koordinatoru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.</w:t>
      </w:r>
    </w:p>
    <w:p w14:paraId="2CF06C6F" w14:textId="77777777" w:rsidR="00CF46E2" w:rsidRPr="00956476" w:rsidRDefault="00CF46E2" w:rsidP="00956476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620F251F" w14:textId="398B3802" w:rsidR="00857608" w:rsidRPr="00956476" w:rsidRDefault="00857608" w:rsidP="00956476">
      <w:pPr>
        <w:tabs>
          <w:tab w:val="left" w:pos="810"/>
        </w:tabs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Uz prijavu na ovaj konkurs, 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nevladine organizacije su dužne dostaviti: </w:t>
      </w:r>
    </w:p>
    <w:p w14:paraId="7A100501" w14:textId="3C43E7DC" w:rsidR="00857608" w:rsidRPr="00956476" w:rsidRDefault="00857608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NVO</w:t>
      </w:r>
      <w:r w:rsidR="00F6209C" w:rsidRPr="00956476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1"/>
      </w:r>
      <w:r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539CE309" w14:textId="4A6CA9FC" w:rsidR="00857608" w:rsidRPr="00956476" w:rsidRDefault="00857608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lastRenderedPageBreak/>
        <w:t>fotokopiju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djelatnos</w:t>
      </w:r>
      <w:r w:rsidR="009A0657" w:rsidRPr="00956476">
        <w:rPr>
          <w:rFonts w:ascii="Arial Narrow" w:eastAsia="Calibri" w:hAnsi="Arial Narrow" w:cs="Calibri"/>
          <w:sz w:val="24"/>
          <w:szCs w:val="24"/>
        </w:rPr>
        <w:t>t</w:t>
      </w:r>
      <w:proofErr w:type="spellEnd"/>
      <w:r w:rsidR="009A0657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9A0657"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="009A0657" w:rsidRPr="00956476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="009A0657" w:rsidRPr="00956476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="009A0657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 w:rsidRPr="00956476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9A0657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 w:rsidRPr="00956476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7860C4"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="007860C4" w:rsidRPr="00956476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="007860C4" w:rsidRPr="00956476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="007860C4" w:rsidRPr="00956476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="007860C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 w:rsidRPr="00956476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="007860C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 w:rsidRPr="00956476"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 w:rsidR="007860C4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7860C4" w:rsidRPr="00956476"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 w:rsidR="007860C4"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7860C4" w:rsidRPr="00956476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7860C4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7860C4" w:rsidRPr="00956476"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 w:rsidR="00F7410C" w:rsidRPr="00956476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2"/>
      </w:r>
      <w:r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5937FEF4" w14:textId="7ADA362E" w:rsidR="000969CB" w:rsidRPr="00956476" w:rsidRDefault="00857608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9B4B12" w:rsidRPr="00956476">
        <w:rPr>
          <w:rFonts w:ascii="Arial Narrow" w:eastAsia="Calibri" w:hAnsi="Arial Narrow" w:cs="Calibri"/>
          <w:sz w:val="24"/>
          <w:szCs w:val="24"/>
        </w:rPr>
        <w:t xml:space="preserve">(2023)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="009B4B12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(s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bi</w:t>
      </w:r>
      <w:r w:rsidR="000969CB" w:rsidRPr="00956476">
        <w:rPr>
          <w:rFonts w:ascii="Arial Narrow" w:eastAsia="Calibri" w:hAnsi="Arial Narrow" w:cs="Calibri"/>
          <w:sz w:val="24"/>
          <w:szCs w:val="24"/>
        </w:rPr>
        <w:t>lansa</w:t>
      </w:r>
      <w:proofErr w:type="spellEnd"/>
      <w:r w:rsidR="000969C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956476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="000969CB"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0969CB" w:rsidRPr="00956476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="000969CB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0969CB" w:rsidRPr="00956476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0969CB" w:rsidRPr="00956476">
        <w:rPr>
          <w:rFonts w:ascii="Arial Narrow" w:eastAsia="Calibri" w:hAnsi="Arial Narrow" w:cs="Calibri"/>
          <w:sz w:val="24"/>
          <w:szCs w:val="24"/>
        </w:rPr>
        <w:t>)</w:t>
      </w:r>
      <w:r w:rsidR="00725198" w:rsidRPr="00956476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3"/>
      </w:r>
      <w:r w:rsidR="000969CB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61AD848C" w14:textId="01B9DEB5" w:rsidR="00857608" w:rsidRPr="00956476" w:rsidRDefault="00725198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potpisanu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ovlašćenog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i s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CE48EC" w:rsidRPr="00956476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="00CE48EC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da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="005E15D0" w:rsidRPr="00956476">
        <w:rPr>
          <w:rFonts w:ascii="Arial Narrow" w:eastAsia="Calibri" w:hAnsi="Arial Narrow" w:cs="Calibri"/>
          <w:sz w:val="24"/>
          <w:szCs w:val="24"/>
        </w:rPr>
        <w:t>NVO</w:t>
      </w:r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potpisivanja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Ugovora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obavjestiti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komisiju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eventualnim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dodjeljenim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sredstvima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isti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/program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drugih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državnih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857608" w:rsidRPr="00956476">
        <w:rPr>
          <w:rFonts w:ascii="Arial Narrow" w:eastAsia="Calibri" w:hAnsi="Arial Narrow" w:cs="Calibri"/>
          <w:sz w:val="24"/>
          <w:szCs w:val="24"/>
        </w:rPr>
        <w:t>jedinica</w:t>
      </w:r>
      <w:proofErr w:type="spellEnd"/>
      <w:r w:rsidR="00857608"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6B8486F8" w14:textId="779025C0" w:rsidR="00EA68A5" w:rsidRPr="00956476" w:rsidRDefault="00857608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savjetodavno-terapijske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socijalno-edukativne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9A0657" w:rsidRPr="00956476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="009A0657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r w:rsidRPr="00956476">
        <w:rPr>
          <w:rFonts w:ascii="Arial Narrow" w:eastAsia="Calibri" w:hAnsi="Arial Narrow" w:cs="Calibri"/>
          <w:sz w:val="24"/>
          <w:szCs w:val="24"/>
        </w:rPr>
        <w:t>(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terapija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SOS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telefon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sklopu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Prioriteta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I.</w:t>
      </w:r>
      <w:r w:rsidR="009A0657" w:rsidRPr="00956476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4"/>
      </w:r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</w:p>
    <w:p w14:paraId="081BB98A" w14:textId="77777777" w:rsidR="009B453B" w:rsidRPr="00956476" w:rsidRDefault="009B453B" w:rsidP="00956476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1F1A30BA" w14:textId="4F4E04B8" w:rsidR="009B453B" w:rsidRPr="00956476" w:rsidRDefault="009B453B" w:rsidP="00956476">
      <w:p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956476">
        <w:rPr>
          <w:rFonts w:ascii="Arial Narrow" w:eastAsia="Calibri" w:hAnsi="Arial Narrow" w:cs="Calibri"/>
          <w:b/>
          <w:sz w:val="24"/>
          <w:szCs w:val="24"/>
        </w:rPr>
        <w:t xml:space="preserve">Za </w:t>
      </w:r>
      <w:proofErr w:type="spellStart"/>
      <w:r w:rsidRPr="00956476">
        <w:rPr>
          <w:rFonts w:ascii="Arial Narrow" w:eastAsia="Calibri" w:hAnsi="Arial Narrow" w:cs="Calibri"/>
          <w:b/>
          <w:sz w:val="24"/>
          <w:szCs w:val="24"/>
        </w:rPr>
        <w:t>partnersku</w:t>
      </w:r>
      <w:proofErr w:type="spellEnd"/>
      <w:r w:rsidRPr="00956476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b/>
          <w:sz w:val="24"/>
          <w:szCs w:val="24"/>
        </w:rPr>
        <w:t>organizaciju</w:t>
      </w:r>
      <w:proofErr w:type="spellEnd"/>
      <w:r w:rsidRPr="00956476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b/>
          <w:sz w:val="24"/>
          <w:szCs w:val="24"/>
        </w:rPr>
        <w:t>potrebno</w:t>
      </w:r>
      <w:proofErr w:type="spellEnd"/>
      <w:r w:rsidRPr="00956476">
        <w:rPr>
          <w:rFonts w:ascii="Arial Narrow" w:eastAsia="Calibri" w:hAnsi="Arial Narrow" w:cs="Calibri"/>
          <w:b/>
          <w:sz w:val="24"/>
          <w:szCs w:val="24"/>
        </w:rPr>
        <w:t xml:space="preserve"> je </w:t>
      </w:r>
      <w:proofErr w:type="spellStart"/>
      <w:r w:rsidRPr="00956476">
        <w:rPr>
          <w:rFonts w:ascii="Arial Narrow" w:eastAsia="Calibri" w:hAnsi="Arial Narrow" w:cs="Calibri"/>
          <w:b/>
          <w:sz w:val="24"/>
          <w:szCs w:val="24"/>
        </w:rPr>
        <w:t>dostaviti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:</w:t>
      </w:r>
    </w:p>
    <w:p w14:paraId="40F547ED" w14:textId="4CBFA98A" w:rsidR="009B453B" w:rsidRPr="00956476" w:rsidRDefault="009B453B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NVO;</w:t>
      </w:r>
    </w:p>
    <w:p w14:paraId="1CD5251E" w14:textId="4328F7A6" w:rsidR="009B453B" w:rsidRPr="00956476" w:rsidRDefault="009B453B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djelatnost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;</w:t>
      </w:r>
    </w:p>
    <w:p w14:paraId="37FDB775" w14:textId="4EE744AD" w:rsidR="009B453B" w:rsidRPr="00956476" w:rsidRDefault="009B453B" w:rsidP="00956476">
      <w:pPr>
        <w:numPr>
          <w:ilvl w:val="0"/>
          <w:numId w:val="36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(2023)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F73FC3" w:rsidRPr="00956476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="00F73FC3" w:rsidRPr="00956476">
        <w:rPr>
          <w:rFonts w:ascii="Arial Narrow" w:eastAsia="Calibri" w:hAnsi="Arial Narrow" w:cs="Calibri"/>
          <w:sz w:val="24"/>
          <w:szCs w:val="24"/>
        </w:rPr>
        <w:t xml:space="preserve"> (s</w:t>
      </w:r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956476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Pr="00956476">
        <w:rPr>
          <w:rFonts w:ascii="Arial Narrow" w:eastAsia="Calibri" w:hAnsi="Arial Narrow" w:cs="Calibri"/>
          <w:sz w:val="24"/>
          <w:szCs w:val="24"/>
        </w:rPr>
        <w:t>).</w:t>
      </w:r>
    </w:p>
    <w:p w14:paraId="48DB902D" w14:textId="1756F7D9" w:rsidR="00857608" w:rsidRPr="00956476" w:rsidRDefault="00857608" w:rsidP="00685F02">
      <w:pPr>
        <w:spacing w:after="0" w:line="240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14:paraId="2A36DD40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15D29DFE" w14:textId="72265011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Popunjenu, potpisanu i </w:t>
      </w:r>
      <w:r w:rsidR="005623BE"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pečatom </w:t>
      </w:r>
      <w:r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ovjerenu prijavu neophodno je dostaviti u dva (2) primjerka u štampanoj verziji i jedan (1) primjerak u elektronskoj formi na CD-u</w:t>
      </w:r>
      <w:r w:rsidR="001B5FC8"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,</w:t>
      </w:r>
      <w:r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 u sadržaju istovjetnom </w:t>
      </w:r>
      <w:r w:rsidR="005623BE"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štampanoj primjerku (PDF format</w:t>
      </w:r>
      <w:r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). </w:t>
      </w:r>
    </w:p>
    <w:p w14:paraId="4C03E686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4CAF86EF" w14:textId="594B9274" w:rsidR="00857608" w:rsidRPr="00956476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Prijavu s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</w:t>
      </w:r>
      <w:r w:rsidR="001E0E3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dokumentacijom, uključujući i CD 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treba </w:t>
      </w:r>
    </w:p>
    <w:p w14:paraId="04D85A04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poslati </w:t>
      </w:r>
      <w:r w:rsidRPr="00956476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isključivo poštom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sljedeću adresu:</w:t>
      </w:r>
    </w:p>
    <w:p w14:paraId="7B020119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Ministarstvo rada i socijalnog staranja </w:t>
      </w:r>
    </w:p>
    <w:p w14:paraId="16F11E63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Rimski trg, br.46</w:t>
      </w:r>
    </w:p>
    <w:p w14:paraId="3B276AA5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Podgorica</w:t>
      </w:r>
    </w:p>
    <w:p w14:paraId="72331BFF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C60098" w14:textId="7587E533" w:rsidR="00857608" w:rsidRPr="00956476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s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napomenom: NE OTVARATI - prijava na Javni konkurs broj: </w:t>
      </w:r>
      <w:r w:rsidR="00433A16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01-128/24</w:t>
      </w:r>
      <w:r w:rsidR="0013584B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-3564/1</w:t>
      </w:r>
      <w:r w:rsidR="00857608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pod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nazivom</w:t>
      </w:r>
    </w:p>
    <w:p w14:paraId="2011A3E8" w14:textId="13275456" w:rsidR="00857608" w:rsidRPr="0068403D" w:rsidRDefault="00B91175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lang w:val="sr-Latn-ME"/>
        </w:rPr>
      </w:pPr>
      <w:r w:rsidRPr="0068403D">
        <w:rPr>
          <w:rFonts w:ascii="Arial Narrow" w:eastAsia="Calibri" w:hAnsi="Arial Narrow" w:cs="Calibri"/>
          <w:b/>
          <w:lang w:val="sr-Latn-ME"/>
        </w:rPr>
        <w:t xml:space="preserve"> ″</w:t>
      </w:r>
      <w:bookmarkStart w:id="1" w:name="_Hlk167370632"/>
      <w:r w:rsidRPr="0068403D">
        <w:rPr>
          <w:rFonts w:ascii="Arial Narrow" w:hAnsi="Arial Narrow"/>
          <w:b/>
          <w:lang w:val="sr-Latn-ME"/>
        </w:rPr>
        <w:t xml:space="preserve">SAVJETOVANJE ZA </w:t>
      </w:r>
      <w:bookmarkStart w:id="2" w:name="_Hlk167369523"/>
      <w:r w:rsidRPr="0068403D">
        <w:rPr>
          <w:rFonts w:ascii="Arial Narrow" w:hAnsi="Arial Narrow"/>
          <w:b/>
          <w:lang w:val="sr-Latn-ME"/>
        </w:rPr>
        <w:t>DJEVOJKE I ŽENE OSI</w:t>
      </w:r>
      <w:bookmarkEnd w:id="2"/>
      <w:r w:rsidRPr="0068403D">
        <w:rPr>
          <w:rFonts w:ascii="Arial Narrow" w:hAnsi="Arial Narrow"/>
          <w:b/>
          <w:lang w:val="sr-Latn-ME"/>
        </w:rPr>
        <w:t xml:space="preserve">, </w:t>
      </w:r>
      <w:bookmarkStart w:id="3" w:name="_Hlk167369552"/>
      <w:r w:rsidRPr="0068403D">
        <w:rPr>
          <w:rFonts w:ascii="Arial Narrow" w:hAnsi="Arial Narrow"/>
          <w:b/>
          <w:lang w:val="sr-Latn-ME"/>
        </w:rPr>
        <w:t>LBTI</w:t>
      </w:r>
      <w:bookmarkEnd w:id="3"/>
      <w:r w:rsidR="0095402D" w:rsidRPr="0068403D">
        <w:rPr>
          <w:rFonts w:ascii="Arial Narrow" w:hAnsi="Arial Narrow"/>
          <w:b/>
          <w:lang w:val="sr-Latn-ME"/>
        </w:rPr>
        <w:t>Q</w:t>
      </w:r>
      <w:r w:rsidRPr="0068403D">
        <w:rPr>
          <w:rFonts w:ascii="Arial Narrow" w:hAnsi="Arial Narrow"/>
          <w:b/>
          <w:lang w:val="sr-Latn-ME"/>
        </w:rPr>
        <w:t xml:space="preserve">, </w:t>
      </w:r>
      <w:bookmarkStart w:id="4" w:name="_Hlk167369654"/>
      <w:r w:rsidRPr="0068403D">
        <w:rPr>
          <w:rFonts w:ascii="Arial Narrow" w:hAnsi="Arial Narrow"/>
          <w:b/>
          <w:lang w:val="sr-Latn-ME"/>
        </w:rPr>
        <w:t>ROMKINJE I EGIPĆANKE</w:t>
      </w:r>
      <w:bookmarkEnd w:id="4"/>
      <w:r w:rsidRPr="0068403D">
        <w:rPr>
          <w:rFonts w:ascii="Arial Narrow" w:hAnsi="Arial Narrow"/>
          <w:b/>
          <w:lang w:val="sr-Latn-ME"/>
        </w:rPr>
        <w:t xml:space="preserve"> ŽRTVE NASILJA</w:t>
      </w:r>
      <w:bookmarkEnd w:id="1"/>
      <w:r w:rsidRPr="0068403D">
        <w:rPr>
          <w:rFonts w:ascii="Arial Narrow" w:eastAsia="Calibri" w:hAnsi="Arial Narrow" w:cs="Calibri"/>
          <w:b/>
          <w:lang w:val="sr-Latn-ME"/>
        </w:rPr>
        <w:t>″</w:t>
      </w:r>
    </w:p>
    <w:p w14:paraId="5FC9C934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5B38CC7F" w14:textId="3906C7F2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54314F47" w14:textId="77777777" w:rsidR="00685F02" w:rsidRPr="00956476" w:rsidRDefault="00685F02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2D0A009A" w14:textId="056E11AF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U razmatranje će biti uzeti samo projekti</w:t>
      </w:r>
      <w:r w:rsidR="001E0E38" w:rsidRPr="00956476">
        <w:rPr>
          <w:rFonts w:ascii="Arial Narrow" w:eastAsia="Calibri" w:hAnsi="Arial Narrow" w:cs="Calibri"/>
          <w:sz w:val="24"/>
          <w:szCs w:val="24"/>
          <w:lang w:val="sr-Latn-ME"/>
        </w:rPr>
        <w:t>/programi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koji su dosta</w:t>
      </w:r>
      <w:r w:rsidR="00F73FC3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vljeni na propisanom obrascu, s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potrebnom dokumentacijom i u roku, odnosno koji zadovoljavaju uslove propisane ovim konkursom. </w:t>
      </w:r>
    </w:p>
    <w:p w14:paraId="73C5CCF7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06550257" w14:textId="35D3C968" w:rsidR="00857608" w:rsidRPr="00956476" w:rsidRDefault="00FE6004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Eventualna p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itanja u vezi </w:t>
      </w:r>
      <w:r w:rsidR="00A87F3A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s ovim konkursom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917776" w:rsidRPr="00956476">
        <w:rPr>
          <w:rFonts w:ascii="Arial Narrow" w:eastAsia="Calibri" w:hAnsi="Arial Narrow" w:cs="Calibri"/>
          <w:sz w:val="24"/>
          <w:szCs w:val="24"/>
          <w:lang w:val="sr-Latn-ME"/>
        </w:rPr>
        <w:t>mogu se postaviti</w:t>
      </w:r>
      <w:r w:rsidR="0085760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B60144" w:rsidRPr="00956476">
        <w:rPr>
          <w:rFonts w:ascii="Arial Narrow" w:eastAsia="Calibri" w:hAnsi="Arial Narrow" w:cs="Calibri"/>
          <w:sz w:val="24"/>
          <w:szCs w:val="24"/>
          <w:lang w:val="sr-Latn-ME"/>
        </w:rPr>
        <w:t>elektronskim putem</w:t>
      </w:r>
      <w:r w:rsidR="008A4665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 na </w:t>
      </w:r>
      <w:r w:rsidR="001E0E38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mejl </w:t>
      </w:r>
      <w:r w:rsidR="008A4665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adresu </w:t>
      </w:r>
      <w:hyperlink r:id="rId9" w:history="1">
        <w:r w:rsidR="00B91175" w:rsidRPr="00956476">
          <w:rPr>
            <w:rStyle w:val="Hyperlink"/>
            <w:rFonts w:ascii="Arial Narrow" w:eastAsia="Calibri" w:hAnsi="Arial Narrow" w:cs="Calibri"/>
            <w:sz w:val="24"/>
            <w:szCs w:val="24"/>
            <w:lang w:val="sr-Latn-ME"/>
          </w:rPr>
          <w:t>jelena.raicevic@mrs.gov.me</w:t>
        </w:r>
      </w:hyperlink>
      <w:r w:rsidR="008A4665"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najkasnije do </w:t>
      </w:r>
      <w:r w:rsidR="00605F38" w:rsidRPr="00605F38">
        <w:rPr>
          <w:rFonts w:ascii="Arial Narrow" w:eastAsia="Calibri" w:hAnsi="Arial Narrow" w:cs="Calibri"/>
          <w:b/>
          <w:sz w:val="24"/>
          <w:szCs w:val="24"/>
          <w:lang w:val="sr-Latn-ME"/>
        </w:rPr>
        <w:t>20</w:t>
      </w:r>
      <w:r w:rsidR="00896D71" w:rsidRPr="00605F38">
        <w:rPr>
          <w:rFonts w:ascii="Arial Narrow" w:eastAsia="Calibri" w:hAnsi="Arial Narrow" w:cs="Calibri"/>
          <w:b/>
          <w:sz w:val="24"/>
          <w:szCs w:val="24"/>
          <w:lang w:val="sr-Latn-ME"/>
        </w:rPr>
        <w:t>. 6.</w:t>
      </w:r>
      <w:r w:rsidR="00672FDB" w:rsidRPr="00605F3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="00896D71" w:rsidRPr="00605F38">
        <w:rPr>
          <w:rFonts w:ascii="Arial Narrow" w:eastAsia="Calibri" w:hAnsi="Arial Narrow" w:cs="Calibri"/>
          <w:b/>
          <w:sz w:val="24"/>
          <w:szCs w:val="24"/>
          <w:lang w:val="sr-Latn-ME"/>
        </w:rPr>
        <w:t>2024</w:t>
      </w:r>
      <w:r w:rsidR="00857608" w:rsidRPr="00605F38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020B69" w:rsidRPr="00605F3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godine.</w:t>
      </w:r>
    </w:p>
    <w:p w14:paraId="06477895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7EE9AFB6" w14:textId="6398301A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 xml:space="preserve">Komisija za raspodjelu sredstava </w:t>
      </w:r>
      <w:r w:rsidR="00A05E65" w:rsidRPr="00956476">
        <w:rPr>
          <w:rFonts w:ascii="Arial Narrow" w:eastAsia="Calibri" w:hAnsi="Arial Narrow" w:cs="Calibri"/>
          <w:sz w:val="24"/>
          <w:szCs w:val="24"/>
          <w:lang w:val="sr-Latn-ME"/>
        </w:rPr>
        <w:t>nevladinim organizacijama u 2024</w:t>
      </w:r>
      <w:r w:rsidR="00F73FC3" w:rsidRPr="00956476">
        <w:rPr>
          <w:rFonts w:ascii="Arial Narrow" w:eastAsia="Calibri" w:hAnsi="Arial Narrow" w:cs="Calibri"/>
          <w:sz w:val="24"/>
          <w:szCs w:val="24"/>
          <w:lang w:val="sr-Latn-ME"/>
        </w:rPr>
        <w:t>. godini u oblasti</w:t>
      </w:r>
      <w:r w:rsidR="00605F38" w:rsidRPr="00605F38">
        <w:rPr>
          <w:rFonts w:ascii="Arial Narrow" w:eastAsia="Calibri" w:hAnsi="Arial Narrow" w:cs="Calibri"/>
          <w:sz w:val="24"/>
          <w:szCs w:val="24"/>
          <w:lang w:val="sr-Latn-ME"/>
        </w:rPr>
        <w:t xml:space="preserve"> zaštita od nasilja nad ženama i nasilja u porodici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će 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 roku od 15 dana od dana završetka ovog konkursa,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 xml:space="preserve">na internet stranici Ministarstva rada i socijalnog staranja i portalu e-uprave </w:t>
      </w: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objaviti listu nevladinih organizacija koje nisu dostavile urednu i potpunu prijavu, </w:t>
      </w:r>
      <w:r w:rsidRPr="00956476">
        <w:rPr>
          <w:rFonts w:ascii="Arial Narrow" w:eastAsia="Calibri" w:hAnsi="Arial Narrow" w:cs="Calibri"/>
          <w:sz w:val="24"/>
          <w:szCs w:val="24"/>
          <w:lang w:val="sr-Latn-ME"/>
        </w:rPr>
        <w:t>uz ukazivanje na utvrđene nedostatke koji se odnose na prijavu, odnosno potrebnu dokumentaciju.</w:t>
      </w:r>
    </w:p>
    <w:p w14:paraId="6606D32C" w14:textId="77777777" w:rsidR="00857608" w:rsidRPr="00956476" w:rsidRDefault="00857608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6B49AD17" w14:textId="5E58C8E7" w:rsidR="00857608" w:rsidRPr="00956476" w:rsidRDefault="00F73FC3" w:rsidP="00C54D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Nevladina organizacija s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pomenute liste</w:t>
      </w:r>
      <w:r w:rsidR="00DB6713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je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, u roku od pet dana od dana objavljivan</w:t>
      </w:r>
      <w:r w:rsidR="00DB6713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ja liste, dužna </w:t>
      </w:r>
      <w:r w:rsidR="00857608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da otkloni utvrđene nedostatke, a u slučaju da se utvrđeni nedostaci ne otklone u propi</w:t>
      </w:r>
      <w:r w:rsidR="00A05E65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sanom roku</w:t>
      </w:r>
      <w:r w:rsidR="00DB6713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>,</w:t>
      </w:r>
      <w:r w:rsidR="00A05E65" w:rsidRPr="00956476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prijava se odbacuje.</w:t>
      </w:r>
    </w:p>
    <w:p w14:paraId="085DAF2D" w14:textId="77777777" w:rsidR="00857608" w:rsidRDefault="00857608" w:rsidP="00857608">
      <w:pPr>
        <w:spacing w:before="120" w:after="12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</w:t>
      </w:r>
    </w:p>
    <w:p w14:paraId="3AFD14F1" w14:textId="1B7D16DF" w:rsidR="006A52B2" w:rsidRPr="006A52B2" w:rsidRDefault="006A52B2" w:rsidP="00A50726">
      <w:pPr>
        <w:spacing w:after="0" w:line="240" w:lineRule="auto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3A7C8C05" w14:textId="56EA69FD" w:rsidR="006A52B2" w:rsidRPr="0013584B" w:rsidRDefault="006A52B2" w:rsidP="00A50726">
      <w:pPr>
        <w:spacing w:after="0" w:line="240" w:lineRule="auto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Broj: 01-128/24-3</w:t>
      </w:r>
      <w:r w:rsidR="0013584B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564/1</w:t>
      </w:r>
    </w:p>
    <w:p w14:paraId="6D943830" w14:textId="201761FC" w:rsidR="006A52B2" w:rsidRDefault="006A52B2" w:rsidP="00A50726">
      <w:pPr>
        <w:spacing w:after="0" w:line="240" w:lineRule="auto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Podgorica, </w:t>
      </w:r>
      <w:r w:rsidR="0095402D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31</w:t>
      </w:r>
      <w:r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. </w:t>
      </w:r>
      <w:r w:rsidR="0095402D"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05</w:t>
      </w:r>
      <w:r w:rsidRPr="0013584B">
        <w:rPr>
          <w:rFonts w:ascii="Arial Narrow" w:eastAsia="Calibri" w:hAnsi="Arial Narrow" w:cs="Calibri"/>
          <w:b/>
          <w:sz w:val="24"/>
          <w:szCs w:val="24"/>
          <w:lang w:val="sr-Latn-ME"/>
        </w:rPr>
        <w:t>. 2024. godine</w:t>
      </w:r>
    </w:p>
    <w:p w14:paraId="250BC245" w14:textId="77777777" w:rsidR="006A52B2" w:rsidRPr="006A52B2" w:rsidRDefault="006A52B2" w:rsidP="00A50726">
      <w:pPr>
        <w:spacing w:after="0" w:line="240" w:lineRule="auto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14:paraId="3369B49E" w14:textId="382EA2A6" w:rsidR="006A52B2" w:rsidRDefault="006A52B2" w:rsidP="00A50726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70229723" w14:textId="77777777" w:rsidR="00956476" w:rsidRDefault="00956476" w:rsidP="00A50726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</w:p>
    <w:p w14:paraId="4580961B" w14:textId="1C2C5AF5" w:rsidR="00857608" w:rsidRPr="00E2729D" w:rsidRDefault="00A50726" w:rsidP="00A50726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="00E2729D" w:rsidRPr="00A5072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PREDSJEDNICA KOMISIJE</w:t>
      </w:r>
    </w:p>
    <w:p w14:paraId="3300FF24" w14:textId="1AAA5AD9" w:rsidR="00E2729D" w:rsidRDefault="00A50726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</w:r>
      <w:r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          </w:t>
      </w:r>
      <w:r w:rsidR="00B91175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Jelena Raičević</w:t>
      </w:r>
    </w:p>
    <w:p w14:paraId="146BFA7F" w14:textId="0D758E71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71E63048" w14:textId="26D732F1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28CA19E6" w14:textId="6C5057EE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614A3B52" w14:textId="77D2AE59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68778C4F" w14:textId="4D4E95D4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5AD6CBC4" w14:textId="7D5411AA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1D36A371" w14:textId="5428E31E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3F9DD129" w14:textId="246DF4E0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29580D31" w14:textId="31FEE625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1ACFEF03" w14:textId="36110A33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46C124A3" w14:textId="7AA76072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p w14:paraId="5070DD92" w14:textId="77777777" w:rsidR="00E753F3" w:rsidRDefault="00E753F3" w:rsidP="00E753F3">
      <w:pPr>
        <w:rPr>
          <w:rFonts w:ascii="Arial" w:hAnsi="Arial" w:cs="Arial"/>
        </w:rPr>
      </w:pPr>
    </w:p>
    <w:p w14:paraId="14F104B5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Obradio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: Jelena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Raičević</w:t>
      </w:r>
      <w:proofErr w:type="spellEnd"/>
    </w:p>
    <w:p w14:paraId="7D4E3EFC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Pozicija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: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samostalna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savjetnica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u </w:t>
      </w:r>
      <w:proofErr w:type="spellStart"/>
      <w:proofErr w:type="gramStart"/>
      <w:r w:rsidRPr="004201A3">
        <w:rPr>
          <w:rFonts w:ascii="Arial Narrow" w:eastAsia="Calibri" w:hAnsi="Arial Narrow" w:cs="Calibri"/>
          <w:i/>
          <w:sz w:val="18"/>
          <w:szCs w:val="18"/>
        </w:rPr>
        <w:t>Direkciji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 za</w:t>
      </w:r>
      <w:proofErr w:type="gram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nadzor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nad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stručnim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radom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javnih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ustanova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i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pružalaca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usluga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</w:p>
    <w:p w14:paraId="3DD34255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socijalne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i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dječije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zaštite</w:t>
      </w:r>
      <w:proofErr w:type="spellEnd"/>
    </w:p>
    <w:p w14:paraId="6CA48939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r w:rsidRPr="004201A3">
        <w:rPr>
          <w:rFonts w:ascii="Arial Narrow" w:eastAsia="Calibri" w:hAnsi="Arial Narrow" w:cs="Calibri"/>
          <w:i/>
          <w:sz w:val="18"/>
          <w:szCs w:val="18"/>
        </w:rPr>
        <w:t>e-mail: jelena.raicevic@mrs.gov.me</w:t>
      </w:r>
    </w:p>
    <w:p w14:paraId="7F314172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</w:p>
    <w:p w14:paraId="1FA8A86E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Verifikovala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: Biljana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Vučetić</w:t>
      </w:r>
      <w:proofErr w:type="spellEnd"/>
    </w:p>
    <w:p w14:paraId="24523ABC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Pozicija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: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načelnica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Službe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za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saradnju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NVO i monitoring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projekata</w:t>
      </w:r>
      <w:proofErr w:type="spellEnd"/>
    </w:p>
    <w:p w14:paraId="01A40FAC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e-mail: biljana.vucetic@mrs.gov.me </w:t>
      </w:r>
    </w:p>
    <w:p w14:paraId="0DF9F701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</w:p>
    <w:p w14:paraId="498599B6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Saglasan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: Adis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Pepić</w:t>
      </w:r>
      <w:proofErr w:type="spellEnd"/>
    </w:p>
    <w:p w14:paraId="2566B0E0" w14:textId="77777777" w:rsidR="00E753F3" w:rsidRPr="004201A3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Pozicija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: </w:t>
      </w:r>
      <w:proofErr w:type="spellStart"/>
      <w:r w:rsidRPr="004201A3">
        <w:rPr>
          <w:rFonts w:ascii="Arial Narrow" w:eastAsia="Calibri" w:hAnsi="Arial Narrow" w:cs="Calibri"/>
          <w:i/>
          <w:sz w:val="18"/>
          <w:szCs w:val="18"/>
        </w:rPr>
        <w:t>sekretar</w:t>
      </w:r>
      <w:proofErr w:type="spellEnd"/>
      <w:r w:rsidRPr="004201A3">
        <w:rPr>
          <w:rFonts w:ascii="Arial Narrow" w:eastAsia="Calibri" w:hAnsi="Arial Narrow" w:cs="Calibri"/>
          <w:i/>
          <w:sz w:val="18"/>
          <w:szCs w:val="18"/>
        </w:rPr>
        <w:t xml:space="preserve"> Ministarstva rada i socijalnog staranja</w:t>
      </w:r>
    </w:p>
    <w:p w14:paraId="6F9C43C2" w14:textId="77777777" w:rsidR="00E753F3" w:rsidRPr="00996906" w:rsidRDefault="00E753F3" w:rsidP="00E753F3">
      <w:pPr>
        <w:spacing w:after="0" w:line="240" w:lineRule="auto"/>
        <w:rPr>
          <w:rFonts w:ascii="Arial Narrow" w:eastAsia="Calibri" w:hAnsi="Arial Narrow" w:cs="Calibri"/>
          <w:i/>
          <w:sz w:val="18"/>
          <w:szCs w:val="18"/>
        </w:rPr>
      </w:pPr>
      <w:r w:rsidRPr="004201A3">
        <w:rPr>
          <w:rFonts w:ascii="Arial Narrow" w:eastAsia="Calibri" w:hAnsi="Arial Narrow" w:cs="Calibri"/>
          <w:i/>
          <w:sz w:val="18"/>
          <w:szCs w:val="18"/>
        </w:rPr>
        <w:t>e-mail: adis.pepic@mrs.gov.me</w:t>
      </w:r>
    </w:p>
    <w:p w14:paraId="1C9B4138" w14:textId="0B21C47C" w:rsidR="0095402D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bookmarkStart w:id="5" w:name="_GoBack"/>
      <w:bookmarkEnd w:id="5"/>
    </w:p>
    <w:p w14:paraId="17956FD1" w14:textId="77777777" w:rsidR="0095402D" w:rsidRDefault="0095402D" w:rsidP="0095402D">
      <w:pPr>
        <w:rPr>
          <w:rFonts w:ascii="Arial" w:hAnsi="Arial" w:cs="Arial"/>
        </w:rPr>
      </w:pPr>
    </w:p>
    <w:p w14:paraId="6EDFB7A7" w14:textId="77777777" w:rsidR="0095402D" w:rsidRPr="00A50726" w:rsidRDefault="0095402D" w:rsidP="00A50726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</w:p>
    <w:sectPr w:rsidR="0095402D" w:rsidRPr="00A50726" w:rsidSect="001A4D02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F99EFD" w14:textId="77777777" w:rsidR="00BE5E08" w:rsidRDefault="00BE5E08">
      <w:pPr>
        <w:spacing w:after="0" w:line="240" w:lineRule="auto"/>
      </w:pPr>
      <w:r>
        <w:separator/>
      </w:r>
    </w:p>
  </w:endnote>
  <w:endnote w:type="continuationSeparator" w:id="0">
    <w:p w14:paraId="797A0DB2" w14:textId="77777777" w:rsidR="00BE5E08" w:rsidRDefault="00BE5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D6B81" w14:textId="77777777" w:rsidR="00D62122" w:rsidRDefault="00D62122">
    <w:pPr>
      <w:pStyle w:val="Footer"/>
      <w:jc w:val="center"/>
    </w:pPr>
  </w:p>
  <w:p w14:paraId="2BA752F8" w14:textId="77777777" w:rsidR="00D62122" w:rsidRDefault="00D62122">
    <w:pPr>
      <w:pStyle w:val="Footer"/>
      <w:jc w:val="center"/>
    </w:pPr>
  </w:p>
  <w:sdt>
    <w:sdtPr>
      <w:id w:val="1397855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ABB4DC" w14:textId="363BB54E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432AAC" wp14:editId="162A45C9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1041DF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wtUhM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45461D42" w14:textId="3414FD81" w:rsidR="00D62122" w:rsidRDefault="00D62122">
        <w:pPr>
          <w:pStyle w:val="Footer"/>
          <w:jc w:val="center"/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786E02">
          <w:rPr>
            <w:rFonts w:ascii="Arial Narrow" w:hAnsi="Arial Narrow"/>
            <w:noProof/>
            <w:sz w:val="20"/>
            <w:szCs w:val="20"/>
          </w:rPr>
          <w:t>8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74255BE" w14:textId="59DB2F87" w:rsidR="00D62122" w:rsidRPr="00056CBE" w:rsidRDefault="00D62122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0B4B" w14:textId="77777777" w:rsidR="00D62122" w:rsidRDefault="00D62122">
    <w:pPr>
      <w:pStyle w:val="Footer"/>
      <w:jc w:val="center"/>
    </w:pPr>
  </w:p>
  <w:p w14:paraId="0C740822" w14:textId="77777777" w:rsidR="00D62122" w:rsidRDefault="00D62122">
    <w:pPr>
      <w:pStyle w:val="Footer"/>
      <w:jc w:val="center"/>
    </w:pPr>
  </w:p>
  <w:sdt>
    <w:sdtPr>
      <w:id w:val="-13191040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64DA473D" w14:textId="14C2B3AF"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8FE0A6" wp14:editId="4876B94F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F2E1A3D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24EBE061" w14:textId="3581561D" w:rsidR="00D62122" w:rsidRPr="007745B8" w:rsidRDefault="00D62122">
        <w:pPr>
          <w:pStyle w:val="Footer"/>
          <w:jc w:val="center"/>
          <w:rPr>
            <w:sz w:val="20"/>
            <w:szCs w:val="20"/>
          </w:rPr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786E02">
          <w:rPr>
            <w:rFonts w:ascii="Arial Narrow" w:hAnsi="Arial Narrow"/>
            <w:noProof/>
            <w:sz w:val="20"/>
            <w:szCs w:val="20"/>
          </w:rPr>
          <w:t>1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14:paraId="30D8E60C" w14:textId="66E7E138" w:rsidR="00D62122" w:rsidRPr="00086886" w:rsidRDefault="00D62122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577F8" w14:textId="77777777" w:rsidR="00BE5E08" w:rsidRDefault="00BE5E08">
      <w:pPr>
        <w:spacing w:after="0" w:line="240" w:lineRule="auto"/>
      </w:pPr>
      <w:r>
        <w:separator/>
      </w:r>
    </w:p>
  </w:footnote>
  <w:footnote w:type="continuationSeparator" w:id="0">
    <w:p w14:paraId="78D59C8A" w14:textId="77777777" w:rsidR="00BE5E08" w:rsidRDefault="00BE5E08">
      <w:pPr>
        <w:spacing w:after="0" w:line="240" w:lineRule="auto"/>
      </w:pPr>
      <w:r>
        <w:continuationSeparator/>
      </w:r>
    </w:p>
  </w:footnote>
  <w:footnote w:id="1">
    <w:p w14:paraId="1422B067" w14:textId="28702766" w:rsidR="00D62122" w:rsidRPr="00F7410C" w:rsidRDefault="00D62122" w:rsidP="00F7410C">
      <w:pPr>
        <w:pStyle w:val="FootnoteText"/>
        <w:jc w:val="both"/>
        <w:rPr>
          <w:rFonts w:ascii="Arial Narrow" w:hAnsi="Arial Narrow"/>
          <w:lang w:val="sr-Latn-ME"/>
        </w:rPr>
      </w:pPr>
      <w:r w:rsidRPr="00F7410C">
        <w:rPr>
          <w:rStyle w:val="FootnoteReference"/>
          <w:rFonts w:ascii="Arial Narrow" w:hAnsi="Arial Narrow"/>
        </w:rPr>
        <w:footnoteRef/>
      </w:r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Ukoliko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su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izvšene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adrese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>
        <w:rPr>
          <w:rFonts w:ascii="Arial Narrow" w:hAnsi="Arial Narrow"/>
        </w:rPr>
        <w:t>odnosno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sjedišta</w:t>
      </w:r>
      <w:proofErr w:type="spellEnd"/>
      <w:r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naziva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nevladine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organizacije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ovlašćenog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lica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 i </w:t>
      </w:r>
      <w:proofErr w:type="spellStart"/>
      <w:r w:rsidRPr="00F7410C">
        <w:rPr>
          <w:rFonts w:ascii="Arial Narrow" w:hAnsi="Arial Narrow"/>
        </w:rPr>
        <w:t>dopune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Statuta</w:t>
      </w:r>
      <w:proofErr w:type="spellEnd"/>
      <w:r w:rsidRPr="00F7410C">
        <w:rPr>
          <w:rFonts w:ascii="Arial Narrow" w:hAnsi="Arial Narrow"/>
        </w:rPr>
        <w:t xml:space="preserve"> i </w:t>
      </w:r>
      <w:proofErr w:type="spellStart"/>
      <w:r w:rsidRPr="00F7410C">
        <w:rPr>
          <w:rFonts w:ascii="Arial Narrow" w:hAnsi="Arial Narrow"/>
        </w:rPr>
        <w:t>druge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slične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izmjene</w:t>
      </w:r>
      <w:proofErr w:type="spellEnd"/>
      <w:r w:rsidRPr="00F7410C">
        <w:rPr>
          <w:rFonts w:ascii="Arial Narrow" w:hAnsi="Arial Narrow"/>
        </w:rPr>
        <w:t xml:space="preserve">, </w:t>
      </w:r>
      <w:proofErr w:type="spellStart"/>
      <w:r w:rsidRPr="00F7410C">
        <w:rPr>
          <w:rFonts w:ascii="Arial Narrow" w:hAnsi="Arial Narrow"/>
        </w:rPr>
        <w:t>potrebno</w:t>
      </w:r>
      <w:proofErr w:type="spellEnd"/>
      <w:r w:rsidRPr="00F7410C">
        <w:rPr>
          <w:rFonts w:ascii="Arial Narrow" w:hAnsi="Arial Narrow"/>
        </w:rPr>
        <w:t xml:space="preserve"> je </w:t>
      </w:r>
      <w:proofErr w:type="spellStart"/>
      <w:r w:rsidRPr="00F7410C">
        <w:rPr>
          <w:rFonts w:ascii="Arial Narrow" w:hAnsi="Arial Narrow"/>
        </w:rPr>
        <w:t>dostaviti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fotokopij</w:t>
      </w:r>
      <w:r>
        <w:rPr>
          <w:rFonts w:ascii="Arial Narrow" w:hAnsi="Arial Narrow"/>
        </w:rPr>
        <w:t>e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Rješenja</w:t>
      </w:r>
      <w:proofErr w:type="spellEnd"/>
      <w:r w:rsidRPr="00F7410C">
        <w:rPr>
          <w:rFonts w:ascii="Arial Narrow" w:hAnsi="Arial Narrow"/>
        </w:rPr>
        <w:t xml:space="preserve"> </w:t>
      </w:r>
      <w:proofErr w:type="spellStart"/>
      <w:r w:rsidRPr="00F7410C">
        <w:rPr>
          <w:rFonts w:ascii="Arial Narrow" w:hAnsi="Arial Narrow"/>
        </w:rPr>
        <w:t>nadležnog</w:t>
      </w:r>
      <w:proofErr w:type="spellEnd"/>
      <w:r w:rsidRPr="00F7410C">
        <w:rPr>
          <w:rFonts w:ascii="Arial Narrow" w:hAnsi="Arial Narrow"/>
        </w:rPr>
        <w:t xml:space="preserve"> organa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koje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potvrđuju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te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izmjene</w:t>
      </w:r>
      <w:proofErr w:type="spellEnd"/>
      <w:r>
        <w:rPr>
          <w:rFonts w:ascii="Arial Narrow" w:hAnsi="Arial Narrow"/>
        </w:rPr>
        <w:t>.</w:t>
      </w:r>
    </w:p>
  </w:footnote>
  <w:footnote w:id="2">
    <w:p w14:paraId="2C56DB22" w14:textId="723A7C19" w:rsidR="00D62122" w:rsidRPr="00725198" w:rsidRDefault="00D62122">
      <w:pPr>
        <w:pStyle w:val="FootnoteText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Ukoliko su izvršene izmjene i dopune Statuta, potrebno je dostaviti fotokopiju Rješenja nadležnog organa koja potvrđuje te izmjene. Takođe, fo</w:t>
      </w:r>
      <w:r w:rsidR="00F73FC3">
        <w:rPr>
          <w:rFonts w:ascii="Arial Narrow" w:hAnsi="Arial Narrow"/>
          <w:lang w:val="sr-Latn-ME"/>
        </w:rPr>
        <w:t>tokopija Statuta dostavlja se s</w:t>
      </w:r>
      <w:r w:rsidRPr="00725198">
        <w:rPr>
          <w:rFonts w:ascii="Arial Narrow" w:hAnsi="Arial Narrow"/>
          <w:lang w:val="sr-Latn-ME"/>
        </w:rPr>
        <w:t xml:space="preserve"> pečatom nevladine organizacije i potpisom.</w:t>
      </w:r>
    </w:p>
  </w:footnote>
  <w:footnote w:id="3">
    <w:p w14:paraId="57D39266" w14:textId="6F8F58A4" w:rsidR="00D62122" w:rsidRPr="00725198" w:rsidRDefault="00D62122" w:rsidP="00725198">
      <w:pPr>
        <w:pStyle w:val="FootnoteText"/>
        <w:jc w:val="both"/>
        <w:rPr>
          <w:rFonts w:ascii="Arial Narrow" w:hAnsi="Arial Narrow"/>
          <w:lang w:val="sr-Latn-ME"/>
        </w:rPr>
      </w:pPr>
      <w:r w:rsidRPr="00725198">
        <w:rPr>
          <w:rStyle w:val="FootnoteReference"/>
          <w:rFonts w:ascii="Arial Narrow" w:hAnsi="Arial Narrow"/>
        </w:rPr>
        <w:footnoteRef/>
      </w:r>
      <w:r w:rsidRPr="00725198">
        <w:rPr>
          <w:rFonts w:ascii="Arial Narrow" w:hAnsi="Arial Narrow"/>
        </w:rPr>
        <w:t xml:space="preserve"> </w:t>
      </w:r>
      <w:r w:rsidRPr="00725198">
        <w:rPr>
          <w:rFonts w:ascii="Arial Narrow" w:hAnsi="Arial Narrow"/>
          <w:lang w:val="sr-Latn-ME"/>
        </w:rPr>
        <w:t>Fotokopije bilansa stanja i bilansa uspjeha dos</w:t>
      </w:r>
      <w:r w:rsidR="00F73FC3">
        <w:rPr>
          <w:rFonts w:ascii="Arial Narrow" w:hAnsi="Arial Narrow"/>
          <w:lang w:val="sr-Latn-ME"/>
        </w:rPr>
        <w:t>tavljaju se s</w:t>
      </w:r>
      <w:r w:rsidRPr="00725198">
        <w:rPr>
          <w:rFonts w:ascii="Arial Narrow" w:hAnsi="Arial Narrow"/>
          <w:lang w:val="sr-Latn-ME"/>
        </w:rPr>
        <w:t xml:space="preserve"> pečatom nevladine organizacije i potpisom odgovornog lica.</w:t>
      </w:r>
    </w:p>
  </w:footnote>
  <w:footnote w:id="4">
    <w:p w14:paraId="269E1D26" w14:textId="3D2E2482" w:rsidR="00D62122" w:rsidRPr="009A0657" w:rsidRDefault="00D62122">
      <w:pPr>
        <w:pStyle w:val="FootnoteText"/>
        <w:rPr>
          <w:rFonts w:ascii="Arial Narrow" w:hAnsi="Arial Narrow"/>
          <w:lang w:val="sr-Latn-ME"/>
        </w:rPr>
      </w:pPr>
      <w:r w:rsidRPr="009A0657">
        <w:rPr>
          <w:rStyle w:val="FootnoteReference"/>
          <w:rFonts w:ascii="Arial Narrow" w:hAnsi="Arial Narrow"/>
        </w:rPr>
        <w:footnoteRef/>
      </w:r>
      <w:r w:rsidRPr="009A0657">
        <w:rPr>
          <w:rFonts w:ascii="Arial Narrow" w:hAnsi="Arial Narrow"/>
        </w:rPr>
        <w:t xml:space="preserve"> </w:t>
      </w:r>
      <w:r w:rsidRPr="009A0657">
        <w:rPr>
          <w:rFonts w:ascii="Arial Narrow" w:hAnsi="Arial Narrow"/>
          <w:lang w:val="sr-Latn-ME"/>
        </w:rPr>
        <w:t>Licenc</w:t>
      </w:r>
      <w:r w:rsidR="0045269E">
        <w:rPr>
          <w:rFonts w:ascii="Arial Narrow" w:hAnsi="Arial Narrow"/>
          <w:lang w:val="sr-Latn-ME"/>
        </w:rPr>
        <w:t>a mora da odgovara vrsti usluge koja je planirana projektom/programom.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EA7A5" w14:textId="7C56F3DB" w:rsidR="00D62122" w:rsidRDefault="00D62122" w:rsidP="001A4D02">
    <w:pPr>
      <w:pStyle w:val="Header"/>
    </w:pPr>
  </w:p>
  <w:p w14:paraId="2ED61311" w14:textId="65A64C6A" w:rsidR="00D62122" w:rsidRDefault="00D62122" w:rsidP="00404BEF">
    <w:pPr>
      <w:pStyle w:val="Header"/>
      <w:jc w:val="center"/>
    </w:pPr>
  </w:p>
  <w:p w14:paraId="4E815B0E" w14:textId="1D5DCFBF" w:rsidR="00D62122" w:rsidRDefault="00D62122" w:rsidP="001A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3F634" w14:textId="63E2113E" w:rsidR="00D62122" w:rsidRDefault="00D62122" w:rsidP="00544308">
    <w:pPr>
      <w:pStyle w:val="Header"/>
      <w:tabs>
        <w:tab w:val="clear" w:pos="4680"/>
        <w:tab w:val="clear" w:pos="9360"/>
        <w:tab w:val="center" w:pos="4535"/>
      </w:tabs>
      <w:rPr>
        <w:rFonts w:ascii="Arial" w:hAnsi="Arial" w:cs="Arial"/>
        <w:szCs w:val="28"/>
      </w:rPr>
    </w:pPr>
    <w:r w:rsidRPr="004B0054">
      <w:rPr>
        <w:rFonts w:ascii="Arial" w:hAnsi="Arial" w:cs="Arial"/>
        <w:noProof/>
        <w:szCs w:val="2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243FE78" wp14:editId="5585F884">
              <wp:simplePos x="0" y="0"/>
              <wp:positionH relativeFrom="margin">
                <wp:align>right</wp:align>
              </wp:positionH>
              <wp:positionV relativeFrom="margin">
                <wp:posOffset>-901065</wp:posOffset>
              </wp:positionV>
              <wp:extent cx="1774190" cy="89916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4190" cy="89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EF2798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Adresa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: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Rimski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trg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46</w:t>
                          </w:r>
                        </w:p>
                        <w:p w14:paraId="0ACEE8D5" w14:textId="77777777" w:rsidR="00D62122" w:rsidRPr="002F7564" w:rsidRDefault="00D62122" w:rsidP="00404BEF">
                          <w:pPr>
                            <w:spacing w:after="0" w:line="240" w:lineRule="auto"/>
                            <w:ind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81000 Podgorica </w:t>
                          </w:r>
                          <w:proofErr w:type="spellStart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Crna</w:t>
                          </w:r>
                          <w:proofErr w:type="spellEnd"/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Gora</w:t>
                          </w:r>
                        </w:p>
                        <w:p w14:paraId="3EC6FB89" w14:textId="77777777" w:rsidR="00D62122" w:rsidRPr="002F7564" w:rsidRDefault="00D62122" w:rsidP="00404BEF">
                          <w:pPr>
                            <w:spacing w:after="0" w:line="240" w:lineRule="auto"/>
                            <w:ind w:left="-142" w:right="-48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2F7564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www.gov.me/mrs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43FE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8.5pt;margin-top:-70.95pt;width:139.7pt;height:7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" stroked="f">
              <v:textbox>
                <w:txbxContent>
                  <w:p w14:paraId="6DEF2798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Adresa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: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Rimski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trg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46</w:t>
                    </w:r>
                  </w:p>
                  <w:p w14:paraId="0ACEE8D5" w14:textId="77777777" w:rsidR="00D62122" w:rsidRPr="002F7564" w:rsidRDefault="00D62122" w:rsidP="00404BEF">
                    <w:pPr>
                      <w:spacing w:after="0" w:line="240" w:lineRule="auto"/>
                      <w:ind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81000 Podgorica </w:t>
                    </w:r>
                    <w:proofErr w:type="spellStart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Crna</w:t>
                    </w:r>
                    <w:proofErr w:type="spellEnd"/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Gora</w:t>
                    </w:r>
                  </w:p>
                  <w:p w14:paraId="3EC6FB89" w14:textId="77777777" w:rsidR="00D62122" w:rsidRPr="002F7564" w:rsidRDefault="00D62122" w:rsidP="00404BEF">
                    <w:pPr>
                      <w:spacing w:after="0" w:line="240" w:lineRule="auto"/>
                      <w:ind w:left="-142" w:right="-48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2F7564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www.gov.me/mrs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68A8A902" wp14:editId="6283F449">
          <wp:extent cx="1219200" cy="893618"/>
          <wp:effectExtent l="0" t="0" r="0" b="190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205" cy="89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34E1">
      <w:rPr>
        <w:rFonts w:ascii="Arial" w:hAnsi="Arial" w:cs="Arial"/>
        <w:szCs w:val="28"/>
      </w:rPr>
      <w:t xml:space="preserve"> </w:t>
    </w:r>
    <w:r>
      <w:rPr>
        <w:rFonts w:ascii="Arial" w:hAnsi="Arial" w:cs="Arial"/>
        <w:szCs w:val="28"/>
      </w:rPr>
      <w:tab/>
    </w:r>
  </w:p>
  <w:p w14:paraId="30560093" w14:textId="6738B477" w:rsidR="00D62122" w:rsidRDefault="00D6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F59"/>
    <w:multiLevelType w:val="hybridMultilevel"/>
    <w:tmpl w:val="3C8C5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5C3E"/>
    <w:multiLevelType w:val="hybridMultilevel"/>
    <w:tmpl w:val="10202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43285"/>
    <w:multiLevelType w:val="hybridMultilevel"/>
    <w:tmpl w:val="AE3A73F6"/>
    <w:lvl w:ilvl="0" w:tplc="3650E30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62E8D"/>
    <w:multiLevelType w:val="hybridMultilevel"/>
    <w:tmpl w:val="2092F12E"/>
    <w:lvl w:ilvl="0" w:tplc="80107A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128EB"/>
    <w:multiLevelType w:val="hybridMultilevel"/>
    <w:tmpl w:val="788C0378"/>
    <w:lvl w:ilvl="0" w:tplc="58563A28">
      <w:start w:val="1"/>
      <w:numFmt w:val="bullet"/>
      <w:lvlText w:val=""/>
      <w:lvlJc w:val="left"/>
      <w:pPr>
        <w:ind w:left="720" w:hanging="360"/>
      </w:pPr>
      <w:rPr>
        <w:rFonts w:ascii="Wingdings" w:hAnsi="Wingdings" w:hint="default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B0192"/>
    <w:multiLevelType w:val="hybridMultilevel"/>
    <w:tmpl w:val="CDC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475D7"/>
    <w:multiLevelType w:val="hybridMultilevel"/>
    <w:tmpl w:val="B4361FA6"/>
    <w:lvl w:ilvl="0" w:tplc="E6446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615"/>
    <w:multiLevelType w:val="hybridMultilevel"/>
    <w:tmpl w:val="7018D9FC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81F7A"/>
    <w:multiLevelType w:val="hybridMultilevel"/>
    <w:tmpl w:val="18FE3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96F6D"/>
    <w:multiLevelType w:val="multilevel"/>
    <w:tmpl w:val="0A606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C01F9B"/>
    <w:multiLevelType w:val="hybridMultilevel"/>
    <w:tmpl w:val="FC447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7A43"/>
    <w:multiLevelType w:val="hybridMultilevel"/>
    <w:tmpl w:val="5E06656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0717D"/>
    <w:multiLevelType w:val="hybridMultilevel"/>
    <w:tmpl w:val="9F1C83E0"/>
    <w:lvl w:ilvl="0" w:tplc="C41261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D1F65"/>
    <w:multiLevelType w:val="hybridMultilevel"/>
    <w:tmpl w:val="17BCDD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37B52"/>
    <w:multiLevelType w:val="hybridMultilevel"/>
    <w:tmpl w:val="74541506"/>
    <w:lvl w:ilvl="0" w:tplc="9496D14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D127C"/>
    <w:multiLevelType w:val="hybridMultilevel"/>
    <w:tmpl w:val="AED8410C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BE2756"/>
    <w:multiLevelType w:val="hybridMultilevel"/>
    <w:tmpl w:val="3FA4C75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55C7A"/>
    <w:multiLevelType w:val="hybridMultilevel"/>
    <w:tmpl w:val="0FE629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23DFC"/>
    <w:multiLevelType w:val="hybridMultilevel"/>
    <w:tmpl w:val="6042544A"/>
    <w:lvl w:ilvl="0" w:tplc="0324E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74A3D"/>
    <w:multiLevelType w:val="hybridMultilevel"/>
    <w:tmpl w:val="A1688E76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0995"/>
    <w:multiLevelType w:val="hybridMultilevel"/>
    <w:tmpl w:val="0BCA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D466F"/>
    <w:multiLevelType w:val="hybridMultilevel"/>
    <w:tmpl w:val="A604969A"/>
    <w:lvl w:ilvl="0" w:tplc="55061856">
      <w:start w:val="3"/>
      <w:numFmt w:val="bullet"/>
      <w:lvlText w:val="-"/>
      <w:lvlJc w:val="left"/>
      <w:pPr>
        <w:ind w:left="720" w:hanging="360"/>
      </w:pPr>
      <w:rPr>
        <w:rFonts w:ascii="Arial Narrow" w:eastAsia="MS Mincho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438DE"/>
    <w:multiLevelType w:val="hybridMultilevel"/>
    <w:tmpl w:val="1FEE7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2607F"/>
    <w:multiLevelType w:val="hybridMultilevel"/>
    <w:tmpl w:val="0B6CA4C0"/>
    <w:lvl w:ilvl="0" w:tplc="C6E23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F77AB9"/>
    <w:multiLevelType w:val="hybridMultilevel"/>
    <w:tmpl w:val="983A86B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59232E"/>
    <w:multiLevelType w:val="hybridMultilevel"/>
    <w:tmpl w:val="0440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B22A96"/>
    <w:multiLevelType w:val="hybridMultilevel"/>
    <w:tmpl w:val="E49AAB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5E7457"/>
    <w:multiLevelType w:val="hybridMultilevel"/>
    <w:tmpl w:val="D85CE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A4A09"/>
    <w:multiLevelType w:val="hybridMultilevel"/>
    <w:tmpl w:val="FA4E4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3F4981"/>
    <w:multiLevelType w:val="hybridMultilevel"/>
    <w:tmpl w:val="3474A0CC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84A48"/>
    <w:multiLevelType w:val="hybridMultilevel"/>
    <w:tmpl w:val="E96EDF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3A6FFE"/>
    <w:multiLevelType w:val="hybridMultilevel"/>
    <w:tmpl w:val="5D9A3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330128"/>
    <w:multiLevelType w:val="hybridMultilevel"/>
    <w:tmpl w:val="50648266"/>
    <w:lvl w:ilvl="0" w:tplc="FA26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9C7293"/>
    <w:multiLevelType w:val="hybridMultilevel"/>
    <w:tmpl w:val="CF9E73CE"/>
    <w:lvl w:ilvl="0" w:tplc="B23651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97319"/>
    <w:multiLevelType w:val="hybridMultilevel"/>
    <w:tmpl w:val="EB5A5AE0"/>
    <w:lvl w:ilvl="0" w:tplc="F2E62C2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41BF4"/>
    <w:multiLevelType w:val="hybridMultilevel"/>
    <w:tmpl w:val="B726D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A83938"/>
    <w:multiLevelType w:val="hybridMultilevel"/>
    <w:tmpl w:val="80D297A8"/>
    <w:lvl w:ilvl="0" w:tplc="ACCCA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2"/>
  </w:num>
  <w:num w:numId="3">
    <w:abstractNumId w:val="36"/>
  </w:num>
  <w:num w:numId="4">
    <w:abstractNumId w:val="43"/>
  </w:num>
  <w:num w:numId="5">
    <w:abstractNumId w:val="29"/>
  </w:num>
  <w:num w:numId="6">
    <w:abstractNumId w:val="33"/>
  </w:num>
  <w:num w:numId="7">
    <w:abstractNumId w:val="13"/>
  </w:num>
  <w:num w:numId="8">
    <w:abstractNumId w:val="40"/>
  </w:num>
  <w:num w:numId="9">
    <w:abstractNumId w:val="38"/>
  </w:num>
  <w:num w:numId="10">
    <w:abstractNumId w:val="45"/>
  </w:num>
  <w:num w:numId="11">
    <w:abstractNumId w:val="15"/>
  </w:num>
  <w:num w:numId="12">
    <w:abstractNumId w:val="9"/>
  </w:num>
  <w:num w:numId="13">
    <w:abstractNumId w:val="23"/>
  </w:num>
  <w:num w:numId="14">
    <w:abstractNumId w:val="3"/>
  </w:num>
  <w:num w:numId="15">
    <w:abstractNumId w:val="4"/>
  </w:num>
  <w:num w:numId="16">
    <w:abstractNumId w:val="11"/>
  </w:num>
  <w:num w:numId="17">
    <w:abstractNumId w:val="8"/>
  </w:num>
  <w:num w:numId="18">
    <w:abstractNumId w:val="44"/>
  </w:num>
  <w:num w:numId="19">
    <w:abstractNumId w:val="21"/>
  </w:num>
  <w:num w:numId="20">
    <w:abstractNumId w:val="7"/>
  </w:num>
  <w:num w:numId="21">
    <w:abstractNumId w:val="26"/>
  </w:num>
  <w:num w:numId="22">
    <w:abstractNumId w:val="37"/>
  </w:num>
  <w:num w:numId="23">
    <w:abstractNumId w:val="46"/>
  </w:num>
  <w:num w:numId="24">
    <w:abstractNumId w:val="17"/>
  </w:num>
  <w:num w:numId="25">
    <w:abstractNumId w:val="25"/>
  </w:num>
  <w:num w:numId="26">
    <w:abstractNumId w:val="30"/>
  </w:num>
  <w:num w:numId="27">
    <w:abstractNumId w:val="35"/>
  </w:num>
  <w:num w:numId="28">
    <w:abstractNumId w:val="1"/>
  </w:num>
  <w:num w:numId="29">
    <w:abstractNumId w:val="14"/>
  </w:num>
  <w:num w:numId="30">
    <w:abstractNumId w:val="16"/>
  </w:num>
  <w:num w:numId="31">
    <w:abstractNumId w:val="28"/>
  </w:num>
  <w:num w:numId="32">
    <w:abstractNumId w:val="6"/>
  </w:num>
  <w:num w:numId="33">
    <w:abstractNumId w:val="2"/>
  </w:num>
  <w:num w:numId="34">
    <w:abstractNumId w:val="34"/>
  </w:num>
  <w:num w:numId="35">
    <w:abstractNumId w:val="20"/>
  </w:num>
  <w:num w:numId="36">
    <w:abstractNumId w:val="39"/>
  </w:num>
  <w:num w:numId="37">
    <w:abstractNumId w:val="0"/>
  </w:num>
  <w:num w:numId="38">
    <w:abstractNumId w:val="5"/>
  </w:num>
  <w:num w:numId="39">
    <w:abstractNumId w:val="31"/>
  </w:num>
  <w:num w:numId="40">
    <w:abstractNumId w:val="12"/>
  </w:num>
  <w:num w:numId="41">
    <w:abstractNumId w:val="22"/>
  </w:num>
  <w:num w:numId="42">
    <w:abstractNumId w:val="18"/>
  </w:num>
  <w:num w:numId="43">
    <w:abstractNumId w:val="41"/>
  </w:num>
  <w:num w:numId="44">
    <w:abstractNumId w:val="19"/>
  </w:num>
  <w:num w:numId="45">
    <w:abstractNumId w:val="24"/>
  </w:num>
  <w:num w:numId="46">
    <w:abstractNumId w:val="27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109"/>
    <w:rsid w:val="00003E70"/>
    <w:rsid w:val="00003F26"/>
    <w:rsid w:val="000070BA"/>
    <w:rsid w:val="00010D1D"/>
    <w:rsid w:val="00010D88"/>
    <w:rsid w:val="000114E5"/>
    <w:rsid w:val="00012F70"/>
    <w:rsid w:val="00016B59"/>
    <w:rsid w:val="00016B9D"/>
    <w:rsid w:val="00016E59"/>
    <w:rsid w:val="0002036D"/>
    <w:rsid w:val="00020B69"/>
    <w:rsid w:val="0002769E"/>
    <w:rsid w:val="00027AD8"/>
    <w:rsid w:val="00031FFE"/>
    <w:rsid w:val="00032CF5"/>
    <w:rsid w:val="000347D3"/>
    <w:rsid w:val="00041DFE"/>
    <w:rsid w:val="00042A26"/>
    <w:rsid w:val="0005437C"/>
    <w:rsid w:val="00055091"/>
    <w:rsid w:val="00056CBE"/>
    <w:rsid w:val="00061C5F"/>
    <w:rsid w:val="000625FD"/>
    <w:rsid w:val="00065981"/>
    <w:rsid w:val="00066B9F"/>
    <w:rsid w:val="00066CB3"/>
    <w:rsid w:val="00074C98"/>
    <w:rsid w:val="00074FD6"/>
    <w:rsid w:val="00076513"/>
    <w:rsid w:val="00082F4C"/>
    <w:rsid w:val="0008326B"/>
    <w:rsid w:val="00083915"/>
    <w:rsid w:val="00084BF4"/>
    <w:rsid w:val="000853C7"/>
    <w:rsid w:val="00086886"/>
    <w:rsid w:val="000873AE"/>
    <w:rsid w:val="00093C7A"/>
    <w:rsid w:val="000942A8"/>
    <w:rsid w:val="0009699C"/>
    <w:rsid w:val="000969CB"/>
    <w:rsid w:val="000A07EB"/>
    <w:rsid w:val="000A14BD"/>
    <w:rsid w:val="000A3745"/>
    <w:rsid w:val="000B0225"/>
    <w:rsid w:val="000B2216"/>
    <w:rsid w:val="000B4D27"/>
    <w:rsid w:val="000B565E"/>
    <w:rsid w:val="000B6744"/>
    <w:rsid w:val="000B714D"/>
    <w:rsid w:val="000C1378"/>
    <w:rsid w:val="000C6289"/>
    <w:rsid w:val="000C7A1D"/>
    <w:rsid w:val="000D1FB2"/>
    <w:rsid w:val="000D2E14"/>
    <w:rsid w:val="000D7318"/>
    <w:rsid w:val="000D7AE2"/>
    <w:rsid w:val="000E1324"/>
    <w:rsid w:val="000E2997"/>
    <w:rsid w:val="000F631A"/>
    <w:rsid w:val="000F6BFA"/>
    <w:rsid w:val="00100134"/>
    <w:rsid w:val="00100A3F"/>
    <w:rsid w:val="00101146"/>
    <w:rsid w:val="001025B6"/>
    <w:rsid w:val="00106D36"/>
    <w:rsid w:val="001071B4"/>
    <w:rsid w:val="001075DC"/>
    <w:rsid w:val="0011031B"/>
    <w:rsid w:val="00110F8F"/>
    <w:rsid w:val="001166D7"/>
    <w:rsid w:val="00120324"/>
    <w:rsid w:val="00122306"/>
    <w:rsid w:val="00123160"/>
    <w:rsid w:val="00123CAA"/>
    <w:rsid w:val="00123E27"/>
    <w:rsid w:val="00124CAB"/>
    <w:rsid w:val="0012609D"/>
    <w:rsid w:val="00130D43"/>
    <w:rsid w:val="00134195"/>
    <w:rsid w:val="00134214"/>
    <w:rsid w:val="0013584B"/>
    <w:rsid w:val="001358EE"/>
    <w:rsid w:val="00136C1D"/>
    <w:rsid w:val="00137E1C"/>
    <w:rsid w:val="00143DC9"/>
    <w:rsid w:val="00144BC8"/>
    <w:rsid w:val="00145190"/>
    <w:rsid w:val="00146FEC"/>
    <w:rsid w:val="00151777"/>
    <w:rsid w:val="001527E8"/>
    <w:rsid w:val="00153C3F"/>
    <w:rsid w:val="00154365"/>
    <w:rsid w:val="00155952"/>
    <w:rsid w:val="00163035"/>
    <w:rsid w:val="00164716"/>
    <w:rsid w:val="00164C1A"/>
    <w:rsid w:val="00164CA5"/>
    <w:rsid w:val="00165D33"/>
    <w:rsid w:val="00165E07"/>
    <w:rsid w:val="001664D6"/>
    <w:rsid w:val="00172F30"/>
    <w:rsid w:val="00175696"/>
    <w:rsid w:val="00177B36"/>
    <w:rsid w:val="00181229"/>
    <w:rsid w:val="00185FBB"/>
    <w:rsid w:val="00191780"/>
    <w:rsid w:val="00196994"/>
    <w:rsid w:val="001977B1"/>
    <w:rsid w:val="001A4ABD"/>
    <w:rsid w:val="001A4D02"/>
    <w:rsid w:val="001A5D80"/>
    <w:rsid w:val="001A70A3"/>
    <w:rsid w:val="001A7600"/>
    <w:rsid w:val="001B0C36"/>
    <w:rsid w:val="001B5FC8"/>
    <w:rsid w:val="001B667A"/>
    <w:rsid w:val="001C1DE0"/>
    <w:rsid w:val="001C43A9"/>
    <w:rsid w:val="001D10F1"/>
    <w:rsid w:val="001D3E62"/>
    <w:rsid w:val="001D4CE8"/>
    <w:rsid w:val="001D6EAF"/>
    <w:rsid w:val="001D7984"/>
    <w:rsid w:val="001E0C41"/>
    <w:rsid w:val="001E0E38"/>
    <w:rsid w:val="001E5576"/>
    <w:rsid w:val="001E74C2"/>
    <w:rsid w:val="001F2078"/>
    <w:rsid w:val="001F2114"/>
    <w:rsid w:val="001F64A1"/>
    <w:rsid w:val="0020094F"/>
    <w:rsid w:val="00207582"/>
    <w:rsid w:val="00207D12"/>
    <w:rsid w:val="0021071E"/>
    <w:rsid w:val="002133F0"/>
    <w:rsid w:val="002150B7"/>
    <w:rsid w:val="00215FC1"/>
    <w:rsid w:val="00216BA0"/>
    <w:rsid w:val="00220F6A"/>
    <w:rsid w:val="00227486"/>
    <w:rsid w:val="00227CF1"/>
    <w:rsid w:val="002311EB"/>
    <w:rsid w:val="00232F9F"/>
    <w:rsid w:val="00233498"/>
    <w:rsid w:val="00234ACB"/>
    <w:rsid w:val="002366BD"/>
    <w:rsid w:val="002377E4"/>
    <w:rsid w:val="002403BE"/>
    <w:rsid w:val="00245FB8"/>
    <w:rsid w:val="002519DB"/>
    <w:rsid w:val="00255839"/>
    <w:rsid w:val="0025631B"/>
    <w:rsid w:val="00262B4F"/>
    <w:rsid w:val="002633AD"/>
    <w:rsid w:val="00267602"/>
    <w:rsid w:val="00275814"/>
    <w:rsid w:val="00281286"/>
    <w:rsid w:val="00284C6A"/>
    <w:rsid w:val="002852F4"/>
    <w:rsid w:val="00285A88"/>
    <w:rsid w:val="00292C88"/>
    <w:rsid w:val="002930F7"/>
    <w:rsid w:val="00293599"/>
    <w:rsid w:val="00296620"/>
    <w:rsid w:val="002B6A39"/>
    <w:rsid w:val="002B701C"/>
    <w:rsid w:val="002C0867"/>
    <w:rsid w:val="002C5DF0"/>
    <w:rsid w:val="002D7161"/>
    <w:rsid w:val="002D7607"/>
    <w:rsid w:val="002E5B67"/>
    <w:rsid w:val="002E7C51"/>
    <w:rsid w:val="002F08D8"/>
    <w:rsid w:val="002F2375"/>
    <w:rsid w:val="002F3AB8"/>
    <w:rsid w:val="002F3FB5"/>
    <w:rsid w:val="002F429E"/>
    <w:rsid w:val="002F5590"/>
    <w:rsid w:val="002F7564"/>
    <w:rsid w:val="00301643"/>
    <w:rsid w:val="00303045"/>
    <w:rsid w:val="003038AE"/>
    <w:rsid w:val="003045ED"/>
    <w:rsid w:val="00306C06"/>
    <w:rsid w:val="00307BBA"/>
    <w:rsid w:val="00310F69"/>
    <w:rsid w:val="003134DF"/>
    <w:rsid w:val="00314EFE"/>
    <w:rsid w:val="003154E6"/>
    <w:rsid w:val="00321B3C"/>
    <w:rsid w:val="00322A65"/>
    <w:rsid w:val="00326B10"/>
    <w:rsid w:val="0033064F"/>
    <w:rsid w:val="00331203"/>
    <w:rsid w:val="003315B4"/>
    <w:rsid w:val="003322B7"/>
    <w:rsid w:val="0034134C"/>
    <w:rsid w:val="00342441"/>
    <w:rsid w:val="00342ECA"/>
    <w:rsid w:val="00344B9C"/>
    <w:rsid w:val="00346E6F"/>
    <w:rsid w:val="0035073D"/>
    <w:rsid w:val="00350FAC"/>
    <w:rsid w:val="0035710C"/>
    <w:rsid w:val="00357178"/>
    <w:rsid w:val="00364886"/>
    <w:rsid w:val="00370F62"/>
    <w:rsid w:val="00373663"/>
    <w:rsid w:val="00375BA5"/>
    <w:rsid w:val="00375F73"/>
    <w:rsid w:val="00376190"/>
    <w:rsid w:val="00376FCA"/>
    <w:rsid w:val="003811C8"/>
    <w:rsid w:val="003819F2"/>
    <w:rsid w:val="00385102"/>
    <w:rsid w:val="0038787C"/>
    <w:rsid w:val="00391814"/>
    <w:rsid w:val="00392478"/>
    <w:rsid w:val="003936C6"/>
    <w:rsid w:val="003949F6"/>
    <w:rsid w:val="00395477"/>
    <w:rsid w:val="00395955"/>
    <w:rsid w:val="003963A2"/>
    <w:rsid w:val="00396924"/>
    <w:rsid w:val="00397279"/>
    <w:rsid w:val="00397710"/>
    <w:rsid w:val="003A2523"/>
    <w:rsid w:val="003B03C6"/>
    <w:rsid w:val="003B6B93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E07D9"/>
    <w:rsid w:val="003E36AA"/>
    <w:rsid w:val="003E5CBE"/>
    <w:rsid w:val="003E7CEC"/>
    <w:rsid w:val="003E7DA4"/>
    <w:rsid w:val="003F038F"/>
    <w:rsid w:val="003F13A3"/>
    <w:rsid w:val="003F1471"/>
    <w:rsid w:val="003F2F04"/>
    <w:rsid w:val="003F337E"/>
    <w:rsid w:val="003F78C5"/>
    <w:rsid w:val="004004BA"/>
    <w:rsid w:val="00402B4C"/>
    <w:rsid w:val="00404BEF"/>
    <w:rsid w:val="0040676A"/>
    <w:rsid w:val="0040769B"/>
    <w:rsid w:val="0041624A"/>
    <w:rsid w:val="004205BA"/>
    <w:rsid w:val="00425F6C"/>
    <w:rsid w:val="00426049"/>
    <w:rsid w:val="00433A16"/>
    <w:rsid w:val="00433EFA"/>
    <w:rsid w:val="00434BA0"/>
    <w:rsid w:val="00435208"/>
    <w:rsid w:val="0043585C"/>
    <w:rsid w:val="004359D6"/>
    <w:rsid w:val="00441EC8"/>
    <w:rsid w:val="0044366D"/>
    <w:rsid w:val="00445C97"/>
    <w:rsid w:val="004477D8"/>
    <w:rsid w:val="004508ED"/>
    <w:rsid w:val="00451724"/>
    <w:rsid w:val="0045269E"/>
    <w:rsid w:val="004569C4"/>
    <w:rsid w:val="004614CE"/>
    <w:rsid w:val="004639E0"/>
    <w:rsid w:val="00470D92"/>
    <w:rsid w:val="00471696"/>
    <w:rsid w:val="00471BB8"/>
    <w:rsid w:val="00472B4E"/>
    <w:rsid w:val="00473072"/>
    <w:rsid w:val="00476E00"/>
    <w:rsid w:val="0048074B"/>
    <w:rsid w:val="00480BC9"/>
    <w:rsid w:val="0048397C"/>
    <w:rsid w:val="00486F21"/>
    <w:rsid w:val="00492DB6"/>
    <w:rsid w:val="00494095"/>
    <w:rsid w:val="0049717A"/>
    <w:rsid w:val="00497B75"/>
    <w:rsid w:val="004A05FC"/>
    <w:rsid w:val="004A65A0"/>
    <w:rsid w:val="004A6B73"/>
    <w:rsid w:val="004A776F"/>
    <w:rsid w:val="004A77E8"/>
    <w:rsid w:val="004B21F7"/>
    <w:rsid w:val="004B6E47"/>
    <w:rsid w:val="004C0774"/>
    <w:rsid w:val="004C1CF2"/>
    <w:rsid w:val="004C48C3"/>
    <w:rsid w:val="004C5021"/>
    <w:rsid w:val="004C595A"/>
    <w:rsid w:val="004D056C"/>
    <w:rsid w:val="004D1F6D"/>
    <w:rsid w:val="004D4215"/>
    <w:rsid w:val="004D454D"/>
    <w:rsid w:val="004D764A"/>
    <w:rsid w:val="004D7A6F"/>
    <w:rsid w:val="004D7C62"/>
    <w:rsid w:val="004E0675"/>
    <w:rsid w:val="004E2983"/>
    <w:rsid w:val="004E3D0F"/>
    <w:rsid w:val="004E42F5"/>
    <w:rsid w:val="004E46C4"/>
    <w:rsid w:val="004E480C"/>
    <w:rsid w:val="004F2951"/>
    <w:rsid w:val="004F3B6C"/>
    <w:rsid w:val="004F481F"/>
    <w:rsid w:val="004F51D0"/>
    <w:rsid w:val="00501B3B"/>
    <w:rsid w:val="00504456"/>
    <w:rsid w:val="00505D12"/>
    <w:rsid w:val="00506CDC"/>
    <w:rsid w:val="00506D88"/>
    <w:rsid w:val="00511A1A"/>
    <w:rsid w:val="00511F1D"/>
    <w:rsid w:val="005162AB"/>
    <w:rsid w:val="005164FB"/>
    <w:rsid w:val="005172DF"/>
    <w:rsid w:val="00520B2F"/>
    <w:rsid w:val="00523060"/>
    <w:rsid w:val="0052534E"/>
    <w:rsid w:val="00527612"/>
    <w:rsid w:val="00527CA3"/>
    <w:rsid w:val="00527F83"/>
    <w:rsid w:val="00530AF1"/>
    <w:rsid w:val="005314A3"/>
    <w:rsid w:val="005370C4"/>
    <w:rsid w:val="005416FF"/>
    <w:rsid w:val="005440D9"/>
    <w:rsid w:val="00544308"/>
    <w:rsid w:val="005448C6"/>
    <w:rsid w:val="0054738B"/>
    <w:rsid w:val="0055695C"/>
    <w:rsid w:val="005623BE"/>
    <w:rsid w:val="00565939"/>
    <w:rsid w:val="00565A12"/>
    <w:rsid w:val="005701A1"/>
    <w:rsid w:val="0057203E"/>
    <w:rsid w:val="00575301"/>
    <w:rsid w:val="00577A56"/>
    <w:rsid w:val="0058075D"/>
    <w:rsid w:val="005809A6"/>
    <w:rsid w:val="005812E5"/>
    <w:rsid w:val="00581C4D"/>
    <w:rsid w:val="0058203B"/>
    <w:rsid w:val="00585C69"/>
    <w:rsid w:val="00586244"/>
    <w:rsid w:val="00590093"/>
    <w:rsid w:val="005911FD"/>
    <w:rsid w:val="0059424D"/>
    <w:rsid w:val="005948B6"/>
    <w:rsid w:val="0059499E"/>
    <w:rsid w:val="00594C34"/>
    <w:rsid w:val="005951D6"/>
    <w:rsid w:val="005A3F09"/>
    <w:rsid w:val="005A4D60"/>
    <w:rsid w:val="005A70C7"/>
    <w:rsid w:val="005A7333"/>
    <w:rsid w:val="005B15A5"/>
    <w:rsid w:val="005B1CC3"/>
    <w:rsid w:val="005B5632"/>
    <w:rsid w:val="005C08DD"/>
    <w:rsid w:val="005C57BF"/>
    <w:rsid w:val="005C70CE"/>
    <w:rsid w:val="005D0E1D"/>
    <w:rsid w:val="005D267E"/>
    <w:rsid w:val="005D2D34"/>
    <w:rsid w:val="005D767B"/>
    <w:rsid w:val="005E15D0"/>
    <w:rsid w:val="005E15FC"/>
    <w:rsid w:val="005E1642"/>
    <w:rsid w:val="005E2E63"/>
    <w:rsid w:val="005E6FE7"/>
    <w:rsid w:val="005E78B4"/>
    <w:rsid w:val="005F379A"/>
    <w:rsid w:val="005F5FCA"/>
    <w:rsid w:val="005F69DC"/>
    <w:rsid w:val="005F747F"/>
    <w:rsid w:val="0060194F"/>
    <w:rsid w:val="00605F38"/>
    <w:rsid w:val="00606942"/>
    <w:rsid w:val="00606CB0"/>
    <w:rsid w:val="006100EC"/>
    <w:rsid w:val="00613A02"/>
    <w:rsid w:val="006201DD"/>
    <w:rsid w:val="00620615"/>
    <w:rsid w:val="0062428F"/>
    <w:rsid w:val="0062672E"/>
    <w:rsid w:val="00626F4D"/>
    <w:rsid w:val="006270B3"/>
    <w:rsid w:val="006346C2"/>
    <w:rsid w:val="006409B2"/>
    <w:rsid w:val="0064142D"/>
    <w:rsid w:val="0064392D"/>
    <w:rsid w:val="00644D02"/>
    <w:rsid w:val="006511AE"/>
    <w:rsid w:val="00651CB3"/>
    <w:rsid w:val="00653FA5"/>
    <w:rsid w:val="00655F96"/>
    <w:rsid w:val="0065641A"/>
    <w:rsid w:val="006642BC"/>
    <w:rsid w:val="00664E1B"/>
    <w:rsid w:val="0067189F"/>
    <w:rsid w:val="00672FDB"/>
    <w:rsid w:val="0067304F"/>
    <w:rsid w:val="006749B2"/>
    <w:rsid w:val="006766FF"/>
    <w:rsid w:val="00683873"/>
    <w:rsid w:val="00683B50"/>
    <w:rsid w:val="0068403D"/>
    <w:rsid w:val="00684965"/>
    <w:rsid w:val="00685F02"/>
    <w:rsid w:val="0068684C"/>
    <w:rsid w:val="00687730"/>
    <w:rsid w:val="0069077E"/>
    <w:rsid w:val="00696DC3"/>
    <w:rsid w:val="00696F78"/>
    <w:rsid w:val="00697DAE"/>
    <w:rsid w:val="006A3D7F"/>
    <w:rsid w:val="006A4841"/>
    <w:rsid w:val="006A4FF5"/>
    <w:rsid w:val="006A52B2"/>
    <w:rsid w:val="006B0FA1"/>
    <w:rsid w:val="006B2159"/>
    <w:rsid w:val="006B70EF"/>
    <w:rsid w:val="006C47A2"/>
    <w:rsid w:val="006C789F"/>
    <w:rsid w:val="006D1AF3"/>
    <w:rsid w:val="006D204F"/>
    <w:rsid w:val="006D522B"/>
    <w:rsid w:val="006D547D"/>
    <w:rsid w:val="006E0B7B"/>
    <w:rsid w:val="006E0D63"/>
    <w:rsid w:val="006E115F"/>
    <w:rsid w:val="006E54EA"/>
    <w:rsid w:val="006E7F4B"/>
    <w:rsid w:val="006F0276"/>
    <w:rsid w:val="006F0AA9"/>
    <w:rsid w:val="00701051"/>
    <w:rsid w:val="00703722"/>
    <w:rsid w:val="00703D5F"/>
    <w:rsid w:val="0071295F"/>
    <w:rsid w:val="00714192"/>
    <w:rsid w:val="0071695B"/>
    <w:rsid w:val="00722135"/>
    <w:rsid w:val="007232AA"/>
    <w:rsid w:val="00725198"/>
    <w:rsid w:val="007260DA"/>
    <w:rsid w:val="00733027"/>
    <w:rsid w:val="007343FB"/>
    <w:rsid w:val="00734C6E"/>
    <w:rsid w:val="0073521F"/>
    <w:rsid w:val="00736527"/>
    <w:rsid w:val="00736A2E"/>
    <w:rsid w:val="00736AFD"/>
    <w:rsid w:val="00740B40"/>
    <w:rsid w:val="00754DB4"/>
    <w:rsid w:val="0075598F"/>
    <w:rsid w:val="00756AF9"/>
    <w:rsid w:val="007577CA"/>
    <w:rsid w:val="00760536"/>
    <w:rsid w:val="007607F3"/>
    <w:rsid w:val="007712DA"/>
    <w:rsid w:val="00771A34"/>
    <w:rsid w:val="00772651"/>
    <w:rsid w:val="00773DED"/>
    <w:rsid w:val="007745B8"/>
    <w:rsid w:val="00774C98"/>
    <w:rsid w:val="00776814"/>
    <w:rsid w:val="00776DE5"/>
    <w:rsid w:val="0077795C"/>
    <w:rsid w:val="007812FA"/>
    <w:rsid w:val="00784702"/>
    <w:rsid w:val="007860C4"/>
    <w:rsid w:val="00786E02"/>
    <w:rsid w:val="00787CF1"/>
    <w:rsid w:val="00793485"/>
    <w:rsid w:val="00796BDC"/>
    <w:rsid w:val="007A1D73"/>
    <w:rsid w:val="007A2573"/>
    <w:rsid w:val="007A368B"/>
    <w:rsid w:val="007A5D16"/>
    <w:rsid w:val="007B27DC"/>
    <w:rsid w:val="007C253D"/>
    <w:rsid w:val="007C65DC"/>
    <w:rsid w:val="007D263C"/>
    <w:rsid w:val="007D5B2C"/>
    <w:rsid w:val="007D61A4"/>
    <w:rsid w:val="007D7870"/>
    <w:rsid w:val="007E04DA"/>
    <w:rsid w:val="007E0A8F"/>
    <w:rsid w:val="007E10E3"/>
    <w:rsid w:val="007E20D1"/>
    <w:rsid w:val="007F04B0"/>
    <w:rsid w:val="007F208D"/>
    <w:rsid w:val="007F22B5"/>
    <w:rsid w:val="007F2C75"/>
    <w:rsid w:val="007F2E03"/>
    <w:rsid w:val="007F5539"/>
    <w:rsid w:val="00800F34"/>
    <w:rsid w:val="00802711"/>
    <w:rsid w:val="00805F0E"/>
    <w:rsid w:val="0080623D"/>
    <w:rsid w:val="008072FD"/>
    <w:rsid w:val="00812D9F"/>
    <w:rsid w:val="008150CE"/>
    <w:rsid w:val="0081692F"/>
    <w:rsid w:val="008174A1"/>
    <w:rsid w:val="008219E2"/>
    <w:rsid w:val="00822D16"/>
    <w:rsid w:val="008276D7"/>
    <w:rsid w:val="00827D6B"/>
    <w:rsid w:val="00830119"/>
    <w:rsid w:val="00830C34"/>
    <w:rsid w:val="008319A9"/>
    <w:rsid w:val="0083303B"/>
    <w:rsid w:val="00833E8A"/>
    <w:rsid w:val="008343E1"/>
    <w:rsid w:val="008417D8"/>
    <w:rsid w:val="00846C2D"/>
    <w:rsid w:val="00850822"/>
    <w:rsid w:val="008512F7"/>
    <w:rsid w:val="00852787"/>
    <w:rsid w:val="00853784"/>
    <w:rsid w:val="00857608"/>
    <w:rsid w:val="00860F18"/>
    <w:rsid w:val="008614CD"/>
    <w:rsid w:val="008633F5"/>
    <w:rsid w:val="0086644F"/>
    <w:rsid w:val="0086773E"/>
    <w:rsid w:val="00870117"/>
    <w:rsid w:val="00874B1F"/>
    <w:rsid w:val="008757CA"/>
    <w:rsid w:val="008758F9"/>
    <w:rsid w:val="008769C7"/>
    <w:rsid w:val="00877E2C"/>
    <w:rsid w:val="00883FD1"/>
    <w:rsid w:val="008845E6"/>
    <w:rsid w:val="00885D54"/>
    <w:rsid w:val="00887B20"/>
    <w:rsid w:val="00894619"/>
    <w:rsid w:val="008963B4"/>
    <w:rsid w:val="00896D71"/>
    <w:rsid w:val="008A4665"/>
    <w:rsid w:val="008A47DB"/>
    <w:rsid w:val="008A5DB8"/>
    <w:rsid w:val="008B15A6"/>
    <w:rsid w:val="008B3017"/>
    <w:rsid w:val="008B4C94"/>
    <w:rsid w:val="008C2B1E"/>
    <w:rsid w:val="008C2F76"/>
    <w:rsid w:val="008C32E8"/>
    <w:rsid w:val="008D469C"/>
    <w:rsid w:val="008D4C78"/>
    <w:rsid w:val="008D4D36"/>
    <w:rsid w:val="008D5812"/>
    <w:rsid w:val="008D74ED"/>
    <w:rsid w:val="008E2AD3"/>
    <w:rsid w:val="008E3486"/>
    <w:rsid w:val="008E480A"/>
    <w:rsid w:val="008F19BD"/>
    <w:rsid w:val="008F3D4A"/>
    <w:rsid w:val="008F5B0C"/>
    <w:rsid w:val="008F67ED"/>
    <w:rsid w:val="008F7880"/>
    <w:rsid w:val="00902710"/>
    <w:rsid w:val="00903141"/>
    <w:rsid w:val="0090759E"/>
    <w:rsid w:val="00907967"/>
    <w:rsid w:val="0091086E"/>
    <w:rsid w:val="00914B4E"/>
    <w:rsid w:val="00916867"/>
    <w:rsid w:val="00917776"/>
    <w:rsid w:val="00921120"/>
    <w:rsid w:val="00923C6A"/>
    <w:rsid w:val="00923D2F"/>
    <w:rsid w:val="00933016"/>
    <w:rsid w:val="00935A58"/>
    <w:rsid w:val="009366BD"/>
    <w:rsid w:val="00937F4F"/>
    <w:rsid w:val="00942E0C"/>
    <w:rsid w:val="00945227"/>
    <w:rsid w:val="009466B6"/>
    <w:rsid w:val="0094702D"/>
    <w:rsid w:val="009518E2"/>
    <w:rsid w:val="009520FF"/>
    <w:rsid w:val="0095402D"/>
    <w:rsid w:val="00956476"/>
    <w:rsid w:val="009635C8"/>
    <w:rsid w:val="00963B65"/>
    <w:rsid w:val="00973953"/>
    <w:rsid w:val="00976DB0"/>
    <w:rsid w:val="00976E46"/>
    <w:rsid w:val="00977918"/>
    <w:rsid w:val="009803BD"/>
    <w:rsid w:val="00986371"/>
    <w:rsid w:val="00990566"/>
    <w:rsid w:val="009941B4"/>
    <w:rsid w:val="00995780"/>
    <w:rsid w:val="009961EC"/>
    <w:rsid w:val="009A0657"/>
    <w:rsid w:val="009A1C53"/>
    <w:rsid w:val="009A67E0"/>
    <w:rsid w:val="009B453B"/>
    <w:rsid w:val="009B4B12"/>
    <w:rsid w:val="009B5DD9"/>
    <w:rsid w:val="009C053D"/>
    <w:rsid w:val="009C119B"/>
    <w:rsid w:val="009C20AB"/>
    <w:rsid w:val="009C25C7"/>
    <w:rsid w:val="009D0329"/>
    <w:rsid w:val="009D3A5F"/>
    <w:rsid w:val="009D5990"/>
    <w:rsid w:val="009D6882"/>
    <w:rsid w:val="009E2745"/>
    <w:rsid w:val="009E775C"/>
    <w:rsid w:val="009E7C82"/>
    <w:rsid w:val="009F2173"/>
    <w:rsid w:val="009F4A10"/>
    <w:rsid w:val="009F5836"/>
    <w:rsid w:val="009F7A71"/>
    <w:rsid w:val="009F7EEB"/>
    <w:rsid w:val="00A03EFD"/>
    <w:rsid w:val="00A05E65"/>
    <w:rsid w:val="00A07083"/>
    <w:rsid w:val="00A110D0"/>
    <w:rsid w:val="00A117F2"/>
    <w:rsid w:val="00A14A78"/>
    <w:rsid w:val="00A16C0C"/>
    <w:rsid w:val="00A20A79"/>
    <w:rsid w:val="00A2263E"/>
    <w:rsid w:val="00A22ABA"/>
    <w:rsid w:val="00A36D77"/>
    <w:rsid w:val="00A37F07"/>
    <w:rsid w:val="00A42531"/>
    <w:rsid w:val="00A439A3"/>
    <w:rsid w:val="00A50726"/>
    <w:rsid w:val="00A51500"/>
    <w:rsid w:val="00A53A56"/>
    <w:rsid w:val="00A54D8B"/>
    <w:rsid w:val="00A56B3F"/>
    <w:rsid w:val="00A633B1"/>
    <w:rsid w:val="00A64106"/>
    <w:rsid w:val="00A67D29"/>
    <w:rsid w:val="00A71095"/>
    <w:rsid w:val="00A74A5C"/>
    <w:rsid w:val="00A75385"/>
    <w:rsid w:val="00A76FBB"/>
    <w:rsid w:val="00A776C2"/>
    <w:rsid w:val="00A81972"/>
    <w:rsid w:val="00A81BE4"/>
    <w:rsid w:val="00A87F3A"/>
    <w:rsid w:val="00A9016D"/>
    <w:rsid w:val="00A91A6E"/>
    <w:rsid w:val="00A91B25"/>
    <w:rsid w:val="00A9787A"/>
    <w:rsid w:val="00AA3450"/>
    <w:rsid w:val="00AA354D"/>
    <w:rsid w:val="00AB0B9A"/>
    <w:rsid w:val="00AB1F2B"/>
    <w:rsid w:val="00AB253A"/>
    <w:rsid w:val="00AB39C0"/>
    <w:rsid w:val="00AB4FAD"/>
    <w:rsid w:val="00AB7576"/>
    <w:rsid w:val="00AC3DC3"/>
    <w:rsid w:val="00AC4FBB"/>
    <w:rsid w:val="00AC79F7"/>
    <w:rsid w:val="00AD0B75"/>
    <w:rsid w:val="00AD1D0A"/>
    <w:rsid w:val="00AD2277"/>
    <w:rsid w:val="00AD5203"/>
    <w:rsid w:val="00AE000F"/>
    <w:rsid w:val="00AF1D64"/>
    <w:rsid w:val="00AF293D"/>
    <w:rsid w:val="00AF4B75"/>
    <w:rsid w:val="00AF7B5A"/>
    <w:rsid w:val="00B005E6"/>
    <w:rsid w:val="00B012F9"/>
    <w:rsid w:val="00B02A8F"/>
    <w:rsid w:val="00B05A02"/>
    <w:rsid w:val="00B17A46"/>
    <w:rsid w:val="00B275D4"/>
    <w:rsid w:val="00B31084"/>
    <w:rsid w:val="00B310B6"/>
    <w:rsid w:val="00B3211B"/>
    <w:rsid w:val="00B34A6C"/>
    <w:rsid w:val="00B34BB3"/>
    <w:rsid w:val="00B37E26"/>
    <w:rsid w:val="00B404A7"/>
    <w:rsid w:val="00B4650E"/>
    <w:rsid w:val="00B467FA"/>
    <w:rsid w:val="00B50460"/>
    <w:rsid w:val="00B52D79"/>
    <w:rsid w:val="00B55964"/>
    <w:rsid w:val="00B55EB4"/>
    <w:rsid w:val="00B56A94"/>
    <w:rsid w:val="00B60144"/>
    <w:rsid w:val="00B604D3"/>
    <w:rsid w:val="00B63F28"/>
    <w:rsid w:val="00B701B2"/>
    <w:rsid w:val="00B70BE6"/>
    <w:rsid w:val="00B722FE"/>
    <w:rsid w:val="00B728B3"/>
    <w:rsid w:val="00B768FA"/>
    <w:rsid w:val="00B77327"/>
    <w:rsid w:val="00B83AE4"/>
    <w:rsid w:val="00B86E1E"/>
    <w:rsid w:val="00B91175"/>
    <w:rsid w:val="00B941FE"/>
    <w:rsid w:val="00B95630"/>
    <w:rsid w:val="00BA223A"/>
    <w:rsid w:val="00BB13D7"/>
    <w:rsid w:val="00BB2B35"/>
    <w:rsid w:val="00BB3CB7"/>
    <w:rsid w:val="00BB47D4"/>
    <w:rsid w:val="00BB7967"/>
    <w:rsid w:val="00BB7F4C"/>
    <w:rsid w:val="00BC1075"/>
    <w:rsid w:val="00BC72EE"/>
    <w:rsid w:val="00BE0641"/>
    <w:rsid w:val="00BE181B"/>
    <w:rsid w:val="00BE302A"/>
    <w:rsid w:val="00BE3326"/>
    <w:rsid w:val="00BE3823"/>
    <w:rsid w:val="00BE5E08"/>
    <w:rsid w:val="00BE6F55"/>
    <w:rsid w:val="00BE7EF1"/>
    <w:rsid w:val="00BF06E3"/>
    <w:rsid w:val="00BF20BF"/>
    <w:rsid w:val="00BF24EF"/>
    <w:rsid w:val="00BF799A"/>
    <w:rsid w:val="00C01723"/>
    <w:rsid w:val="00C01BBC"/>
    <w:rsid w:val="00C05173"/>
    <w:rsid w:val="00C05AC2"/>
    <w:rsid w:val="00C13530"/>
    <w:rsid w:val="00C2373C"/>
    <w:rsid w:val="00C2384D"/>
    <w:rsid w:val="00C23EAD"/>
    <w:rsid w:val="00C2535E"/>
    <w:rsid w:val="00C261DE"/>
    <w:rsid w:val="00C32574"/>
    <w:rsid w:val="00C32A11"/>
    <w:rsid w:val="00C34AEE"/>
    <w:rsid w:val="00C50A8C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70753"/>
    <w:rsid w:val="00C71DC3"/>
    <w:rsid w:val="00C721A1"/>
    <w:rsid w:val="00C72E04"/>
    <w:rsid w:val="00C72ECC"/>
    <w:rsid w:val="00C771CF"/>
    <w:rsid w:val="00C7793C"/>
    <w:rsid w:val="00C80FA5"/>
    <w:rsid w:val="00C81657"/>
    <w:rsid w:val="00C81CDE"/>
    <w:rsid w:val="00C832BA"/>
    <w:rsid w:val="00C86233"/>
    <w:rsid w:val="00C97A39"/>
    <w:rsid w:val="00CA0960"/>
    <w:rsid w:val="00CA1875"/>
    <w:rsid w:val="00CA1CF6"/>
    <w:rsid w:val="00CA4E00"/>
    <w:rsid w:val="00CB1FA7"/>
    <w:rsid w:val="00CB513A"/>
    <w:rsid w:val="00CC3D2B"/>
    <w:rsid w:val="00CC45BA"/>
    <w:rsid w:val="00CC49A1"/>
    <w:rsid w:val="00CC7794"/>
    <w:rsid w:val="00CD08D8"/>
    <w:rsid w:val="00CD2C01"/>
    <w:rsid w:val="00CD4319"/>
    <w:rsid w:val="00CD7618"/>
    <w:rsid w:val="00CE1933"/>
    <w:rsid w:val="00CE21BA"/>
    <w:rsid w:val="00CE23A9"/>
    <w:rsid w:val="00CE48EC"/>
    <w:rsid w:val="00CE5C92"/>
    <w:rsid w:val="00CF066E"/>
    <w:rsid w:val="00CF1213"/>
    <w:rsid w:val="00CF2AF6"/>
    <w:rsid w:val="00CF3DCC"/>
    <w:rsid w:val="00CF46E2"/>
    <w:rsid w:val="00CF72DE"/>
    <w:rsid w:val="00D01974"/>
    <w:rsid w:val="00D02BA3"/>
    <w:rsid w:val="00D074E9"/>
    <w:rsid w:val="00D07B59"/>
    <w:rsid w:val="00D14215"/>
    <w:rsid w:val="00D14F33"/>
    <w:rsid w:val="00D21F9B"/>
    <w:rsid w:val="00D2239B"/>
    <w:rsid w:val="00D23529"/>
    <w:rsid w:val="00D23DD9"/>
    <w:rsid w:val="00D24196"/>
    <w:rsid w:val="00D26BD6"/>
    <w:rsid w:val="00D26BFD"/>
    <w:rsid w:val="00D27E05"/>
    <w:rsid w:val="00D31B81"/>
    <w:rsid w:val="00D31FDC"/>
    <w:rsid w:val="00D32AFA"/>
    <w:rsid w:val="00D32FCF"/>
    <w:rsid w:val="00D423B1"/>
    <w:rsid w:val="00D434F5"/>
    <w:rsid w:val="00D442BE"/>
    <w:rsid w:val="00D4546E"/>
    <w:rsid w:val="00D46F8B"/>
    <w:rsid w:val="00D50A2C"/>
    <w:rsid w:val="00D50C1F"/>
    <w:rsid w:val="00D56F22"/>
    <w:rsid w:val="00D57BC3"/>
    <w:rsid w:val="00D62122"/>
    <w:rsid w:val="00D623F0"/>
    <w:rsid w:val="00D63718"/>
    <w:rsid w:val="00D637AB"/>
    <w:rsid w:val="00D67356"/>
    <w:rsid w:val="00D7073B"/>
    <w:rsid w:val="00D75BBF"/>
    <w:rsid w:val="00D77D7B"/>
    <w:rsid w:val="00D80B16"/>
    <w:rsid w:val="00D80FA6"/>
    <w:rsid w:val="00D816E4"/>
    <w:rsid w:val="00D82EEC"/>
    <w:rsid w:val="00D83576"/>
    <w:rsid w:val="00D87098"/>
    <w:rsid w:val="00D875AC"/>
    <w:rsid w:val="00D926FB"/>
    <w:rsid w:val="00D9588C"/>
    <w:rsid w:val="00DA1E9D"/>
    <w:rsid w:val="00DA4C4C"/>
    <w:rsid w:val="00DA66D7"/>
    <w:rsid w:val="00DB0FA4"/>
    <w:rsid w:val="00DB120E"/>
    <w:rsid w:val="00DB2673"/>
    <w:rsid w:val="00DB6713"/>
    <w:rsid w:val="00DB7CDC"/>
    <w:rsid w:val="00DC0571"/>
    <w:rsid w:val="00DC2F34"/>
    <w:rsid w:val="00DC3847"/>
    <w:rsid w:val="00DC48F0"/>
    <w:rsid w:val="00DC504F"/>
    <w:rsid w:val="00DD0280"/>
    <w:rsid w:val="00DD18C2"/>
    <w:rsid w:val="00DD55AD"/>
    <w:rsid w:val="00DD7518"/>
    <w:rsid w:val="00DD7A8E"/>
    <w:rsid w:val="00DD7D76"/>
    <w:rsid w:val="00DE1C2E"/>
    <w:rsid w:val="00DE2F85"/>
    <w:rsid w:val="00DF10A2"/>
    <w:rsid w:val="00DF2967"/>
    <w:rsid w:val="00DF4EB2"/>
    <w:rsid w:val="00E03FAA"/>
    <w:rsid w:val="00E07464"/>
    <w:rsid w:val="00E10B77"/>
    <w:rsid w:val="00E11B4C"/>
    <w:rsid w:val="00E1536A"/>
    <w:rsid w:val="00E153A0"/>
    <w:rsid w:val="00E2729D"/>
    <w:rsid w:val="00E27DA6"/>
    <w:rsid w:val="00E30F78"/>
    <w:rsid w:val="00E3252B"/>
    <w:rsid w:val="00E3784E"/>
    <w:rsid w:val="00E40751"/>
    <w:rsid w:val="00E40AC4"/>
    <w:rsid w:val="00E43203"/>
    <w:rsid w:val="00E460A9"/>
    <w:rsid w:val="00E469C1"/>
    <w:rsid w:val="00E50F11"/>
    <w:rsid w:val="00E52B40"/>
    <w:rsid w:val="00E5429B"/>
    <w:rsid w:val="00E5551D"/>
    <w:rsid w:val="00E5626C"/>
    <w:rsid w:val="00E57E96"/>
    <w:rsid w:val="00E57F64"/>
    <w:rsid w:val="00E620BD"/>
    <w:rsid w:val="00E72778"/>
    <w:rsid w:val="00E73FBB"/>
    <w:rsid w:val="00E753F3"/>
    <w:rsid w:val="00E75432"/>
    <w:rsid w:val="00E756C2"/>
    <w:rsid w:val="00E761D5"/>
    <w:rsid w:val="00E80FC8"/>
    <w:rsid w:val="00E82C62"/>
    <w:rsid w:val="00E853F1"/>
    <w:rsid w:val="00E87736"/>
    <w:rsid w:val="00E87987"/>
    <w:rsid w:val="00E91289"/>
    <w:rsid w:val="00E9643A"/>
    <w:rsid w:val="00E9657C"/>
    <w:rsid w:val="00EA018D"/>
    <w:rsid w:val="00EA1749"/>
    <w:rsid w:val="00EA2F1C"/>
    <w:rsid w:val="00EA65B1"/>
    <w:rsid w:val="00EA68A5"/>
    <w:rsid w:val="00EB1F90"/>
    <w:rsid w:val="00EB409A"/>
    <w:rsid w:val="00EB439F"/>
    <w:rsid w:val="00EC067B"/>
    <w:rsid w:val="00EC4F69"/>
    <w:rsid w:val="00EC691D"/>
    <w:rsid w:val="00EC72B1"/>
    <w:rsid w:val="00ED55F9"/>
    <w:rsid w:val="00ED64E7"/>
    <w:rsid w:val="00ED71C6"/>
    <w:rsid w:val="00ED75AA"/>
    <w:rsid w:val="00EE07CD"/>
    <w:rsid w:val="00EE0D9F"/>
    <w:rsid w:val="00EE18FB"/>
    <w:rsid w:val="00EE3441"/>
    <w:rsid w:val="00EE39DE"/>
    <w:rsid w:val="00EE7BA5"/>
    <w:rsid w:val="00EF20AE"/>
    <w:rsid w:val="00EF3FE9"/>
    <w:rsid w:val="00EF4710"/>
    <w:rsid w:val="00EF4B02"/>
    <w:rsid w:val="00EF6473"/>
    <w:rsid w:val="00F005EC"/>
    <w:rsid w:val="00F01087"/>
    <w:rsid w:val="00F038FE"/>
    <w:rsid w:val="00F04111"/>
    <w:rsid w:val="00F047C7"/>
    <w:rsid w:val="00F10297"/>
    <w:rsid w:val="00F10625"/>
    <w:rsid w:val="00F106A3"/>
    <w:rsid w:val="00F11820"/>
    <w:rsid w:val="00F11F9A"/>
    <w:rsid w:val="00F16CDB"/>
    <w:rsid w:val="00F2093B"/>
    <w:rsid w:val="00F211EA"/>
    <w:rsid w:val="00F217EE"/>
    <w:rsid w:val="00F21C34"/>
    <w:rsid w:val="00F2574A"/>
    <w:rsid w:val="00F26C11"/>
    <w:rsid w:val="00F278C5"/>
    <w:rsid w:val="00F309FA"/>
    <w:rsid w:val="00F31A59"/>
    <w:rsid w:val="00F33A36"/>
    <w:rsid w:val="00F347EF"/>
    <w:rsid w:val="00F358E9"/>
    <w:rsid w:val="00F36135"/>
    <w:rsid w:val="00F3617E"/>
    <w:rsid w:val="00F364AD"/>
    <w:rsid w:val="00F36A75"/>
    <w:rsid w:val="00F4074B"/>
    <w:rsid w:val="00F407D0"/>
    <w:rsid w:val="00F46EE9"/>
    <w:rsid w:val="00F50E3B"/>
    <w:rsid w:val="00F533CA"/>
    <w:rsid w:val="00F53F7F"/>
    <w:rsid w:val="00F55492"/>
    <w:rsid w:val="00F5646C"/>
    <w:rsid w:val="00F57EBE"/>
    <w:rsid w:val="00F6209C"/>
    <w:rsid w:val="00F62EF8"/>
    <w:rsid w:val="00F63652"/>
    <w:rsid w:val="00F66599"/>
    <w:rsid w:val="00F7055B"/>
    <w:rsid w:val="00F70885"/>
    <w:rsid w:val="00F720B9"/>
    <w:rsid w:val="00F73FC3"/>
    <w:rsid w:val="00F7410C"/>
    <w:rsid w:val="00F74CCE"/>
    <w:rsid w:val="00F74E90"/>
    <w:rsid w:val="00F7741E"/>
    <w:rsid w:val="00F778B7"/>
    <w:rsid w:val="00F80373"/>
    <w:rsid w:val="00F81FCD"/>
    <w:rsid w:val="00F824D3"/>
    <w:rsid w:val="00F85C5A"/>
    <w:rsid w:val="00F92E97"/>
    <w:rsid w:val="00F962E1"/>
    <w:rsid w:val="00FA23DE"/>
    <w:rsid w:val="00FA38F8"/>
    <w:rsid w:val="00FB1F78"/>
    <w:rsid w:val="00FB2689"/>
    <w:rsid w:val="00FB29D3"/>
    <w:rsid w:val="00FC01DA"/>
    <w:rsid w:val="00FC17DE"/>
    <w:rsid w:val="00FD1254"/>
    <w:rsid w:val="00FD160E"/>
    <w:rsid w:val="00FD1BB2"/>
    <w:rsid w:val="00FD2F43"/>
    <w:rsid w:val="00FD6CD3"/>
    <w:rsid w:val="00FD7F78"/>
    <w:rsid w:val="00FE6004"/>
    <w:rsid w:val="00FE614F"/>
    <w:rsid w:val="00FE6FC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2535D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1EB"/>
  </w:style>
  <w:style w:type="paragraph" w:styleId="Heading1">
    <w:name w:val="heading 1"/>
    <w:basedOn w:val="Normal"/>
    <w:next w:val="Normal"/>
    <w:link w:val="Heading1Char"/>
    <w:uiPriority w:val="9"/>
    <w:qFormat/>
    <w:rsid w:val="00857608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08"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08"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paragraph" w:styleId="ListParagraph">
    <w:name w:val="List Paragraph"/>
    <w:basedOn w:val="Normal"/>
    <w:uiPriority w:val="34"/>
    <w:qFormat/>
    <w:rsid w:val="00CF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74"/>
    <w:rPr>
      <w:b/>
      <w:bCs/>
      <w:sz w:val="20"/>
      <w:szCs w:val="20"/>
    </w:rPr>
  </w:style>
  <w:style w:type="character" w:customStyle="1" w:styleId="d-block">
    <w:name w:val="d-block"/>
    <w:basedOn w:val="DefaultParagraphFont"/>
    <w:rsid w:val="00D6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7608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57608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57608"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numbering" w:customStyle="1" w:styleId="NoList1">
    <w:name w:val="No List1"/>
    <w:next w:val="NoList"/>
    <w:uiPriority w:val="99"/>
    <w:semiHidden/>
    <w:unhideWhenUsed/>
    <w:rsid w:val="00857608"/>
  </w:style>
  <w:style w:type="character" w:customStyle="1" w:styleId="Heading4Char">
    <w:name w:val="Heading 4 Char"/>
    <w:basedOn w:val="DefaultParagraphFont"/>
    <w:link w:val="Heading4"/>
    <w:uiPriority w:val="9"/>
    <w:rsid w:val="00857608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608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857608"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57608"/>
    <w:rPr>
      <w:sz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857608"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5760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5760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85760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608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9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elena.raicevic@mrs.gov.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EC041-4FB1-4CA0-A620-8F5A03CA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2837</Words>
  <Characters>16175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Jelena Raicevic</cp:lastModifiedBy>
  <cp:revision>22</cp:revision>
  <cp:lastPrinted>2024-05-27T05:59:00Z</cp:lastPrinted>
  <dcterms:created xsi:type="dcterms:W3CDTF">2024-05-24T08:21:00Z</dcterms:created>
  <dcterms:modified xsi:type="dcterms:W3CDTF">2024-05-30T10:24:00Z</dcterms:modified>
</cp:coreProperties>
</file>