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9F6" w:rsidRPr="00584F75" w:rsidRDefault="00FC39F6" w:rsidP="00FC39F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FC39F6" w:rsidRDefault="00FC39F6" w:rsidP="00FC39F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80.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FC39F6" w:rsidRPr="00584F75" w:rsidRDefault="00FC39F6" w:rsidP="00FC39F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 7. jun 2018. godine, u 11,00 sati</w:t>
      </w:r>
    </w:p>
    <w:p w:rsidR="00FC39F6" w:rsidRPr="00584F75" w:rsidRDefault="00FC39F6" w:rsidP="00FC39F6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FC39F6" w:rsidRPr="00584F75" w:rsidRDefault="00FC39F6" w:rsidP="00FC39F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79.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FC39F6" w:rsidRDefault="00FC39F6" w:rsidP="00FC39F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31. maja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FC39F6" w:rsidRDefault="00FC39F6" w:rsidP="00FC39F6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FC39F6" w:rsidRPr="008317E6" w:rsidRDefault="00FC39F6" w:rsidP="00FC39F6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FC39F6" w:rsidRPr="00D8016A" w:rsidRDefault="00FC39F6" w:rsidP="00FC39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FC39F6" w:rsidRPr="00D72E14" w:rsidRDefault="00FC39F6" w:rsidP="00FC39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FC39F6" w:rsidRPr="00E77012" w:rsidRDefault="00FC39F6" w:rsidP="00FC3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</w:t>
      </w:r>
      <w:r w:rsidRPr="00E77012">
        <w:rPr>
          <w:rFonts w:ascii="Arial" w:hAnsi="Arial" w:cs="Arial"/>
          <w:sz w:val="24"/>
          <w:szCs w:val="24"/>
        </w:rPr>
        <w:t>avršnom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računu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Budžeta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Crne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Gore za 2017. </w:t>
      </w:r>
      <w:proofErr w:type="spellStart"/>
      <w:r w:rsidRPr="00E77012">
        <w:rPr>
          <w:rFonts w:ascii="Arial" w:hAnsi="Arial" w:cs="Arial"/>
          <w:sz w:val="24"/>
          <w:szCs w:val="24"/>
        </w:rPr>
        <w:t>godinu</w:t>
      </w:r>
      <w:proofErr w:type="spellEnd"/>
    </w:p>
    <w:p w:rsidR="00FC39F6" w:rsidRPr="00E77012" w:rsidRDefault="00FC39F6" w:rsidP="00FC3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77012">
        <w:rPr>
          <w:rFonts w:ascii="Arial" w:hAnsi="Arial" w:cs="Arial"/>
          <w:sz w:val="24"/>
          <w:szCs w:val="24"/>
        </w:rPr>
        <w:t>edlog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zakona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77012">
        <w:rPr>
          <w:rFonts w:ascii="Arial" w:hAnsi="Arial" w:cs="Arial"/>
          <w:sz w:val="24"/>
          <w:szCs w:val="24"/>
        </w:rPr>
        <w:t>priznavanju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profesionalnih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kvalifikacija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77012">
        <w:rPr>
          <w:rFonts w:ascii="Arial" w:hAnsi="Arial" w:cs="Arial"/>
          <w:sz w:val="24"/>
          <w:szCs w:val="24"/>
        </w:rPr>
        <w:t>obavljanje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regulisanih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profesija</w:t>
      </w:r>
      <w:proofErr w:type="spellEnd"/>
    </w:p>
    <w:p w:rsidR="00FC39F6" w:rsidRPr="00E77012" w:rsidRDefault="00FC39F6" w:rsidP="00FC3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77012">
        <w:rPr>
          <w:rFonts w:ascii="Arial" w:hAnsi="Arial" w:cs="Arial"/>
          <w:sz w:val="24"/>
          <w:szCs w:val="24"/>
        </w:rPr>
        <w:t>edlog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uredbe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77012">
        <w:rPr>
          <w:rFonts w:ascii="Arial" w:hAnsi="Arial" w:cs="Arial"/>
          <w:sz w:val="24"/>
          <w:szCs w:val="24"/>
        </w:rPr>
        <w:t>izmjeni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Uredbe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77012">
        <w:rPr>
          <w:rFonts w:ascii="Arial" w:hAnsi="Arial" w:cs="Arial"/>
          <w:sz w:val="24"/>
          <w:szCs w:val="24"/>
        </w:rPr>
        <w:t>dodacima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hrani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77012">
        <w:rPr>
          <w:rFonts w:ascii="Arial" w:hAnsi="Arial" w:cs="Arial"/>
          <w:sz w:val="24"/>
          <w:szCs w:val="24"/>
        </w:rPr>
        <w:t>životinje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77012">
        <w:rPr>
          <w:rFonts w:ascii="Arial" w:hAnsi="Arial" w:cs="Arial"/>
          <w:sz w:val="24"/>
          <w:szCs w:val="24"/>
        </w:rPr>
        <w:t>premiksima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koji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E77012">
        <w:rPr>
          <w:rFonts w:ascii="Arial" w:hAnsi="Arial" w:cs="Arial"/>
          <w:sz w:val="24"/>
          <w:szCs w:val="24"/>
        </w:rPr>
        <w:t>mogu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stavljati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na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tržište</w:t>
      </w:r>
      <w:proofErr w:type="spellEnd"/>
    </w:p>
    <w:p w:rsidR="00FC39F6" w:rsidRPr="00E77012" w:rsidRDefault="00FC39F6" w:rsidP="00FC3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77012">
        <w:rPr>
          <w:rFonts w:ascii="Arial" w:hAnsi="Arial" w:cs="Arial"/>
          <w:sz w:val="24"/>
          <w:szCs w:val="24"/>
        </w:rPr>
        <w:t>edlog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odluke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77012">
        <w:rPr>
          <w:rFonts w:ascii="Arial" w:hAnsi="Arial" w:cs="Arial"/>
          <w:sz w:val="24"/>
          <w:szCs w:val="24"/>
        </w:rPr>
        <w:t>broju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studenata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77012">
        <w:rPr>
          <w:rFonts w:ascii="Arial" w:hAnsi="Arial" w:cs="Arial"/>
          <w:sz w:val="24"/>
          <w:szCs w:val="24"/>
        </w:rPr>
        <w:t>upi</w:t>
      </w:r>
      <w:r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prvu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osnovnih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Univerzitet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Crne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Gore za </w:t>
      </w:r>
      <w:proofErr w:type="spellStart"/>
      <w:r w:rsidRPr="00E77012">
        <w:rPr>
          <w:rFonts w:ascii="Arial" w:hAnsi="Arial" w:cs="Arial"/>
          <w:sz w:val="24"/>
          <w:szCs w:val="24"/>
        </w:rPr>
        <w:t>studijsku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2018/2019. </w:t>
      </w:r>
      <w:proofErr w:type="spellStart"/>
      <w:proofErr w:type="gramStart"/>
      <w:r w:rsidRPr="00E77012"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koji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E77012">
        <w:rPr>
          <w:rFonts w:ascii="Arial" w:hAnsi="Arial" w:cs="Arial"/>
          <w:sz w:val="24"/>
          <w:szCs w:val="24"/>
        </w:rPr>
        <w:t>finansiraju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iz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Budžeta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Crne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E77012">
        <w:rPr>
          <w:rFonts w:ascii="Arial" w:hAnsi="Arial" w:cs="Arial"/>
          <w:sz w:val="24"/>
          <w:szCs w:val="24"/>
        </w:rPr>
        <w:t>Konkurs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77012">
        <w:rPr>
          <w:rFonts w:ascii="Arial" w:hAnsi="Arial" w:cs="Arial"/>
          <w:sz w:val="24"/>
          <w:szCs w:val="24"/>
        </w:rPr>
        <w:t>upis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studenata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prvu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osnovnih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Univerziteta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za </w:t>
      </w:r>
      <w:proofErr w:type="spellStart"/>
      <w:r>
        <w:rPr>
          <w:rFonts w:ascii="Arial" w:hAnsi="Arial" w:cs="Arial"/>
          <w:sz w:val="24"/>
          <w:szCs w:val="24"/>
        </w:rPr>
        <w:t>studijsku</w:t>
      </w:r>
      <w:proofErr w:type="spellEnd"/>
      <w:r>
        <w:rPr>
          <w:rFonts w:ascii="Arial" w:hAnsi="Arial" w:cs="Arial"/>
          <w:sz w:val="24"/>
          <w:szCs w:val="24"/>
        </w:rPr>
        <w:t xml:space="preserve"> 2018/20</w:t>
      </w:r>
      <w:r w:rsidRPr="00E77012">
        <w:rPr>
          <w:rFonts w:ascii="Arial" w:hAnsi="Arial" w:cs="Arial"/>
          <w:sz w:val="24"/>
          <w:szCs w:val="24"/>
        </w:rPr>
        <w:t>19.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godinu</w:t>
      </w:r>
      <w:proofErr w:type="spellEnd"/>
    </w:p>
    <w:p w:rsidR="00FC39F6" w:rsidRPr="00E77012" w:rsidRDefault="00FC39F6" w:rsidP="00FC3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77012">
        <w:rPr>
          <w:rFonts w:ascii="Arial" w:hAnsi="Arial" w:cs="Arial"/>
          <w:sz w:val="24"/>
          <w:szCs w:val="24"/>
        </w:rPr>
        <w:t>edlog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odluke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77012">
        <w:rPr>
          <w:rFonts w:ascii="Arial" w:hAnsi="Arial" w:cs="Arial"/>
          <w:sz w:val="24"/>
          <w:szCs w:val="24"/>
        </w:rPr>
        <w:t>broju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studenata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77012">
        <w:rPr>
          <w:rFonts w:ascii="Arial" w:hAnsi="Arial" w:cs="Arial"/>
          <w:sz w:val="24"/>
          <w:szCs w:val="24"/>
        </w:rPr>
        <w:t>upis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77012">
        <w:rPr>
          <w:rFonts w:ascii="Arial" w:hAnsi="Arial" w:cs="Arial"/>
          <w:sz w:val="24"/>
          <w:szCs w:val="24"/>
        </w:rPr>
        <w:t>prvu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godinu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osnovnih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studija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77012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Fakultet</w:t>
      </w:r>
      <w:r>
        <w:rPr>
          <w:rFonts w:ascii="Arial" w:hAnsi="Arial" w:cs="Arial"/>
          <w:sz w:val="24"/>
          <w:szCs w:val="24"/>
        </w:rPr>
        <w:t>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77012">
        <w:rPr>
          <w:rFonts w:ascii="Arial" w:hAnsi="Arial" w:cs="Arial"/>
          <w:sz w:val="24"/>
          <w:szCs w:val="24"/>
        </w:rPr>
        <w:t>crnogorski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jezik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77012">
        <w:rPr>
          <w:rFonts w:ascii="Arial" w:hAnsi="Arial" w:cs="Arial"/>
          <w:sz w:val="24"/>
          <w:szCs w:val="24"/>
        </w:rPr>
        <w:t>književnost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77012">
        <w:rPr>
          <w:rFonts w:ascii="Arial" w:hAnsi="Arial" w:cs="Arial"/>
          <w:sz w:val="24"/>
          <w:szCs w:val="24"/>
        </w:rPr>
        <w:t>studijsku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2018/2019. </w:t>
      </w:r>
      <w:proofErr w:type="spellStart"/>
      <w:proofErr w:type="gramStart"/>
      <w:r w:rsidRPr="00E77012"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koji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E77012">
        <w:rPr>
          <w:rFonts w:ascii="Arial" w:hAnsi="Arial" w:cs="Arial"/>
          <w:sz w:val="24"/>
          <w:szCs w:val="24"/>
        </w:rPr>
        <w:t>finansiraju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iz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Budžeta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Crne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E77012">
        <w:rPr>
          <w:rFonts w:ascii="Arial" w:hAnsi="Arial" w:cs="Arial"/>
          <w:sz w:val="24"/>
          <w:szCs w:val="24"/>
        </w:rPr>
        <w:t>Konkurs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77012">
        <w:rPr>
          <w:rFonts w:ascii="Arial" w:hAnsi="Arial" w:cs="Arial"/>
          <w:sz w:val="24"/>
          <w:szCs w:val="24"/>
        </w:rPr>
        <w:t>upis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studenata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77012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E77012">
        <w:rPr>
          <w:rFonts w:ascii="Arial" w:hAnsi="Arial" w:cs="Arial"/>
          <w:sz w:val="24"/>
          <w:szCs w:val="24"/>
        </w:rPr>
        <w:t>prvu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godinu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osnovnih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studija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na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Fakultet</w:t>
      </w:r>
      <w:r>
        <w:rPr>
          <w:rFonts w:ascii="Arial" w:hAnsi="Arial" w:cs="Arial"/>
          <w:sz w:val="24"/>
          <w:szCs w:val="24"/>
        </w:rPr>
        <w:t>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77012">
        <w:rPr>
          <w:rFonts w:ascii="Arial" w:hAnsi="Arial" w:cs="Arial"/>
          <w:sz w:val="24"/>
          <w:szCs w:val="24"/>
        </w:rPr>
        <w:t>crnogorski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jezik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77012">
        <w:rPr>
          <w:rFonts w:ascii="Arial" w:hAnsi="Arial" w:cs="Arial"/>
          <w:sz w:val="24"/>
          <w:szCs w:val="24"/>
        </w:rPr>
        <w:t>književnost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77012">
        <w:rPr>
          <w:rFonts w:ascii="Arial" w:hAnsi="Arial" w:cs="Arial"/>
          <w:sz w:val="24"/>
          <w:szCs w:val="24"/>
        </w:rPr>
        <w:t>studijsku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2018/2019. </w:t>
      </w:r>
      <w:proofErr w:type="spellStart"/>
      <w:r w:rsidRPr="00E77012">
        <w:rPr>
          <w:rFonts w:ascii="Arial" w:hAnsi="Arial" w:cs="Arial"/>
          <w:sz w:val="24"/>
          <w:szCs w:val="24"/>
        </w:rPr>
        <w:t>godinu</w:t>
      </w:r>
      <w:proofErr w:type="spellEnd"/>
    </w:p>
    <w:p w:rsidR="00FC39F6" w:rsidRDefault="00FC39F6" w:rsidP="00FC3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77012">
        <w:rPr>
          <w:rFonts w:ascii="Arial" w:hAnsi="Arial" w:cs="Arial"/>
          <w:sz w:val="24"/>
          <w:szCs w:val="24"/>
        </w:rPr>
        <w:t>edlog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odluke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77012">
        <w:rPr>
          <w:rFonts w:ascii="Arial" w:hAnsi="Arial" w:cs="Arial"/>
          <w:sz w:val="24"/>
          <w:szCs w:val="24"/>
        </w:rPr>
        <w:t>izradi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Izmjena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77012">
        <w:rPr>
          <w:rFonts w:ascii="Arial" w:hAnsi="Arial" w:cs="Arial"/>
          <w:sz w:val="24"/>
          <w:szCs w:val="24"/>
        </w:rPr>
        <w:t>dopuna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Prostorno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urbanističk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Pljevlja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E77012">
        <w:rPr>
          <w:rFonts w:ascii="Arial" w:hAnsi="Arial" w:cs="Arial"/>
          <w:sz w:val="24"/>
          <w:szCs w:val="24"/>
        </w:rPr>
        <w:t>edlog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odluke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77012">
        <w:rPr>
          <w:rFonts w:ascii="Arial" w:hAnsi="Arial" w:cs="Arial"/>
          <w:sz w:val="24"/>
          <w:szCs w:val="24"/>
        </w:rPr>
        <w:t>određivanju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rukovodioca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izrade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Izmjena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77012">
        <w:rPr>
          <w:rFonts w:ascii="Arial" w:hAnsi="Arial" w:cs="Arial"/>
          <w:sz w:val="24"/>
          <w:szCs w:val="24"/>
        </w:rPr>
        <w:t>dopuna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Prostorno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urbanističkog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plana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Opštine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Pljevlja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77012">
        <w:rPr>
          <w:rFonts w:ascii="Arial" w:hAnsi="Arial" w:cs="Arial"/>
          <w:sz w:val="24"/>
          <w:szCs w:val="24"/>
        </w:rPr>
        <w:t>visini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naknade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77012">
        <w:rPr>
          <w:rFonts w:ascii="Arial" w:hAnsi="Arial" w:cs="Arial"/>
          <w:sz w:val="24"/>
          <w:szCs w:val="24"/>
        </w:rPr>
        <w:t>rukov</w:t>
      </w:r>
      <w:r>
        <w:rPr>
          <w:rFonts w:ascii="Arial" w:hAnsi="Arial" w:cs="Arial"/>
          <w:sz w:val="24"/>
          <w:szCs w:val="24"/>
        </w:rPr>
        <w:t>odioca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stručni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izradu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Pr="00E77012">
        <w:rPr>
          <w:rFonts w:ascii="Arial" w:hAnsi="Arial" w:cs="Arial"/>
          <w:sz w:val="24"/>
          <w:szCs w:val="24"/>
        </w:rPr>
        <w:t>zmjena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77012">
        <w:rPr>
          <w:rFonts w:ascii="Arial" w:hAnsi="Arial" w:cs="Arial"/>
          <w:sz w:val="24"/>
          <w:szCs w:val="24"/>
        </w:rPr>
        <w:t>dopuna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Prostorno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urbanističkog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plana</w:t>
      </w:r>
      <w:proofErr w:type="spellEnd"/>
    </w:p>
    <w:p w:rsidR="00FC39F6" w:rsidRPr="008A2633" w:rsidRDefault="00FC39F6" w:rsidP="00FC3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Nacrt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Dio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sektora</w:t>
      </w:r>
      <w:proofErr w:type="spellEnd"/>
      <w:r>
        <w:rPr>
          <w:rFonts w:ascii="Arial" w:hAnsi="Arial" w:cs="Arial"/>
          <w:sz w:val="24"/>
          <w:szCs w:val="24"/>
        </w:rPr>
        <w:t xml:space="preserve"> 66 – moduli IV i V – </w:t>
      </w:r>
      <w:proofErr w:type="spellStart"/>
      <w:r>
        <w:rPr>
          <w:rFonts w:ascii="Arial" w:hAnsi="Arial" w:cs="Arial"/>
          <w:sz w:val="24"/>
          <w:szCs w:val="24"/>
        </w:rPr>
        <w:t>Velika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plaža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 s Predlogom programa održavanja javne rasprave</w:t>
      </w:r>
    </w:p>
    <w:p w:rsidR="008A2633" w:rsidRPr="008A2633" w:rsidRDefault="008A2633" w:rsidP="00FC3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A2633">
        <w:rPr>
          <w:rFonts w:ascii="Arial" w:hAnsi="Arial" w:cs="Arial"/>
          <w:sz w:val="24"/>
          <w:szCs w:val="24"/>
        </w:rPr>
        <w:t>Informacija</w:t>
      </w:r>
      <w:proofErr w:type="spellEnd"/>
      <w:r w:rsidR="000D4AE7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0D4AE7">
        <w:rPr>
          <w:rFonts w:ascii="Arial" w:hAnsi="Arial" w:cs="Arial"/>
          <w:sz w:val="24"/>
          <w:szCs w:val="24"/>
        </w:rPr>
        <w:t>vezi</w:t>
      </w:r>
      <w:proofErr w:type="spellEnd"/>
      <w:r w:rsidR="000D4AE7">
        <w:rPr>
          <w:rFonts w:ascii="Arial" w:hAnsi="Arial" w:cs="Arial"/>
          <w:sz w:val="24"/>
          <w:szCs w:val="24"/>
        </w:rPr>
        <w:t xml:space="preserve"> sa </w:t>
      </w:r>
      <w:proofErr w:type="spellStart"/>
      <w:r w:rsidR="000D4AE7">
        <w:rPr>
          <w:rFonts w:ascii="Arial" w:hAnsi="Arial" w:cs="Arial"/>
          <w:sz w:val="24"/>
          <w:szCs w:val="24"/>
        </w:rPr>
        <w:t>Zahtjevom</w:t>
      </w:r>
      <w:proofErr w:type="spellEnd"/>
      <w:r w:rsidR="000D4A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4AE7">
        <w:rPr>
          <w:rFonts w:ascii="Arial" w:hAnsi="Arial" w:cs="Arial"/>
          <w:sz w:val="24"/>
          <w:szCs w:val="24"/>
        </w:rPr>
        <w:t>kompanije</w:t>
      </w:r>
      <w:proofErr w:type="spellEnd"/>
      <w:r w:rsidR="000D4AE7">
        <w:rPr>
          <w:rFonts w:ascii="Arial" w:hAnsi="Arial" w:cs="Arial"/>
          <w:sz w:val="24"/>
          <w:szCs w:val="24"/>
        </w:rPr>
        <w:t xml:space="preserve"> </w:t>
      </w:r>
      <w:r w:rsidR="000D4AE7"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8A2633">
        <w:rPr>
          <w:rFonts w:ascii="Arial" w:hAnsi="Arial" w:cs="Arial"/>
          <w:sz w:val="24"/>
          <w:szCs w:val="24"/>
        </w:rPr>
        <w:t>Kar</w:t>
      </w:r>
      <w:r w:rsidR="000D4AE7">
        <w:rPr>
          <w:rFonts w:ascii="Arial" w:hAnsi="Arial" w:cs="Arial"/>
          <w:sz w:val="24"/>
          <w:szCs w:val="24"/>
        </w:rPr>
        <w:t>isma</w:t>
      </w:r>
      <w:proofErr w:type="spellEnd"/>
      <w:r w:rsidR="000D4AE7">
        <w:rPr>
          <w:rFonts w:ascii="Arial" w:hAnsi="Arial" w:cs="Arial"/>
          <w:sz w:val="24"/>
          <w:szCs w:val="24"/>
        </w:rPr>
        <w:t xml:space="preserve"> Hotels Adriatic Montenegro</w:t>
      </w:r>
      <w:r w:rsidR="000D4AE7">
        <w:rPr>
          <w:rFonts w:ascii="Arial" w:hAnsi="Arial" w:cs="Arial"/>
          <w:sz w:val="24"/>
          <w:szCs w:val="24"/>
          <w:lang w:val="sr-Latn-ME"/>
        </w:rPr>
        <w:t>“</w:t>
      </w:r>
      <w:r w:rsidRPr="008A263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2633">
        <w:rPr>
          <w:rFonts w:ascii="Arial" w:hAnsi="Arial" w:cs="Arial"/>
          <w:sz w:val="24"/>
          <w:szCs w:val="24"/>
        </w:rPr>
        <w:t>davanje</w:t>
      </w:r>
      <w:proofErr w:type="spellEnd"/>
      <w:r w:rsidRPr="008A26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2633">
        <w:rPr>
          <w:rFonts w:ascii="Arial" w:hAnsi="Arial" w:cs="Arial"/>
          <w:sz w:val="24"/>
          <w:szCs w:val="24"/>
        </w:rPr>
        <w:t>saglasnosti</w:t>
      </w:r>
      <w:proofErr w:type="spellEnd"/>
      <w:r w:rsidRPr="008A263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2633">
        <w:rPr>
          <w:rFonts w:ascii="Arial" w:hAnsi="Arial" w:cs="Arial"/>
          <w:sz w:val="24"/>
          <w:szCs w:val="24"/>
        </w:rPr>
        <w:t>uspostavljanje</w:t>
      </w:r>
      <w:proofErr w:type="spellEnd"/>
      <w:r w:rsidRPr="008A26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2633">
        <w:rPr>
          <w:rFonts w:ascii="Arial" w:hAnsi="Arial" w:cs="Arial"/>
          <w:sz w:val="24"/>
          <w:szCs w:val="24"/>
        </w:rPr>
        <w:t>hipotek</w:t>
      </w:r>
      <w:r w:rsidR="00FF1B15">
        <w:rPr>
          <w:rFonts w:ascii="Arial" w:hAnsi="Arial" w:cs="Arial"/>
          <w:sz w:val="24"/>
          <w:szCs w:val="24"/>
        </w:rPr>
        <w:t>e</w:t>
      </w:r>
      <w:proofErr w:type="spellEnd"/>
      <w:r w:rsidR="00FF1B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B15">
        <w:rPr>
          <w:rFonts w:ascii="Arial" w:hAnsi="Arial" w:cs="Arial"/>
          <w:sz w:val="24"/>
          <w:szCs w:val="24"/>
        </w:rPr>
        <w:t>prvog</w:t>
      </w:r>
      <w:proofErr w:type="spellEnd"/>
      <w:r w:rsidR="00FF1B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B15">
        <w:rPr>
          <w:rFonts w:ascii="Arial" w:hAnsi="Arial" w:cs="Arial"/>
          <w:sz w:val="24"/>
          <w:szCs w:val="24"/>
        </w:rPr>
        <w:t>reda</w:t>
      </w:r>
      <w:proofErr w:type="spellEnd"/>
      <w:r w:rsidR="00FF1B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B15">
        <w:rPr>
          <w:rFonts w:ascii="Arial" w:hAnsi="Arial" w:cs="Arial"/>
          <w:sz w:val="24"/>
          <w:szCs w:val="24"/>
        </w:rPr>
        <w:t>nad</w:t>
      </w:r>
      <w:proofErr w:type="spellEnd"/>
      <w:r w:rsidR="00FF1B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B15">
        <w:rPr>
          <w:rFonts w:ascii="Arial" w:hAnsi="Arial" w:cs="Arial"/>
          <w:sz w:val="24"/>
          <w:szCs w:val="24"/>
        </w:rPr>
        <w:t>objektima</w:t>
      </w:r>
      <w:proofErr w:type="spellEnd"/>
      <w:r w:rsidR="00FF1B15">
        <w:rPr>
          <w:rFonts w:ascii="Arial" w:hAnsi="Arial" w:cs="Arial"/>
          <w:sz w:val="24"/>
          <w:szCs w:val="24"/>
        </w:rPr>
        <w:t xml:space="preserve"> HTP </w:t>
      </w:r>
      <w:r w:rsidR="00FF1B15"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="00FF1B15">
        <w:rPr>
          <w:rFonts w:ascii="Arial" w:hAnsi="Arial" w:cs="Arial"/>
          <w:sz w:val="24"/>
          <w:szCs w:val="24"/>
        </w:rPr>
        <w:t>Ulcinjska</w:t>
      </w:r>
      <w:proofErr w:type="spellEnd"/>
      <w:r w:rsidR="00FF1B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B15">
        <w:rPr>
          <w:rFonts w:ascii="Arial" w:hAnsi="Arial" w:cs="Arial"/>
          <w:sz w:val="24"/>
          <w:szCs w:val="24"/>
        </w:rPr>
        <w:t>rivijera</w:t>
      </w:r>
      <w:proofErr w:type="spellEnd"/>
      <w:r w:rsidR="00FF1B15">
        <w:rPr>
          <w:rFonts w:ascii="Arial" w:hAnsi="Arial" w:cs="Arial"/>
          <w:sz w:val="24"/>
          <w:szCs w:val="24"/>
          <w:lang w:val="sr-Latn-ME"/>
        </w:rPr>
        <w:t>“</w:t>
      </w:r>
      <w:r w:rsidRPr="008A2633">
        <w:rPr>
          <w:rFonts w:ascii="Arial" w:hAnsi="Arial" w:cs="Arial"/>
          <w:sz w:val="24"/>
          <w:szCs w:val="24"/>
        </w:rPr>
        <w:t xml:space="preserve"> AD, </w:t>
      </w:r>
      <w:proofErr w:type="spellStart"/>
      <w:r w:rsidRPr="008A2633">
        <w:rPr>
          <w:rFonts w:ascii="Arial" w:hAnsi="Arial" w:cs="Arial"/>
          <w:sz w:val="24"/>
          <w:szCs w:val="24"/>
        </w:rPr>
        <w:t>Ulcinj</w:t>
      </w:r>
      <w:proofErr w:type="spellEnd"/>
      <w:r w:rsidRPr="008A2633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8A2633">
        <w:rPr>
          <w:rFonts w:ascii="Arial" w:hAnsi="Arial" w:cs="Arial"/>
          <w:sz w:val="24"/>
          <w:szCs w:val="24"/>
        </w:rPr>
        <w:t>skladu</w:t>
      </w:r>
      <w:proofErr w:type="spellEnd"/>
      <w:r w:rsidRPr="008A2633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8A2633">
        <w:rPr>
          <w:rFonts w:ascii="Arial" w:hAnsi="Arial" w:cs="Arial"/>
          <w:sz w:val="24"/>
          <w:szCs w:val="24"/>
        </w:rPr>
        <w:t>članom</w:t>
      </w:r>
      <w:proofErr w:type="spellEnd"/>
      <w:r w:rsidRPr="008A2633">
        <w:rPr>
          <w:rFonts w:ascii="Arial" w:hAnsi="Arial" w:cs="Arial"/>
          <w:sz w:val="24"/>
          <w:szCs w:val="24"/>
        </w:rPr>
        <w:t xml:space="preserve"> 7.</w:t>
      </w:r>
      <w:r w:rsidR="00FF1B15">
        <w:rPr>
          <w:rFonts w:ascii="Arial" w:hAnsi="Arial" w:cs="Arial"/>
          <w:sz w:val="24"/>
          <w:szCs w:val="24"/>
        </w:rPr>
        <w:t xml:space="preserve">6.4 </w:t>
      </w:r>
      <w:proofErr w:type="spellStart"/>
      <w:r w:rsidR="00FF1B15">
        <w:rPr>
          <w:rFonts w:ascii="Arial" w:hAnsi="Arial" w:cs="Arial"/>
          <w:sz w:val="24"/>
          <w:szCs w:val="24"/>
        </w:rPr>
        <w:t>Ugovora</w:t>
      </w:r>
      <w:proofErr w:type="spellEnd"/>
      <w:r w:rsidR="00FF1B15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FF1B15">
        <w:rPr>
          <w:rFonts w:ascii="Arial" w:hAnsi="Arial" w:cs="Arial"/>
          <w:sz w:val="24"/>
          <w:szCs w:val="24"/>
        </w:rPr>
        <w:t>zakupu</w:t>
      </w:r>
      <w:proofErr w:type="spellEnd"/>
      <w:r w:rsidR="00FF1B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B15">
        <w:rPr>
          <w:rFonts w:ascii="Arial" w:hAnsi="Arial" w:cs="Arial"/>
          <w:sz w:val="24"/>
          <w:szCs w:val="24"/>
        </w:rPr>
        <w:t>kompleksa</w:t>
      </w:r>
      <w:proofErr w:type="spellEnd"/>
      <w:r w:rsidR="00FF1B15">
        <w:rPr>
          <w:rFonts w:ascii="Arial" w:hAnsi="Arial" w:cs="Arial"/>
          <w:sz w:val="24"/>
          <w:szCs w:val="24"/>
        </w:rPr>
        <w:t xml:space="preserve"> </w:t>
      </w:r>
      <w:r w:rsidR="00FF1B15"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="00FF1B15">
        <w:rPr>
          <w:rFonts w:ascii="Arial" w:hAnsi="Arial" w:cs="Arial"/>
          <w:sz w:val="24"/>
          <w:szCs w:val="24"/>
        </w:rPr>
        <w:t>Ulcinjska</w:t>
      </w:r>
      <w:proofErr w:type="spellEnd"/>
      <w:r w:rsidR="00FF1B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B15">
        <w:rPr>
          <w:rFonts w:ascii="Arial" w:hAnsi="Arial" w:cs="Arial"/>
          <w:sz w:val="24"/>
          <w:szCs w:val="24"/>
        </w:rPr>
        <w:t>rivijera</w:t>
      </w:r>
      <w:proofErr w:type="spellEnd"/>
      <w:r w:rsidR="00FF1B15">
        <w:rPr>
          <w:rFonts w:ascii="Arial" w:hAnsi="Arial" w:cs="Arial"/>
          <w:sz w:val="24"/>
          <w:szCs w:val="24"/>
          <w:lang w:val="sr-Latn-ME"/>
        </w:rPr>
        <w:t>“</w:t>
      </w:r>
      <w:r w:rsidRPr="008A26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A2633">
        <w:rPr>
          <w:rFonts w:ascii="Arial" w:hAnsi="Arial" w:cs="Arial"/>
          <w:sz w:val="24"/>
          <w:szCs w:val="24"/>
        </w:rPr>
        <w:t>Ulcinj</w:t>
      </w:r>
      <w:proofErr w:type="spellEnd"/>
    </w:p>
    <w:p w:rsidR="00FC39F6" w:rsidRDefault="00FC39F6" w:rsidP="00FC3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77012">
        <w:rPr>
          <w:rFonts w:ascii="Arial" w:hAnsi="Arial" w:cs="Arial"/>
          <w:sz w:val="24"/>
          <w:szCs w:val="24"/>
        </w:rPr>
        <w:t>Analiza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efikasnosti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funkcionisanja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sistema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izvršenja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77012">
        <w:rPr>
          <w:rFonts w:ascii="Arial" w:hAnsi="Arial" w:cs="Arial"/>
          <w:sz w:val="24"/>
          <w:szCs w:val="24"/>
        </w:rPr>
        <w:t>januar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2017 - </w:t>
      </w:r>
      <w:proofErr w:type="spellStart"/>
      <w:r w:rsidRPr="00E77012">
        <w:rPr>
          <w:rFonts w:ascii="Arial" w:hAnsi="Arial" w:cs="Arial"/>
          <w:sz w:val="24"/>
          <w:szCs w:val="24"/>
        </w:rPr>
        <w:t>decembar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2017)</w:t>
      </w:r>
    </w:p>
    <w:p w:rsidR="00FC39F6" w:rsidRPr="00C82CC5" w:rsidRDefault="00FC39F6" w:rsidP="00FC3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77012">
        <w:rPr>
          <w:rFonts w:ascii="Arial" w:hAnsi="Arial" w:cs="Arial"/>
          <w:sz w:val="24"/>
          <w:szCs w:val="24"/>
        </w:rPr>
        <w:t>edlog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akcionog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plana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77012">
        <w:rPr>
          <w:rFonts w:ascii="Arial" w:hAnsi="Arial" w:cs="Arial"/>
          <w:sz w:val="24"/>
          <w:szCs w:val="24"/>
        </w:rPr>
        <w:t>sprovođenje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Strategije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regionalnog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razvoja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Crne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Gore za period 2014-2020. </w:t>
      </w:r>
      <w:proofErr w:type="spellStart"/>
      <w:proofErr w:type="gramStart"/>
      <w:r w:rsidRPr="00E77012">
        <w:rPr>
          <w:rFonts w:ascii="Arial" w:hAnsi="Arial" w:cs="Arial"/>
          <w:sz w:val="24"/>
          <w:szCs w:val="24"/>
        </w:rPr>
        <w:t>godina</w:t>
      </w:r>
      <w:proofErr w:type="spellEnd"/>
      <w:proofErr w:type="gramEnd"/>
      <w:r w:rsidRPr="00E77012">
        <w:rPr>
          <w:rFonts w:ascii="Arial" w:hAnsi="Arial" w:cs="Arial"/>
          <w:sz w:val="24"/>
          <w:szCs w:val="24"/>
        </w:rPr>
        <w:t xml:space="preserve">, za 2018. </w:t>
      </w:r>
      <w:proofErr w:type="spellStart"/>
      <w:r w:rsidRPr="00E77012">
        <w:rPr>
          <w:rFonts w:ascii="Arial" w:hAnsi="Arial" w:cs="Arial"/>
          <w:sz w:val="24"/>
          <w:szCs w:val="24"/>
        </w:rPr>
        <w:t>godinu</w:t>
      </w:r>
      <w:proofErr w:type="spellEnd"/>
    </w:p>
    <w:p w:rsidR="00FC39F6" w:rsidRPr="00E142B1" w:rsidRDefault="00FC39F6" w:rsidP="00FC3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C782B">
        <w:rPr>
          <w:rFonts w:ascii="Arial" w:hAnsi="Arial" w:cs="Arial"/>
          <w:sz w:val="24"/>
          <w:szCs w:val="24"/>
        </w:rPr>
        <w:t>Informacija</w:t>
      </w:r>
      <w:proofErr w:type="spellEnd"/>
      <w:r w:rsidRPr="007C78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C782B">
        <w:rPr>
          <w:rFonts w:ascii="Arial" w:hAnsi="Arial" w:cs="Arial"/>
          <w:sz w:val="24"/>
          <w:szCs w:val="24"/>
        </w:rPr>
        <w:t>dopuni</w:t>
      </w:r>
      <w:proofErr w:type="spellEnd"/>
      <w:r w:rsidRPr="007C78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82B">
        <w:rPr>
          <w:rFonts w:ascii="Arial" w:hAnsi="Arial" w:cs="Arial"/>
          <w:sz w:val="24"/>
          <w:szCs w:val="24"/>
        </w:rPr>
        <w:t>plana</w:t>
      </w:r>
      <w:proofErr w:type="spellEnd"/>
      <w:r w:rsidRPr="007C78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82B">
        <w:rPr>
          <w:rFonts w:ascii="Arial" w:hAnsi="Arial" w:cs="Arial"/>
          <w:sz w:val="24"/>
          <w:szCs w:val="24"/>
        </w:rPr>
        <w:t>davanja</w:t>
      </w:r>
      <w:proofErr w:type="spellEnd"/>
      <w:r w:rsidRPr="007C78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82B">
        <w:rPr>
          <w:rFonts w:ascii="Arial" w:hAnsi="Arial" w:cs="Arial"/>
          <w:sz w:val="24"/>
          <w:szCs w:val="24"/>
        </w:rPr>
        <w:t>koncesija</w:t>
      </w:r>
      <w:proofErr w:type="spellEnd"/>
      <w:r w:rsidRPr="007C782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C782B">
        <w:rPr>
          <w:rFonts w:ascii="Arial" w:hAnsi="Arial" w:cs="Arial"/>
          <w:sz w:val="24"/>
          <w:szCs w:val="24"/>
        </w:rPr>
        <w:t>detaljna</w:t>
      </w:r>
      <w:proofErr w:type="spellEnd"/>
      <w:r w:rsidRPr="007C78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82B">
        <w:rPr>
          <w:rFonts w:ascii="Arial" w:hAnsi="Arial" w:cs="Arial"/>
          <w:sz w:val="24"/>
          <w:szCs w:val="24"/>
        </w:rPr>
        <w:t>geološka</w:t>
      </w:r>
      <w:proofErr w:type="spellEnd"/>
      <w:r w:rsidRPr="007C78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82B">
        <w:rPr>
          <w:rFonts w:ascii="Arial" w:hAnsi="Arial" w:cs="Arial"/>
          <w:sz w:val="24"/>
          <w:szCs w:val="24"/>
        </w:rPr>
        <w:t>istraživanja</w:t>
      </w:r>
      <w:proofErr w:type="spellEnd"/>
      <w:r w:rsidRPr="007C782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C782B">
        <w:rPr>
          <w:rFonts w:ascii="Arial" w:hAnsi="Arial" w:cs="Arial"/>
          <w:sz w:val="24"/>
          <w:szCs w:val="24"/>
        </w:rPr>
        <w:t>eksploataciju</w:t>
      </w:r>
      <w:proofErr w:type="spellEnd"/>
      <w:r w:rsidRPr="007C78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82B">
        <w:rPr>
          <w:rFonts w:ascii="Arial" w:hAnsi="Arial" w:cs="Arial"/>
          <w:sz w:val="24"/>
          <w:szCs w:val="24"/>
        </w:rPr>
        <w:t>mine</w:t>
      </w:r>
      <w:r>
        <w:rPr>
          <w:rFonts w:ascii="Arial" w:hAnsi="Arial" w:cs="Arial"/>
          <w:sz w:val="24"/>
          <w:szCs w:val="24"/>
        </w:rPr>
        <w:t>ralnih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sirovina</w:t>
      </w:r>
      <w:proofErr w:type="spellEnd"/>
      <w:r>
        <w:rPr>
          <w:rFonts w:ascii="Arial" w:hAnsi="Arial" w:cs="Arial"/>
          <w:sz w:val="24"/>
          <w:szCs w:val="24"/>
        </w:rPr>
        <w:t xml:space="preserve"> za 2018.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C782B">
        <w:rPr>
          <w:rFonts w:ascii="Arial" w:hAnsi="Arial" w:cs="Arial"/>
          <w:sz w:val="24"/>
          <w:szCs w:val="24"/>
        </w:rPr>
        <w:t>edlogom</w:t>
      </w:r>
      <w:proofErr w:type="spellEnd"/>
      <w:r w:rsidRPr="007C78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82B">
        <w:rPr>
          <w:rFonts w:ascii="Arial" w:hAnsi="Arial" w:cs="Arial"/>
          <w:sz w:val="24"/>
          <w:szCs w:val="24"/>
        </w:rPr>
        <w:t>dopune</w:t>
      </w:r>
      <w:proofErr w:type="spellEnd"/>
      <w:r w:rsidRPr="007C78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82B">
        <w:rPr>
          <w:rFonts w:ascii="Arial" w:hAnsi="Arial" w:cs="Arial"/>
          <w:sz w:val="24"/>
          <w:szCs w:val="24"/>
        </w:rPr>
        <w:t>plana</w:t>
      </w:r>
      <w:proofErr w:type="spellEnd"/>
      <w:r w:rsidRPr="007C78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82B">
        <w:rPr>
          <w:rFonts w:ascii="Arial" w:hAnsi="Arial" w:cs="Arial"/>
          <w:sz w:val="24"/>
          <w:szCs w:val="24"/>
        </w:rPr>
        <w:t>davanja</w:t>
      </w:r>
      <w:proofErr w:type="spellEnd"/>
      <w:r w:rsidRPr="007C78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82B">
        <w:rPr>
          <w:rFonts w:ascii="Arial" w:hAnsi="Arial" w:cs="Arial"/>
          <w:sz w:val="24"/>
          <w:szCs w:val="24"/>
        </w:rPr>
        <w:t>koncesija</w:t>
      </w:r>
      <w:proofErr w:type="spellEnd"/>
      <w:r w:rsidRPr="007C782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C782B">
        <w:rPr>
          <w:rFonts w:ascii="Arial" w:hAnsi="Arial" w:cs="Arial"/>
          <w:sz w:val="24"/>
          <w:szCs w:val="24"/>
        </w:rPr>
        <w:t>detaljna</w:t>
      </w:r>
      <w:proofErr w:type="spellEnd"/>
      <w:r w:rsidRPr="007C78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82B">
        <w:rPr>
          <w:rFonts w:ascii="Arial" w:hAnsi="Arial" w:cs="Arial"/>
          <w:sz w:val="24"/>
          <w:szCs w:val="24"/>
        </w:rPr>
        <w:t>geološka</w:t>
      </w:r>
      <w:proofErr w:type="spellEnd"/>
      <w:r w:rsidRPr="007C78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82B">
        <w:rPr>
          <w:rFonts w:ascii="Arial" w:hAnsi="Arial" w:cs="Arial"/>
          <w:sz w:val="24"/>
          <w:szCs w:val="24"/>
        </w:rPr>
        <w:t>istraživanja</w:t>
      </w:r>
      <w:proofErr w:type="spellEnd"/>
      <w:r w:rsidRPr="007C782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C782B">
        <w:rPr>
          <w:rFonts w:ascii="Arial" w:hAnsi="Arial" w:cs="Arial"/>
          <w:sz w:val="24"/>
          <w:szCs w:val="24"/>
        </w:rPr>
        <w:t>eksploataciju</w:t>
      </w:r>
      <w:proofErr w:type="spellEnd"/>
      <w:r w:rsidRPr="007C78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82B">
        <w:rPr>
          <w:rFonts w:ascii="Arial" w:hAnsi="Arial" w:cs="Arial"/>
          <w:sz w:val="24"/>
          <w:szCs w:val="24"/>
        </w:rPr>
        <w:t>mineralnih</w:t>
      </w:r>
      <w:proofErr w:type="spellEnd"/>
      <w:r w:rsidRPr="007C78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82B">
        <w:rPr>
          <w:rFonts w:ascii="Arial" w:hAnsi="Arial" w:cs="Arial"/>
          <w:sz w:val="24"/>
          <w:szCs w:val="24"/>
        </w:rPr>
        <w:t>sirovina</w:t>
      </w:r>
      <w:proofErr w:type="spellEnd"/>
      <w:r w:rsidRPr="007C782B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7C782B">
        <w:rPr>
          <w:rFonts w:ascii="Arial" w:hAnsi="Arial" w:cs="Arial"/>
          <w:sz w:val="24"/>
          <w:szCs w:val="24"/>
        </w:rPr>
        <w:t>godinu</w:t>
      </w:r>
      <w:proofErr w:type="spellEnd"/>
      <w:r w:rsidRPr="007C782B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7C782B">
        <w:rPr>
          <w:rFonts w:ascii="Arial" w:hAnsi="Arial" w:cs="Arial"/>
          <w:sz w:val="24"/>
          <w:szCs w:val="24"/>
        </w:rPr>
        <w:t>Izvještajem</w:t>
      </w:r>
      <w:proofErr w:type="spellEnd"/>
      <w:r w:rsidRPr="007C782B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7C782B">
        <w:rPr>
          <w:rFonts w:ascii="Arial" w:hAnsi="Arial" w:cs="Arial"/>
          <w:sz w:val="24"/>
          <w:szCs w:val="24"/>
        </w:rPr>
        <w:t>javne</w:t>
      </w:r>
      <w:proofErr w:type="spellEnd"/>
      <w:r w:rsidRPr="007C78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82B">
        <w:rPr>
          <w:rFonts w:ascii="Arial" w:hAnsi="Arial" w:cs="Arial"/>
          <w:sz w:val="24"/>
          <w:szCs w:val="24"/>
        </w:rPr>
        <w:t>rasprave</w:t>
      </w:r>
      <w:proofErr w:type="spellEnd"/>
      <w:r w:rsidRPr="007C782B">
        <w:rPr>
          <w:rFonts w:ascii="Arial" w:hAnsi="Arial" w:cs="Arial"/>
          <w:sz w:val="24"/>
          <w:szCs w:val="24"/>
        </w:rPr>
        <w:t xml:space="preserve"> </w:t>
      </w:r>
    </w:p>
    <w:p w:rsidR="00FC39F6" w:rsidRPr="00E77012" w:rsidRDefault="00FC39F6" w:rsidP="00FC3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77012">
        <w:rPr>
          <w:rFonts w:ascii="Arial" w:hAnsi="Arial" w:cs="Arial"/>
          <w:sz w:val="24"/>
          <w:szCs w:val="24"/>
        </w:rPr>
        <w:t>Informacija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77012">
        <w:rPr>
          <w:rFonts w:ascii="Arial" w:hAnsi="Arial" w:cs="Arial"/>
          <w:sz w:val="24"/>
          <w:szCs w:val="24"/>
        </w:rPr>
        <w:t>prihvatanju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dodatnih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odredbi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Evropske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povelje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77012">
        <w:rPr>
          <w:rFonts w:ascii="Arial" w:hAnsi="Arial" w:cs="Arial"/>
          <w:sz w:val="24"/>
          <w:szCs w:val="24"/>
        </w:rPr>
        <w:t>lokalnoj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samoupravi</w:t>
      </w:r>
      <w:proofErr w:type="spellEnd"/>
    </w:p>
    <w:p w:rsidR="00FC39F6" w:rsidRPr="00E77012" w:rsidRDefault="00FC39F6" w:rsidP="00FC3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77012">
        <w:rPr>
          <w:rFonts w:ascii="Arial" w:hAnsi="Arial" w:cs="Arial"/>
          <w:sz w:val="24"/>
          <w:szCs w:val="24"/>
        </w:rPr>
        <w:t>Informacija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77012">
        <w:rPr>
          <w:rFonts w:ascii="Arial" w:hAnsi="Arial" w:cs="Arial"/>
          <w:sz w:val="24"/>
          <w:szCs w:val="24"/>
        </w:rPr>
        <w:t>davanju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saglasnosti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Vlade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Crne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Gore za </w:t>
      </w:r>
      <w:proofErr w:type="spellStart"/>
      <w:r w:rsidRPr="00E77012">
        <w:rPr>
          <w:rFonts w:ascii="Arial" w:hAnsi="Arial" w:cs="Arial"/>
          <w:sz w:val="24"/>
          <w:szCs w:val="24"/>
        </w:rPr>
        <w:t>vršenje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sistematskih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arheoloških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istraživanja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na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katastarskim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parcelama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br. 137/1 i 138 KO </w:t>
      </w:r>
      <w:proofErr w:type="spellStart"/>
      <w:r w:rsidRPr="00E77012">
        <w:rPr>
          <w:rFonts w:ascii="Arial" w:hAnsi="Arial" w:cs="Arial"/>
          <w:sz w:val="24"/>
          <w:szCs w:val="24"/>
        </w:rPr>
        <w:t>Risan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II, </w:t>
      </w:r>
      <w:proofErr w:type="spellStart"/>
      <w:r w:rsidRPr="00E77012">
        <w:rPr>
          <w:rFonts w:ascii="Arial" w:hAnsi="Arial" w:cs="Arial"/>
          <w:sz w:val="24"/>
          <w:szCs w:val="24"/>
        </w:rPr>
        <w:t>broj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287 KO </w:t>
      </w:r>
      <w:proofErr w:type="spellStart"/>
      <w:r w:rsidRPr="00E77012">
        <w:rPr>
          <w:rFonts w:ascii="Arial" w:hAnsi="Arial" w:cs="Arial"/>
          <w:sz w:val="24"/>
          <w:szCs w:val="24"/>
        </w:rPr>
        <w:t>Spuž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, br. KP 231, 232 i 233 KO </w:t>
      </w:r>
      <w:proofErr w:type="spellStart"/>
      <w:r w:rsidRPr="00E77012">
        <w:rPr>
          <w:rFonts w:ascii="Arial" w:hAnsi="Arial" w:cs="Arial"/>
          <w:sz w:val="24"/>
          <w:szCs w:val="24"/>
        </w:rPr>
        <w:t>Žabljak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E77012">
        <w:rPr>
          <w:rFonts w:ascii="Arial" w:hAnsi="Arial" w:cs="Arial"/>
          <w:sz w:val="24"/>
          <w:szCs w:val="24"/>
        </w:rPr>
        <w:t>državnoj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svojini</w:t>
      </w:r>
      <w:proofErr w:type="spellEnd"/>
    </w:p>
    <w:p w:rsidR="00FC39F6" w:rsidRPr="00E77012" w:rsidRDefault="00FC39F6" w:rsidP="00FC3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77012">
        <w:rPr>
          <w:rFonts w:ascii="Arial" w:hAnsi="Arial" w:cs="Arial"/>
          <w:sz w:val="24"/>
          <w:szCs w:val="24"/>
        </w:rPr>
        <w:t>edlog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odluke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77012">
        <w:rPr>
          <w:rFonts w:ascii="Arial" w:hAnsi="Arial" w:cs="Arial"/>
          <w:sz w:val="24"/>
          <w:szCs w:val="24"/>
        </w:rPr>
        <w:t>naknadi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77012">
        <w:rPr>
          <w:rFonts w:ascii="Arial" w:hAnsi="Arial" w:cs="Arial"/>
          <w:sz w:val="24"/>
          <w:szCs w:val="24"/>
        </w:rPr>
        <w:t>komunalno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opremanje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građevinskog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zemljišta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Opštine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Plužine</w:t>
      </w:r>
      <w:proofErr w:type="spellEnd"/>
    </w:p>
    <w:p w:rsidR="00FC39F6" w:rsidRPr="00E77012" w:rsidRDefault="00FC39F6" w:rsidP="00FC3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E77012">
        <w:rPr>
          <w:rFonts w:ascii="Arial" w:hAnsi="Arial" w:cs="Arial"/>
          <w:sz w:val="24"/>
          <w:szCs w:val="24"/>
        </w:rPr>
        <w:t>edlog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pravilnika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77012">
        <w:rPr>
          <w:rFonts w:ascii="Arial" w:hAnsi="Arial" w:cs="Arial"/>
          <w:sz w:val="24"/>
          <w:szCs w:val="24"/>
        </w:rPr>
        <w:t>izmjeni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Pravilnika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77012">
        <w:rPr>
          <w:rFonts w:ascii="Arial" w:hAnsi="Arial" w:cs="Arial"/>
          <w:sz w:val="24"/>
          <w:szCs w:val="24"/>
        </w:rPr>
        <w:t>unutrašnjoj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organizaciji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77012">
        <w:rPr>
          <w:rFonts w:ascii="Arial" w:hAnsi="Arial" w:cs="Arial"/>
          <w:sz w:val="24"/>
          <w:szCs w:val="24"/>
        </w:rPr>
        <w:t>sistematizaciji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E77012">
        <w:rPr>
          <w:rFonts w:ascii="Arial" w:hAnsi="Arial" w:cs="Arial"/>
          <w:sz w:val="24"/>
          <w:szCs w:val="24"/>
        </w:rPr>
        <w:t>zdravlja</w:t>
      </w:r>
      <w:proofErr w:type="spellEnd"/>
    </w:p>
    <w:p w:rsidR="00FC39F6" w:rsidRPr="006E6FC0" w:rsidRDefault="00FC39F6" w:rsidP="00FC3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77012">
        <w:rPr>
          <w:rFonts w:ascii="Arial" w:hAnsi="Arial" w:cs="Arial"/>
          <w:sz w:val="24"/>
          <w:szCs w:val="24"/>
        </w:rPr>
        <w:t>edlog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pravilnika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77012">
        <w:rPr>
          <w:rFonts w:ascii="Arial" w:hAnsi="Arial" w:cs="Arial"/>
          <w:sz w:val="24"/>
          <w:szCs w:val="24"/>
        </w:rPr>
        <w:t>izmjeni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Pravilnika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77012">
        <w:rPr>
          <w:rFonts w:ascii="Arial" w:hAnsi="Arial" w:cs="Arial"/>
          <w:sz w:val="24"/>
          <w:szCs w:val="24"/>
        </w:rPr>
        <w:t>unutrašnjoj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organizaciji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77012">
        <w:rPr>
          <w:rFonts w:ascii="Arial" w:hAnsi="Arial" w:cs="Arial"/>
          <w:sz w:val="24"/>
          <w:szCs w:val="24"/>
        </w:rPr>
        <w:t>sistematizaciji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Sekretarijata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77012">
        <w:rPr>
          <w:rFonts w:ascii="Arial" w:hAnsi="Arial" w:cs="Arial"/>
          <w:sz w:val="24"/>
          <w:szCs w:val="24"/>
        </w:rPr>
        <w:t>razvojne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projekte</w:t>
      </w:r>
      <w:proofErr w:type="spellEnd"/>
    </w:p>
    <w:p w:rsidR="00FC39F6" w:rsidRPr="00E77012" w:rsidRDefault="00FC39F6" w:rsidP="00FC3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77012">
        <w:rPr>
          <w:rFonts w:ascii="Arial" w:hAnsi="Arial" w:cs="Arial"/>
          <w:sz w:val="24"/>
          <w:szCs w:val="24"/>
        </w:rPr>
        <w:t>Kadrovska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pitanja</w:t>
      </w:r>
      <w:proofErr w:type="spellEnd"/>
    </w:p>
    <w:p w:rsidR="00FC39F6" w:rsidRPr="0069681D" w:rsidRDefault="00FC39F6" w:rsidP="00FC39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39F6" w:rsidRPr="00F00923" w:rsidRDefault="00FC39F6" w:rsidP="00FC39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39F6" w:rsidRPr="007D0771" w:rsidRDefault="00FC39F6" w:rsidP="00FC39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FC39F6" w:rsidRPr="00E77012" w:rsidRDefault="00FC39F6" w:rsidP="00FC3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77012">
        <w:rPr>
          <w:rFonts w:ascii="Arial" w:hAnsi="Arial" w:cs="Arial"/>
          <w:sz w:val="24"/>
          <w:szCs w:val="24"/>
        </w:rPr>
        <w:t>Predlog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zakona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77012">
        <w:rPr>
          <w:rFonts w:ascii="Arial" w:hAnsi="Arial" w:cs="Arial"/>
          <w:sz w:val="24"/>
          <w:szCs w:val="24"/>
        </w:rPr>
        <w:t>potvrđivanju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Konvencije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Savjeta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Evrope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77012">
        <w:rPr>
          <w:rFonts w:ascii="Arial" w:hAnsi="Arial" w:cs="Arial"/>
          <w:sz w:val="24"/>
          <w:szCs w:val="24"/>
        </w:rPr>
        <w:t>kinematografskoj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koprodukciji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revidirana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FC39F6" w:rsidRDefault="00FC39F6" w:rsidP="00FC3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77012">
        <w:rPr>
          <w:rFonts w:ascii="Arial" w:hAnsi="Arial" w:cs="Arial"/>
          <w:sz w:val="24"/>
          <w:szCs w:val="24"/>
        </w:rPr>
        <w:t>Informacija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77012">
        <w:rPr>
          <w:rFonts w:ascii="Arial" w:hAnsi="Arial" w:cs="Arial"/>
          <w:sz w:val="24"/>
          <w:szCs w:val="24"/>
        </w:rPr>
        <w:t>zaključivanju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Memoranduma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77012">
        <w:rPr>
          <w:rFonts w:ascii="Arial" w:hAnsi="Arial" w:cs="Arial"/>
          <w:sz w:val="24"/>
          <w:szCs w:val="24"/>
        </w:rPr>
        <w:t>saradnji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77012">
        <w:rPr>
          <w:rFonts w:ascii="Arial" w:hAnsi="Arial" w:cs="Arial"/>
          <w:sz w:val="24"/>
          <w:szCs w:val="24"/>
        </w:rPr>
        <w:t>oblasti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zaštite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77012">
        <w:rPr>
          <w:rFonts w:ascii="Arial" w:hAnsi="Arial" w:cs="Arial"/>
          <w:sz w:val="24"/>
          <w:szCs w:val="24"/>
        </w:rPr>
        <w:t>očuvanja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nepokretnih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kulturnih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dobara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između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E77012">
        <w:rPr>
          <w:rFonts w:ascii="Arial" w:hAnsi="Arial" w:cs="Arial"/>
          <w:sz w:val="24"/>
          <w:szCs w:val="24"/>
        </w:rPr>
        <w:t>kulture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Crne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E77012">
        <w:rPr>
          <w:rFonts w:ascii="Arial" w:hAnsi="Arial" w:cs="Arial"/>
          <w:sz w:val="24"/>
          <w:szCs w:val="24"/>
        </w:rPr>
        <w:t>Arheološkog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instituta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Austrije</w:t>
      </w:r>
      <w:proofErr w:type="spellEnd"/>
      <w:r>
        <w:rPr>
          <w:rFonts w:ascii="Arial" w:hAnsi="Arial" w:cs="Arial"/>
          <w:sz w:val="24"/>
          <w:szCs w:val="24"/>
        </w:rPr>
        <w:t xml:space="preserve">, za period 2018 – 2021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memoranduma</w:t>
      </w:r>
      <w:proofErr w:type="spellEnd"/>
    </w:p>
    <w:p w:rsidR="00FC39F6" w:rsidRDefault="00FC39F6" w:rsidP="00FC3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77012">
        <w:rPr>
          <w:rFonts w:ascii="Arial" w:hAnsi="Arial" w:cs="Arial"/>
          <w:sz w:val="24"/>
          <w:szCs w:val="24"/>
        </w:rPr>
        <w:t>Informacija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77012">
        <w:rPr>
          <w:rFonts w:ascii="Arial" w:hAnsi="Arial" w:cs="Arial"/>
          <w:sz w:val="24"/>
          <w:szCs w:val="24"/>
        </w:rPr>
        <w:t>ustupanju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na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korišćenje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Društvu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sa </w:t>
      </w:r>
      <w:proofErr w:type="spellStart"/>
      <w:r>
        <w:rPr>
          <w:rFonts w:ascii="Arial" w:hAnsi="Arial" w:cs="Arial"/>
          <w:sz w:val="24"/>
          <w:szCs w:val="24"/>
        </w:rPr>
        <w:t>ograničenom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odgovornošću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E77012">
        <w:rPr>
          <w:rFonts w:ascii="Arial" w:hAnsi="Arial" w:cs="Arial"/>
          <w:sz w:val="24"/>
          <w:szCs w:val="24"/>
        </w:rPr>
        <w:t>Univerzite</w:t>
      </w:r>
      <w:r>
        <w:rPr>
          <w:rFonts w:ascii="Arial" w:hAnsi="Arial" w:cs="Arial"/>
          <w:sz w:val="24"/>
          <w:szCs w:val="24"/>
        </w:rPr>
        <w:t>tski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sportsko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kulturni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centar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E77012">
        <w:rPr>
          <w:rFonts w:ascii="Arial" w:hAnsi="Arial" w:cs="Arial"/>
          <w:sz w:val="24"/>
          <w:szCs w:val="24"/>
        </w:rPr>
        <w:t xml:space="preserve"> Podgorica, </w:t>
      </w:r>
      <w:proofErr w:type="spellStart"/>
      <w:r w:rsidRPr="00E77012">
        <w:rPr>
          <w:rFonts w:ascii="Arial" w:hAnsi="Arial" w:cs="Arial"/>
          <w:sz w:val="24"/>
          <w:szCs w:val="24"/>
        </w:rPr>
        <w:t>nepokretnosti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E77012">
        <w:rPr>
          <w:rFonts w:ascii="Arial" w:hAnsi="Arial" w:cs="Arial"/>
          <w:sz w:val="24"/>
          <w:szCs w:val="24"/>
        </w:rPr>
        <w:t>dio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prostora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77012">
        <w:rPr>
          <w:rFonts w:ascii="Arial" w:hAnsi="Arial" w:cs="Arial"/>
          <w:sz w:val="24"/>
          <w:szCs w:val="24"/>
        </w:rPr>
        <w:t>objektu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zgrade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77012">
        <w:rPr>
          <w:rFonts w:ascii="Arial" w:hAnsi="Arial" w:cs="Arial"/>
          <w:sz w:val="24"/>
          <w:szCs w:val="24"/>
        </w:rPr>
        <w:t>fizičku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kulturu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upisanom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77012">
        <w:rPr>
          <w:rFonts w:ascii="Arial" w:hAnsi="Arial" w:cs="Arial"/>
          <w:sz w:val="24"/>
          <w:szCs w:val="24"/>
        </w:rPr>
        <w:t>listu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nepokretnosti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974, KO Podgorica I, </w:t>
      </w:r>
      <w:proofErr w:type="spellStart"/>
      <w:r w:rsidRPr="00E77012">
        <w:rPr>
          <w:rFonts w:ascii="Arial" w:hAnsi="Arial" w:cs="Arial"/>
          <w:sz w:val="24"/>
          <w:szCs w:val="24"/>
        </w:rPr>
        <w:t>na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parceli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1372/23 </w:t>
      </w:r>
      <w:proofErr w:type="spellStart"/>
      <w:r w:rsidRPr="00E77012">
        <w:rPr>
          <w:rFonts w:ascii="Arial" w:hAnsi="Arial" w:cs="Arial"/>
          <w:sz w:val="24"/>
          <w:szCs w:val="24"/>
        </w:rPr>
        <w:t>kojom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raspolaže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Univerzitet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Crne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Gore</w:t>
      </w:r>
    </w:p>
    <w:p w:rsidR="00FC39F6" w:rsidRPr="009A1B94" w:rsidRDefault="00FC39F6" w:rsidP="00FC3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77012">
        <w:rPr>
          <w:rFonts w:ascii="Arial" w:hAnsi="Arial" w:cs="Arial"/>
          <w:sz w:val="24"/>
          <w:szCs w:val="24"/>
        </w:rPr>
        <w:t>Informacija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77012">
        <w:rPr>
          <w:rFonts w:ascii="Arial" w:hAnsi="Arial" w:cs="Arial"/>
          <w:sz w:val="24"/>
          <w:szCs w:val="24"/>
        </w:rPr>
        <w:t>rezultatima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zimske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turističke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sezone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2017/2018. </w:t>
      </w:r>
      <w:proofErr w:type="spellStart"/>
      <w:r w:rsidRPr="00E77012">
        <w:rPr>
          <w:rFonts w:ascii="Arial" w:hAnsi="Arial" w:cs="Arial"/>
          <w:sz w:val="24"/>
          <w:szCs w:val="24"/>
        </w:rPr>
        <w:t>godine</w:t>
      </w:r>
      <w:proofErr w:type="spellEnd"/>
    </w:p>
    <w:p w:rsidR="00FC39F6" w:rsidRPr="00E77012" w:rsidRDefault="00FC39F6" w:rsidP="00FC3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77012">
        <w:rPr>
          <w:rFonts w:ascii="Arial" w:hAnsi="Arial" w:cs="Arial"/>
          <w:sz w:val="24"/>
          <w:szCs w:val="24"/>
        </w:rPr>
        <w:t>Informacija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77012">
        <w:rPr>
          <w:rFonts w:ascii="Arial" w:hAnsi="Arial" w:cs="Arial"/>
          <w:sz w:val="24"/>
          <w:szCs w:val="24"/>
        </w:rPr>
        <w:t>ponudi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77012">
        <w:rPr>
          <w:rFonts w:ascii="Arial" w:hAnsi="Arial" w:cs="Arial"/>
          <w:sz w:val="24"/>
          <w:szCs w:val="24"/>
        </w:rPr>
        <w:t>pravo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preče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kupovine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nepokre</w:t>
      </w:r>
      <w:r>
        <w:rPr>
          <w:rFonts w:ascii="Arial" w:hAnsi="Arial" w:cs="Arial"/>
          <w:sz w:val="24"/>
          <w:szCs w:val="24"/>
        </w:rPr>
        <w:t>tnosti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Vlatka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Đurišića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iz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Cetinja</w:t>
      </w:r>
      <w:proofErr w:type="spellEnd"/>
    </w:p>
    <w:p w:rsidR="00FC39F6" w:rsidRPr="00E77012" w:rsidRDefault="00FC39F6" w:rsidP="00FC3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77012">
        <w:rPr>
          <w:rFonts w:ascii="Arial" w:hAnsi="Arial" w:cs="Arial"/>
          <w:sz w:val="24"/>
          <w:szCs w:val="24"/>
        </w:rPr>
        <w:t>Informacija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77012">
        <w:rPr>
          <w:rFonts w:ascii="Arial" w:hAnsi="Arial" w:cs="Arial"/>
          <w:sz w:val="24"/>
          <w:szCs w:val="24"/>
        </w:rPr>
        <w:t>ponudi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77012">
        <w:rPr>
          <w:rFonts w:ascii="Arial" w:hAnsi="Arial" w:cs="Arial"/>
          <w:sz w:val="24"/>
          <w:szCs w:val="24"/>
        </w:rPr>
        <w:t>pravo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preče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kupovine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nepokretnosti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77012">
        <w:rPr>
          <w:rFonts w:ascii="Arial" w:hAnsi="Arial" w:cs="Arial"/>
          <w:sz w:val="24"/>
          <w:szCs w:val="24"/>
        </w:rPr>
        <w:t>svojini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Vlasta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Belade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iz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Cetinja</w:t>
      </w:r>
      <w:proofErr w:type="spellEnd"/>
    </w:p>
    <w:p w:rsidR="00FC39F6" w:rsidRPr="00267D8B" w:rsidRDefault="00FC39F6" w:rsidP="00FC3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77012">
        <w:rPr>
          <w:rFonts w:ascii="Arial" w:hAnsi="Arial" w:cs="Arial"/>
          <w:sz w:val="24"/>
          <w:szCs w:val="24"/>
        </w:rPr>
        <w:t>Predlog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platforme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77012">
        <w:rPr>
          <w:rFonts w:ascii="Arial" w:hAnsi="Arial" w:cs="Arial"/>
          <w:sz w:val="24"/>
          <w:szCs w:val="24"/>
        </w:rPr>
        <w:t>učešće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Mevludina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Nuhodžića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7012">
        <w:rPr>
          <w:rFonts w:ascii="Arial" w:hAnsi="Arial" w:cs="Arial"/>
          <w:sz w:val="24"/>
          <w:szCs w:val="24"/>
        </w:rPr>
        <w:t>ministra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unutrašnjih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posl</w:t>
      </w:r>
      <w:r>
        <w:rPr>
          <w:rFonts w:ascii="Arial" w:hAnsi="Arial" w:cs="Arial"/>
          <w:sz w:val="24"/>
          <w:szCs w:val="24"/>
        </w:rPr>
        <w:t>ova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Pr="00E77012">
        <w:rPr>
          <w:rFonts w:ascii="Arial" w:hAnsi="Arial" w:cs="Arial"/>
          <w:sz w:val="24"/>
          <w:szCs w:val="24"/>
        </w:rPr>
        <w:t>inistarskom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sastanku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77012">
        <w:rPr>
          <w:rFonts w:ascii="Arial" w:hAnsi="Arial" w:cs="Arial"/>
          <w:sz w:val="24"/>
          <w:szCs w:val="24"/>
        </w:rPr>
        <w:t>Sarajevu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temu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sr-Latn-ME"/>
        </w:rPr>
        <w:t xml:space="preserve">„Suočavanje sa izazovima vezanim za migracije u regionu“, </w:t>
      </w:r>
      <w:r w:rsidRPr="00E77012">
        <w:rPr>
          <w:rFonts w:ascii="Arial" w:hAnsi="Arial" w:cs="Arial"/>
          <w:sz w:val="24"/>
          <w:szCs w:val="24"/>
        </w:rPr>
        <w:t xml:space="preserve">7. </w:t>
      </w:r>
      <w:proofErr w:type="spellStart"/>
      <w:r w:rsidRPr="00E77012">
        <w:rPr>
          <w:rFonts w:ascii="Arial" w:hAnsi="Arial" w:cs="Arial"/>
          <w:sz w:val="24"/>
          <w:szCs w:val="24"/>
        </w:rPr>
        <w:t>jun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E77012">
        <w:rPr>
          <w:rFonts w:ascii="Arial" w:hAnsi="Arial" w:cs="Arial"/>
          <w:sz w:val="24"/>
          <w:szCs w:val="24"/>
        </w:rPr>
        <w:t>godine</w:t>
      </w:r>
      <w:proofErr w:type="spellEnd"/>
    </w:p>
    <w:p w:rsidR="00FC39F6" w:rsidRDefault="00FC39F6" w:rsidP="00FC3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77012">
        <w:rPr>
          <w:rFonts w:ascii="Arial" w:hAnsi="Arial" w:cs="Arial"/>
          <w:sz w:val="24"/>
          <w:szCs w:val="24"/>
        </w:rPr>
        <w:t>Predlog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platforme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77012">
        <w:rPr>
          <w:rFonts w:ascii="Arial" w:hAnsi="Arial" w:cs="Arial"/>
          <w:sz w:val="24"/>
          <w:szCs w:val="24"/>
        </w:rPr>
        <w:t>učešće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prof. </w:t>
      </w:r>
      <w:proofErr w:type="spellStart"/>
      <w:r w:rsidRPr="00E77012">
        <w:rPr>
          <w:rFonts w:ascii="Arial" w:hAnsi="Arial" w:cs="Arial"/>
          <w:sz w:val="24"/>
          <w:szCs w:val="24"/>
        </w:rPr>
        <w:t>dr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Srđana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Darmanovića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vanjskih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77012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sastanku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ministara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vanjskih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poslova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zemalja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članica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Centralno-evropske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inicijative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(CEI), Split, 11. </w:t>
      </w:r>
      <w:proofErr w:type="spellStart"/>
      <w:proofErr w:type="gramStart"/>
      <w:r w:rsidRPr="00E77012">
        <w:rPr>
          <w:rFonts w:ascii="Arial" w:hAnsi="Arial" w:cs="Arial"/>
          <w:sz w:val="24"/>
          <w:szCs w:val="24"/>
        </w:rPr>
        <w:t>jun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E77012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E77012">
        <w:rPr>
          <w:rFonts w:ascii="Arial" w:hAnsi="Arial" w:cs="Arial"/>
          <w:sz w:val="24"/>
          <w:szCs w:val="24"/>
        </w:rPr>
        <w:t>godine</w:t>
      </w:r>
      <w:proofErr w:type="spellEnd"/>
    </w:p>
    <w:p w:rsidR="00FC39F6" w:rsidRPr="00251290" w:rsidRDefault="00FC39F6" w:rsidP="00FC3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77012">
        <w:rPr>
          <w:rFonts w:ascii="Arial" w:hAnsi="Arial" w:cs="Arial"/>
          <w:sz w:val="24"/>
          <w:szCs w:val="24"/>
        </w:rPr>
        <w:t>Predlog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platforme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77012">
        <w:rPr>
          <w:rFonts w:ascii="Arial" w:hAnsi="Arial" w:cs="Arial"/>
          <w:sz w:val="24"/>
          <w:szCs w:val="24"/>
        </w:rPr>
        <w:t>učešće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Suzane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Pribilović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77012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Ministarskoj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konferenciji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„Dobra </w:t>
      </w:r>
      <w:proofErr w:type="spellStart"/>
      <w:r w:rsidRPr="00E77012">
        <w:rPr>
          <w:rFonts w:ascii="Arial" w:hAnsi="Arial" w:cs="Arial"/>
          <w:sz w:val="24"/>
          <w:szCs w:val="24"/>
        </w:rPr>
        <w:t>uprava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na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Zapadnom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Balkanu</w:t>
      </w:r>
      <w:proofErr w:type="spellEnd"/>
      <w:r w:rsidRPr="00E77012">
        <w:rPr>
          <w:rFonts w:ascii="Arial" w:hAnsi="Arial" w:cs="Arial"/>
          <w:sz w:val="24"/>
          <w:szCs w:val="24"/>
        </w:rPr>
        <w:t>“, M</w:t>
      </w:r>
      <w:r>
        <w:rPr>
          <w:rFonts w:ascii="Arial" w:hAnsi="Arial" w:cs="Arial"/>
          <w:sz w:val="24"/>
          <w:szCs w:val="24"/>
        </w:rPr>
        <w:t xml:space="preserve">ostar (Bosna i Hercegovina), 12.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E77012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77012">
        <w:rPr>
          <w:rFonts w:ascii="Arial" w:hAnsi="Arial" w:cs="Arial"/>
          <w:sz w:val="24"/>
          <w:szCs w:val="24"/>
        </w:rPr>
        <w:t>jun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E77012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FC39F6" w:rsidRDefault="00FC39F6" w:rsidP="00FC39F6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39F6" w:rsidRPr="00127137" w:rsidRDefault="00FC39F6" w:rsidP="00FC39F6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39F6" w:rsidRPr="00417C5E" w:rsidRDefault="00FC39F6" w:rsidP="00FC39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FC39F6" w:rsidRPr="00E77012" w:rsidRDefault="00FC39F6" w:rsidP="00FC3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E77012">
        <w:rPr>
          <w:rFonts w:ascii="Arial" w:hAnsi="Arial" w:cs="Arial"/>
          <w:sz w:val="24"/>
          <w:szCs w:val="24"/>
        </w:rPr>
        <w:t>edlog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finansijskog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plana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Društva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E77012">
        <w:rPr>
          <w:rFonts w:ascii="Arial" w:hAnsi="Arial" w:cs="Arial"/>
          <w:sz w:val="24"/>
          <w:szCs w:val="24"/>
        </w:rPr>
        <w:t>ograničenom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odgovornošću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E77012">
        <w:rPr>
          <w:rFonts w:ascii="Arial" w:hAnsi="Arial" w:cs="Arial"/>
          <w:sz w:val="24"/>
          <w:szCs w:val="24"/>
        </w:rPr>
        <w:t>Crnogorski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operator </w:t>
      </w:r>
      <w:proofErr w:type="spellStart"/>
      <w:r w:rsidRPr="00E77012">
        <w:rPr>
          <w:rFonts w:ascii="Arial" w:hAnsi="Arial" w:cs="Arial"/>
          <w:sz w:val="24"/>
          <w:szCs w:val="24"/>
        </w:rPr>
        <w:t>tržišta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električne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energije</w:t>
      </w:r>
      <w:proofErr w:type="spellEnd"/>
      <w:proofErr w:type="gramStart"/>
      <w:r w:rsidRPr="00E77012">
        <w:rPr>
          <w:rFonts w:ascii="Arial" w:hAnsi="Arial" w:cs="Arial"/>
          <w:sz w:val="24"/>
          <w:szCs w:val="24"/>
        </w:rPr>
        <w:t>“ -</w:t>
      </w:r>
      <w:proofErr w:type="gramEnd"/>
      <w:r w:rsidRPr="00E77012">
        <w:rPr>
          <w:rFonts w:ascii="Arial" w:hAnsi="Arial" w:cs="Arial"/>
          <w:sz w:val="24"/>
          <w:szCs w:val="24"/>
        </w:rPr>
        <w:t xml:space="preserve"> Podgorica za 2018. </w:t>
      </w:r>
      <w:proofErr w:type="spellStart"/>
      <w:r w:rsidRPr="00E77012">
        <w:rPr>
          <w:rFonts w:ascii="Arial" w:hAnsi="Arial" w:cs="Arial"/>
          <w:sz w:val="24"/>
          <w:szCs w:val="24"/>
        </w:rPr>
        <w:t>godinu</w:t>
      </w:r>
      <w:proofErr w:type="spellEnd"/>
    </w:p>
    <w:p w:rsidR="00FC39F6" w:rsidRPr="00901D50" w:rsidRDefault="00FC39F6" w:rsidP="00FC3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77012">
        <w:rPr>
          <w:rFonts w:ascii="Arial" w:hAnsi="Arial" w:cs="Arial"/>
          <w:sz w:val="24"/>
          <w:szCs w:val="24"/>
        </w:rPr>
        <w:t>Pitanja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77012">
        <w:rPr>
          <w:rFonts w:ascii="Arial" w:hAnsi="Arial" w:cs="Arial"/>
          <w:sz w:val="24"/>
          <w:szCs w:val="24"/>
        </w:rPr>
        <w:t>predlozi</w:t>
      </w:r>
      <w:proofErr w:type="spellEnd"/>
    </w:p>
    <w:p w:rsidR="00FC39F6" w:rsidRDefault="00FC39F6" w:rsidP="00FC39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FC39F6" w:rsidRDefault="00FC39F6" w:rsidP="00FC39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FC39F6" w:rsidRDefault="00FC39F6" w:rsidP="00FC39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FC39F6" w:rsidRDefault="00FC39F6" w:rsidP="00FC39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FC39F6" w:rsidRDefault="00FC39F6" w:rsidP="00FC39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39F6" w:rsidRDefault="00FC39F6" w:rsidP="00FC39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39F6" w:rsidRDefault="00FC39F6" w:rsidP="00FC39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39F6" w:rsidRPr="00972FFB" w:rsidRDefault="00FC39F6" w:rsidP="00FC39F6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7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2018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FC39F6" w:rsidRDefault="00FC39F6" w:rsidP="00FC39F6">
      <w:bookmarkStart w:id="0" w:name="_GoBack"/>
      <w:bookmarkEnd w:id="0"/>
    </w:p>
    <w:sectPr w:rsidR="00FC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D2D24C7A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B4BC2"/>
    <w:multiLevelType w:val="hybridMultilevel"/>
    <w:tmpl w:val="9E90676A"/>
    <w:lvl w:ilvl="0" w:tplc="FB9658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F6"/>
    <w:rsid w:val="000D4AE7"/>
    <w:rsid w:val="005749CD"/>
    <w:rsid w:val="008A2633"/>
    <w:rsid w:val="00B019CC"/>
    <w:rsid w:val="00FC39F6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184F9-6433-44B2-A9ED-5D866D57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9F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C39F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C39F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63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8</cp:revision>
  <cp:lastPrinted>2018-06-07T05:57:00Z</cp:lastPrinted>
  <dcterms:created xsi:type="dcterms:W3CDTF">2018-06-07T05:49:00Z</dcterms:created>
  <dcterms:modified xsi:type="dcterms:W3CDTF">2018-06-07T07:16:00Z</dcterms:modified>
</cp:coreProperties>
</file>