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66" w:rsidRPr="00A94066" w:rsidRDefault="00A94066" w:rsidP="00A94066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A94066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A94066" w:rsidRPr="00A94066" w:rsidRDefault="00A94066" w:rsidP="00A9406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A94066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A94066" w:rsidRPr="00A94066" w:rsidRDefault="00A94066" w:rsidP="00A9406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A94066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A94066" w:rsidRPr="00A94066" w:rsidRDefault="00A94066" w:rsidP="00A9406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A94066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A94066" w:rsidRPr="00A94066" w:rsidRDefault="00A94066" w:rsidP="00A940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A94066" w:rsidRPr="00A94066" w:rsidRDefault="00A94066" w:rsidP="00A940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4066" w:rsidRPr="00A94066" w:rsidRDefault="00A94066" w:rsidP="00A940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4066" w:rsidRPr="00A94066" w:rsidRDefault="00A94066" w:rsidP="00A940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4066" w:rsidRPr="00A94066" w:rsidRDefault="00A94066" w:rsidP="00A9406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94066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3AAB4A6A" wp14:editId="5852A610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066">
        <w:rPr>
          <w:rFonts w:ascii="Arial" w:eastAsia="Times New Roman" w:hAnsi="Arial" w:cs="Arial"/>
          <w:lang w:eastAsia="sr-Latn-ME"/>
        </w:rPr>
        <w:br/>
      </w:r>
      <w:r w:rsidRPr="00A94066">
        <w:rPr>
          <w:rFonts w:ascii="Arial" w:eastAsia="Times New Roman" w:hAnsi="Arial" w:cs="Arial"/>
          <w:b/>
          <w:bCs/>
          <w:lang w:eastAsia="sr-Latn-ME"/>
        </w:rPr>
        <w:t>Crna Gora</w:t>
      </w:r>
      <w:r w:rsidRPr="00A94066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A94066" w:rsidRPr="00A94066" w:rsidRDefault="00A94066" w:rsidP="00A940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4066" w:rsidRPr="00A94066" w:rsidRDefault="00A94066" w:rsidP="00A9406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94066">
        <w:rPr>
          <w:rFonts w:ascii="Arial" w:eastAsia="Times New Roman" w:hAnsi="Arial" w:cs="Arial"/>
          <w:lang w:eastAsia="sr-Latn-ME"/>
        </w:rPr>
        <w:t>Broj: 02/1-112/18-3105/2</w:t>
      </w:r>
      <w:r w:rsidRPr="00A94066">
        <w:rPr>
          <w:rFonts w:ascii="Arial" w:eastAsia="Times New Roman" w:hAnsi="Arial" w:cs="Arial"/>
          <w:lang w:eastAsia="sr-Latn-ME"/>
        </w:rPr>
        <w:br/>
        <w:t>Podgorica, 16.02.2018 godine</w:t>
      </w:r>
    </w:p>
    <w:p w:rsidR="00A94066" w:rsidRPr="00A94066" w:rsidRDefault="00A94066" w:rsidP="00A940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4066" w:rsidRPr="00A94066" w:rsidRDefault="00A94066" w:rsidP="00A94066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A94066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A94066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A94066">
        <w:rPr>
          <w:rFonts w:ascii="Arial" w:eastAsia="Times New Roman" w:hAnsi="Arial" w:cs="Arial"/>
          <w:b/>
          <w:bCs/>
          <w:lang w:eastAsia="sr-Latn-ME"/>
        </w:rPr>
        <w:br/>
        <w:t>INTERNI OGLAS - UNUTAR DRžAVNOG ORGANA</w:t>
      </w:r>
      <w:r w:rsidRPr="00A94066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A94066">
        <w:rPr>
          <w:rFonts w:ascii="Arial" w:eastAsia="Times New Roman" w:hAnsi="Arial" w:cs="Arial"/>
          <w:b/>
          <w:bCs/>
          <w:lang w:eastAsia="sr-Latn-ME"/>
        </w:rPr>
        <w:br/>
        <w:t>Uprave za sprječavanje pranja novca i finansiranja terorizma</w:t>
      </w:r>
    </w:p>
    <w:p w:rsidR="00A94066" w:rsidRPr="00A94066" w:rsidRDefault="00A94066" w:rsidP="00A940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4066" w:rsidRPr="00A94066" w:rsidRDefault="00A94066" w:rsidP="00A9406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94066">
        <w:rPr>
          <w:rFonts w:ascii="Arial" w:eastAsia="Times New Roman" w:hAnsi="Arial" w:cs="Arial"/>
          <w:b/>
          <w:bCs/>
          <w:lang w:eastAsia="sr-Latn-ME"/>
        </w:rPr>
        <w:t>1. Samostalni/a savjetnik/ica I analitičar u Odsjeku za sumnjive transakcije, Sektor za analitičke poslove i kontrolu obveznika</w:t>
      </w:r>
      <w:r w:rsidRPr="00A94066">
        <w:rPr>
          <w:rFonts w:ascii="Arial" w:eastAsia="Times New Roman" w:hAnsi="Arial" w:cs="Arial"/>
          <w:lang w:eastAsia="sr-Latn-ME"/>
        </w:rPr>
        <w:t>, </w:t>
      </w:r>
      <w:r w:rsidRPr="00A94066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A94066" w:rsidRPr="00A94066" w:rsidRDefault="00A94066" w:rsidP="00A94066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A94066">
        <w:rPr>
          <w:rFonts w:ascii="Arial" w:eastAsia="Times New Roman" w:hAnsi="Arial" w:cs="Arial"/>
          <w:lang w:eastAsia="sr-Latn-ME"/>
        </w:rPr>
        <w:t>- Visoko obrazovanje u obimu od 240 kredita CSPK-a, (VII1 nivo kvalifikacije obrazovanja), Pravni, Ekonomski ili drugi fakultet društvenih nauka</w:t>
      </w:r>
      <w:r w:rsidRPr="00A94066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A94066">
        <w:rPr>
          <w:rFonts w:ascii="Arial" w:eastAsia="Times New Roman" w:hAnsi="Arial" w:cs="Arial"/>
          <w:lang w:eastAsia="sr-Latn-ME"/>
        </w:rPr>
        <w:br/>
        <w:t>- radno iskustvo u trajanju od 5 godina</w:t>
      </w:r>
      <w:r w:rsidRPr="00A94066">
        <w:rPr>
          <w:rFonts w:ascii="Arial" w:eastAsia="Times New Roman" w:hAnsi="Arial" w:cs="Arial"/>
          <w:lang w:eastAsia="sr-Latn-ME"/>
        </w:rPr>
        <w:br/>
        <w:t>- Poznavanje rada na računaru (word,excel,power point)</w:t>
      </w:r>
    </w:p>
    <w:p w:rsidR="00A94066" w:rsidRPr="00A94066" w:rsidRDefault="00A94066" w:rsidP="00A940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4066" w:rsidRPr="00A94066" w:rsidRDefault="00A94066" w:rsidP="00A9406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94066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A94066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A94066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A9406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A94066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A94066">
        <w:rPr>
          <w:rFonts w:ascii="Arial" w:eastAsia="Times New Roman" w:hAnsi="Arial" w:cs="Arial"/>
          <w:lang w:eastAsia="sr-Latn-ME"/>
        </w:rPr>
        <w:br/>
        <w:t>- uvjerenje o državljanstvu,</w:t>
      </w:r>
      <w:r w:rsidRPr="00A94066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A94066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A94066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A94066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A94066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A94066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  <w:r w:rsidRPr="00A94066">
        <w:rPr>
          <w:rFonts w:ascii="Arial" w:eastAsia="Times New Roman" w:hAnsi="Arial" w:cs="Arial"/>
          <w:lang w:eastAsia="sr-Latn-ME"/>
        </w:rPr>
        <w:br/>
      </w:r>
    </w:p>
    <w:p w:rsidR="00A94066" w:rsidRPr="00A94066" w:rsidRDefault="00A94066" w:rsidP="00A94066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A94066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A94066">
        <w:rPr>
          <w:rFonts w:ascii="Arial" w:eastAsia="Times New Roman" w:hAnsi="Arial" w:cs="Arial"/>
          <w:lang w:eastAsia="sr-Latn-ME"/>
        </w:rPr>
        <w:br/>
        <w:t>        </w:t>
      </w:r>
      <w:r w:rsidRPr="00A94066">
        <w:rPr>
          <w:rFonts w:ascii="Arial" w:eastAsia="Times New Roman" w:hAnsi="Arial" w:cs="Arial"/>
          <w:lang w:eastAsia="sr-Latn-ME"/>
        </w:rPr>
        <w:br/>
        <w:t xml:space="preserve">U skladu sa Uredbom o načinu obavezne provjere sposobnosti, blizim kriterijumima i načinu </w:t>
      </w:r>
      <w:r w:rsidRPr="00A94066">
        <w:rPr>
          <w:rFonts w:ascii="Arial" w:eastAsia="Times New Roman" w:hAnsi="Arial" w:cs="Arial"/>
          <w:lang w:eastAsia="sr-Latn-ME"/>
        </w:rPr>
        <w:lastRenderedPageBreak/>
        <w:t>ocjenjivanja kandidata za vršenje poslova radnog mjesta u državnom organu (Sl. list Crne Gore broj 4/13, 27/16), pored rezultata pisanog testa, intervjua i prosječne ocjene u toku školovanja ili studiranja, </w:t>
      </w:r>
      <w:r w:rsidRPr="00A94066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A94066">
        <w:rPr>
          <w:rFonts w:ascii="Arial" w:eastAsia="Times New Roman" w:hAnsi="Arial" w:cs="Arial"/>
          <w:lang w:eastAsia="sr-Latn-ME"/>
        </w:rPr>
        <w:br/>
      </w:r>
      <w:r w:rsidRPr="00A94066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A9406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A94066">
        <w:rPr>
          <w:rFonts w:ascii="Arial" w:eastAsia="Times New Roman" w:hAnsi="Arial" w:cs="Arial"/>
          <w:lang w:eastAsia="sr-Latn-ME"/>
        </w:rPr>
        <w:t>).</w:t>
      </w:r>
      <w:r w:rsidRPr="00A94066">
        <w:rPr>
          <w:rFonts w:ascii="Arial" w:eastAsia="Times New Roman" w:hAnsi="Arial" w:cs="Arial"/>
          <w:lang w:eastAsia="sr-Latn-ME"/>
        </w:rPr>
        <w:br/>
      </w:r>
      <w:r w:rsidRPr="00A94066">
        <w:rPr>
          <w:rFonts w:ascii="Arial" w:eastAsia="Times New Roman" w:hAnsi="Arial" w:cs="Arial"/>
          <w:lang w:eastAsia="sr-Latn-ME"/>
        </w:rPr>
        <w:br/>
      </w:r>
      <w:r w:rsidRPr="00A94066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A94066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A9406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A94066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A94066">
        <w:rPr>
          <w:rFonts w:ascii="Arial" w:eastAsia="Times New Roman" w:hAnsi="Arial" w:cs="Arial"/>
          <w:lang w:eastAsia="sr-Latn-ME"/>
        </w:rPr>
        <w:br/>
      </w:r>
      <w:r w:rsidRPr="00A94066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A94066">
        <w:rPr>
          <w:rFonts w:ascii="Arial" w:eastAsia="Times New Roman" w:hAnsi="Arial" w:cs="Arial"/>
          <w:lang w:eastAsia="sr-Latn-ME"/>
        </w:rPr>
        <w:br/>
      </w:r>
      <w:r w:rsidRPr="00A94066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34/14,16/16).</w:t>
      </w:r>
      <w:r w:rsidRPr="00A94066">
        <w:rPr>
          <w:rFonts w:ascii="Arial" w:eastAsia="Times New Roman" w:hAnsi="Arial" w:cs="Arial"/>
          <w:lang w:eastAsia="sr-Latn-ME"/>
        </w:rPr>
        <w:br/>
      </w:r>
      <w:r w:rsidRPr="00A94066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A94066">
        <w:rPr>
          <w:rFonts w:ascii="Arial" w:eastAsia="Times New Roman" w:hAnsi="Arial" w:cs="Arial"/>
          <w:lang w:eastAsia="sr-Latn-ME"/>
        </w:rPr>
        <w:br/>
      </w:r>
      <w:r w:rsidRPr="00A94066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A94066">
        <w:rPr>
          <w:rFonts w:ascii="Arial" w:eastAsia="Times New Roman" w:hAnsi="Arial" w:cs="Arial"/>
          <w:lang w:eastAsia="sr-Latn-ME"/>
        </w:rPr>
        <w:br/>
      </w:r>
      <w:r w:rsidRPr="00A94066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A94066" w:rsidRPr="00A94066" w:rsidRDefault="00A94066" w:rsidP="00A94066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A94066">
        <w:rPr>
          <w:rFonts w:ascii="Arial" w:eastAsia="Times New Roman" w:hAnsi="Arial" w:cs="Arial"/>
          <w:lang w:eastAsia="sr-Latn-ME"/>
        </w:rPr>
        <w:t> </w:t>
      </w:r>
    </w:p>
    <w:p w:rsidR="00A94066" w:rsidRPr="00A94066" w:rsidRDefault="00A94066" w:rsidP="00A94066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A94066" w:rsidRPr="00A94066" w:rsidRDefault="00A94066" w:rsidP="00A940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4066" w:rsidRPr="00A94066" w:rsidRDefault="00A94066" w:rsidP="00A94066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A94066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A94066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A94066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Uprave za sprječavanje pranja novca i finansiranja terorizma</w:t>
      </w:r>
      <w:r w:rsidRPr="00A94066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A94066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A94066">
        <w:rPr>
          <w:rFonts w:ascii="Arial" w:eastAsia="Times New Roman" w:hAnsi="Arial" w:cs="Arial"/>
          <w:lang w:eastAsia="sr-Latn-ME"/>
        </w:rPr>
        <w:br/>
        <w:t>www.uzk.co.me</w:t>
      </w:r>
    </w:p>
    <w:p w:rsidR="00A94066" w:rsidRPr="00A94066" w:rsidRDefault="00A94066" w:rsidP="00A940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4066" w:rsidRPr="00A94066" w:rsidRDefault="00A94066" w:rsidP="00A94066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A94066">
        <w:rPr>
          <w:rFonts w:ascii="Arial" w:eastAsia="Times New Roman" w:hAnsi="Arial" w:cs="Arial"/>
          <w:lang w:eastAsia="sr-Latn-ME"/>
        </w:rPr>
        <w:br/>
      </w:r>
      <w:r w:rsidRPr="00A94066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A94066">
        <w:rPr>
          <w:rFonts w:ascii="Arial" w:eastAsia="Times New Roman" w:hAnsi="Arial" w:cs="Arial"/>
          <w:lang w:eastAsia="sr-Latn-ME"/>
        </w:rPr>
        <w:t> </w:t>
      </w:r>
      <w:r w:rsidRPr="00A94066">
        <w:rPr>
          <w:rFonts w:ascii="Arial" w:eastAsia="Times New Roman" w:hAnsi="Arial" w:cs="Arial"/>
          <w:lang w:eastAsia="sr-Latn-ME"/>
        </w:rPr>
        <w:br/>
      </w:r>
      <w:r w:rsidRPr="00A94066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B22DF5" w:rsidRDefault="00B22DF5">
      <w:bookmarkStart w:id="0" w:name="_GoBack"/>
      <w:bookmarkEnd w:id="0"/>
    </w:p>
    <w:sectPr w:rsidR="00B22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066"/>
    <w:rsid w:val="00A94066"/>
    <w:rsid w:val="00B2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7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8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377423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8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71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2018-02-15T13:48:00Z</cp:lastPrinted>
  <dcterms:created xsi:type="dcterms:W3CDTF">2018-02-15T13:38:00Z</dcterms:created>
  <dcterms:modified xsi:type="dcterms:W3CDTF">2018-02-15T13:48:00Z</dcterms:modified>
</cp:coreProperties>
</file>