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4719C34" wp14:editId="35823109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4FB1" w:rsidRDefault="00894FB1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4FB1" w:rsidRDefault="00894FB1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24719C34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Drxbzn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1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:rsidR="00894FB1" w:rsidRDefault="00894FB1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:rsidR="00894FB1" w:rsidRDefault="00894FB1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337CFE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KLJUČNIH VJEŠTINA</w:t>
              </w:r>
            </w:p>
            <w:p w:rsidR="00996CB2" w:rsidRPr="00200969" w:rsidRDefault="00894FB1" w:rsidP="00561A3F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337CFE">
                    <w:rPr>
                      <w:rStyle w:val="Style18"/>
                    </w:rPr>
                    <w:t>za obavljanje poslova kinooperatera</w:t>
                  </w:r>
                  <w:r w:rsidR="000650D0">
                    <w:rPr>
                      <w:rStyle w:val="Style18"/>
                    </w:rPr>
                    <w:t>/ kinooperat</w:t>
                  </w:r>
                  <w:r w:rsidR="003D1129">
                    <w:rPr>
                      <w:rStyle w:val="Style18"/>
                    </w:rPr>
                    <w:t>E</w:t>
                  </w:r>
                  <w:r w:rsidR="000650D0">
                    <w:rPr>
                      <w:rStyle w:val="Style18"/>
                    </w:rPr>
                    <w:t>rke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9FFE4F" wp14:editId="3AEC06F3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894FB1" w:rsidRPr="00D37D71" w:rsidRDefault="00894FB1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Content>
                                        <w:r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894FB1" w:rsidRDefault="00894FB1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E9FFE4F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894FB1" w:rsidRPr="00D37D71" w:rsidRDefault="00894FB1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894FB1" w:rsidRDefault="00894FB1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0BD3617C" wp14:editId="474F9748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894FB1" w:rsidRDefault="00894FB1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894FB1" w:rsidRDefault="00894FB1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BD3617C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:rsidR="00894FB1" w:rsidRDefault="00894FB1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894FB1" w:rsidRDefault="00894FB1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36B78B3" wp14:editId="5D02592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  <w:pict>
                      <v:group w14:anchorId="5DAE079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16525E" w:rsidRPr="0016525E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126753933" w:history="1">
            <w:r w:rsidR="0016525E" w:rsidRPr="0016525E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16525E" w:rsidRPr="0016525E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16525E" w:rsidRPr="0016525E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16525E" w:rsidRPr="0016525E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16525E" w:rsidRPr="0016525E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6525E" w:rsidRPr="0016525E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16525E" w:rsidRPr="0016525E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6525E" w:rsidRPr="0016525E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16525E" w:rsidRPr="0016525E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6525E" w:rsidRPr="0016525E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16525E" w:rsidRPr="0016525E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6525E" w:rsidRPr="0016525E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16525E" w:rsidRPr="0016525E">
              <w:rPr>
                <w:noProof/>
                <w:webHidden/>
              </w:rPr>
              <w:tab/>
            </w:r>
            <w:r w:rsidR="0016525E" w:rsidRPr="0016525E">
              <w:rPr>
                <w:noProof/>
                <w:webHidden/>
              </w:rPr>
              <w:fldChar w:fldCharType="begin"/>
            </w:r>
            <w:r w:rsidR="0016525E" w:rsidRPr="0016525E">
              <w:rPr>
                <w:noProof/>
                <w:webHidden/>
              </w:rPr>
              <w:instrText xml:space="preserve"> PAGEREF _Toc126753933 \h </w:instrText>
            </w:r>
            <w:r w:rsidR="0016525E" w:rsidRPr="0016525E">
              <w:rPr>
                <w:noProof/>
                <w:webHidden/>
              </w:rPr>
            </w:r>
            <w:r w:rsidR="0016525E" w:rsidRPr="0016525E">
              <w:rPr>
                <w:noProof/>
                <w:webHidden/>
              </w:rPr>
              <w:fldChar w:fldCharType="separate"/>
            </w:r>
            <w:r w:rsidR="00726AE4">
              <w:rPr>
                <w:noProof/>
                <w:webHidden/>
              </w:rPr>
              <w:t>2</w:t>
            </w:r>
            <w:r w:rsidR="0016525E" w:rsidRPr="0016525E">
              <w:rPr>
                <w:noProof/>
                <w:webHidden/>
              </w:rPr>
              <w:fldChar w:fldCharType="end"/>
            </w:r>
          </w:hyperlink>
        </w:p>
        <w:p w:rsidR="0016525E" w:rsidRPr="0016525E" w:rsidRDefault="0016525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3934" w:history="1">
            <w:r w:rsidRPr="0016525E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Pr="0016525E">
              <w:rPr>
                <w:noProof/>
                <w:webHidden/>
              </w:rPr>
              <w:tab/>
            </w:r>
            <w:r w:rsidRPr="0016525E">
              <w:rPr>
                <w:noProof/>
                <w:webHidden/>
              </w:rPr>
              <w:fldChar w:fldCharType="begin"/>
            </w:r>
            <w:r w:rsidRPr="0016525E">
              <w:rPr>
                <w:noProof/>
                <w:webHidden/>
              </w:rPr>
              <w:instrText xml:space="preserve"> PAGEREF _Toc126753934 \h </w:instrText>
            </w:r>
            <w:r w:rsidRPr="0016525E">
              <w:rPr>
                <w:noProof/>
                <w:webHidden/>
              </w:rPr>
            </w:r>
            <w:r w:rsidRPr="0016525E">
              <w:rPr>
                <w:noProof/>
                <w:webHidden/>
              </w:rPr>
              <w:fldChar w:fldCharType="separate"/>
            </w:r>
            <w:r w:rsidR="00726AE4">
              <w:rPr>
                <w:noProof/>
                <w:webHidden/>
              </w:rPr>
              <w:t>4</w:t>
            </w:r>
            <w:r w:rsidRPr="0016525E">
              <w:rPr>
                <w:noProof/>
                <w:webHidden/>
              </w:rPr>
              <w:fldChar w:fldCharType="end"/>
            </w:r>
          </w:hyperlink>
        </w:p>
        <w:p w:rsidR="0016525E" w:rsidRPr="0016525E" w:rsidRDefault="0016525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3935" w:history="1">
            <w:r w:rsidRPr="0016525E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Pr="0016525E">
              <w:rPr>
                <w:noProof/>
                <w:webHidden/>
              </w:rPr>
              <w:tab/>
            </w:r>
            <w:r w:rsidRPr="0016525E">
              <w:rPr>
                <w:noProof/>
                <w:webHidden/>
              </w:rPr>
              <w:fldChar w:fldCharType="begin"/>
            </w:r>
            <w:r w:rsidRPr="0016525E">
              <w:rPr>
                <w:noProof/>
                <w:webHidden/>
              </w:rPr>
              <w:instrText xml:space="preserve"> PAGEREF _Toc126753935 \h </w:instrText>
            </w:r>
            <w:r w:rsidRPr="0016525E">
              <w:rPr>
                <w:noProof/>
                <w:webHidden/>
              </w:rPr>
            </w:r>
            <w:r w:rsidRPr="0016525E">
              <w:rPr>
                <w:noProof/>
                <w:webHidden/>
              </w:rPr>
              <w:fldChar w:fldCharType="separate"/>
            </w:r>
            <w:r w:rsidR="00726AE4">
              <w:rPr>
                <w:noProof/>
                <w:webHidden/>
              </w:rPr>
              <w:t>5</w:t>
            </w:r>
            <w:r w:rsidRPr="0016525E">
              <w:rPr>
                <w:noProof/>
                <w:webHidden/>
              </w:rPr>
              <w:fldChar w:fldCharType="end"/>
            </w:r>
          </w:hyperlink>
        </w:p>
        <w:p w:rsidR="0016525E" w:rsidRPr="0016525E" w:rsidRDefault="0016525E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3936" w:history="1">
            <w:r w:rsidRPr="0016525E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3.1. FIZIČKI PREGLED KOPIJE FILMA PRIJE PROJEKCIJE</w:t>
            </w:r>
            <w:r w:rsidRPr="0016525E">
              <w:rPr>
                <w:noProof/>
                <w:webHidden/>
              </w:rPr>
              <w:tab/>
            </w:r>
            <w:r w:rsidRPr="0016525E">
              <w:rPr>
                <w:noProof/>
                <w:webHidden/>
              </w:rPr>
              <w:fldChar w:fldCharType="begin"/>
            </w:r>
            <w:r w:rsidRPr="0016525E">
              <w:rPr>
                <w:noProof/>
                <w:webHidden/>
              </w:rPr>
              <w:instrText xml:space="preserve"> PAGEREF _Toc126753936 \h </w:instrText>
            </w:r>
            <w:r w:rsidRPr="0016525E">
              <w:rPr>
                <w:noProof/>
                <w:webHidden/>
              </w:rPr>
            </w:r>
            <w:r w:rsidRPr="0016525E">
              <w:rPr>
                <w:noProof/>
                <w:webHidden/>
              </w:rPr>
              <w:fldChar w:fldCharType="separate"/>
            </w:r>
            <w:r w:rsidR="00726AE4">
              <w:rPr>
                <w:noProof/>
                <w:webHidden/>
              </w:rPr>
              <w:t>5</w:t>
            </w:r>
            <w:r w:rsidRPr="0016525E">
              <w:rPr>
                <w:noProof/>
                <w:webHidden/>
              </w:rPr>
              <w:fldChar w:fldCharType="end"/>
            </w:r>
          </w:hyperlink>
        </w:p>
        <w:p w:rsidR="0016525E" w:rsidRPr="0016525E" w:rsidRDefault="0016525E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3937" w:history="1">
            <w:r w:rsidRPr="0016525E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Pr="0016525E">
              <w:rPr>
                <w:rStyle w:val="Hyperlink"/>
                <w:rFonts w:eastAsia="Calibri"/>
                <w:noProof/>
                <w:lang w:val="en-US"/>
              </w:rPr>
              <w:t>KOPIRANJE PREGLEDANE KOPIJE (INGEST) NA SERVERU PROJEKTORA</w:t>
            </w:r>
            <w:r w:rsidRPr="0016525E">
              <w:rPr>
                <w:noProof/>
                <w:webHidden/>
              </w:rPr>
              <w:tab/>
            </w:r>
            <w:r w:rsidRPr="0016525E">
              <w:rPr>
                <w:noProof/>
                <w:webHidden/>
              </w:rPr>
              <w:fldChar w:fldCharType="begin"/>
            </w:r>
            <w:r w:rsidRPr="0016525E">
              <w:rPr>
                <w:noProof/>
                <w:webHidden/>
              </w:rPr>
              <w:instrText xml:space="preserve"> PAGEREF _Toc126753937 \h </w:instrText>
            </w:r>
            <w:r w:rsidRPr="0016525E">
              <w:rPr>
                <w:noProof/>
                <w:webHidden/>
              </w:rPr>
            </w:r>
            <w:r w:rsidRPr="0016525E">
              <w:rPr>
                <w:noProof/>
                <w:webHidden/>
              </w:rPr>
              <w:fldChar w:fldCharType="separate"/>
            </w:r>
            <w:r w:rsidR="00726AE4">
              <w:rPr>
                <w:noProof/>
                <w:webHidden/>
              </w:rPr>
              <w:t>11</w:t>
            </w:r>
            <w:r w:rsidRPr="0016525E">
              <w:rPr>
                <w:noProof/>
                <w:webHidden/>
              </w:rPr>
              <w:fldChar w:fldCharType="end"/>
            </w:r>
          </w:hyperlink>
        </w:p>
        <w:p w:rsidR="0016525E" w:rsidRPr="0016525E" w:rsidRDefault="0016525E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3938" w:history="1">
            <w:r w:rsidRPr="0016525E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3.3. </w:t>
            </w:r>
            <w:r w:rsidRPr="0016525E">
              <w:rPr>
                <w:rStyle w:val="Hyperlink"/>
                <w:rFonts w:eastAsia="Calibri"/>
                <w:noProof/>
                <w:lang w:val="en-US"/>
              </w:rPr>
              <w:t>UKLJUČIVANJE VIDEO I AUDIO APARATURE I POČETAK PROJEKCIJE FILMA</w:t>
            </w:r>
            <w:r w:rsidRPr="0016525E">
              <w:rPr>
                <w:noProof/>
                <w:webHidden/>
              </w:rPr>
              <w:tab/>
            </w:r>
            <w:r w:rsidRPr="0016525E">
              <w:rPr>
                <w:noProof/>
                <w:webHidden/>
              </w:rPr>
              <w:fldChar w:fldCharType="begin"/>
            </w:r>
            <w:r w:rsidRPr="0016525E">
              <w:rPr>
                <w:noProof/>
                <w:webHidden/>
              </w:rPr>
              <w:instrText xml:space="preserve"> PAGEREF _Toc126753938 \h </w:instrText>
            </w:r>
            <w:r w:rsidRPr="0016525E">
              <w:rPr>
                <w:noProof/>
                <w:webHidden/>
              </w:rPr>
            </w:r>
            <w:r w:rsidRPr="0016525E">
              <w:rPr>
                <w:noProof/>
                <w:webHidden/>
              </w:rPr>
              <w:fldChar w:fldCharType="separate"/>
            </w:r>
            <w:r w:rsidR="00726AE4">
              <w:rPr>
                <w:noProof/>
                <w:webHidden/>
              </w:rPr>
              <w:t>16</w:t>
            </w:r>
            <w:r w:rsidRPr="0016525E">
              <w:rPr>
                <w:noProof/>
                <w:webHidden/>
              </w:rPr>
              <w:fldChar w:fldCharType="end"/>
            </w:r>
          </w:hyperlink>
        </w:p>
        <w:p w:rsidR="0016525E" w:rsidRPr="0016525E" w:rsidRDefault="0016525E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3939" w:history="1">
            <w:r w:rsidRPr="0016525E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3.4. </w:t>
            </w:r>
            <w:r w:rsidRPr="0016525E">
              <w:rPr>
                <w:rStyle w:val="Hyperlink"/>
                <w:rFonts w:eastAsia="Calibri"/>
                <w:noProof/>
                <w:lang w:val="en-US"/>
              </w:rPr>
              <w:t xml:space="preserve">NADZOR KINOTEHNIČKE APARATURE (KONTROLA) ISPRAVNOSTI UREĐAJA ZA </w:t>
            </w:r>
            <w:r>
              <w:rPr>
                <w:rStyle w:val="Hyperlink"/>
                <w:rFonts w:eastAsia="Calibri"/>
                <w:noProof/>
                <w:lang w:val="en-US"/>
              </w:rPr>
              <w:br/>
            </w:r>
            <w:r w:rsidRPr="0016525E">
              <w:rPr>
                <w:rStyle w:val="Hyperlink"/>
                <w:rFonts w:eastAsia="Calibri"/>
                <w:noProof/>
                <w:lang w:val="en-US"/>
              </w:rPr>
              <w:t>NEPREKIDNO NAPAJANJE (UPS)</w:t>
            </w:r>
            <w:r w:rsidRPr="0016525E">
              <w:rPr>
                <w:noProof/>
                <w:webHidden/>
              </w:rPr>
              <w:tab/>
            </w:r>
            <w:r w:rsidRPr="0016525E">
              <w:rPr>
                <w:noProof/>
                <w:webHidden/>
              </w:rPr>
              <w:fldChar w:fldCharType="begin"/>
            </w:r>
            <w:r w:rsidRPr="0016525E">
              <w:rPr>
                <w:noProof/>
                <w:webHidden/>
              </w:rPr>
              <w:instrText xml:space="preserve"> PAGEREF _Toc126753939 \h </w:instrText>
            </w:r>
            <w:r w:rsidRPr="0016525E">
              <w:rPr>
                <w:noProof/>
                <w:webHidden/>
              </w:rPr>
            </w:r>
            <w:r w:rsidRPr="0016525E">
              <w:rPr>
                <w:noProof/>
                <w:webHidden/>
              </w:rPr>
              <w:fldChar w:fldCharType="separate"/>
            </w:r>
            <w:r w:rsidR="00726AE4">
              <w:rPr>
                <w:noProof/>
                <w:webHidden/>
              </w:rPr>
              <w:t>22</w:t>
            </w:r>
            <w:r w:rsidRPr="0016525E">
              <w:rPr>
                <w:noProof/>
                <w:webHidden/>
              </w:rPr>
              <w:fldChar w:fldCharType="end"/>
            </w:r>
          </w:hyperlink>
        </w:p>
        <w:p w:rsidR="0016525E" w:rsidRPr="0016525E" w:rsidRDefault="0016525E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3940" w:history="1">
            <w:r w:rsidRPr="0016525E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3.5. </w:t>
            </w:r>
            <w:r w:rsidRPr="0016525E">
              <w:rPr>
                <w:rStyle w:val="Hyperlink"/>
                <w:rFonts w:eastAsia="Calibri"/>
                <w:noProof/>
                <w:lang w:val="en-US"/>
              </w:rPr>
              <w:t>SOFTVERSKO PODEŠAVANJE ZA ISPRAVNOST PROJEKCIJE</w:t>
            </w:r>
            <w:r w:rsidRPr="0016525E">
              <w:rPr>
                <w:noProof/>
                <w:webHidden/>
              </w:rPr>
              <w:tab/>
            </w:r>
            <w:r w:rsidRPr="0016525E">
              <w:rPr>
                <w:noProof/>
                <w:webHidden/>
              </w:rPr>
              <w:fldChar w:fldCharType="begin"/>
            </w:r>
            <w:r w:rsidRPr="0016525E">
              <w:rPr>
                <w:noProof/>
                <w:webHidden/>
              </w:rPr>
              <w:instrText xml:space="preserve"> PAGEREF _Toc126753940 \h </w:instrText>
            </w:r>
            <w:r w:rsidRPr="0016525E">
              <w:rPr>
                <w:noProof/>
                <w:webHidden/>
              </w:rPr>
            </w:r>
            <w:r w:rsidRPr="0016525E">
              <w:rPr>
                <w:noProof/>
                <w:webHidden/>
              </w:rPr>
              <w:fldChar w:fldCharType="separate"/>
            </w:r>
            <w:r w:rsidR="00726AE4">
              <w:rPr>
                <w:noProof/>
                <w:webHidden/>
              </w:rPr>
              <w:t>27</w:t>
            </w:r>
            <w:r w:rsidRPr="0016525E">
              <w:rPr>
                <w:noProof/>
                <w:webHidden/>
              </w:rPr>
              <w:fldChar w:fldCharType="end"/>
            </w:r>
          </w:hyperlink>
        </w:p>
        <w:p w:rsidR="0016525E" w:rsidRPr="0016525E" w:rsidRDefault="0016525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3941" w:history="1">
            <w:r w:rsidRPr="0016525E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Pr="0016525E">
              <w:rPr>
                <w:noProof/>
                <w:webHidden/>
              </w:rPr>
              <w:tab/>
            </w:r>
            <w:r w:rsidRPr="0016525E">
              <w:rPr>
                <w:noProof/>
                <w:webHidden/>
              </w:rPr>
              <w:fldChar w:fldCharType="begin"/>
            </w:r>
            <w:r w:rsidRPr="0016525E">
              <w:rPr>
                <w:noProof/>
                <w:webHidden/>
              </w:rPr>
              <w:instrText xml:space="preserve"> PAGEREF _Toc126753941 \h </w:instrText>
            </w:r>
            <w:r w:rsidRPr="0016525E">
              <w:rPr>
                <w:noProof/>
                <w:webHidden/>
              </w:rPr>
            </w:r>
            <w:r w:rsidRPr="0016525E">
              <w:rPr>
                <w:noProof/>
                <w:webHidden/>
              </w:rPr>
              <w:fldChar w:fldCharType="separate"/>
            </w:r>
            <w:r w:rsidR="00726AE4">
              <w:rPr>
                <w:noProof/>
                <w:webHidden/>
              </w:rPr>
              <w:t>31</w:t>
            </w:r>
            <w:r w:rsidRPr="0016525E">
              <w:rPr>
                <w:noProof/>
                <w:webHidden/>
              </w:rPr>
              <w:fldChar w:fldCharType="end"/>
            </w:r>
          </w:hyperlink>
        </w:p>
        <w:p w:rsidR="0016525E" w:rsidRPr="0016525E" w:rsidRDefault="0016525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53942" w:history="1">
            <w:r w:rsidRPr="0016525E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Pr="0016525E">
              <w:rPr>
                <w:noProof/>
                <w:webHidden/>
              </w:rPr>
              <w:tab/>
            </w:r>
            <w:r w:rsidRPr="0016525E">
              <w:rPr>
                <w:noProof/>
                <w:webHidden/>
              </w:rPr>
              <w:fldChar w:fldCharType="begin"/>
            </w:r>
            <w:r w:rsidRPr="0016525E">
              <w:rPr>
                <w:noProof/>
                <w:webHidden/>
              </w:rPr>
              <w:instrText xml:space="preserve"> PAGEREF _Toc126753942 \h </w:instrText>
            </w:r>
            <w:r w:rsidRPr="0016525E">
              <w:rPr>
                <w:noProof/>
                <w:webHidden/>
              </w:rPr>
            </w:r>
            <w:r w:rsidRPr="0016525E">
              <w:rPr>
                <w:noProof/>
                <w:webHidden/>
              </w:rPr>
              <w:fldChar w:fldCharType="separate"/>
            </w:r>
            <w:r w:rsidR="00726AE4">
              <w:rPr>
                <w:noProof/>
                <w:webHidden/>
              </w:rPr>
              <w:t>33</w:t>
            </w:r>
            <w:r w:rsidRPr="0016525E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Content>
        <w:p w:rsidR="00BC1AA3" w:rsidRPr="00A423B0" w:rsidRDefault="00BC1AA3" w:rsidP="00017614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:rsidR="00BC1AA3" w:rsidRPr="00BC1AA3" w:rsidRDefault="00BC1AA3" w:rsidP="00017614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510006423"/>
      <w:bookmarkStart w:id="2" w:name="_Toc126753933"/>
      <w:bookmarkEnd w:id="0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="00E27B0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1"/>
    </w:p>
    <w:p w:rsidR="002D7289" w:rsidRPr="00774096" w:rsidRDefault="002D7289" w:rsidP="002D7289">
      <w:pPr>
        <w:spacing w:before="240" w:after="24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KLJUČN</w:t>
      </w:r>
      <w:r w:rsidR="00A900C8">
        <w:rPr>
          <w:rFonts w:ascii="Arial Narrow" w:eastAsia="Calibri" w:hAnsi="Arial Narrow"/>
          <w:b/>
          <w:sz w:val="22"/>
          <w:szCs w:val="22"/>
          <w:lang w:val="sr-Latn-ME"/>
        </w:rPr>
        <w:t>IH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VJEŠTIN</w:t>
      </w:r>
      <w:r w:rsidR="00A900C8">
        <w:rPr>
          <w:rFonts w:ascii="Arial Narrow" w:eastAsia="Calibri" w:hAnsi="Arial Narrow"/>
          <w:b/>
          <w:sz w:val="22"/>
          <w:szCs w:val="22"/>
          <w:lang w:val="sr-Latn-ME"/>
        </w:rPr>
        <w:t>A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A900C8" w:rsidRPr="00A900C8">
        <w:rPr>
          <w:rFonts w:ascii="Arial Narrow" w:eastAsia="Batang" w:hAnsi="Arial Narrow"/>
          <w:b/>
          <w:caps/>
          <w:sz w:val="22"/>
        </w:rPr>
        <w:t>za</w:t>
      </w:r>
      <w:r w:rsidR="00A900C8" w:rsidRPr="00F85E0C">
        <w:rPr>
          <w:rFonts w:ascii="Arial Narrow" w:eastAsia="Batang" w:hAnsi="Arial Narrow"/>
          <w:b/>
          <w:caps/>
          <w:sz w:val="22"/>
          <w:lang w:val="sr-Latn-ME"/>
        </w:rPr>
        <w:t xml:space="preserve"> </w:t>
      </w:r>
      <w:r w:rsidR="00A900C8" w:rsidRPr="00A900C8">
        <w:rPr>
          <w:rFonts w:ascii="Arial Narrow" w:eastAsia="Batang" w:hAnsi="Arial Narrow"/>
          <w:b/>
          <w:caps/>
          <w:sz w:val="22"/>
        </w:rPr>
        <w:t>obavljanje</w:t>
      </w:r>
      <w:r w:rsidR="00A900C8" w:rsidRPr="00F85E0C">
        <w:rPr>
          <w:rFonts w:ascii="Arial Narrow" w:eastAsia="Batang" w:hAnsi="Arial Narrow"/>
          <w:b/>
          <w:caps/>
          <w:sz w:val="22"/>
          <w:lang w:val="sr-Latn-ME"/>
        </w:rPr>
        <w:t xml:space="preserve"> </w:t>
      </w:r>
      <w:r w:rsidR="00A900C8" w:rsidRPr="00A900C8">
        <w:rPr>
          <w:rFonts w:ascii="Arial Narrow" w:eastAsia="Batang" w:hAnsi="Arial Narrow"/>
          <w:b/>
          <w:caps/>
          <w:sz w:val="22"/>
        </w:rPr>
        <w:t>poslova</w:t>
      </w:r>
      <w:r w:rsidR="00A900C8" w:rsidRPr="00F85E0C">
        <w:rPr>
          <w:rFonts w:ascii="Arial Narrow" w:eastAsia="Batang" w:hAnsi="Arial Narrow"/>
          <w:b/>
          <w:caps/>
          <w:sz w:val="22"/>
          <w:lang w:val="sr-Latn-ME"/>
        </w:rPr>
        <w:t xml:space="preserve"> </w:t>
      </w:r>
      <w:r w:rsidR="00A900C8" w:rsidRPr="00A900C8">
        <w:rPr>
          <w:rFonts w:ascii="Arial Narrow" w:eastAsia="Batang" w:hAnsi="Arial Narrow"/>
          <w:b/>
          <w:caps/>
          <w:sz w:val="22"/>
        </w:rPr>
        <w:t>kinooperatera</w:t>
      </w:r>
      <w:r w:rsidR="00774096" w:rsidRPr="00774096">
        <w:rPr>
          <w:rFonts w:ascii="Arial Narrow" w:eastAsia="Batang" w:hAnsi="Arial Narrow"/>
          <w:b/>
          <w:caps/>
          <w:sz w:val="22"/>
          <w:lang w:val="sr-Latn-ME"/>
        </w:rPr>
        <w:t>/</w:t>
      </w:r>
      <w:r w:rsidR="00774096">
        <w:rPr>
          <w:rFonts w:ascii="Arial Narrow" w:eastAsia="Batang" w:hAnsi="Arial Narrow"/>
          <w:b/>
          <w:caps/>
          <w:sz w:val="22"/>
          <w:lang w:val="sr-Latn-ME"/>
        </w:rPr>
        <w:t xml:space="preserve"> KINOOPERATERKE</w:t>
      </w:r>
    </w:p>
    <w:p w:rsidR="002D7289" w:rsidRPr="002D7289" w:rsidRDefault="00894FB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-868224377"/>
          <w:placeholder>
            <w:docPart w:val="490493D5456349E1BD9AAA7A87807798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528D8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Content>
        <w:p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:rsidR="002D7289" w:rsidRPr="002D7289" w:rsidRDefault="00894FB1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1052119004"/>
          <w:placeholder>
            <w:docPart w:val="55618A029DE446AEB64036291253C0E7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528D8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  <w:r w:rsidR="002D7289" w:rsidRPr="002D7289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2D7289" w:rsidRPr="002D7289" w:rsidRDefault="00894FB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-1279028360"/>
          <w:placeholder>
            <w:docPart w:val="8F624434833844AE8EB47D76F8058640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528D8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D7289" w:rsidRPr="002D7289" w:rsidRDefault="00894FB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3A57F7">
        <w:rPr>
          <w:rFonts w:ascii="Arial Narrow" w:eastAsia="Batang" w:hAnsi="Arial Narrow"/>
          <w:sz w:val="22"/>
        </w:rPr>
        <w:t>39 časova</w:t>
      </w:r>
    </w:p>
    <w:p w:rsidR="002D7289" w:rsidRPr="002D7289" w:rsidRDefault="00894FB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939A8">
        <w:rPr>
          <w:rFonts w:ascii="Arial Narrow" w:eastAsia="Batang" w:hAnsi="Arial Narrow"/>
          <w:sz w:val="22"/>
        </w:rPr>
        <w:t>5 kredita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:rsidR="00A900C8" w:rsidRPr="00C97C59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III nivo</w:t>
      </w:r>
      <w:r w:rsidR="00E27B03">
        <w:rPr>
          <w:rFonts w:ascii="Arial Narrow" w:eastAsia="Batang" w:hAnsi="Arial Narrow"/>
          <w:sz w:val="22"/>
        </w:rPr>
        <w:t xml:space="preserve"> </w:t>
      </w:r>
      <w:r>
        <w:rPr>
          <w:rFonts w:ascii="Arial Narrow" w:eastAsia="Batang" w:hAnsi="Arial Narrow"/>
          <w:sz w:val="22"/>
        </w:rPr>
        <w:t xml:space="preserve">obrazovanja </w:t>
      </w:r>
    </w:p>
    <w:p w:rsidR="00A900C8" w:rsidRPr="00C97C59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poznavanje rada načunaru (internet i e-mail, web browser) </w:t>
      </w:r>
    </w:p>
    <w:p w:rsidR="00A900C8" w:rsidRPr="00401912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znanje engleskog jezika</w:t>
      </w:r>
      <w:r w:rsidR="00E27B03">
        <w:rPr>
          <w:rFonts w:ascii="Arial Narrow" w:eastAsia="Batang" w:hAnsi="Arial Narrow"/>
          <w:sz w:val="22"/>
        </w:rPr>
        <w:t xml:space="preserve"> </w:t>
      </w:r>
      <w:r>
        <w:rPr>
          <w:rFonts w:ascii="Arial Narrow" w:eastAsia="Batang" w:hAnsi="Arial Narrow"/>
          <w:sz w:val="22"/>
        </w:rPr>
        <w:t>na osnovnom nivou</w:t>
      </w:r>
    </w:p>
    <w:p w:rsidR="00A900C8" w:rsidRPr="00A900C8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ljekarsko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uvjerenje</w:t>
      </w:r>
      <w:r w:rsidR="00F53FA1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zdravstvena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sposobnost</w:t>
      </w:r>
      <w:r w:rsidRPr="00234614">
        <w:rPr>
          <w:rFonts w:ascii="Arial Narrow" w:eastAsia="Batang" w:hAnsi="Arial Narrow"/>
          <w:sz w:val="22"/>
          <w:lang w:val="sr-Latn-CS"/>
        </w:rPr>
        <w:t xml:space="preserve"> (</w:t>
      </w:r>
      <w:r>
        <w:rPr>
          <w:rFonts w:ascii="Arial Narrow" w:eastAsia="Batang" w:hAnsi="Arial Narrow"/>
          <w:sz w:val="22"/>
        </w:rPr>
        <w:t>vid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na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blizinu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daljinu</w:t>
      </w:r>
      <w:r w:rsidR="00F53FA1">
        <w:rPr>
          <w:rFonts w:ascii="Arial Narrow" w:eastAsia="Batang" w:hAnsi="Arial Narrow"/>
          <w:sz w:val="22"/>
          <w:lang w:val="sr-Latn-CS"/>
        </w:rPr>
        <w:t xml:space="preserve">, </w:t>
      </w:r>
      <w:r>
        <w:rPr>
          <w:rFonts w:ascii="Arial Narrow" w:eastAsia="Batang" w:hAnsi="Arial Narrow"/>
          <w:sz w:val="22"/>
        </w:rPr>
        <w:t>sposobnost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razlikovanja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boja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da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nema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fotosenzitivnu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epilepsiju</w:t>
      </w:r>
      <w:r w:rsidRPr="00234614">
        <w:rPr>
          <w:rFonts w:ascii="Arial Narrow" w:eastAsia="Batang" w:hAnsi="Arial Narrow"/>
          <w:sz w:val="22"/>
          <w:lang w:val="sr-Latn-CS"/>
        </w:rPr>
        <w:t>)</w:t>
      </w:r>
    </w:p>
    <w:p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:rsidR="0028646A" w:rsidRPr="00A900C8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Batang" w:hAnsi="Arial Narrow"/>
          <w:sz w:val="22"/>
        </w:rPr>
        <w:t>Osposobljavanje polaznika za</w:t>
      </w:r>
      <w:r w:rsidR="009D0D2C">
        <w:rPr>
          <w:rFonts w:ascii="Arial Narrow" w:eastAsia="Batang" w:hAnsi="Arial Narrow"/>
          <w:sz w:val="22"/>
        </w:rPr>
        <w:t xml:space="preserve"> pravilno</w:t>
      </w:r>
      <w:r>
        <w:rPr>
          <w:rFonts w:ascii="Arial Narrow" w:eastAsia="Batang" w:hAnsi="Arial Narrow"/>
          <w:sz w:val="22"/>
        </w:rPr>
        <w:t xml:space="preserve"> korišćenje kinotehničke opreme</w:t>
      </w:r>
      <w:r w:rsidR="009D0D2C">
        <w:rPr>
          <w:rFonts w:ascii="Arial Narrow" w:eastAsia="Batang" w:hAnsi="Arial Narrow"/>
          <w:sz w:val="22"/>
        </w:rPr>
        <w:t xml:space="preserve"> (audio i video)</w:t>
      </w:r>
    </w:p>
    <w:p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:rsidR="004024D5" w:rsidRPr="00A900C8" w:rsidRDefault="00A900C8" w:rsidP="00A900C8">
      <w:pPr>
        <w:numPr>
          <w:ilvl w:val="0"/>
          <w:numId w:val="176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  <w:lang w:val="sr-Latn-CS"/>
        </w:rPr>
        <w:t>Moduli se realizuju redosl</w:t>
      </w:r>
      <w:r w:rsidR="00397E0D">
        <w:rPr>
          <w:rFonts w:ascii="Arial Narrow" w:eastAsia="Batang" w:hAnsi="Arial Narrow"/>
          <w:sz w:val="22"/>
          <w:lang w:val="sr-Latn-CS"/>
        </w:rPr>
        <w:t>jedom kojim su navedeni u s</w:t>
      </w:r>
      <w:r w:rsidRPr="0049415B">
        <w:rPr>
          <w:rFonts w:ascii="Arial Narrow" w:eastAsia="Batang" w:hAnsi="Arial Narrow"/>
          <w:sz w:val="22"/>
          <w:lang w:val="sr-Latn-CS"/>
        </w:rPr>
        <w:t xml:space="preserve">trukturi programa obrazovanja. </w:t>
      </w:r>
    </w:p>
    <w:p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:rsidR="004A2157" w:rsidRPr="00894FB1" w:rsidRDefault="00705F73" w:rsidP="00705F73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szCs w:val="22"/>
        </w:rPr>
      </w:pPr>
      <w:r w:rsidRPr="00894FB1">
        <w:rPr>
          <w:rFonts w:ascii="Arial Narrow" w:eastAsia="Batang" w:hAnsi="Arial Narrow"/>
          <w:sz w:val="22"/>
          <w:szCs w:val="22"/>
        </w:rPr>
        <w:t>Provjera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94FB1">
        <w:rPr>
          <w:rFonts w:ascii="Arial Narrow" w:eastAsia="Batang" w:hAnsi="Arial Narrow"/>
          <w:sz w:val="22"/>
          <w:szCs w:val="22"/>
        </w:rPr>
        <w:t>ishoda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94FB1">
        <w:rPr>
          <w:rFonts w:ascii="Arial Narrow" w:eastAsia="Batang" w:hAnsi="Arial Narrow"/>
          <w:sz w:val="22"/>
          <w:szCs w:val="22"/>
        </w:rPr>
        <w:t>u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>č</w:t>
      </w:r>
      <w:r w:rsidRPr="00894FB1">
        <w:rPr>
          <w:rFonts w:ascii="Arial Narrow" w:eastAsia="Batang" w:hAnsi="Arial Narrow"/>
          <w:sz w:val="22"/>
          <w:szCs w:val="22"/>
        </w:rPr>
        <w:t>enja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94FB1">
        <w:rPr>
          <w:rFonts w:ascii="Arial Narrow" w:eastAsia="Batang" w:hAnsi="Arial Narrow"/>
          <w:sz w:val="22"/>
          <w:szCs w:val="22"/>
        </w:rPr>
        <w:t>predvi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>đ</w:t>
      </w:r>
      <w:r w:rsidRPr="00894FB1">
        <w:rPr>
          <w:rFonts w:ascii="Arial Narrow" w:eastAsia="Batang" w:hAnsi="Arial Narrow"/>
          <w:sz w:val="22"/>
          <w:szCs w:val="22"/>
        </w:rPr>
        <w:t>enih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94FB1">
        <w:rPr>
          <w:rFonts w:ascii="Arial Narrow" w:eastAsia="Batang" w:hAnsi="Arial Narrow"/>
          <w:sz w:val="22"/>
          <w:szCs w:val="22"/>
        </w:rPr>
        <w:t>programom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94FB1">
        <w:rPr>
          <w:rFonts w:ascii="Arial Narrow" w:eastAsia="Batang" w:hAnsi="Arial Narrow"/>
          <w:sz w:val="22"/>
          <w:szCs w:val="22"/>
        </w:rPr>
        <w:t>obrazovanja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94FB1">
        <w:rPr>
          <w:rFonts w:ascii="Arial Narrow" w:eastAsia="Batang" w:hAnsi="Arial Narrow"/>
          <w:sz w:val="22"/>
          <w:szCs w:val="22"/>
        </w:rPr>
        <w:t>vr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>š</w:t>
      </w:r>
      <w:r w:rsidRPr="00894FB1">
        <w:rPr>
          <w:rFonts w:ascii="Arial Narrow" w:eastAsia="Batang" w:hAnsi="Arial Narrow"/>
          <w:sz w:val="22"/>
          <w:szCs w:val="22"/>
        </w:rPr>
        <w:t>i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94FB1">
        <w:rPr>
          <w:rFonts w:ascii="Arial Narrow" w:eastAsia="Batang" w:hAnsi="Arial Narrow"/>
          <w:sz w:val="22"/>
          <w:szCs w:val="22"/>
        </w:rPr>
        <w:t>se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94FB1">
        <w:rPr>
          <w:rFonts w:ascii="Arial Narrow" w:eastAsia="Batang" w:hAnsi="Arial Narrow"/>
          <w:sz w:val="22"/>
          <w:szCs w:val="22"/>
        </w:rPr>
        <w:t>na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94FB1">
        <w:rPr>
          <w:rFonts w:ascii="Arial Narrow" w:eastAsia="Batang" w:hAnsi="Arial Narrow"/>
          <w:sz w:val="22"/>
          <w:szCs w:val="22"/>
        </w:rPr>
        <w:t>osnovu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94FB1">
        <w:rPr>
          <w:rFonts w:ascii="Arial Narrow" w:eastAsia="Batang" w:hAnsi="Arial Narrow"/>
          <w:sz w:val="22"/>
          <w:szCs w:val="22"/>
        </w:rPr>
        <w:t>ispitnog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94FB1">
        <w:rPr>
          <w:rFonts w:ascii="Arial Narrow" w:eastAsia="Batang" w:hAnsi="Arial Narrow"/>
          <w:sz w:val="22"/>
          <w:szCs w:val="22"/>
        </w:rPr>
        <w:t>kataloga</w:t>
      </w:r>
      <w:r w:rsidRPr="00894FB1">
        <w:rPr>
          <w:rFonts w:ascii="Arial Narrow" w:eastAsia="Batang" w:hAnsi="Arial Narrow"/>
          <w:sz w:val="22"/>
          <w:szCs w:val="22"/>
          <w:lang w:val="sr-Latn-ME"/>
        </w:rPr>
        <w:t xml:space="preserve">. </w:t>
      </w:r>
      <w:r w:rsidRPr="00894FB1">
        <w:rPr>
          <w:rFonts w:ascii="Arial Narrow" w:eastAsia="Batang" w:hAnsi="Arial Narrow"/>
          <w:sz w:val="22"/>
          <w:szCs w:val="22"/>
        </w:rPr>
        <w:t xml:space="preserve">Provjera se sprovodi u skladu sa zakonom. </w:t>
      </w:r>
    </w:p>
    <w:p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:rsidR="004024D5" w:rsidRPr="004024D5" w:rsidRDefault="00894FB1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-1668389942"/>
          <w:placeholder>
            <w:docPart w:val="6BDA7D8883D54E8B99B64155E651F3F8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8646A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Content>
        <w:p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Content>
        <w:p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:rsidR="00A900C8" w:rsidRDefault="009D0D2C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Opiše</w:t>
      </w:r>
      <w:r w:rsidR="00A900C8" w:rsidRPr="001C0745">
        <w:rPr>
          <w:rFonts w:ascii="Arial Narrow" w:hAnsi="Arial Narrow"/>
          <w:sz w:val="22"/>
          <w:szCs w:val="22"/>
          <w:lang w:val="sr-Latn-CS" w:eastAsia="sl-SI"/>
        </w:rPr>
        <w:t xml:space="preserve"> uslove rada u kojima radi kinooperater</w:t>
      </w:r>
    </w:p>
    <w:p w:rsidR="00A900C8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Vrši pregled kopije filma i uočava eventualn</w:t>
      </w:r>
      <w:r w:rsidR="003B65E3">
        <w:rPr>
          <w:rFonts w:ascii="Arial Narrow" w:hAnsi="Arial Narrow"/>
          <w:sz w:val="22"/>
          <w:szCs w:val="22"/>
          <w:lang w:val="sr-Latn-CS" w:eastAsia="sl-SI"/>
        </w:rPr>
        <w:t>a ošt</w:t>
      </w:r>
      <w:r w:rsidR="00110FA8">
        <w:rPr>
          <w:rFonts w:ascii="Arial Narrow" w:hAnsi="Arial Narrow"/>
          <w:sz w:val="22"/>
          <w:szCs w:val="22"/>
          <w:lang w:val="sr-Latn-CS" w:eastAsia="sl-SI"/>
        </w:rPr>
        <w:t>ećenja na digitalnim uređajima z</w:t>
      </w:r>
      <w:r w:rsidR="003B65E3">
        <w:rPr>
          <w:rFonts w:ascii="Arial Narrow" w:hAnsi="Arial Narrow"/>
          <w:sz w:val="22"/>
          <w:szCs w:val="22"/>
          <w:lang w:val="sr-Latn-CS" w:eastAsia="sl-SI"/>
        </w:rPr>
        <w:t>a prenos i skladištenje podataka</w:t>
      </w:r>
    </w:p>
    <w:p w:rsidR="00A900C8" w:rsidRPr="001C0745" w:rsidRDefault="009D0D2C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Preuzima digitalnu kopiju</w:t>
      </w:r>
      <w:r w:rsidR="00A900C8" w:rsidRPr="001C0745">
        <w:rPr>
          <w:rFonts w:ascii="Arial Narrow" w:eastAsia="Batang" w:hAnsi="Arial Narrow"/>
          <w:sz w:val="22"/>
        </w:rPr>
        <w:t xml:space="preserve"> filma </w:t>
      </w:r>
      <w:r>
        <w:rPr>
          <w:rFonts w:ascii="Arial Narrow" w:eastAsia="Batang" w:hAnsi="Arial Narrow"/>
          <w:sz w:val="22"/>
        </w:rPr>
        <w:t xml:space="preserve">sa linka, FTP servera </w:t>
      </w:r>
      <w:r w:rsidR="00A900C8" w:rsidRPr="001C0745">
        <w:rPr>
          <w:rFonts w:ascii="Arial Narrow" w:eastAsia="Batang" w:hAnsi="Arial Narrow"/>
          <w:sz w:val="22"/>
        </w:rPr>
        <w:t>ili fi</w:t>
      </w:r>
      <w:r w:rsidR="00A900C8" w:rsidRPr="001C0745">
        <w:rPr>
          <w:rFonts w:ascii="Arial Narrow" w:eastAsia="Batang" w:hAnsi="Arial Narrow"/>
          <w:sz w:val="22"/>
          <w:lang w:val="sr-Latn-ME"/>
        </w:rPr>
        <w:t xml:space="preserve">zičkim putem </w:t>
      </w:r>
    </w:p>
    <w:p w:rsidR="00A900C8" w:rsidRDefault="009D0D2C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Snima </w:t>
      </w:r>
      <w:r w:rsidR="00F05285">
        <w:rPr>
          <w:rFonts w:ascii="Arial Narrow" w:hAnsi="Arial Narrow"/>
          <w:sz w:val="22"/>
          <w:szCs w:val="22"/>
          <w:lang w:val="sr-Latn-CS" w:eastAsia="sl-SI"/>
        </w:rPr>
        <w:t>film na server projektoru</w:t>
      </w:r>
    </w:p>
    <w:p w:rsidR="00A900C8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Pravi plej listu za projekcije</w:t>
      </w:r>
    </w:p>
    <w:p w:rsidR="00A900C8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Odredi i postavi p</w:t>
      </w:r>
      <w:r w:rsidR="00F05285">
        <w:rPr>
          <w:rFonts w:ascii="Arial Narrow" w:hAnsi="Arial Narrow"/>
          <w:sz w:val="22"/>
          <w:szCs w:val="22"/>
          <w:lang w:val="sr-Latn-CS" w:eastAsia="sl-SI"/>
        </w:rPr>
        <w:t>otrebni for</w:t>
      </w:r>
      <w:r w:rsidR="009D0D2C">
        <w:rPr>
          <w:rFonts w:ascii="Arial Narrow" w:hAnsi="Arial Narrow"/>
          <w:sz w:val="22"/>
          <w:szCs w:val="22"/>
          <w:lang w:val="sr-Latn-CS" w:eastAsia="sl-SI"/>
        </w:rPr>
        <w:t>mat slike za projekciju</w:t>
      </w:r>
    </w:p>
    <w:p w:rsidR="00A900C8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lastRenderedPageBreak/>
        <w:t>Naruči tzv</w:t>
      </w:r>
      <w:r w:rsidR="008C55BC">
        <w:rPr>
          <w:rFonts w:ascii="Arial Narrow" w:hAnsi="Arial Narrow"/>
          <w:sz w:val="22"/>
          <w:szCs w:val="22"/>
          <w:lang w:val="sr-Latn-CS" w:eastAsia="sl-SI"/>
        </w:rPr>
        <w:t>.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ključ</w:t>
      </w:r>
      <w:r w:rsidR="008C55BC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r>
        <w:rPr>
          <w:rFonts w:ascii="Arial Narrow" w:hAnsi="Arial Narrow"/>
          <w:sz w:val="22"/>
          <w:szCs w:val="22"/>
          <w:lang w:val="sr-Latn-CS" w:eastAsia="sl-SI"/>
        </w:rPr>
        <w:t>(KDM) kojim se otključava film za projekciju u određeno vrijeme</w:t>
      </w:r>
    </w:p>
    <w:p w:rsidR="00A900C8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Ubaci i pročita</w:t>
      </w:r>
      <w:r w:rsidR="008C55BC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r>
        <w:rPr>
          <w:rFonts w:ascii="Arial Narrow" w:hAnsi="Arial Narrow"/>
          <w:sz w:val="22"/>
          <w:szCs w:val="22"/>
          <w:lang w:val="sr-Latn-CS" w:eastAsia="sl-SI"/>
        </w:rPr>
        <w:t>“ključ“</w:t>
      </w:r>
      <w:r w:rsidR="008C55BC">
        <w:rPr>
          <w:rFonts w:ascii="Arial Narrow" w:hAnsi="Arial Narrow"/>
          <w:sz w:val="22"/>
          <w:szCs w:val="22"/>
          <w:lang w:val="sr-Latn-CS" w:eastAsia="sl-SI"/>
        </w:rPr>
        <w:t xml:space="preserve"> (KDM)</w:t>
      </w:r>
    </w:p>
    <w:p w:rsidR="00A900C8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Čuva i održava kinotehničku opremu</w:t>
      </w:r>
    </w:p>
    <w:p w:rsidR="00A900C8" w:rsidRDefault="009D0D2C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Uoči i p</w:t>
      </w:r>
      <w:r w:rsidR="00A900C8">
        <w:rPr>
          <w:rFonts w:ascii="Arial Narrow" w:hAnsi="Arial Narrow"/>
          <w:sz w:val="22"/>
          <w:szCs w:val="22"/>
          <w:lang w:val="sr-Latn-CS" w:eastAsia="sl-SI"/>
        </w:rPr>
        <w:t>rijavi ev</w:t>
      </w:r>
      <w:r w:rsidR="00A6250E">
        <w:rPr>
          <w:rFonts w:ascii="Arial Narrow" w:hAnsi="Arial Narrow"/>
          <w:sz w:val="22"/>
          <w:szCs w:val="22"/>
          <w:lang w:val="sr-Latn-CS" w:eastAsia="sl-SI"/>
        </w:rPr>
        <w:t>entualni problem na opremi, ovlašćenom servisu</w:t>
      </w:r>
    </w:p>
    <w:p w:rsidR="00A900C8" w:rsidRPr="004024D5" w:rsidRDefault="00A900C8" w:rsidP="00A900C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Pridržava se se pravila ponašanja u kinokabini</w:t>
      </w:r>
    </w:p>
    <w:p w:rsidR="004024D5" w:rsidRPr="004024D5" w:rsidRDefault="004024D5" w:rsidP="00D859DB">
      <w:pPr>
        <w:spacing w:before="120" w:after="120" w:line="276" w:lineRule="auto"/>
        <w:ind w:left="176"/>
        <w:rPr>
          <w:rFonts w:ascii="Arial Narrow" w:hAnsi="Arial Narrow"/>
          <w:sz w:val="22"/>
          <w:szCs w:val="22"/>
          <w:lang w:val="sr-Latn-CS" w:eastAsia="sl-SI"/>
        </w:rPr>
      </w:pPr>
    </w:p>
    <w:p w:rsidR="00827154" w:rsidRPr="0052407F" w:rsidRDefault="00827154" w:rsidP="0052407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4" w:name="_Toc510006426"/>
      <w:bookmarkStart w:id="5" w:name="_Toc12675393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894FB1" w:rsidTr="00C528D8">
        <w:trPr>
          <w:trHeight w:val="191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94FB1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894FB1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94FB1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</w:t>
            </w:r>
            <w:r w:rsidR="00D859DB" w:rsidRPr="00894FB1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94FB1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94FB1" w:rsidTr="00C528D8">
        <w:trPr>
          <w:trHeight w:val="160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:rsidR="00862BF9" w:rsidRPr="00894FB1" w:rsidRDefault="00862BF9" w:rsidP="00C528D8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94FB1" w:rsidRDefault="00862BF9" w:rsidP="00C528D8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94FB1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94FB1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94FB1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94FB1" w:rsidRDefault="0043728F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94FB1" w:rsidRDefault="0043728F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A900C8" w:rsidRPr="00894FB1" w:rsidTr="00A900C8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00C8" w:rsidRPr="00894FB1" w:rsidRDefault="00A900C8" w:rsidP="00A900C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A900C8" w:rsidRPr="00894FB1" w:rsidRDefault="00A900C8" w:rsidP="00A900C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Fizički regl</w:t>
            </w:r>
            <w:r w:rsidR="00F03324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ed kopije filma</w:t>
            </w: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prije projekcije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00C8" w:rsidRPr="00894FB1" w:rsidRDefault="00A84AD2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:rsidR="00A900C8" w:rsidRPr="00894FB1" w:rsidRDefault="00A84AD2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A900C8" w:rsidRPr="00894FB1" w:rsidRDefault="00A84AD2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A900C8" w:rsidRPr="00894FB1" w:rsidRDefault="00A84AD2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:rsidR="00A900C8" w:rsidRPr="00894FB1" w:rsidRDefault="00A84AD2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  <w:tr w:rsidR="00A900C8" w:rsidRPr="00894FB1" w:rsidTr="00A900C8">
        <w:trPr>
          <w:trHeight w:val="143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00C8" w:rsidRPr="00894FB1" w:rsidRDefault="00A900C8" w:rsidP="00A900C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A900C8" w:rsidRPr="00894FB1" w:rsidRDefault="00A900C8" w:rsidP="00A6250E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Kopiranje pregledane kopije</w:t>
            </w:r>
            <w:r w:rsidR="008C55BC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="00A6250E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(in</w:t>
            </w:r>
            <w:r w:rsidR="00D859DB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gest</w:t>
            </w: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) na s</w:t>
            </w:r>
            <w:r w:rsidR="00A6250E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erver</w:t>
            </w:r>
            <w:r w:rsidR="0094272E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projektoru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727" w:type="dxa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9</w:t>
            </w:r>
          </w:p>
        </w:tc>
        <w:tc>
          <w:tcPr>
            <w:tcW w:w="1389" w:type="dxa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  <w:tr w:rsidR="00A900C8" w:rsidRPr="00894FB1" w:rsidTr="00A900C8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00C8" w:rsidRPr="00894FB1" w:rsidRDefault="00A900C8" w:rsidP="00A900C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A900C8" w:rsidRPr="00894FB1" w:rsidRDefault="00A6250E" w:rsidP="00A900C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Uključi</w:t>
            </w:r>
            <w:r w:rsidR="00A900C8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vanje </w:t>
            </w:r>
            <w:r w:rsidR="0094272E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podešavanje </w:t>
            </w:r>
            <w:r w:rsidR="00A900C8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video </w:t>
            </w:r>
            <w:r w:rsidR="00504699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r w:rsidR="00A900C8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audio </w:t>
            </w: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opreme</w:t>
            </w:r>
            <w:r w:rsidR="00A900C8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i početak projekcije filma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727" w:type="dxa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12</w:t>
            </w:r>
          </w:p>
        </w:tc>
        <w:tc>
          <w:tcPr>
            <w:tcW w:w="1389" w:type="dxa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  <w:tr w:rsidR="00A900C8" w:rsidRPr="00894FB1" w:rsidTr="00A900C8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00C8" w:rsidRPr="00894FB1" w:rsidRDefault="00A900C8" w:rsidP="00A900C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A900C8" w:rsidRPr="00894FB1" w:rsidRDefault="00A900C8" w:rsidP="00A900C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Nadzor ki</w:t>
            </w:r>
            <w:r w:rsidR="00A6250E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notehničke oprem</w:t>
            </w:r>
            <w:r w:rsidR="0094272E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e</w:t>
            </w:r>
            <w:r w:rsidR="006336CC"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/ </w:t>
            </w: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kontrola ispravnosti uređaja za neprekidno napajanje (UPS)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389" w:type="dxa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  <w:tr w:rsidR="00A900C8" w:rsidRPr="00894FB1" w:rsidTr="00A900C8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00C8" w:rsidRPr="00894FB1" w:rsidRDefault="00A900C8" w:rsidP="00A900C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A900C8" w:rsidRPr="00894FB1" w:rsidRDefault="00A900C8" w:rsidP="00A900C8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Softversko podešavanje za ispravnost projekcije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389" w:type="dxa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  <w:tr w:rsidR="00A900C8" w:rsidRPr="00894FB1" w:rsidTr="00A938DC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A900C8" w:rsidRPr="00894FB1" w:rsidRDefault="00A900C8" w:rsidP="00A900C8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39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900C8" w:rsidRPr="00894FB1" w:rsidRDefault="0050161B" w:rsidP="00A900C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4FB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</w:p>
        </w:tc>
      </w:tr>
    </w:tbl>
    <w:p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612C85" w:rsidRPr="0022322E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12675393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bookmarkEnd w:id="6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</w:p>
    <w:bookmarkStart w:id="7" w:name="_Toc475439502"/>
    <w:bookmarkStart w:id="8" w:name="_Toc475733921"/>
    <w:bookmarkStart w:id="9" w:name="_Toc126753936"/>
    <w:p w:rsidR="00150A3C" w:rsidRPr="00150A3C" w:rsidRDefault="00894FB1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Content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7"/>
          <w:bookmarkEnd w:id="8"/>
        </w:sdtContent>
      </w:sdt>
      <w:r w:rsidR="00150A3C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50161B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FIZIČKI PREGLED KOPIJE FILMA PRIJE PROJEKCIJE</w:t>
      </w:r>
      <w:bookmarkEnd w:id="9"/>
      <w:r w:rsidR="0050161B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Content>
        <w:p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Content>
              <w:p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A6250E" w:rsidP="00A6250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B2624F" w:rsidP="00B2624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B2624F" w:rsidP="00B2624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B2624F" w:rsidP="00B2624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A84AD2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150A3C" w:rsidRP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4410BC" w:rsidRPr="00894FB1" w:rsidRDefault="004410BC" w:rsidP="00894FB1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4FB1">
        <w:rPr>
          <w:rFonts w:ascii="Arial Narrow" w:hAnsi="Arial Narrow"/>
          <w:szCs w:val="22"/>
          <w:lang w:val="sr-Latn-CS" w:eastAsia="sl-SI"/>
        </w:rPr>
        <w:t>Sticanje</w:t>
      </w:r>
      <w:r w:rsidRPr="00894FB1">
        <w:rPr>
          <w:rStyle w:val="Style3"/>
          <w:rFonts w:eastAsia="Batang"/>
        </w:rPr>
        <w:t xml:space="preserve"> znanja i vještina polaznika za fizički pregled filma prije projekcije</w:t>
      </w:r>
      <w:r w:rsidR="00DD4214" w:rsidRPr="00894FB1">
        <w:rPr>
          <w:rStyle w:val="Style3"/>
          <w:rFonts w:eastAsia="Batang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39660216"/>
        <w:lock w:val="contentLocked"/>
        <w:placeholder>
          <w:docPart w:val="018C83F9B70B4677AD3FC0446EBB00B5"/>
        </w:placeholder>
      </w:sdtPr>
      <w:sdtContent>
        <w:p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Content>
        <w:p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3D19FA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150A3C" w:rsidRPr="004410BC" w:rsidRDefault="00363866" w:rsidP="004805B0">
      <w:pPr>
        <w:numPr>
          <w:ilvl w:val="0"/>
          <w:numId w:val="4"/>
        </w:numPr>
        <w:spacing w:after="160" w:line="259" w:lineRule="auto"/>
        <w:contextualSpacing/>
        <w:rPr>
          <w:rStyle w:val="Style3"/>
          <w:rFonts w:ascii="Calibri" w:eastAsia="Calibri" w:hAnsi="Calibri"/>
          <w:szCs w:val="22"/>
          <w:lang w:val="sr-Latn-ME"/>
        </w:rPr>
      </w:pPr>
      <w:r>
        <w:rPr>
          <w:rStyle w:val="Style3"/>
          <w:rFonts w:eastAsia="Batang"/>
        </w:rPr>
        <w:t>Razlikuje dig</w:t>
      </w:r>
      <w:r w:rsidR="004B2C27">
        <w:rPr>
          <w:rStyle w:val="Style3"/>
          <w:rFonts w:eastAsia="Batang"/>
        </w:rPr>
        <w:t>italne uređaje za skladištenje i</w:t>
      </w:r>
      <w:r>
        <w:rPr>
          <w:rStyle w:val="Style3"/>
          <w:rFonts w:eastAsia="Batang"/>
        </w:rPr>
        <w:t xml:space="preserve"> prenos podataka</w:t>
      </w:r>
    </w:p>
    <w:p w:rsidR="004410BC" w:rsidRPr="004410BC" w:rsidRDefault="004410BC" w:rsidP="004805B0">
      <w:pPr>
        <w:numPr>
          <w:ilvl w:val="0"/>
          <w:numId w:val="4"/>
        </w:numPr>
        <w:spacing w:after="160" w:line="259" w:lineRule="auto"/>
        <w:contextualSpacing/>
        <w:rPr>
          <w:rStyle w:val="Style3"/>
          <w:rFonts w:ascii="Calibri" w:eastAsia="Calibri" w:hAnsi="Calibri"/>
          <w:szCs w:val="22"/>
          <w:lang w:val="sr-Latn-ME"/>
        </w:rPr>
      </w:pPr>
      <w:r>
        <w:rPr>
          <w:rStyle w:val="Style3"/>
          <w:rFonts w:eastAsia="Batang"/>
        </w:rPr>
        <w:t>Prepoznaje</w:t>
      </w:r>
      <w:r w:rsidRPr="00F85E0C">
        <w:rPr>
          <w:rStyle w:val="Style3"/>
          <w:rFonts w:eastAsia="Batang"/>
          <w:lang w:val="sr-Latn-ME"/>
        </w:rPr>
        <w:t xml:space="preserve"> </w:t>
      </w:r>
      <w:r>
        <w:rPr>
          <w:rStyle w:val="Style3"/>
          <w:rFonts w:eastAsia="Batang"/>
        </w:rPr>
        <w:t>fizi</w:t>
      </w:r>
      <w:r w:rsidRPr="00F85E0C">
        <w:rPr>
          <w:rStyle w:val="Style3"/>
          <w:rFonts w:eastAsia="Batang"/>
          <w:lang w:val="sr-Latn-ME"/>
        </w:rPr>
        <w:t>č</w:t>
      </w:r>
      <w:r>
        <w:rPr>
          <w:rStyle w:val="Style3"/>
          <w:rFonts w:eastAsia="Batang"/>
        </w:rPr>
        <w:t>ka</w:t>
      </w:r>
      <w:r w:rsidRPr="00F85E0C">
        <w:rPr>
          <w:rStyle w:val="Style3"/>
          <w:rFonts w:eastAsia="Batang"/>
          <w:lang w:val="sr-Latn-ME"/>
        </w:rPr>
        <w:t xml:space="preserve"> </w:t>
      </w:r>
      <w:r>
        <w:rPr>
          <w:rStyle w:val="Style3"/>
          <w:rFonts w:eastAsia="Batang"/>
        </w:rPr>
        <w:t>o</w:t>
      </w:r>
      <w:r w:rsidRPr="00F85E0C">
        <w:rPr>
          <w:rStyle w:val="Style3"/>
          <w:rFonts w:eastAsia="Batang"/>
          <w:lang w:val="sr-Latn-ME"/>
        </w:rPr>
        <w:t>š</w:t>
      </w:r>
      <w:r>
        <w:rPr>
          <w:rStyle w:val="Style3"/>
          <w:rFonts w:eastAsia="Batang"/>
        </w:rPr>
        <w:t>te</w:t>
      </w:r>
      <w:r w:rsidRPr="00F85E0C">
        <w:rPr>
          <w:rStyle w:val="Style3"/>
          <w:rFonts w:eastAsia="Batang"/>
          <w:lang w:val="sr-Latn-ME"/>
        </w:rPr>
        <w:t>ć</w:t>
      </w:r>
      <w:r>
        <w:rPr>
          <w:rStyle w:val="Style3"/>
          <w:rFonts w:eastAsia="Batang"/>
        </w:rPr>
        <w:t>enja</w:t>
      </w:r>
      <w:r w:rsidRPr="00F85E0C">
        <w:rPr>
          <w:rStyle w:val="Style3"/>
          <w:rFonts w:eastAsia="Batang"/>
          <w:lang w:val="sr-Latn-ME"/>
        </w:rPr>
        <w:t xml:space="preserve"> </w:t>
      </w:r>
      <w:r>
        <w:rPr>
          <w:rStyle w:val="Style3"/>
          <w:rFonts w:eastAsia="Batang"/>
        </w:rPr>
        <w:t>na</w:t>
      </w:r>
      <w:r w:rsidRPr="00F85E0C">
        <w:rPr>
          <w:rStyle w:val="Style3"/>
          <w:rFonts w:eastAsia="Batang"/>
          <w:lang w:val="sr-Latn-ME"/>
        </w:rPr>
        <w:t xml:space="preserve"> </w:t>
      </w:r>
      <w:r>
        <w:rPr>
          <w:rStyle w:val="Style3"/>
          <w:rFonts w:eastAsia="Batang"/>
        </w:rPr>
        <w:t>digitalnim</w:t>
      </w:r>
      <w:r w:rsidRPr="00F85E0C">
        <w:rPr>
          <w:rStyle w:val="Style3"/>
          <w:rFonts w:eastAsia="Batang"/>
          <w:lang w:val="sr-Latn-ME"/>
        </w:rPr>
        <w:t xml:space="preserve"> </w:t>
      </w:r>
      <w:r w:rsidR="00363866">
        <w:rPr>
          <w:rStyle w:val="Style3"/>
          <w:rFonts w:eastAsia="Batang"/>
        </w:rPr>
        <w:t>ure</w:t>
      </w:r>
      <w:r w:rsidR="00363866" w:rsidRPr="00F85E0C">
        <w:rPr>
          <w:rStyle w:val="Style3"/>
          <w:rFonts w:eastAsia="Batang"/>
          <w:lang w:val="sr-Latn-ME"/>
        </w:rPr>
        <w:t>đ</w:t>
      </w:r>
      <w:r w:rsidR="00363866">
        <w:rPr>
          <w:rStyle w:val="Style3"/>
          <w:rFonts w:eastAsia="Batang"/>
        </w:rPr>
        <w:t>ajima</w:t>
      </w:r>
      <w:r w:rsidR="00363866" w:rsidRPr="00F85E0C">
        <w:rPr>
          <w:rStyle w:val="Style3"/>
          <w:rFonts w:eastAsia="Batang"/>
          <w:lang w:val="sr-Latn-ME"/>
        </w:rPr>
        <w:t xml:space="preserve"> </w:t>
      </w:r>
      <w:r w:rsidR="00363866">
        <w:rPr>
          <w:rStyle w:val="Style3"/>
          <w:rFonts w:eastAsia="Batang"/>
        </w:rPr>
        <w:t>za</w:t>
      </w:r>
      <w:r w:rsidR="00363866" w:rsidRPr="00F85E0C">
        <w:rPr>
          <w:rStyle w:val="Style3"/>
          <w:rFonts w:eastAsia="Batang"/>
          <w:lang w:val="sr-Latn-ME"/>
        </w:rPr>
        <w:t xml:space="preserve"> </w:t>
      </w:r>
      <w:r w:rsidR="00363866">
        <w:rPr>
          <w:rStyle w:val="Style3"/>
          <w:rFonts w:eastAsia="Batang"/>
        </w:rPr>
        <w:t>prenos</w:t>
      </w:r>
      <w:r w:rsidR="00363866" w:rsidRPr="00F85E0C">
        <w:rPr>
          <w:rStyle w:val="Style3"/>
          <w:rFonts w:eastAsia="Batang"/>
          <w:lang w:val="sr-Latn-ME"/>
        </w:rPr>
        <w:t xml:space="preserve"> </w:t>
      </w:r>
      <w:r w:rsidR="004B2C27">
        <w:rPr>
          <w:rStyle w:val="Style3"/>
          <w:rFonts w:eastAsia="Batang"/>
        </w:rPr>
        <w:t>i</w:t>
      </w:r>
      <w:r w:rsidR="00363866" w:rsidRPr="00F85E0C">
        <w:rPr>
          <w:rStyle w:val="Style3"/>
          <w:rFonts w:eastAsia="Batang"/>
          <w:lang w:val="sr-Latn-ME"/>
        </w:rPr>
        <w:t xml:space="preserve"> </w:t>
      </w:r>
      <w:r w:rsidR="00363866">
        <w:rPr>
          <w:rStyle w:val="Style3"/>
          <w:rFonts w:eastAsia="Batang"/>
        </w:rPr>
        <w:t>skladi</w:t>
      </w:r>
      <w:r w:rsidR="00363866" w:rsidRPr="00F85E0C">
        <w:rPr>
          <w:rStyle w:val="Style3"/>
          <w:rFonts w:eastAsia="Batang"/>
          <w:lang w:val="sr-Latn-ME"/>
        </w:rPr>
        <w:t>š</w:t>
      </w:r>
      <w:r w:rsidR="00363866">
        <w:rPr>
          <w:rStyle w:val="Style3"/>
          <w:rFonts w:eastAsia="Batang"/>
        </w:rPr>
        <w:t>tenje</w:t>
      </w:r>
      <w:r w:rsidR="00363866" w:rsidRPr="00F85E0C">
        <w:rPr>
          <w:rStyle w:val="Style3"/>
          <w:rFonts w:eastAsia="Batang"/>
          <w:lang w:val="sr-Latn-ME"/>
        </w:rPr>
        <w:t xml:space="preserve"> </w:t>
      </w:r>
      <w:r w:rsidR="00363866">
        <w:rPr>
          <w:rStyle w:val="Style3"/>
          <w:rFonts w:eastAsia="Batang"/>
        </w:rPr>
        <w:t>podataka</w:t>
      </w:r>
    </w:p>
    <w:p w:rsidR="004410BC" w:rsidRPr="00150A3C" w:rsidRDefault="004410BC" w:rsidP="004805B0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Style w:val="Style3"/>
          <w:rFonts w:eastAsia="Batang"/>
        </w:rPr>
        <w:t>Uočava</w:t>
      </w:r>
      <w:r w:rsidR="00E27B03">
        <w:rPr>
          <w:rStyle w:val="Style3"/>
          <w:rFonts w:eastAsia="Batang"/>
        </w:rPr>
        <w:t xml:space="preserve"> </w:t>
      </w:r>
      <w:r>
        <w:rPr>
          <w:rStyle w:val="Style3"/>
          <w:rFonts w:eastAsia="Batang"/>
        </w:rPr>
        <w:t>opremu koja nedostaje za projekciju</w:t>
      </w:r>
    </w:p>
    <w:p w:rsidR="00150A3C" w:rsidRDefault="00150A3C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4024D5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Content>
                  <w:p w:rsidR="004024D5" w:rsidRPr="004024D5" w:rsidRDefault="004024D5" w:rsidP="00894F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Content>
                        <w:r w:rsidR="00DF061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4024D5" w:rsidRPr="00894FB1" w:rsidRDefault="004410BC" w:rsidP="00894FB1">
            <w:pPr>
              <w:spacing w:before="120" w:after="120"/>
              <w:ind w:left="7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4410BC">
              <w:rPr>
                <w:rStyle w:val="Style3"/>
                <w:rFonts w:eastAsia="Batang"/>
                <w:b/>
              </w:rPr>
              <w:t xml:space="preserve">Razlikuje digitalne </w:t>
            </w:r>
            <w:r w:rsidR="00874759" w:rsidRPr="00874759">
              <w:rPr>
                <w:rStyle w:val="Style3"/>
                <w:rFonts w:eastAsia="Batang"/>
                <w:b/>
              </w:rPr>
              <w:t xml:space="preserve">uređaje za skladištenje </w:t>
            </w:r>
            <w:r w:rsidR="00874759">
              <w:rPr>
                <w:rStyle w:val="Style3"/>
                <w:rFonts w:eastAsia="Batang"/>
                <w:b/>
              </w:rPr>
              <w:t>i</w:t>
            </w:r>
            <w:r w:rsidR="00874759" w:rsidRPr="00874759">
              <w:rPr>
                <w:rStyle w:val="Style3"/>
                <w:rFonts w:eastAsia="Batang"/>
                <w:b/>
              </w:rPr>
              <w:t xml:space="preserve"> prenos podataka</w:t>
            </w:r>
          </w:p>
        </w:tc>
      </w:tr>
      <w:tr w:rsidR="004024D5" w:rsidRPr="004024D5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4024D5" w:rsidRPr="004024D5" w:rsidRDefault="004024D5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4024D5" w:rsidRPr="004024D5" w:rsidRDefault="004024D5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4024D5" w:rsidRPr="004024D5" w:rsidRDefault="004024D5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4024D5" w:rsidRPr="004024D5" w:rsidRDefault="004024D5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504699" w:rsidP="00894FB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vrste </w:t>
            </w:r>
            <w:r w:rsidRPr="00E11B4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digitalnih nosača</w:t>
            </w:r>
            <w:r w:rsidR="009E330B" w:rsidRPr="00E11B4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podataka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9E330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11B4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Digitalni nosači podataka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HDD, </w:t>
            </w:r>
            <w:r w:rsidR="00B262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SSD, USB, SSHD, USB flash drive itd.</w:t>
            </w:r>
          </w:p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504699" w:rsidP="00894FB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o</w:t>
            </w:r>
            <w:r w:rsidR="009E33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snovne </w:t>
            </w:r>
            <w:r w:rsidR="009E330B" w:rsidRPr="00E11B4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karakteristike </w:t>
            </w:r>
            <w:r w:rsidR="009E33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digitalnih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nosača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9E330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11B4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Karakteristike: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kapacitet m</w:t>
            </w:r>
            <w:r w:rsidR="00E11B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emorije, brzina prenosa podatka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B2624F" w:rsidP="00894FB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 različite vrste digitalnih nosača podataka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4024D5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4024D5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Content>
              <w:p w:rsidR="004024D5" w:rsidRPr="004024D5" w:rsidRDefault="004024D5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024D5" w:rsidRPr="00774096" w:rsidTr="00FC76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504699" w:rsidP="00894F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</w:t>
            </w:r>
            <w:r w:rsidR="00B939A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provjeravati usmenim </w:t>
            </w:r>
            <w:r w:rsidR="0050044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ili pisanim putem. Kriterijum 3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9D1DE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može se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9D1DE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provjeravati </w:t>
            </w:r>
            <w:r w:rsidR="002874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kroz </w:t>
            </w:r>
            <w:r w:rsidR="009D1DE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praktičan zadatak/rad sa usmenim obrazloženjem</w:t>
            </w:r>
            <w:r w:rsidR="0050044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4024D5" w:rsidRPr="004024D5" w:rsidTr="000D799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Content>
              <w:p w:rsidR="004024D5" w:rsidRPr="004024D5" w:rsidRDefault="004024D5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024D5" w:rsidRPr="004024D5" w:rsidTr="0078771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024D5" w:rsidRPr="004024D5" w:rsidRDefault="00504699" w:rsidP="00894F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4410B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igitalni nosači</w:t>
            </w:r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774096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57960096"/>
              <w:placeholder>
                <w:docPart w:val="FD78E4FE12364BD7A57764489664A7F7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72066206"/>
                  <w:placeholder>
                    <w:docPart w:val="FD78E4FE12364BD7A57764489664A7F7"/>
                  </w:placeholder>
                </w:sdtPr>
                <w:sdtContent>
                  <w:p w:rsidR="008B4EEB" w:rsidRPr="004024D5" w:rsidRDefault="008B4EEB" w:rsidP="00894F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75659368"/>
                        <w:placeholder>
                          <w:docPart w:val="D87A78B510B24169959972CE0E946297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410BC" w:rsidRDefault="004410BC" w:rsidP="00894FB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4410BC">
              <w:rPr>
                <w:rStyle w:val="Style3"/>
                <w:rFonts w:eastAsia="Batang"/>
                <w:b/>
              </w:rPr>
              <w:t>Prepoznaje</w:t>
            </w:r>
            <w:r w:rsidRPr="00F85E0C">
              <w:rPr>
                <w:rStyle w:val="Style3"/>
                <w:rFonts w:eastAsia="Batang"/>
                <w:b/>
                <w:lang w:val="sr-Latn-ME"/>
              </w:rPr>
              <w:t xml:space="preserve"> </w:t>
            </w:r>
            <w:r w:rsidRPr="004410BC">
              <w:rPr>
                <w:rStyle w:val="Style3"/>
                <w:rFonts w:eastAsia="Batang"/>
                <w:b/>
              </w:rPr>
              <w:t>fizi</w:t>
            </w:r>
            <w:r w:rsidRPr="00F85E0C">
              <w:rPr>
                <w:rStyle w:val="Style3"/>
                <w:rFonts w:eastAsia="Batang"/>
                <w:b/>
                <w:lang w:val="sr-Latn-ME"/>
              </w:rPr>
              <w:t>č</w:t>
            </w:r>
            <w:r w:rsidRPr="004410BC">
              <w:rPr>
                <w:rStyle w:val="Style3"/>
                <w:rFonts w:eastAsia="Batang"/>
                <w:b/>
              </w:rPr>
              <w:t>ka</w:t>
            </w:r>
            <w:r w:rsidRPr="00F85E0C">
              <w:rPr>
                <w:rStyle w:val="Style3"/>
                <w:rFonts w:eastAsia="Batang"/>
                <w:b/>
                <w:lang w:val="sr-Latn-ME"/>
              </w:rPr>
              <w:t xml:space="preserve"> </w:t>
            </w:r>
            <w:r w:rsidRPr="004410BC">
              <w:rPr>
                <w:rStyle w:val="Style3"/>
                <w:rFonts w:eastAsia="Batang"/>
                <w:b/>
              </w:rPr>
              <w:t>o</w:t>
            </w:r>
            <w:r w:rsidRPr="00F85E0C">
              <w:rPr>
                <w:rStyle w:val="Style3"/>
                <w:rFonts w:eastAsia="Batang"/>
                <w:b/>
                <w:lang w:val="sr-Latn-ME"/>
              </w:rPr>
              <w:t>š</w:t>
            </w:r>
            <w:r w:rsidRPr="004410BC">
              <w:rPr>
                <w:rStyle w:val="Style3"/>
                <w:rFonts w:eastAsia="Batang"/>
                <w:b/>
              </w:rPr>
              <w:t>te</w:t>
            </w:r>
            <w:r w:rsidRPr="00F85E0C">
              <w:rPr>
                <w:rStyle w:val="Style3"/>
                <w:rFonts w:eastAsia="Batang"/>
                <w:b/>
                <w:lang w:val="sr-Latn-ME"/>
              </w:rPr>
              <w:t>ć</w:t>
            </w:r>
            <w:r w:rsidRPr="004410BC">
              <w:rPr>
                <w:rStyle w:val="Style3"/>
                <w:rFonts w:eastAsia="Batang"/>
                <w:b/>
              </w:rPr>
              <w:t>enja</w:t>
            </w:r>
            <w:r w:rsidRPr="00F85E0C">
              <w:rPr>
                <w:rStyle w:val="Style3"/>
                <w:rFonts w:eastAsia="Batang"/>
                <w:b/>
                <w:lang w:val="sr-Latn-ME"/>
              </w:rPr>
              <w:t xml:space="preserve"> </w:t>
            </w:r>
            <w:r w:rsidRPr="004410BC">
              <w:rPr>
                <w:rStyle w:val="Style3"/>
                <w:rFonts w:eastAsia="Batang"/>
                <w:b/>
              </w:rPr>
              <w:t>na</w:t>
            </w:r>
            <w:r w:rsidRPr="00F85E0C">
              <w:rPr>
                <w:rStyle w:val="Style3"/>
                <w:rFonts w:eastAsia="Batang"/>
                <w:b/>
                <w:lang w:val="sr-Latn-ME"/>
              </w:rPr>
              <w:t xml:space="preserve"> </w:t>
            </w:r>
            <w:r w:rsidRPr="004410BC">
              <w:rPr>
                <w:rStyle w:val="Style3"/>
                <w:rFonts w:eastAsia="Batang"/>
                <w:b/>
              </w:rPr>
              <w:t>digitalnim</w:t>
            </w:r>
            <w:r w:rsidRPr="00F85E0C">
              <w:rPr>
                <w:rStyle w:val="Style3"/>
                <w:rFonts w:eastAsia="Batang"/>
                <w:b/>
                <w:lang w:val="sr-Latn-ME"/>
              </w:rPr>
              <w:t xml:space="preserve"> </w:t>
            </w:r>
            <w:r w:rsidRPr="004410BC">
              <w:rPr>
                <w:rStyle w:val="Style3"/>
                <w:rFonts w:eastAsia="Batang"/>
                <w:b/>
              </w:rPr>
              <w:t>nosa</w:t>
            </w:r>
            <w:r w:rsidRPr="00F85E0C">
              <w:rPr>
                <w:rStyle w:val="Style3"/>
                <w:rFonts w:eastAsia="Batang"/>
                <w:b/>
                <w:lang w:val="sr-Latn-ME"/>
              </w:rPr>
              <w:t>č</w:t>
            </w:r>
            <w:r w:rsidRPr="004410BC">
              <w:rPr>
                <w:rStyle w:val="Style3"/>
                <w:rFonts w:eastAsia="Batang"/>
                <w:b/>
              </w:rPr>
              <w:t>ima</w:t>
            </w:r>
            <w:r w:rsidR="00B2624F" w:rsidRPr="00F85E0C">
              <w:rPr>
                <w:rStyle w:val="Style3"/>
                <w:rFonts w:eastAsia="Batang"/>
                <w:b/>
                <w:lang w:val="sr-Latn-ME"/>
              </w:rPr>
              <w:t xml:space="preserve"> </w:t>
            </w:r>
            <w:r w:rsidR="00B2624F">
              <w:rPr>
                <w:rStyle w:val="Style3"/>
                <w:rFonts w:eastAsia="Batang"/>
                <w:b/>
              </w:rPr>
              <w:t>podataka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53402040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8991118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B2624F" w:rsidP="00894FB1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</w:t>
            </w:r>
            <w:r w:rsidR="0050469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moguća fizička oštećenja na digitalnim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50469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nosačima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vizuelni pregled digitalnih nosača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primjere oštećenja digitalnih nosača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2221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2221F" w:rsidRDefault="0022221F" w:rsidP="00894FB1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</w:t>
            </w:r>
            <w:r w:rsidR="009D1DE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vizuelni pregled digitalnih nosača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2221F" w:rsidRDefault="0022221F" w:rsidP="00894F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1579181"/>
              <w:placeholder>
                <w:docPart w:val="284283AC3E654212B55F2BAA0000840B"/>
              </w:placeholder>
            </w:sdtPr>
            <w:sdtContent>
              <w:p w:rsidR="008B4EEB" w:rsidRPr="004024D5" w:rsidRDefault="008B4EEB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D106E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 w:rsidR="009D1DE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</w:t>
            </w:r>
            <w:r w:rsidR="009D1DE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 mogu</w:t>
            </w:r>
            <w:r w:rsidR="00B939A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provjeravati </w:t>
            </w:r>
            <w:r w:rsidR="00D562C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usmenim ili pisanim putem. </w:t>
            </w:r>
            <w:r w:rsidR="00D562C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</w:t>
            </w:r>
            <w:r w:rsidR="00D562C2" w:rsidRPr="00D562C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riterijum 4 se mo</w:t>
            </w:r>
            <w:r w:rsidR="00D106E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že provjeriti </w:t>
            </w:r>
            <w:r w:rsidR="00D562C2" w:rsidRPr="00D562C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kroz</w:t>
            </w:r>
            <w:r w:rsidRPr="00D562C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praktičan zadatak/rad sa usmenim obrazloženjem</w:t>
            </w:r>
            <w:r w:rsidR="007124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8525867"/>
              <w:placeholder>
                <w:docPart w:val="A8610466778B43A7BD8C827B788E8D57"/>
              </w:placeholder>
            </w:sdtPr>
            <w:sdtContent>
              <w:p w:rsidR="008B4EEB" w:rsidRPr="004024D5" w:rsidRDefault="008B4EEB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4410BC" w:rsidP="00894F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Fizička oštećenja digitalnih nosača</w:t>
            </w:r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94885236"/>
              <w:placeholder>
                <w:docPart w:val="E1A0C7A2EF4F4090B17938ED0CE45A49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41599359"/>
                  <w:placeholder>
                    <w:docPart w:val="E1A0C7A2EF4F4090B17938ED0CE45A49"/>
                  </w:placeholder>
                </w:sdtPr>
                <w:sdtContent>
                  <w:p w:rsidR="008B4EEB" w:rsidRPr="004024D5" w:rsidRDefault="008B4EEB" w:rsidP="00894F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77028031"/>
                        <w:placeholder>
                          <w:docPart w:val="938EE3F7E3D94776B3CDCD0A0BE584EC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894FB1" w:rsidRDefault="003A396E" w:rsidP="00894FB1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Style w:val="Style3"/>
                <w:rFonts w:eastAsia="Batang"/>
                <w:b/>
              </w:rPr>
              <w:t xml:space="preserve">Uočava </w:t>
            </w:r>
            <w:r w:rsidR="004410BC" w:rsidRPr="004410BC">
              <w:rPr>
                <w:rStyle w:val="Style3"/>
                <w:rFonts w:eastAsia="Batang"/>
                <w:b/>
              </w:rPr>
              <w:t>opremu koja nedostaje za projekciju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06921287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290530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opremu koja je potrebna za projekciju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namjenu pojedinačne opreme za projekciju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22508773"/>
              <w:placeholder>
                <w:docPart w:val="AADFBCA7EA0645A58619D09D2E8D1CA1"/>
              </w:placeholder>
            </w:sdtPr>
            <w:sdtContent>
              <w:p w:rsidR="008B4EEB" w:rsidRPr="004024D5" w:rsidRDefault="008B4EEB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</w:t>
            </w:r>
            <w:r w:rsidR="00B939A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provjeravati </w:t>
            </w:r>
            <w:r w:rsidR="00B939A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ili pisanim putem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00076152"/>
              <w:placeholder>
                <w:docPart w:val="6C8DA4695E504A5BA4C0A42F269A277C"/>
              </w:placeholder>
            </w:sdtPr>
            <w:sdtContent>
              <w:p w:rsidR="008B4EEB" w:rsidRPr="004024D5" w:rsidRDefault="008B4EEB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4410BC" w:rsidP="00894F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Nedostajuća oprema</w:t>
            </w:r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39147505"/>
              <w:placeholder>
                <w:docPart w:val="AC4AD72893EF422E8A659C8127D6E679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62529725"/>
                  <w:placeholder>
                    <w:docPart w:val="AC4AD72893EF422E8A659C8127D6E679"/>
                  </w:placeholder>
                </w:sdtPr>
                <w:sdtContent>
                  <w:p w:rsidR="008B4EEB" w:rsidRPr="004024D5" w:rsidRDefault="008B4EEB" w:rsidP="00894F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28272629"/>
                        <w:placeholder>
                          <w:docPart w:val="9992EECFE65E4718958CF92E462601E7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410BC" w:rsidRDefault="004410BC" w:rsidP="00894FB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4410BC">
              <w:rPr>
                <w:rStyle w:val="Style3"/>
                <w:rFonts w:eastAsia="Batang"/>
                <w:b/>
              </w:rPr>
              <w:t>Prijavljuje oštećenja i nedostatke opreme distributeru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2009415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56458680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prijavljivanja nedostajuće opreme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9E33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monstrira na primjeru postupak prijave nedostajuće opreme distrubuteru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6033887"/>
              <w:placeholder>
                <w:docPart w:val="D0B56F2FB75948D5A28E74AD610DD318"/>
              </w:placeholder>
            </w:sdtPr>
            <w:sdtContent>
              <w:p w:rsidR="008B4EEB" w:rsidRPr="004024D5" w:rsidRDefault="008B4EEB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</w:t>
            </w:r>
            <w:r w:rsidR="00B939A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može se provjeravati usmenim ili pisanim putem. Kriterijum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</w:t>
            </w:r>
            <w:r w:rsidR="00B939A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 se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provjeravati </w:t>
            </w:r>
            <w:r w:rsidR="002874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praktičan zadatak/rad sa usmenim obrazloženjem</w:t>
            </w:r>
            <w:r w:rsidR="0042478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702605"/>
              <w:placeholder>
                <w:docPart w:val="DA39B2F3FE2D44B29DE5E488B0F7228A"/>
              </w:placeholder>
            </w:sdtPr>
            <w:sdtContent>
              <w:p w:rsidR="008B4EEB" w:rsidRPr="004024D5" w:rsidRDefault="008B4EEB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4410BC" w:rsidP="00894F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Prijavljivanje oštećenja i nedostataka</w:t>
            </w:r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C374D2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DF699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705F73" w:rsidRPr="00612217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bookmarkStart w:id="10" w:name="_Hlk115180106"/>
      <w:r w:rsidRPr="00612217">
        <w:rPr>
          <w:rFonts w:ascii="Arial Narrow" w:hAnsi="Arial Narrow"/>
        </w:rPr>
        <w:t>Modul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Fizi</w:t>
      </w:r>
      <w:r w:rsidRPr="00F85E0C">
        <w:rPr>
          <w:rFonts w:ascii="Arial Narrow" w:hAnsi="Arial Narrow"/>
          <w:i/>
          <w:lang w:val="sr-Latn-CS"/>
        </w:rPr>
        <w:t>č</w:t>
      </w:r>
      <w:r>
        <w:rPr>
          <w:rFonts w:ascii="Arial Narrow" w:hAnsi="Arial Narrow"/>
          <w:i/>
        </w:rPr>
        <w:t>ki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pregled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kopije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filma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prije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projekcije</w:t>
      </w:r>
      <w:r w:rsidRPr="00F85E0C">
        <w:rPr>
          <w:rFonts w:ascii="Arial Narrow" w:hAnsi="Arial Narrow"/>
          <w:i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01787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01787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01787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017879">
        <w:rPr>
          <w:rFonts w:ascii="Arial Narrow" w:hAnsi="Arial Narrow"/>
          <w:lang w:val="sr-Latn-CS"/>
        </w:rPr>
        <w:t xml:space="preserve">. </w:t>
      </w:r>
    </w:p>
    <w:p w:rsidR="00705F73" w:rsidRPr="00612217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705F73" w:rsidRPr="00612217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:rsidR="00705F73" w:rsidRPr="00612217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705F73" w:rsidRPr="00612217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bookmarkEnd w:id="10" w:displacedByCustomXml="next"/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Content>
        <w:p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4024D5" w:rsidRPr="00894FB1" w:rsidRDefault="00B22C1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01220">
        <w:rPr>
          <w:rFonts w:ascii="Arial Narrow" w:eastAsia="Calibri" w:hAnsi="Arial Narrow"/>
          <w:sz w:val="22"/>
          <w:szCs w:val="22"/>
          <w:lang w:val="sr-Latn-ME"/>
        </w:rPr>
        <w:t>Božidar Radivojević „Hard diskovi- razvoj“</w:t>
      </w:r>
      <w:r w:rsidR="00501220" w:rsidRPr="00501220">
        <w:rPr>
          <w:rFonts w:ascii="Arial Narrow" w:eastAsia="Calibri" w:hAnsi="Arial Narrow"/>
          <w:sz w:val="22"/>
          <w:szCs w:val="22"/>
          <w:lang w:val="sr-Latn-ME"/>
        </w:rPr>
        <w:t xml:space="preserve">( </w:t>
      </w:r>
      <w:r w:rsidR="00501220">
        <w:rPr>
          <w:rFonts w:ascii="Arial Narrow" w:eastAsia="Calibri" w:hAnsi="Arial Narrow"/>
          <w:sz w:val="22"/>
          <w:szCs w:val="22"/>
          <w:lang w:val="sr-Latn-ME"/>
        </w:rPr>
        <w:t>Skripta)</w:t>
      </w:r>
    </w:p>
    <w:p w:rsidR="00B22C14" w:rsidRPr="00894FB1" w:rsidRDefault="00B22C14" w:rsidP="00894FB1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94FB1">
        <w:rPr>
          <w:rFonts w:ascii="Arial Narrow" w:eastAsia="Calibri" w:hAnsi="Arial Narrow"/>
          <w:sz w:val="22"/>
          <w:szCs w:val="22"/>
          <w:lang w:val="sr-Latn-ME"/>
        </w:rPr>
        <w:t>https://www.mg.edu.rs/uploads/files/images/stories/dokumenta/maturski/bozidar-radivojevic-4d.pdf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96632849"/>
        <w:placeholder>
          <w:docPart w:val="E58BE705A7AA40868C57D57920CB147E"/>
        </w:placeholder>
      </w:sdtPr>
      <w:sdtContent>
        <w:p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E33CE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</w:t>
          </w:r>
          <w:r w:rsidR="00E54E6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modula</w:t>
          </w:r>
          <w:r w:rsidR="003226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:rsidTr="00A84AD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Content>
              <w:p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Content>
              <w:p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Content>
              <w:p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024D5" w:rsidRPr="004024D5" w:rsidTr="00894FB1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B22C14" w:rsidP="00B22C1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HDD, SSD, USB FLASH DRIVE, BLU RAY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4024D5" w:rsidP="00894FB1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4024D5" w:rsidRPr="004024D5" w:rsidTr="00894FB1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B22C14" w:rsidP="00B22C1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4024D5" w:rsidP="00894FB1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</w:tbl>
    <w:p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</w:t>
      </w:r>
      <w:r w:rsidR="0032263C">
        <w:rPr>
          <w:rFonts w:ascii="Arial Narrow" w:hAnsi="Arial Narrow" w:cs="Trebuchet MS"/>
          <w:b/>
          <w:bCs/>
          <w:sz w:val="22"/>
          <w:szCs w:val="22"/>
          <w:lang w:val="sr-Latn-CS"/>
        </w:rPr>
        <w:t>a prohodnost i završetak modula</w:t>
      </w:r>
    </w:p>
    <w:p w:rsidR="00705F73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r w:rsidRPr="00705F73">
        <w:rPr>
          <w:rFonts w:ascii="Arial Narrow" w:hAnsi="Arial Narrow" w:cs="Trebuchet MS"/>
          <w:bCs/>
          <w:lang w:val="sr-Latn-CS"/>
        </w:rPr>
        <w:t xml:space="preserve"> </w:t>
      </w:r>
      <w:r w:rsidRPr="00894FB1">
        <w:rPr>
          <w:rFonts w:ascii="Arial Narrow" w:hAnsi="Arial Narrow"/>
          <w:sz w:val="22"/>
          <w:szCs w:val="22"/>
          <w:lang w:val="sr-Latn-CS"/>
        </w:rPr>
        <w:t>Modul se provjerava na kraju programa, na osnovu ispitnog kataloga.</w:t>
      </w:r>
      <w:r w:rsidRPr="00612217">
        <w:rPr>
          <w:rFonts w:ascii="Arial Narrow" w:hAnsi="Arial Narrow" w:cs="Trebuchet MS"/>
          <w:bCs/>
          <w:lang w:val="sr-Latn-CS"/>
        </w:rPr>
        <w:t xml:space="preserve"> </w:t>
      </w:r>
    </w:p>
    <w:p w:rsidR="004024D5" w:rsidRPr="0032263C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3D19F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:rsidR="00705F73" w:rsidRPr="0022186A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</w:t>
      </w:r>
      <w:r>
        <w:rPr>
          <w:rFonts w:ascii="Arial Narrow" w:hAnsi="Arial Narrow"/>
          <w:sz w:val="22"/>
          <w:szCs w:val="22"/>
          <w:lang w:val="sr-Latn-CS"/>
        </w:rPr>
        <w:t xml:space="preserve">sti </w:t>
      </w:r>
      <w:r w:rsidRPr="0022186A">
        <w:rPr>
          <w:rFonts w:ascii="Arial Narrow" w:hAnsi="Arial Narrow"/>
          <w:sz w:val="22"/>
          <w:szCs w:val="22"/>
          <w:lang w:val="sr-Latn-CS"/>
        </w:rPr>
        <w:t xml:space="preserve">kinematografije) </w:t>
      </w:r>
    </w:p>
    <w:p w:rsidR="00705F73" w:rsidRPr="007F0E8B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22186A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i upotrebe stručne terminologije iz oblasti </w:t>
      </w:r>
      <w:r w:rsidR="0022186A" w:rsidRPr="0022186A">
        <w:rPr>
          <w:rFonts w:ascii="Arial Narrow" w:hAnsi="Arial Narrow"/>
          <w:sz w:val="22"/>
          <w:szCs w:val="22"/>
          <w:lang w:val="sr-Latn-CS"/>
        </w:rPr>
        <w:t>kine</w:t>
      </w:r>
      <w:r w:rsidRPr="0022186A">
        <w:rPr>
          <w:rFonts w:ascii="Arial Narrow" w:hAnsi="Arial Narrow"/>
          <w:sz w:val="22"/>
          <w:szCs w:val="22"/>
          <w:lang w:val="sr-Latn-CS"/>
        </w:rPr>
        <w:t>matografije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7F0E8B">
        <w:rPr>
          <w:rFonts w:ascii="Arial Narrow" w:hAnsi="Arial Narrow"/>
          <w:sz w:val="22"/>
          <w:szCs w:val="22"/>
          <w:lang w:val="sr-Latn-CS"/>
        </w:rPr>
        <w:t>i dr.)</w:t>
      </w:r>
    </w:p>
    <w:p w:rsidR="00705F73" w:rsidRPr="00B847CE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:rsidR="00705F73" w:rsidRPr="00B847CE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1850EF">
        <w:rPr>
          <w:rFonts w:ascii="Arial Narrow" w:hAnsi="Arial Narrow"/>
          <w:sz w:val="22"/>
          <w:szCs w:val="22"/>
        </w:rPr>
        <w:t xml:space="preserve">uređaja za prenos </w:t>
      </w:r>
      <w:r w:rsidR="001850EF">
        <w:rPr>
          <w:rFonts w:ascii="Arial Narrow" w:hAnsi="Arial Narrow"/>
          <w:sz w:val="22"/>
          <w:szCs w:val="22"/>
          <w:lang w:val="sr-Latn-CS"/>
        </w:rPr>
        <w:t>i skladištenje podataka i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:rsidR="00705F73" w:rsidRPr="00B847CE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:rsidR="00705F73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:rsidR="00705F73" w:rsidRPr="00705F73" w:rsidRDefault="00705F73" w:rsidP="001850EF">
      <w:pPr>
        <w:tabs>
          <w:tab w:val="left" w:pos="284"/>
        </w:tabs>
        <w:ind w:left="288"/>
        <w:jc w:val="both"/>
        <w:rPr>
          <w:rFonts w:ascii="Arial Narrow" w:hAnsi="Arial Narrow"/>
          <w:color w:val="FF0000"/>
          <w:sz w:val="22"/>
          <w:szCs w:val="22"/>
          <w:highlight w:val="yellow"/>
          <w:lang w:val="sr-Latn-CS"/>
        </w:rPr>
      </w:pPr>
    </w:p>
    <w:p w:rsidR="004024D5" w:rsidRPr="00705F73" w:rsidRDefault="004024D5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</w:p>
    <w:bookmarkStart w:id="11" w:name="_Toc126753937"/>
    <w:p w:rsidR="008B4EEB" w:rsidRPr="00150A3C" w:rsidRDefault="00894FB1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39624126"/>
          <w:placeholder>
            <w:docPart w:val="E1600E44D1044D10AE2EC284BF1B3DA1"/>
          </w:placeholder>
        </w:sdtPr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A900C8" w:rsidRPr="00A900C8">
        <w:rPr>
          <w:rFonts w:ascii="Arial Narrow" w:eastAsia="Calibri" w:hAnsi="Arial Narrow"/>
          <w:b/>
          <w:sz w:val="22"/>
          <w:szCs w:val="22"/>
          <w:lang w:val="en-US"/>
        </w:rPr>
        <w:t>K</w:t>
      </w:r>
      <w:r w:rsidR="00637743">
        <w:rPr>
          <w:rFonts w:ascii="Arial Narrow" w:eastAsia="Calibri" w:hAnsi="Arial Narrow"/>
          <w:b/>
          <w:sz w:val="22"/>
          <w:szCs w:val="22"/>
          <w:lang w:val="en-US"/>
        </w:rPr>
        <w:t>OPIRANJE PREGLEDANE KOPIJE</w:t>
      </w:r>
      <w:r w:rsidR="00352F7E">
        <w:rPr>
          <w:rFonts w:ascii="Arial Narrow" w:eastAsia="Calibri" w:hAnsi="Arial Narrow"/>
          <w:b/>
          <w:sz w:val="22"/>
          <w:szCs w:val="22"/>
          <w:lang w:val="en-US"/>
        </w:rPr>
        <w:t xml:space="preserve"> </w:t>
      </w:r>
      <w:r w:rsidR="00637743" w:rsidRPr="00287451">
        <w:rPr>
          <w:rFonts w:ascii="Arial Narrow" w:eastAsia="Calibri" w:hAnsi="Arial Narrow"/>
          <w:b/>
          <w:sz w:val="22"/>
          <w:szCs w:val="22"/>
          <w:lang w:val="en-US"/>
        </w:rPr>
        <w:t xml:space="preserve">(INGEST) </w:t>
      </w:r>
      <w:r w:rsidR="00637743">
        <w:rPr>
          <w:rFonts w:ascii="Arial Narrow" w:eastAsia="Calibri" w:hAnsi="Arial Narrow"/>
          <w:b/>
          <w:sz w:val="22"/>
          <w:szCs w:val="22"/>
          <w:lang w:val="en-US"/>
        </w:rPr>
        <w:t>NA SERVERU PROJEKTORA</w:t>
      </w:r>
      <w:bookmarkEnd w:id="11"/>
      <w:r w:rsidR="00637743">
        <w:rPr>
          <w:rFonts w:ascii="Arial Narrow" w:eastAsia="Calibri" w:hAnsi="Arial Narrow"/>
          <w:b/>
          <w:sz w:val="22"/>
          <w:szCs w:val="22"/>
          <w:lang w:val="en-U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AA48FFA376D34D119DEEB115E0566B78"/>
        </w:placeholder>
      </w:sdtPr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1465682"/>
              <w:placeholder>
                <w:docPart w:val="E55F5F09CD9F4CCD9E5AFA361010E25B"/>
              </w:placeholder>
            </w:sdtPr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7718697"/>
              <w:placeholder>
                <w:docPart w:val="81C355276DD64A93BFA56A7117F27F98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78478236"/>
              <w:placeholder>
                <w:docPart w:val="12CCBA79A0944A0CA46A432D74AECB15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77196686"/>
              <w:placeholder>
                <w:docPart w:val="54839495AC404875BBEA3506C73E71D1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6170184"/>
              <w:placeholder>
                <w:docPart w:val="54839495AC404875BBEA3506C73E71D1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07848492"/>
              <w:placeholder>
                <w:docPart w:val="54839495AC404875BBEA3506C73E71D1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907E30" w:rsidP="00907E3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907E30" w:rsidP="00907E3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907E30" w:rsidP="00907E3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907E30" w:rsidP="00907E3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A84AD2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4410BC" w:rsidRPr="00DB1F89" w:rsidRDefault="009E330B" w:rsidP="00894F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 xml:space="preserve">Osposobljavanje polaznika </w:t>
      </w:r>
      <w:r w:rsidR="004410BC">
        <w:rPr>
          <w:rStyle w:val="Style3"/>
          <w:rFonts w:eastAsia="Batang"/>
        </w:rPr>
        <w:t>za prebacivanje filmske kopije na server projektora radi reprodukcije</w:t>
      </w:r>
      <w:r w:rsidR="00DF7366">
        <w:rPr>
          <w:rStyle w:val="Style3"/>
          <w:rFonts w:eastAsia="Batang"/>
        </w:rPr>
        <w:t>.</w:t>
      </w:r>
    </w:p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66048525"/>
        <w:placeholder>
          <w:docPart w:val="CE0EFE9EE04D4E21B334E97738909972"/>
        </w:placeholder>
      </w:sdtPr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DF7366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B4EEB" w:rsidRPr="004410BC" w:rsidRDefault="00504699" w:rsidP="004805B0">
      <w:pPr>
        <w:numPr>
          <w:ilvl w:val="0"/>
          <w:numId w:val="20"/>
        </w:numPr>
        <w:spacing w:after="160" w:line="259" w:lineRule="auto"/>
        <w:contextualSpacing/>
        <w:rPr>
          <w:rStyle w:val="Style3"/>
          <w:rFonts w:ascii="Calibri" w:eastAsia="Calibri" w:hAnsi="Calibri"/>
          <w:szCs w:val="22"/>
          <w:lang w:val="sr-Latn-ME"/>
        </w:rPr>
      </w:pPr>
      <w:r>
        <w:rPr>
          <w:rStyle w:val="Style3"/>
          <w:rFonts w:eastAsia="Batang"/>
        </w:rPr>
        <w:t>Obj</w:t>
      </w:r>
      <w:r w:rsidR="00907E30">
        <w:rPr>
          <w:rStyle w:val="Style3"/>
          <w:rFonts w:eastAsia="Batang"/>
        </w:rPr>
        <w:t>asni postupak/</w:t>
      </w:r>
      <w:r w:rsidR="00DF7366">
        <w:rPr>
          <w:rStyle w:val="Style3"/>
          <w:rFonts w:eastAsia="Batang"/>
        </w:rPr>
        <w:t xml:space="preserve"> </w:t>
      </w:r>
      <w:r w:rsidR="00907E30">
        <w:rPr>
          <w:rStyle w:val="Style3"/>
          <w:rFonts w:eastAsia="Batang"/>
        </w:rPr>
        <w:t>faze prenosa</w:t>
      </w:r>
      <w:r w:rsidR="004410BC">
        <w:rPr>
          <w:rStyle w:val="Style3"/>
          <w:rFonts w:eastAsia="Batang"/>
        </w:rPr>
        <w:t xml:space="preserve"> filmskih kopija na server projektora</w:t>
      </w:r>
    </w:p>
    <w:p w:rsidR="004410BC" w:rsidRPr="004410BC" w:rsidRDefault="00504699" w:rsidP="004805B0">
      <w:pPr>
        <w:numPr>
          <w:ilvl w:val="0"/>
          <w:numId w:val="20"/>
        </w:numPr>
        <w:spacing w:after="160" w:line="259" w:lineRule="auto"/>
        <w:contextualSpacing/>
        <w:rPr>
          <w:rStyle w:val="Style3"/>
          <w:rFonts w:ascii="Calibri" w:eastAsia="Calibri" w:hAnsi="Calibri"/>
          <w:szCs w:val="22"/>
          <w:lang w:val="sr-Latn-ME"/>
        </w:rPr>
      </w:pPr>
      <w:r>
        <w:rPr>
          <w:rStyle w:val="Style3"/>
          <w:rFonts w:eastAsia="Batang"/>
        </w:rPr>
        <w:t>Primijeni</w:t>
      </w:r>
      <w:r w:rsidR="00DF7366">
        <w:rPr>
          <w:rStyle w:val="Style3"/>
          <w:rFonts w:eastAsia="Batang"/>
        </w:rPr>
        <w:t xml:space="preserve"> postupak</w:t>
      </w:r>
      <w:r w:rsidR="00907E30">
        <w:rPr>
          <w:rStyle w:val="Style3"/>
          <w:rFonts w:eastAsia="Batang"/>
        </w:rPr>
        <w:t xml:space="preserve"> prenosa</w:t>
      </w:r>
      <w:r w:rsidR="004410BC">
        <w:rPr>
          <w:rStyle w:val="Style3"/>
          <w:rFonts w:eastAsia="Batang"/>
        </w:rPr>
        <w:t xml:space="preserve"> filmskih kopija na server projektora</w:t>
      </w:r>
    </w:p>
    <w:p w:rsidR="004410BC" w:rsidRPr="00150A3C" w:rsidRDefault="004410BC" w:rsidP="004805B0">
      <w:pPr>
        <w:numPr>
          <w:ilvl w:val="0"/>
          <w:numId w:val="20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Style w:val="Style3"/>
          <w:rFonts w:eastAsia="Batang"/>
        </w:rPr>
        <w:t>Izrada play liste</w:t>
      </w: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57410986"/>
              <w:placeholder>
                <w:docPart w:val="B057352AED8542D7BBFA5086F9315829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48721191"/>
                  <w:placeholder>
                    <w:docPart w:val="B057352AED8542D7BBFA5086F9315829"/>
                  </w:placeholder>
                </w:sdtPr>
                <w:sdtContent>
                  <w:p w:rsidR="008B4EEB" w:rsidRPr="004024D5" w:rsidRDefault="008B4EEB" w:rsidP="00894F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64189747"/>
                        <w:placeholder>
                          <w:docPart w:val="F681FA4C5B0A408388670EEC4E5AE070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410BC" w:rsidRDefault="00504699" w:rsidP="00894FB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  <w:b/>
              </w:rPr>
              <w:t>Obj</w:t>
            </w:r>
            <w:r w:rsidR="00907E30">
              <w:rPr>
                <w:rStyle w:val="Style3"/>
                <w:rFonts w:eastAsia="Batang"/>
                <w:b/>
              </w:rPr>
              <w:t>asni postupak</w:t>
            </w:r>
            <w:r w:rsidR="004410BC" w:rsidRPr="004410BC">
              <w:rPr>
                <w:rStyle w:val="Style3"/>
                <w:rFonts w:eastAsia="Batang"/>
                <w:b/>
              </w:rPr>
              <w:t xml:space="preserve"> preno</w:t>
            </w:r>
            <w:r>
              <w:rPr>
                <w:rStyle w:val="Style3"/>
                <w:rFonts w:eastAsia="Batang"/>
                <w:b/>
              </w:rPr>
              <w:t>sa</w:t>
            </w:r>
            <w:r w:rsidR="004410BC" w:rsidRPr="004410BC">
              <w:rPr>
                <w:rStyle w:val="Style3"/>
                <w:rFonts w:eastAsia="Batang"/>
                <w:b/>
              </w:rPr>
              <w:t xml:space="preserve"> filmskih kopija na server projektora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6644956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0551117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korake za prenos filmskih kopija na server projektora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prenosa filmskih kopija na server projektora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94FB1">
        <w:trPr>
          <w:trHeight w:val="542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27489E" w:rsidP="00894FB1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način kontrolisanja</w:t>
            </w:r>
            <w:r w:rsidR="009E330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prene</w:t>
            </w:r>
            <w:r w:rsidR="00907E3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senih filmskih kopija na server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94FB1" w:rsidRPr="004024D5" w:rsidTr="00894FB1">
        <w:trPr>
          <w:trHeight w:val="54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90081217"/>
              <w:placeholder>
                <w:docPart w:val="8C752220501E4CDB96AFDBA7881E6246"/>
              </w:placeholder>
            </w:sdtPr>
            <w:sdtContent>
              <w:p w:rsidR="00894FB1" w:rsidRPr="00894FB1" w:rsidRDefault="00894FB1" w:rsidP="00894FB1">
                <w:pPr>
                  <w:spacing w:before="120" w:after="120"/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94FB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04699" w:rsidP="00894F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2874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1 do 3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provjeravati </w:t>
            </w:r>
            <w:r w:rsidR="002874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usemnim ili pisanim putem.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11066550"/>
              <w:placeholder>
                <w:docPart w:val="897DA8B0B2F24B478185F6330AF1A042"/>
              </w:placeholder>
            </w:sdtPr>
            <w:sdtContent>
              <w:p w:rsidR="008B4EEB" w:rsidRPr="004024D5" w:rsidRDefault="008B4EEB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4410BC" w:rsidP="00894F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Prenos filmskih kopija na server projektora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2352625"/>
              <w:placeholder>
                <w:docPart w:val="0745FCF6620E49FE97E1536A3E6328CF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90212410"/>
                  <w:placeholder>
                    <w:docPart w:val="0745FCF6620E49FE97E1536A3E6328CF"/>
                  </w:placeholder>
                </w:sdtPr>
                <w:sdtContent>
                  <w:p w:rsidR="008B4EEB" w:rsidRPr="004024D5" w:rsidRDefault="008B4EEB" w:rsidP="00894F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29212836"/>
                        <w:placeholder>
                          <w:docPart w:val="CD24150C664D4945BAA6B0CE1526A962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410BC" w:rsidRDefault="00504699" w:rsidP="00894FB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  <w:b/>
              </w:rPr>
              <w:t>Primijeni</w:t>
            </w:r>
            <w:r w:rsidR="0027489E">
              <w:rPr>
                <w:rStyle w:val="Style3"/>
                <w:rFonts w:eastAsia="Batang"/>
                <w:b/>
              </w:rPr>
              <w:t xml:space="preserve"> postupak prenosa</w:t>
            </w:r>
            <w:r w:rsidR="004410BC" w:rsidRPr="004410BC">
              <w:rPr>
                <w:rStyle w:val="Style3"/>
                <w:rFonts w:eastAsia="Batang"/>
                <w:b/>
              </w:rPr>
              <w:t xml:space="preserve"> filmskih kopija na server projektora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86278109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28027128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6C0710" w:rsidP="00894FB1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pojedinačne korake prenosa filmskih kopija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6C0710" w:rsidP="00894FB1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27489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monstrira postupak prenosa filmskih kopija na server projektora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27489E" w:rsidP="00894FB1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</w:t>
            </w:r>
            <w:r w:rsidR="00F0332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način provjere (kontrole)</w:t>
            </w:r>
            <w:r w:rsidRPr="0027489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prenesenih filmskih kopija na serveru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72707350"/>
              <w:placeholder>
                <w:docPart w:val="3B5625254DD3433DBFA93E2BEB2CB6DD"/>
              </w:placeholder>
            </w:sdtPr>
            <w:sdtContent>
              <w:p w:rsidR="008B4EEB" w:rsidRPr="004024D5" w:rsidRDefault="008B4EEB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31A3B" w:rsidP="00894F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2874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1 do 3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</w:t>
            </w:r>
            <w:r w:rsidR="002874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praktičan zadatak/rad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6506329"/>
              <w:placeholder>
                <w:docPart w:val="E0E4CC2C477D4EA5907CD55D1CE51F68"/>
              </w:placeholder>
            </w:sdtPr>
            <w:sdtContent>
              <w:p w:rsidR="008B4EEB" w:rsidRPr="004024D5" w:rsidRDefault="008B4EEB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4410BC" w:rsidP="00894F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Prenos</w:t>
            </w:r>
            <w:r w:rsidR="004F454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filmskih kopija na server proje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ktora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56415999"/>
              <w:placeholder>
                <w:docPart w:val="90FFCEDA2A3642FDAFCF975EC6F3B9CD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95540536"/>
                  <w:placeholder>
                    <w:docPart w:val="90FFCEDA2A3642FDAFCF975EC6F3B9CD"/>
                  </w:placeholder>
                </w:sdtPr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69210317"/>
                        <w:placeholder>
                          <w:docPart w:val="2F38B69FDE3346C89A0E88EEFD7342F4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410BC" w:rsidRDefault="004410BC" w:rsidP="00894FB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4410BC">
              <w:rPr>
                <w:rStyle w:val="Style3"/>
                <w:rFonts w:eastAsia="Batang"/>
                <w:b/>
              </w:rPr>
              <w:t>Iz</w:t>
            </w:r>
            <w:r w:rsidR="00381AAF">
              <w:rPr>
                <w:rStyle w:val="Style3"/>
                <w:rFonts w:eastAsia="Batang"/>
                <w:b/>
              </w:rPr>
              <w:t>rada</w:t>
            </w:r>
            <w:r w:rsidRPr="004410BC">
              <w:rPr>
                <w:rStyle w:val="Style3"/>
                <w:rFonts w:eastAsia="Batang"/>
                <w:b/>
              </w:rPr>
              <w:t xml:space="preserve"> play liste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6743129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9886340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6C0710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pojam </w:t>
            </w:r>
            <w:r w:rsidRPr="005266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play lista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27489E" w:rsidP="0027489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2662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Play lista može sadržati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reklame, trejlere, filmske kopije, fotografije, različite video i audio mat</w:t>
            </w:r>
            <w:r w:rsidR="005266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rijale itd.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27489E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izr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ade play liste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907E30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postupak izrade play liste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9568024"/>
              <w:placeholder>
                <w:docPart w:val="57B0DB5D7BCD4D9C93930F98602E8C82"/>
              </w:placeholder>
            </w:sdtPr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287451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1 i 2 mogu se provjeravati usmenim ili pisanim putem. </w:t>
            </w:r>
            <w:r w:rsidR="005234F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uz praktičan zadatak/rad sa usmenim obrazloženjem</w:t>
            </w:r>
            <w:r w:rsidR="005234F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0757718"/>
              <w:placeholder>
                <w:docPart w:val="43E5741BEDB34496A782214D3FCD0C58"/>
              </w:placeholder>
            </w:sdtPr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4410BC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Play lista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8178E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705F73" w:rsidRPr="00612217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Modul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Kopiranje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pregledane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kopije</w:t>
      </w:r>
      <w:r w:rsidRPr="00F85E0C">
        <w:rPr>
          <w:rFonts w:ascii="Arial Narrow" w:hAnsi="Arial Narrow"/>
          <w:i/>
          <w:lang w:val="sr-Latn-CS"/>
        </w:rPr>
        <w:t xml:space="preserve"> </w:t>
      </w:r>
      <w:r w:rsidRPr="00287451">
        <w:rPr>
          <w:rFonts w:ascii="Arial Narrow" w:hAnsi="Arial Narrow"/>
          <w:i/>
          <w:lang w:val="sr-Latn-CS"/>
        </w:rPr>
        <w:t>(</w:t>
      </w:r>
      <w:r w:rsidRPr="00287451">
        <w:rPr>
          <w:rFonts w:ascii="Arial Narrow" w:hAnsi="Arial Narrow"/>
          <w:i/>
        </w:rPr>
        <w:t>ingest</w:t>
      </w:r>
      <w:r w:rsidRPr="00287451">
        <w:rPr>
          <w:rFonts w:ascii="Arial Narrow" w:hAnsi="Arial Narrow"/>
          <w:i/>
          <w:lang w:val="sr-Latn-CS"/>
        </w:rPr>
        <w:t xml:space="preserve">) </w:t>
      </w:r>
      <w:r>
        <w:rPr>
          <w:rFonts w:ascii="Arial Narrow" w:hAnsi="Arial Narrow"/>
          <w:i/>
        </w:rPr>
        <w:t>na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server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projektora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01787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01787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01787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017879">
        <w:rPr>
          <w:rFonts w:ascii="Arial Narrow" w:hAnsi="Arial Narrow"/>
          <w:lang w:val="sr-Latn-CS"/>
        </w:rPr>
        <w:t xml:space="preserve">. </w:t>
      </w:r>
    </w:p>
    <w:p w:rsidR="00705F73" w:rsidRPr="00612217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705F73" w:rsidRPr="00612217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:rsidR="00705F73" w:rsidRPr="00612217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705F73" w:rsidRPr="00612217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p w:rsidR="008B4EEB" w:rsidRPr="00705F73" w:rsidRDefault="00705F73" w:rsidP="00705F73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Preporuka je da se praktični dio modula realizuje u realnim uslovima, a ukoliko nije moguće da se organizuje simulacija filmskog snimanja</w:t>
      </w:r>
      <w:r w:rsidR="009F1BC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12324639"/>
        <w:lock w:val="contentLocked"/>
        <w:placeholder>
          <w:docPart w:val="5783145BC48E454390DA0A728015DB2A"/>
        </w:placeholder>
      </w:sdtPr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287451" w:rsidRDefault="00A5571A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287451">
        <w:rPr>
          <w:rFonts w:ascii="Arial Narrow" w:eastAsia="Calibri" w:hAnsi="Arial Narrow"/>
          <w:sz w:val="22"/>
          <w:szCs w:val="22"/>
          <w:lang w:val="sr-Latn-ME"/>
        </w:rPr>
        <w:t>Projector user manual</w:t>
      </w:r>
      <w:r w:rsidR="00287451" w:rsidRPr="00287451">
        <w:rPr>
          <w:rFonts w:ascii="Arial Narrow" w:eastAsia="Calibri" w:hAnsi="Arial Narrow"/>
          <w:sz w:val="22"/>
          <w:szCs w:val="22"/>
          <w:lang w:val="sr-Latn-ME"/>
        </w:rPr>
        <w:t>((upustvo za rukovanje projekotrom)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93567634"/>
        <w:placeholder>
          <w:docPart w:val="5783145BC48E454390DA0A728015DB2A"/>
        </w:placeholder>
      </w:sdtPr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50161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81129528"/>
              <w:placeholder>
                <w:docPart w:val="3E452427087F41A3BD39BDF6A9184CA3"/>
              </w:placeholder>
            </w:sdtPr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2403749"/>
              <w:placeholder>
                <w:docPart w:val="3E452427087F41A3BD39BDF6A9184CA3"/>
              </w:placeholder>
            </w:sdt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6543659"/>
              <w:placeholder>
                <w:docPart w:val="3E452427087F41A3BD39BDF6A9184CA3"/>
              </w:placeholder>
            </w:sdtPr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894FB1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363866" w:rsidP="0036386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Funkcionalni DCP projektor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EE13BF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:rsidTr="00894FB1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9F1BC6" w:rsidP="0036386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Server sa pratećim softv</w:t>
            </w:r>
            <w:r w:rsidR="0036386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erom za manipulaciju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EE13BF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:rsidR="00705F73" w:rsidRPr="00894FB1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894FB1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:rsidR="006C562D" w:rsidRDefault="008B4EEB" w:rsidP="006C562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:rsidR="00705F73" w:rsidRPr="009F1BC6" w:rsidRDefault="00705F73" w:rsidP="00894F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94FB1">
        <w:rPr>
          <w:rFonts w:ascii="Arial Narrow" w:hAnsi="Arial Narrow" w:cs="Trebuchet MS"/>
          <w:bCs/>
          <w:lang w:val="sr-Latn-CS"/>
        </w:rPr>
        <w:t>Komunikacija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</w:t>
      </w:r>
      <w:r>
        <w:rPr>
          <w:rFonts w:ascii="Arial Narrow" w:hAnsi="Arial Narrow"/>
          <w:sz w:val="22"/>
          <w:szCs w:val="22"/>
          <w:lang w:val="sr-Latn-CS"/>
        </w:rPr>
        <w:t xml:space="preserve">sti </w:t>
      </w:r>
      <w:r w:rsidRPr="009F1BC6">
        <w:rPr>
          <w:rFonts w:ascii="Arial Narrow" w:hAnsi="Arial Narrow"/>
          <w:sz w:val="22"/>
          <w:szCs w:val="22"/>
          <w:lang w:val="sr-Latn-CS"/>
        </w:rPr>
        <w:t xml:space="preserve">kinematografije) </w:t>
      </w:r>
    </w:p>
    <w:p w:rsidR="00705F73" w:rsidRPr="007F0E8B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9F1BC6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i upotrebe stručne terminologije iz oblasti </w:t>
      </w:r>
      <w:r w:rsidR="009F1BC6">
        <w:rPr>
          <w:rFonts w:ascii="Arial Narrow" w:hAnsi="Arial Narrow"/>
          <w:sz w:val="22"/>
          <w:szCs w:val="22"/>
          <w:lang w:val="sr-Latn-CS"/>
        </w:rPr>
        <w:t>kine</w:t>
      </w:r>
      <w:r w:rsidRPr="009F1BC6">
        <w:rPr>
          <w:rFonts w:ascii="Arial Narrow" w:hAnsi="Arial Narrow"/>
          <w:sz w:val="22"/>
          <w:szCs w:val="22"/>
          <w:lang w:val="sr-Latn-CS"/>
        </w:rPr>
        <w:t>matografije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7F0E8B">
        <w:rPr>
          <w:rFonts w:ascii="Arial Narrow" w:hAnsi="Arial Narrow"/>
          <w:sz w:val="22"/>
          <w:szCs w:val="22"/>
          <w:lang w:val="sr-Latn-CS"/>
        </w:rPr>
        <w:t>i dr.)</w:t>
      </w:r>
    </w:p>
    <w:p w:rsidR="00705F73" w:rsidRPr="00B847CE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:rsidR="00705F73" w:rsidRPr="00B847CE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:rsidR="00705F73" w:rsidRPr="00B847CE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:rsidR="00705F73" w:rsidRPr="00D60AD9" w:rsidRDefault="00705F73" w:rsidP="00705F7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2" w:name="_Toc126753938"/>
    <w:p w:rsidR="008B4EEB" w:rsidRPr="00150A3C" w:rsidRDefault="00894FB1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853183426"/>
          <w:placeholder>
            <w:docPart w:val="1D505A0498204B8894969C2D9E69FE8D"/>
          </w:placeholder>
        </w:sdtPr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A900C8" w:rsidRPr="00A900C8">
        <w:rPr>
          <w:rFonts w:ascii="Arial Narrow" w:eastAsia="Calibri" w:hAnsi="Arial Narrow"/>
          <w:b/>
          <w:sz w:val="22"/>
          <w:szCs w:val="22"/>
          <w:lang w:val="en-US"/>
        </w:rPr>
        <w:t>U</w:t>
      </w:r>
      <w:r w:rsidR="00763AE7">
        <w:rPr>
          <w:rFonts w:ascii="Arial Narrow" w:eastAsia="Calibri" w:hAnsi="Arial Narrow"/>
          <w:b/>
          <w:sz w:val="22"/>
          <w:szCs w:val="22"/>
          <w:lang w:val="en-US"/>
        </w:rPr>
        <w:t>KLJUČIVANJE VIDEO I AUDIO APARATURE</w:t>
      </w:r>
      <w:r w:rsidR="00FC777C">
        <w:rPr>
          <w:rFonts w:ascii="Arial Narrow" w:eastAsia="Calibri" w:hAnsi="Arial Narrow"/>
          <w:b/>
          <w:sz w:val="22"/>
          <w:szCs w:val="22"/>
          <w:lang w:val="en-US"/>
        </w:rPr>
        <w:t xml:space="preserve"> I POČETAK PROJEKCIJE FILMA</w:t>
      </w:r>
      <w:bookmarkEnd w:id="12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76972580"/>
        <w:lock w:val="contentLocked"/>
        <w:placeholder>
          <w:docPart w:val="5BB285A0D99C49F2864F18632905C7C3"/>
        </w:placeholder>
      </w:sdtPr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86882109"/>
              <w:placeholder>
                <w:docPart w:val="A46810BCAEC044A2B8B3FD60AD2C572A"/>
              </w:placeholder>
            </w:sdtPr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47391370"/>
              <w:placeholder>
                <w:docPart w:val="E2F6231F28444ABD9EEE6D58C68FC8BD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69222934"/>
              <w:placeholder>
                <w:docPart w:val="733916C596064096A30CBA27645C684C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69198087"/>
              <w:placeholder>
                <w:docPart w:val="46F42DABCB3845A88563D51BA3C69785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7417688"/>
              <w:placeholder>
                <w:docPart w:val="46F42DABCB3845A88563D51BA3C69785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6936279"/>
              <w:placeholder>
                <w:docPart w:val="46F42DABCB3845A88563D51BA3C69785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930EC3" w:rsidP="00930EC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930EC3" w:rsidP="00930EC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930EC3" w:rsidP="00930EC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930EC3" w:rsidP="00930EC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A84AD2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5548D4" w:rsidRPr="00894FB1" w:rsidRDefault="005548D4" w:rsidP="00894F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3" w:name="_Hlk107824194"/>
      <w:r w:rsidRPr="00894FB1">
        <w:rPr>
          <w:rFonts w:ascii="Arial Narrow" w:hAnsi="Arial Narrow"/>
          <w:sz w:val="22"/>
          <w:szCs w:val="22"/>
        </w:rPr>
        <w:t>Osposobljavanje</w:t>
      </w:r>
      <w:r w:rsidRPr="00894FB1">
        <w:rPr>
          <w:rStyle w:val="Style3"/>
          <w:rFonts w:eastAsia="Batang"/>
          <w:szCs w:val="22"/>
          <w:lang w:val="sr-Latn-CS"/>
        </w:rPr>
        <w:t xml:space="preserve"> </w:t>
      </w:r>
      <w:r w:rsidRPr="00894FB1">
        <w:rPr>
          <w:rStyle w:val="Style3"/>
          <w:rFonts w:eastAsia="Batang"/>
          <w:szCs w:val="22"/>
        </w:rPr>
        <w:t>polaznika</w:t>
      </w:r>
      <w:r w:rsidRPr="00894FB1">
        <w:rPr>
          <w:rStyle w:val="Style3"/>
          <w:rFonts w:eastAsia="Batang"/>
          <w:szCs w:val="22"/>
          <w:lang w:val="sr-Latn-CS"/>
        </w:rPr>
        <w:t xml:space="preserve"> </w:t>
      </w:r>
      <w:r w:rsidRPr="00894FB1">
        <w:rPr>
          <w:rStyle w:val="Style3"/>
          <w:rFonts w:eastAsia="Batang"/>
          <w:szCs w:val="22"/>
        </w:rPr>
        <w:t>za</w:t>
      </w:r>
      <w:r w:rsidRPr="00894FB1">
        <w:rPr>
          <w:rStyle w:val="Style3"/>
          <w:rFonts w:eastAsia="Batang"/>
          <w:szCs w:val="22"/>
          <w:lang w:val="sr-Latn-CS"/>
        </w:rPr>
        <w:t xml:space="preserve"> </w:t>
      </w:r>
      <w:r w:rsidRPr="00894FB1">
        <w:rPr>
          <w:rStyle w:val="Style3"/>
          <w:rFonts w:eastAsia="Batang"/>
          <w:szCs w:val="22"/>
        </w:rPr>
        <w:t>aktiviranje</w:t>
      </w:r>
      <w:r w:rsidRPr="00894FB1">
        <w:rPr>
          <w:rStyle w:val="Style3"/>
          <w:rFonts w:eastAsia="Batang"/>
          <w:szCs w:val="22"/>
          <w:lang w:val="sr-Latn-CS"/>
        </w:rPr>
        <w:t xml:space="preserve"> </w:t>
      </w:r>
      <w:r w:rsidRPr="00894FB1">
        <w:rPr>
          <w:rStyle w:val="Style3"/>
          <w:rFonts w:eastAsia="Batang"/>
          <w:szCs w:val="22"/>
        </w:rPr>
        <w:t>zvuka</w:t>
      </w:r>
      <w:r w:rsidRPr="00894FB1">
        <w:rPr>
          <w:rStyle w:val="Style3"/>
          <w:rFonts w:eastAsia="Batang"/>
          <w:szCs w:val="22"/>
          <w:lang w:val="sr-Latn-CS"/>
        </w:rPr>
        <w:t xml:space="preserve"> </w:t>
      </w:r>
      <w:r w:rsidRPr="00894FB1">
        <w:rPr>
          <w:rStyle w:val="Style3"/>
          <w:rFonts w:eastAsia="Batang"/>
          <w:szCs w:val="22"/>
        </w:rPr>
        <w:t>i</w:t>
      </w:r>
      <w:r w:rsidRPr="00894FB1">
        <w:rPr>
          <w:rStyle w:val="Style3"/>
          <w:rFonts w:eastAsia="Batang"/>
          <w:szCs w:val="22"/>
          <w:lang w:val="sr-Latn-CS"/>
        </w:rPr>
        <w:t xml:space="preserve"> </w:t>
      </w:r>
      <w:r w:rsidRPr="00894FB1">
        <w:rPr>
          <w:rStyle w:val="Style3"/>
          <w:rFonts w:eastAsia="Batang"/>
          <w:szCs w:val="22"/>
        </w:rPr>
        <w:t>slike</w:t>
      </w:r>
      <w:r w:rsidRPr="00894FB1">
        <w:rPr>
          <w:rStyle w:val="Style3"/>
          <w:rFonts w:eastAsia="Batang"/>
          <w:szCs w:val="22"/>
          <w:lang w:val="sr-Latn-CS"/>
        </w:rPr>
        <w:t xml:space="preserve"> </w:t>
      </w:r>
      <w:r w:rsidRPr="00894FB1">
        <w:rPr>
          <w:rStyle w:val="Style3"/>
          <w:rFonts w:eastAsia="Batang"/>
          <w:szCs w:val="22"/>
        </w:rPr>
        <w:t>u</w:t>
      </w:r>
      <w:r w:rsidRPr="00894FB1">
        <w:rPr>
          <w:rStyle w:val="Style3"/>
          <w:rFonts w:eastAsia="Batang"/>
          <w:szCs w:val="22"/>
          <w:lang w:val="sr-Latn-CS"/>
        </w:rPr>
        <w:t xml:space="preserve"> </w:t>
      </w:r>
      <w:r w:rsidRPr="00894FB1">
        <w:rPr>
          <w:rStyle w:val="Style3"/>
          <w:rFonts w:eastAsia="Batang"/>
          <w:szCs w:val="22"/>
        </w:rPr>
        <w:t>cilju</w:t>
      </w:r>
      <w:r w:rsidRPr="00894FB1">
        <w:rPr>
          <w:rStyle w:val="Style3"/>
          <w:rFonts w:eastAsia="Batang"/>
          <w:szCs w:val="22"/>
          <w:lang w:val="sr-Latn-CS"/>
        </w:rPr>
        <w:t xml:space="preserve"> </w:t>
      </w:r>
      <w:r w:rsidRPr="00894FB1">
        <w:rPr>
          <w:rStyle w:val="Style3"/>
          <w:rFonts w:eastAsia="Batang"/>
          <w:szCs w:val="22"/>
        </w:rPr>
        <w:t>po</w:t>
      </w:r>
      <w:r w:rsidRPr="00894FB1">
        <w:rPr>
          <w:rStyle w:val="Style3"/>
          <w:rFonts w:eastAsia="Batang"/>
          <w:szCs w:val="22"/>
          <w:lang w:val="sr-Latn-CS"/>
        </w:rPr>
        <w:t>č</w:t>
      </w:r>
      <w:r w:rsidRPr="00894FB1">
        <w:rPr>
          <w:rStyle w:val="Style3"/>
          <w:rFonts w:eastAsia="Batang"/>
          <w:szCs w:val="22"/>
        </w:rPr>
        <w:t>etka</w:t>
      </w:r>
      <w:r w:rsidRPr="00894FB1">
        <w:rPr>
          <w:rStyle w:val="Style3"/>
          <w:rFonts w:eastAsia="Batang"/>
          <w:szCs w:val="22"/>
          <w:lang w:val="sr-Latn-CS"/>
        </w:rPr>
        <w:t xml:space="preserve"> </w:t>
      </w:r>
      <w:r w:rsidRPr="00894FB1">
        <w:rPr>
          <w:rStyle w:val="Style3"/>
          <w:rFonts w:eastAsia="Batang"/>
          <w:szCs w:val="22"/>
        </w:rPr>
        <w:t>projekcije</w:t>
      </w:r>
      <w:r w:rsidRPr="00894FB1">
        <w:rPr>
          <w:rStyle w:val="Style3"/>
          <w:rFonts w:eastAsia="Batang"/>
          <w:szCs w:val="22"/>
          <w:lang w:val="sr-Latn-CS"/>
        </w:rPr>
        <w:t xml:space="preserve"> </w:t>
      </w:r>
      <w:r w:rsidRPr="00894FB1">
        <w:rPr>
          <w:rStyle w:val="Style3"/>
          <w:rFonts w:eastAsia="Batang"/>
          <w:szCs w:val="22"/>
        </w:rPr>
        <w:t>filma</w:t>
      </w:r>
      <w:r w:rsidR="00BF48BB" w:rsidRPr="00894FB1">
        <w:rPr>
          <w:rStyle w:val="Style3"/>
          <w:rFonts w:eastAsia="Batang"/>
          <w:szCs w:val="22"/>
          <w:lang w:val="sr-Latn-CS"/>
        </w:rPr>
        <w:t>.</w:t>
      </w:r>
    </w:p>
    <w:bookmarkEnd w:id="13" w:displacedByCustomXml="next"/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8140069"/>
        <w:lock w:val="contentLocked"/>
        <w:placeholder>
          <w:docPart w:val="3C64A4DE84894F57BD2C72DFD38A0050"/>
        </w:placeholder>
      </w:sdtPr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45732191"/>
        <w:placeholder>
          <w:docPart w:val="3C64A4DE84894F57BD2C72DFD38A0050"/>
        </w:placeholder>
      </w:sdtPr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B6449F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5548D4" w:rsidRPr="00894FB1" w:rsidRDefault="006C0710" w:rsidP="00894FB1">
      <w:pPr>
        <w:numPr>
          <w:ilvl w:val="0"/>
          <w:numId w:val="182"/>
        </w:numPr>
        <w:spacing w:after="160" w:line="259" w:lineRule="auto"/>
        <w:contextualSpacing/>
        <w:rPr>
          <w:rStyle w:val="Style3"/>
          <w:rFonts w:eastAsia="Batang"/>
        </w:rPr>
      </w:pPr>
      <w:r w:rsidRPr="00894FB1">
        <w:rPr>
          <w:rStyle w:val="Style3"/>
          <w:rFonts w:eastAsia="Batang"/>
        </w:rPr>
        <w:t xml:space="preserve">Razlikuje </w:t>
      </w:r>
      <w:r w:rsidR="005548D4" w:rsidRPr="00894FB1">
        <w:rPr>
          <w:rStyle w:val="Style3"/>
          <w:rFonts w:eastAsia="Batang"/>
        </w:rPr>
        <w:t>vrste audio formata</w:t>
      </w:r>
    </w:p>
    <w:p w:rsidR="005548D4" w:rsidRPr="00894FB1" w:rsidRDefault="006C0710" w:rsidP="00894FB1">
      <w:pPr>
        <w:numPr>
          <w:ilvl w:val="0"/>
          <w:numId w:val="182"/>
        </w:numPr>
        <w:spacing w:after="160" w:line="259" w:lineRule="auto"/>
        <w:contextualSpacing/>
        <w:rPr>
          <w:rStyle w:val="Style3"/>
          <w:rFonts w:eastAsia="Batang"/>
        </w:rPr>
      </w:pPr>
      <w:r w:rsidRPr="00894FB1">
        <w:rPr>
          <w:rStyle w:val="Style3"/>
          <w:rFonts w:eastAsia="Batang"/>
        </w:rPr>
        <w:t>R</w:t>
      </w:r>
      <w:r w:rsidR="005548D4" w:rsidRPr="00894FB1">
        <w:rPr>
          <w:rStyle w:val="Style3"/>
          <w:rFonts w:eastAsia="Batang"/>
        </w:rPr>
        <w:t>azli</w:t>
      </w:r>
      <w:r w:rsidRPr="00894FB1">
        <w:rPr>
          <w:rStyle w:val="Style3"/>
          <w:rFonts w:eastAsia="Batang"/>
        </w:rPr>
        <w:t>kuje</w:t>
      </w:r>
      <w:r w:rsidR="005548D4" w:rsidRPr="00894FB1">
        <w:rPr>
          <w:rStyle w:val="Style3"/>
          <w:rFonts w:eastAsia="Batang"/>
        </w:rPr>
        <w:t xml:space="preserve"> vrste video formata</w:t>
      </w:r>
    </w:p>
    <w:p w:rsidR="00B40715" w:rsidRPr="00894FB1" w:rsidRDefault="00930EC3" w:rsidP="00894FB1">
      <w:pPr>
        <w:numPr>
          <w:ilvl w:val="0"/>
          <w:numId w:val="182"/>
        </w:numPr>
        <w:spacing w:after="160" w:line="259" w:lineRule="auto"/>
        <w:contextualSpacing/>
        <w:rPr>
          <w:rStyle w:val="Style3"/>
          <w:rFonts w:eastAsia="Batang"/>
        </w:rPr>
      </w:pPr>
      <w:r w:rsidRPr="00894FB1">
        <w:rPr>
          <w:rStyle w:val="Style3"/>
          <w:rFonts w:eastAsia="Batang"/>
        </w:rPr>
        <w:t xml:space="preserve">Ispravno rukuje </w:t>
      </w:r>
      <w:r w:rsidR="00B40715" w:rsidRPr="00894FB1">
        <w:rPr>
          <w:rStyle w:val="Style3"/>
          <w:rFonts w:eastAsia="Batang"/>
        </w:rPr>
        <w:t>projektorom</w:t>
      </w:r>
    </w:p>
    <w:p w:rsidR="00B40715" w:rsidRPr="00894FB1" w:rsidRDefault="00B40715" w:rsidP="00894FB1">
      <w:pPr>
        <w:numPr>
          <w:ilvl w:val="0"/>
          <w:numId w:val="182"/>
        </w:numPr>
        <w:spacing w:after="160" w:line="259" w:lineRule="auto"/>
        <w:contextualSpacing/>
        <w:rPr>
          <w:rStyle w:val="Style3"/>
          <w:rFonts w:eastAsia="Batang"/>
        </w:rPr>
      </w:pPr>
      <w:r w:rsidRPr="00894FB1">
        <w:rPr>
          <w:rStyle w:val="Style3"/>
          <w:rFonts w:eastAsia="Batang"/>
        </w:rPr>
        <w:t>Pravilno rukuje audio tehnikom</w:t>
      </w:r>
    </w:p>
    <w:p w:rsidR="00894FB1" w:rsidRDefault="00894FB1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2845858"/>
              <w:placeholder>
                <w:docPart w:val="D90B61C4A945460CB836EE711E7A0F51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50337109"/>
                  <w:placeholder>
                    <w:docPart w:val="D90B61C4A945460CB836EE711E7A0F51"/>
                  </w:placeholder>
                </w:sdtPr>
                <w:sdtContent>
                  <w:p w:rsidR="008B4EEB" w:rsidRPr="004024D5" w:rsidRDefault="008B4EEB" w:rsidP="00894F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46698704"/>
                        <w:placeholder>
                          <w:docPart w:val="74D5B375D84D448889F2864FCE2E12BD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894FB1" w:rsidRDefault="006C0710" w:rsidP="00882C53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2A7A52">
              <w:rPr>
                <w:rStyle w:val="Style3"/>
                <w:rFonts w:eastAsia="Batang"/>
                <w:b/>
              </w:rPr>
              <w:t>R</w:t>
            </w:r>
            <w:r w:rsidR="005548D4" w:rsidRPr="002A7A52">
              <w:rPr>
                <w:rStyle w:val="Style3"/>
                <w:rFonts w:eastAsia="Batang"/>
                <w:b/>
              </w:rPr>
              <w:t>a</w:t>
            </w:r>
            <w:r w:rsidR="005548D4" w:rsidRPr="005548D4">
              <w:rPr>
                <w:rStyle w:val="Style3"/>
                <w:rFonts w:eastAsia="Batang"/>
                <w:b/>
              </w:rPr>
              <w:t>zli</w:t>
            </w:r>
            <w:r>
              <w:rPr>
                <w:rStyle w:val="Style3"/>
                <w:rFonts w:eastAsia="Batang"/>
                <w:b/>
              </w:rPr>
              <w:t>kuje</w:t>
            </w:r>
            <w:r w:rsidR="005548D4" w:rsidRPr="005548D4">
              <w:rPr>
                <w:rStyle w:val="Style3"/>
                <w:rFonts w:eastAsia="Batang"/>
                <w:b/>
              </w:rPr>
              <w:t xml:space="preserve"> vrste audio formata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27937357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3686295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94F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6C0710" w:rsidP="00894FB1">
            <w:pPr>
              <w:numPr>
                <w:ilvl w:val="0"/>
                <w:numId w:val="3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</w:t>
            </w:r>
            <w:r w:rsidR="00F0332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osnovne </w:t>
            </w:r>
            <w:r w:rsidR="00F03324" w:rsidRPr="00E91B40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audio formate</w:t>
            </w:r>
            <w:r w:rsidR="00F0332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na tržištu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F03324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91B4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Audio formati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MP3, AAC, FLAC, WAV, AIFF, OGG itd.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F03324" w:rsidP="00894FB1">
            <w:pPr>
              <w:numPr>
                <w:ilvl w:val="0"/>
                <w:numId w:val="3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Pojasni </w:t>
            </w:r>
            <w:r w:rsidR="006C0710" w:rsidRPr="00BB73D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vrste audio formata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F03324" w:rsidP="00894F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B73D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Vrste audio formata</w:t>
            </w:r>
            <w:r w:rsidR="0005102D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Nekompresov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ani i kompresovani,</w:t>
            </w:r>
            <w:r w:rsidR="002742F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sa kompresijom gubita</w:t>
            </w:r>
            <w:r w:rsidR="0005102D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ka, sa kompresijom bez gubitaka</w:t>
            </w: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0715428"/>
              <w:placeholder>
                <w:docPart w:val="7A15562FFAB6485AA4F298DB1C480276"/>
              </w:placeholder>
            </w:sdtPr>
            <w:sdtContent>
              <w:p w:rsidR="008B4EEB" w:rsidRPr="004024D5" w:rsidRDefault="008B4EEB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A460BD" w:rsidP="00894F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2 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u</w:t>
            </w:r>
            <w:r w:rsidR="002874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smenim ili pisanim putem.</w:t>
            </w:r>
            <w:r w:rsidR="00886F7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146990"/>
              <w:placeholder>
                <w:docPart w:val="4725FFA183A840D5BAF43620AC641F46"/>
              </w:placeholder>
            </w:sdtPr>
            <w:sdtContent>
              <w:p w:rsidR="008B4EEB" w:rsidRPr="004024D5" w:rsidRDefault="008B4EEB" w:rsidP="00894F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B40715" w:rsidP="00894F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Audio formati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57303277"/>
              <w:placeholder>
                <w:docPart w:val="2CE3D40A60C0437F8E8894EBBE230920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607873"/>
                  <w:placeholder>
                    <w:docPart w:val="2CE3D40A60C0437F8E8894EBBE230920"/>
                  </w:placeholder>
                </w:sdtPr>
                <w:sdtContent>
                  <w:p w:rsidR="008B4EEB" w:rsidRPr="004024D5" w:rsidRDefault="008B4EEB" w:rsidP="0098191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43744997"/>
                        <w:placeholder>
                          <w:docPart w:val="CB72AA7B81A94C5895968B2BC8E31588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5548D4" w:rsidRDefault="006C0710" w:rsidP="0098191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  <w:b/>
              </w:rPr>
              <w:t>R</w:t>
            </w:r>
            <w:r w:rsidR="005548D4" w:rsidRPr="005548D4">
              <w:rPr>
                <w:rStyle w:val="Style3"/>
                <w:rFonts w:eastAsia="Batang"/>
                <w:b/>
              </w:rPr>
              <w:t>azli</w:t>
            </w:r>
            <w:r>
              <w:rPr>
                <w:rStyle w:val="Style3"/>
                <w:rFonts w:eastAsia="Batang"/>
                <w:b/>
              </w:rPr>
              <w:t>kuje</w:t>
            </w:r>
            <w:r w:rsidR="005548D4" w:rsidRPr="005548D4">
              <w:rPr>
                <w:rStyle w:val="Style3"/>
                <w:rFonts w:eastAsia="Batang"/>
                <w:b/>
              </w:rPr>
              <w:t xml:space="preserve"> vrste video formata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17937334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5440572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C0710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C0710" w:rsidRPr="004024D5" w:rsidRDefault="00247014" w:rsidP="00981910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</w:t>
            </w:r>
            <w:r w:rsidR="001711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1711B0" w:rsidRPr="0074290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formata</w:t>
            </w:r>
            <w:r w:rsidRPr="0074290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video zapisa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C0710" w:rsidRPr="004024D5" w:rsidRDefault="00247014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4290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Formati video zapisa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DCP, </w:t>
            </w:r>
            <w:r w:rsidR="00930EC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MP4,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MOV, AVI, MPEG itd.</w:t>
            </w:r>
          </w:p>
        </w:tc>
      </w:tr>
      <w:tr w:rsidR="006C0710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C0710" w:rsidRPr="004024D5" w:rsidRDefault="00247014" w:rsidP="00981910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vrste </w:t>
            </w:r>
            <w:r w:rsidR="001711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formata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video zapisa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C0710" w:rsidRPr="004024D5" w:rsidRDefault="006C0710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0710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33959930"/>
              <w:placeholder>
                <w:docPart w:val="D3EFBBDA613C457F99323FDA92309707"/>
              </w:placeholder>
            </w:sdtPr>
            <w:sdtContent>
              <w:p w:rsidR="006C0710" w:rsidRPr="004024D5" w:rsidRDefault="006C0710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C0710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C0710" w:rsidRPr="004024D5" w:rsidRDefault="0023159D" w:rsidP="009819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2 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u</w:t>
            </w:r>
            <w:r w:rsidR="002874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smenim ili pisanim putem.</w:t>
            </w:r>
          </w:p>
        </w:tc>
      </w:tr>
      <w:tr w:rsidR="006C0710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8770710"/>
              <w:placeholder>
                <w:docPart w:val="D2C5A31C5DD34E07A1982BCBAC3CF423"/>
              </w:placeholder>
            </w:sdtPr>
            <w:sdtContent>
              <w:p w:rsidR="006C0710" w:rsidRPr="004024D5" w:rsidRDefault="006C0710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C0710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C0710" w:rsidRPr="004024D5" w:rsidRDefault="006C0710" w:rsidP="0098191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Video formati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61435033"/>
              <w:placeholder>
                <w:docPart w:val="1AFBC00C4880492496A678A31A226765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3416137"/>
                  <w:placeholder>
                    <w:docPart w:val="1AFBC00C4880492496A678A31A226765"/>
                  </w:placeholder>
                </w:sdtPr>
                <w:sdtContent>
                  <w:p w:rsidR="008B4EEB" w:rsidRPr="004024D5" w:rsidRDefault="008B4EEB" w:rsidP="0098191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7922467"/>
                        <w:placeholder>
                          <w:docPart w:val="8AD263C17A82446094BDA878326CC2F6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5548D4" w:rsidRDefault="00930EC3" w:rsidP="0098191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  <w:b/>
              </w:rPr>
              <w:t>Ispravno rukuje</w:t>
            </w:r>
            <w:r w:rsidR="00553316">
              <w:rPr>
                <w:rStyle w:val="Style3"/>
                <w:rFonts w:eastAsia="Batang"/>
                <w:b/>
              </w:rPr>
              <w:t xml:space="preserve"> </w:t>
            </w:r>
            <w:r w:rsidR="005548D4" w:rsidRPr="005548D4">
              <w:rPr>
                <w:rStyle w:val="Style3"/>
                <w:rFonts w:eastAsia="Batang"/>
                <w:b/>
              </w:rPr>
              <w:t>projektorom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90579055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245689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1711B0" w:rsidP="00981910">
            <w:pPr>
              <w:numPr>
                <w:ilvl w:val="0"/>
                <w:numId w:val="3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rukovanja projektorom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1711B0" w:rsidP="00981910">
            <w:pPr>
              <w:numPr>
                <w:ilvl w:val="0"/>
                <w:numId w:val="3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rukovanja projektorom</w:t>
            </w:r>
            <w:r w:rsidR="00930EC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skladu sa upu</w:t>
            </w:r>
            <w:r w:rsidR="0012199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</w:t>
            </w:r>
            <w:r w:rsidR="00930EC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stvom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87089615"/>
              <w:placeholder>
                <w:docPart w:val="D80279953CBD4B93818F94FF8F8F8178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287451" w:rsidP="009819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može se provjeravati usmenim ili pisanim putem </w:t>
            </w:r>
            <w:r w:rsidR="0012199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12199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2 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</w:t>
            </w:r>
            <w:r w:rsidR="006C07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praktičan zadatak/rad sa usmenim obrazloženjem</w:t>
            </w:r>
            <w:r w:rsidR="00527F3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2835817"/>
              <w:placeholder>
                <w:docPart w:val="6DCCDF11F0544B5AB13808E25CE24AB3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B40715" w:rsidP="0098191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Rad za projektorom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1463552"/>
              <w:placeholder>
                <w:docPart w:val="C0918554C339449096A795E510DEAC3B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96699802"/>
                  <w:placeholder>
                    <w:docPart w:val="C0918554C339449096A795E510DEAC3B"/>
                  </w:placeholder>
                </w:sdtPr>
                <w:sdtContent>
                  <w:p w:rsidR="008B4EEB" w:rsidRPr="004024D5" w:rsidRDefault="008B4EEB" w:rsidP="0098191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12464815"/>
                        <w:placeholder>
                          <w:docPart w:val="8615853B208341C491C77ECB6FCE4AAB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5548D4" w:rsidRDefault="00247014" w:rsidP="0098191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  <w:b/>
              </w:rPr>
              <w:t>Pravilno rukuje audio tehnikom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900320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851732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247014" w:rsidP="00981910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rukovanje audio tehnikom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1711B0" w:rsidP="00981910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</w:t>
            </w:r>
            <w:r w:rsidR="0024701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nstrira rukovanje audio tehnikom</w:t>
            </w:r>
            <w:r w:rsidR="00930EC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skladu sa upustvom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6819659"/>
              <w:placeholder>
                <w:docPart w:val="47D055C9D3884ABC8F2C3960806B7F1E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287451" w:rsidP="009819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može se provjeravati usmenim ili pisanim putem Kriterijumi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može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7170940"/>
              <w:placeholder>
                <w:docPart w:val="ED0DA046FE2B4BE9B76286859D20CDA3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B40715" w:rsidP="0098191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Rad sa audiotehnikom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:rsidR="001850EF" w:rsidRPr="00612217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Modul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Uklju</w:t>
      </w:r>
      <w:r w:rsidRPr="00F85E0C">
        <w:rPr>
          <w:rFonts w:ascii="Arial Narrow" w:hAnsi="Arial Narrow"/>
          <w:i/>
          <w:lang w:val="sr-Latn-CS"/>
        </w:rPr>
        <w:t>č</w:t>
      </w:r>
      <w:r>
        <w:rPr>
          <w:rFonts w:ascii="Arial Narrow" w:hAnsi="Arial Narrow"/>
          <w:i/>
        </w:rPr>
        <w:t>ivanje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video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i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audio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aparature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i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po</w:t>
      </w:r>
      <w:r w:rsidRPr="00F85E0C">
        <w:rPr>
          <w:rFonts w:ascii="Arial Narrow" w:hAnsi="Arial Narrow"/>
          <w:i/>
          <w:lang w:val="sr-Latn-CS"/>
        </w:rPr>
        <w:t>č</w:t>
      </w:r>
      <w:r>
        <w:rPr>
          <w:rFonts w:ascii="Arial Narrow" w:hAnsi="Arial Narrow"/>
          <w:i/>
        </w:rPr>
        <w:t>etak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projekcije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filma</w:t>
      </w:r>
      <w:r w:rsidRPr="00F85E0C">
        <w:rPr>
          <w:rFonts w:ascii="Arial Narrow" w:hAnsi="Arial Narrow"/>
          <w:i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01787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01787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01787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017879">
        <w:rPr>
          <w:rFonts w:ascii="Arial Narrow" w:hAnsi="Arial Narrow"/>
          <w:lang w:val="sr-Latn-CS"/>
        </w:rPr>
        <w:t xml:space="preserve">. </w:t>
      </w:r>
    </w:p>
    <w:p w:rsidR="001850EF" w:rsidRPr="00612217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1850EF" w:rsidRPr="00612217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:rsidR="001850EF" w:rsidRPr="00612217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1850EF" w:rsidRPr="00612217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41773836"/>
        <w:lock w:val="contentLocked"/>
        <w:placeholder>
          <w:docPart w:val="A03F67B60C6F414999C5BAA2187C589E"/>
        </w:placeholder>
      </w:sdtPr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981910" w:rsidRDefault="00247014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981910">
        <w:rPr>
          <w:rFonts w:ascii="Arial Narrow" w:hAnsi="Arial Narrow"/>
        </w:rPr>
        <w:t>Projector user manual</w:t>
      </w:r>
      <w:r w:rsidR="00930EC3" w:rsidRPr="00981910">
        <w:rPr>
          <w:rFonts w:ascii="Arial Narrow" w:hAnsi="Arial Narrow"/>
        </w:rPr>
        <w:t xml:space="preserve"> (upustvo za rukovanje projekotrom)</w:t>
      </w:r>
    </w:p>
    <w:p w:rsidR="00247014" w:rsidRPr="00981910" w:rsidRDefault="00D70A62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981910">
        <w:rPr>
          <w:rFonts w:ascii="Arial Narrow" w:hAnsi="Arial Narrow"/>
        </w:rPr>
        <w:t>For</w:t>
      </w:r>
      <w:r w:rsidR="00247014" w:rsidRPr="00981910">
        <w:rPr>
          <w:rFonts w:ascii="Arial Narrow" w:hAnsi="Arial Narrow"/>
        </w:rPr>
        <w:t>m</w:t>
      </w:r>
      <w:r w:rsidRPr="00981910">
        <w:rPr>
          <w:rFonts w:ascii="Arial Narrow" w:hAnsi="Arial Narrow"/>
        </w:rPr>
        <w:t>a</w:t>
      </w:r>
      <w:r w:rsidR="00247014" w:rsidRPr="00981910">
        <w:rPr>
          <w:rFonts w:ascii="Arial Narrow" w:hAnsi="Arial Narrow"/>
        </w:rPr>
        <w:t>ti video zapisa</w:t>
      </w:r>
      <w:r w:rsidR="00501220" w:rsidRPr="00981910">
        <w:rPr>
          <w:rFonts w:ascii="Arial Narrow" w:hAnsi="Arial Narrow"/>
        </w:rPr>
        <w:t xml:space="preserve"> (Skripta)</w:t>
      </w:r>
    </w:p>
    <w:p w:rsidR="00247014" w:rsidRDefault="00894FB1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12" w:history="1">
        <w:r w:rsidR="00247014" w:rsidRPr="00981910">
          <w:t>http://www.etspupin.edu.rs/wp-content/uploads/2016/06/racunarska_grafika_sakac_erna.pdf</w:t>
        </w:r>
      </w:hyperlink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Prostor, okvirni spisak opreme i nastavnih sr</w:t>
      </w:r>
      <w:r w:rsidR="007044EA">
        <w:rPr>
          <w:rFonts w:ascii="Arial Narrow" w:hAnsi="Arial Narrow" w:cs="Trebuchet MS"/>
          <w:b/>
          <w:bCs/>
          <w:sz w:val="22"/>
          <w:szCs w:val="22"/>
          <w:lang w:val="sr-Latn-CS"/>
        </w:rPr>
        <w:t>edstava za realizaciju 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A84AD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92898660"/>
              <w:placeholder>
                <w:docPart w:val="812894D625CE4ACD9B28616208A20E6C"/>
              </w:placeholder>
            </w:sdtPr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7951918"/>
              <w:placeholder>
                <w:docPart w:val="812894D625CE4ACD9B28616208A20E6C"/>
              </w:placeholder>
            </w:sdt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42447375"/>
              <w:placeholder>
                <w:docPart w:val="812894D625CE4ACD9B28616208A20E6C"/>
              </w:placeholder>
            </w:sdtPr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A84AD2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981910">
            <w:pPr>
              <w:numPr>
                <w:ilvl w:val="0"/>
                <w:numId w:val="42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247014" w:rsidP="00981910">
            <w:pPr>
              <w:spacing w:before="40" w:after="4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sa pristupom internetu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98191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8B4EEB" w:rsidRPr="004024D5" w:rsidTr="00A84AD2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981910">
            <w:pPr>
              <w:numPr>
                <w:ilvl w:val="0"/>
                <w:numId w:val="42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247014" w:rsidP="00981910">
            <w:pPr>
              <w:spacing w:before="40" w:after="4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DCP projektor</w:t>
            </w:r>
          </w:p>
        </w:tc>
        <w:tc>
          <w:tcPr>
            <w:tcW w:w="858" w:type="pct"/>
            <w:vAlign w:val="center"/>
          </w:tcPr>
          <w:p w:rsidR="008B4EEB" w:rsidRPr="004024D5" w:rsidRDefault="00EE13BF" w:rsidP="0098191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:rsidTr="0098191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981910">
            <w:pPr>
              <w:numPr>
                <w:ilvl w:val="0"/>
                <w:numId w:val="42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247014" w:rsidP="00981910">
            <w:pPr>
              <w:spacing w:before="40" w:after="4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Server sa softwarom za manipulaciju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EE13BF" w:rsidP="0098191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:rsidTr="0098191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981910">
            <w:pPr>
              <w:numPr>
                <w:ilvl w:val="0"/>
                <w:numId w:val="42"/>
              </w:numPr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247014" w:rsidP="00981910">
            <w:pPr>
              <w:spacing w:before="40" w:after="4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Audio server sa kontrolom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EE13BF" w:rsidP="0098191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</w:t>
      </w:r>
      <w:r w:rsidR="00FB34F7">
        <w:rPr>
          <w:rFonts w:ascii="Arial Narrow" w:hAnsi="Arial Narrow" w:cs="Trebuchet MS"/>
          <w:b/>
          <w:bCs/>
          <w:sz w:val="22"/>
          <w:szCs w:val="22"/>
          <w:lang w:val="sr-Latn-CS"/>
        </w:rPr>
        <w:t>a prohodnost i završetak modula</w:t>
      </w:r>
    </w:p>
    <w:p w:rsidR="001850EF" w:rsidRPr="00981910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:rsidR="00FB34F7" w:rsidRDefault="008B4EEB" w:rsidP="00FB34F7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:rsidR="001850EF" w:rsidRPr="00FB34F7" w:rsidRDefault="001850EF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lang w:val="sr-Latn-CS"/>
        </w:rPr>
        <w:t>Komunikacija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</w:t>
      </w:r>
      <w:r>
        <w:rPr>
          <w:rFonts w:ascii="Arial Narrow" w:hAnsi="Arial Narrow"/>
          <w:sz w:val="22"/>
          <w:szCs w:val="22"/>
          <w:lang w:val="sr-Latn-CS"/>
        </w:rPr>
        <w:t xml:space="preserve">sti </w:t>
      </w:r>
      <w:r w:rsidRPr="00FB34F7">
        <w:rPr>
          <w:rFonts w:ascii="Arial Narrow" w:hAnsi="Arial Narrow"/>
          <w:sz w:val="22"/>
          <w:szCs w:val="22"/>
          <w:lang w:val="sr-Latn-CS"/>
        </w:rPr>
        <w:t xml:space="preserve">kinematografije) </w:t>
      </w:r>
    </w:p>
    <w:p w:rsidR="001850EF" w:rsidRPr="007F0E8B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FB34F7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i upotrebe stručne terminologije iz oblasti </w:t>
      </w:r>
      <w:r w:rsidR="00FB34F7" w:rsidRPr="00FB34F7">
        <w:rPr>
          <w:rFonts w:ascii="Arial Narrow" w:hAnsi="Arial Narrow"/>
          <w:sz w:val="22"/>
          <w:szCs w:val="22"/>
          <w:lang w:val="sr-Latn-CS"/>
        </w:rPr>
        <w:t>kine</w:t>
      </w:r>
      <w:r w:rsidRPr="00FB34F7">
        <w:rPr>
          <w:rFonts w:ascii="Arial Narrow" w:hAnsi="Arial Narrow"/>
          <w:sz w:val="22"/>
          <w:szCs w:val="22"/>
          <w:lang w:val="sr-Latn-CS"/>
        </w:rPr>
        <w:t>matografije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7F0E8B">
        <w:rPr>
          <w:rFonts w:ascii="Arial Narrow" w:hAnsi="Arial Narrow"/>
          <w:sz w:val="22"/>
          <w:szCs w:val="22"/>
          <w:lang w:val="sr-Latn-CS"/>
        </w:rPr>
        <w:t>i dr.)</w:t>
      </w:r>
    </w:p>
    <w:p w:rsidR="001850EF" w:rsidRPr="00B847CE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:rsidR="001850EF" w:rsidRPr="00B847CE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:rsidR="001850EF" w:rsidRPr="00B847CE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:rsidR="001850EF" w:rsidRPr="00981910" w:rsidRDefault="001850EF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  <w:r w:rsidRPr="00981910"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4" w:name="_Toc126753939"/>
    <w:p w:rsidR="008B4EEB" w:rsidRPr="00150A3C" w:rsidRDefault="00894FB1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856765400"/>
          <w:placeholder>
            <w:docPart w:val="0E46C2283DD64322BF7148BA950803CF"/>
          </w:placeholder>
        </w:sdtPr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3.4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A900C8" w:rsidRPr="00A900C8">
        <w:rPr>
          <w:rFonts w:ascii="Arial Narrow" w:eastAsia="Calibri" w:hAnsi="Arial Narrow"/>
          <w:b/>
          <w:sz w:val="22"/>
          <w:szCs w:val="22"/>
          <w:lang w:val="en-US"/>
        </w:rPr>
        <w:t>N</w:t>
      </w:r>
      <w:r w:rsidR="00EE13BF">
        <w:rPr>
          <w:rFonts w:ascii="Arial Narrow" w:eastAsia="Calibri" w:hAnsi="Arial Narrow"/>
          <w:b/>
          <w:sz w:val="22"/>
          <w:szCs w:val="22"/>
          <w:lang w:val="en-US"/>
        </w:rPr>
        <w:t xml:space="preserve">ADZOR </w:t>
      </w:r>
      <w:r w:rsidR="00637743">
        <w:rPr>
          <w:rFonts w:ascii="Arial Narrow" w:eastAsia="Calibri" w:hAnsi="Arial Narrow"/>
          <w:b/>
          <w:sz w:val="22"/>
          <w:szCs w:val="22"/>
          <w:lang w:val="en-US"/>
        </w:rPr>
        <w:t>KINOTEHNIČKE APARATURE</w:t>
      </w:r>
      <w:r w:rsidR="00DA1636">
        <w:rPr>
          <w:rFonts w:ascii="Arial Narrow" w:eastAsia="Calibri" w:hAnsi="Arial Narrow"/>
          <w:b/>
          <w:sz w:val="22"/>
          <w:szCs w:val="22"/>
          <w:lang w:val="en-US"/>
        </w:rPr>
        <w:t xml:space="preserve"> </w:t>
      </w:r>
      <w:r w:rsidR="00637743">
        <w:rPr>
          <w:rFonts w:ascii="Arial Narrow" w:eastAsia="Calibri" w:hAnsi="Arial Narrow"/>
          <w:b/>
          <w:sz w:val="22"/>
          <w:szCs w:val="22"/>
          <w:lang w:val="en-US"/>
        </w:rPr>
        <w:t>(KONTROLA) ISPRAVNOSTI UREĐAJA ZA NEPREKIDNO NAPAJANJE</w:t>
      </w:r>
      <w:r w:rsidR="00DA1636">
        <w:rPr>
          <w:rFonts w:ascii="Arial Narrow" w:eastAsia="Calibri" w:hAnsi="Arial Narrow"/>
          <w:b/>
          <w:sz w:val="22"/>
          <w:szCs w:val="22"/>
          <w:lang w:val="en-US"/>
        </w:rPr>
        <w:t xml:space="preserve"> </w:t>
      </w:r>
      <w:r w:rsidR="00637743">
        <w:rPr>
          <w:rFonts w:ascii="Arial Narrow" w:eastAsia="Calibri" w:hAnsi="Arial Narrow"/>
          <w:b/>
          <w:sz w:val="22"/>
          <w:szCs w:val="22"/>
          <w:lang w:val="en-US"/>
        </w:rPr>
        <w:t>(UPS)</w:t>
      </w:r>
      <w:bookmarkEnd w:id="14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86648065"/>
        <w:lock w:val="contentLocked"/>
        <w:placeholder>
          <w:docPart w:val="14F2D9250BD14836A42F2616039D1593"/>
        </w:placeholder>
      </w:sdtPr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19097319"/>
              <w:placeholder>
                <w:docPart w:val="3DD546FDAD1546DE8991376E8CA1AB91"/>
              </w:placeholder>
            </w:sdtPr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99742087"/>
              <w:placeholder>
                <w:docPart w:val="9131B7702D9C4FB580DF714101D8259C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125514"/>
              <w:placeholder>
                <w:docPart w:val="2D2B57DE234A44DB838C9B5D62B12C6C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30523360"/>
              <w:placeholder>
                <w:docPart w:val="FFAE1735F5B94C95B9C0FDCF2928E180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42542205"/>
              <w:placeholder>
                <w:docPart w:val="FFAE1735F5B94C95B9C0FDCF2928E180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6756921"/>
              <w:placeholder>
                <w:docPart w:val="FFAE1735F5B94C95B9C0FDCF2928E180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0725C3" w:rsidP="000725C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0725C3" w:rsidP="000725C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0725C3" w:rsidP="000725C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A84AD2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A84AD2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8B4EEB" w:rsidRPr="00505214" w:rsidRDefault="00B40715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05214">
        <w:rPr>
          <w:rFonts w:ascii="Arial Narrow" w:hAnsi="Arial Narrow" w:cs="Trebuchet MS"/>
          <w:bCs/>
          <w:sz w:val="22"/>
          <w:szCs w:val="22"/>
          <w:lang w:val="sr-Latn-CS"/>
        </w:rPr>
        <w:t>Osposobljavanje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polaznika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za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vr</w:t>
      </w:r>
      <w:r w:rsidRPr="00505214">
        <w:rPr>
          <w:rStyle w:val="Style3"/>
          <w:rFonts w:eastAsia="Batang"/>
          <w:szCs w:val="22"/>
          <w:lang w:val="sr-Latn-CS"/>
        </w:rPr>
        <w:t>š</w:t>
      </w:r>
      <w:r w:rsidRPr="00505214">
        <w:rPr>
          <w:rStyle w:val="Style3"/>
          <w:rFonts w:eastAsia="Batang"/>
          <w:szCs w:val="22"/>
        </w:rPr>
        <w:t>enje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nadzora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rada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kinotehni</w:t>
      </w:r>
      <w:r w:rsidRPr="00505214">
        <w:rPr>
          <w:rStyle w:val="Style3"/>
          <w:rFonts w:eastAsia="Batang"/>
          <w:szCs w:val="22"/>
          <w:lang w:val="sr-Latn-CS"/>
        </w:rPr>
        <w:t>č</w:t>
      </w:r>
      <w:r w:rsidRPr="00505214">
        <w:rPr>
          <w:rStyle w:val="Style3"/>
          <w:rFonts w:eastAsia="Batang"/>
          <w:szCs w:val="22"/>
        </w:rPr>
        <w:t>ke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aparature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="0096592A" w:rsidRPr="00505214">
        <w:rPr>
          <w:rStyle w:val="Style3"/>
          <w:rFonts w:eastAsia="Batang"/>
          <w:szCs w:val="22"/>
        </w:rPr>
        <w:t>i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kontrola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ispravnosti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ure</w:t>
      </w:r>
      <w:r w:rsidRPr="00505214">
        <w:rPr>
          <w:rStyle w:val="Style3"/>
          <w:rFonts w:eastAsia="Batang"/>
          <w:szCs w:val="22"/>
          <w:lang w:val="sr-Latn-CS"/>
        </w:rPr>
        <w:t>đ</w:t>
      </w:r>
      <w:r w:rsidRPr="00505214">
        <w:rPr>
          <w:rStyle w:val="Style3"/>
          <w:rFonts w:eastAsia="Batang"/>
          <w:szCs w:val="22"/>
        </w:rPr>
        <w:t>aja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za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neprekidno</w:t>
      </w:r>
      <w:r w:rsidRPr="00505214">
        <w:rPr>
          <w:rStyle w:val="Style3"/>
          <w:rFonts w:eastAsia="Batang"/>
          <w:szCs w:val="22"/>
          <w:lang w:val="sr-Latn-CS"/>
        </w:rPr>
        <w:t xml:space="preserve"> </w:t>
      </w:r>
      <w:r w:rsidRPr="00505214">
        <w:rPr>
          <w:rStyle w:val="Style3"/>
          <w:rFonts w:eastAsia="Batang"/>
          <w:szCs w:val="22"/>
        </w:rPr>
        <w:t>napajanje</w:t>
      </w:r>
      <w:r w:rsidRPr="00505214">
        <w:rPr>
          <w:rStyle w:val="Style3"/>
          <w:rFonts w:eastAsia="Batang"/>
          <w:szCs w:val="22"/>
          <w:lang w:val="sr-Latn-CS"/>
        </w:rPr>
        <w:t>.</w:t>
      </w:r>
    </w:p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1951"/>
        <w:placeholder>
          <w:docPart w:val="1402C262BC9E42B2A352962AC7A1E6BF"/>
        </w:placeholder>
      </w:sdtPr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14576B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  <w:bookmarkStart w:id="15" w:name="_GoBack" w:displacedByCustomXml="next"/>
        <w:bookmarkEnd w:id="15" w:displacedByCustomXml="next"/>
      </w:sdtContent>
    </w:sdt>
    <w:p w:rsidR="008B4EEB" w:rsidRPr="00B40715" w:rsidRDefault="00B40715" w:rsidP="004805B0">
      <w:pPr>
        <w:numPr>
          <w:ilvl w:val="0"/>
          <w:numId w:val="43"/>
        </w:numPr>
        <w:spacing w:after="160" w:line="259" w:lineRule="auto"/>
        <w:contextualSpacing/>
        <w:rPr>
          <w:rStyle w:val="Style3"/>
          <w:rFonts w:ascii="Calibri" w:eastAsia="Calibri" w:hAnsi="Calibri"/>
          <w:szCs w:val="22"/>
          <w:lang w:val="sr-Latn-ME"/>
        </w:rPr>
      </w:pPr>
      <w:r>
        <w:rPr>
          <w:rStyle w:val="Style3"/>
          <w:rFonts w:eastAsia="Batang"/>
        </w:rPr>
        <w:t>Prepoznaje nepravilnosti u radu kinotehničke aparature</w:t>
      </w:r>
    </w:p>
    <w:p w:rsidR="00B40715" w:rsidRPr="00B40715" w:rsidRDefault="00B40715" w:rsidP="004805B0">
      <w:pPr>
        <w:numPr>
          <w:ilvl w:val="0"/>
          <w:numId w:val="43"/>
        </w:numPr>
        <w:spacing w:after="160" w:line="259" w:lineRule="auto"/>
        <w:contextualSpacing/>
        <w:rPr>
          <w:rStyle w:val="Style3"/>
          <w:rFonts w:ascii="Calibri" w:eastAsia="Calibri" w:hAnsi="Calibri"/>
          <w:szCs w:val="22"/>
          <w:lang w:val="sr-Latn-ME"/>
        </w:rPr>
      </w:pPr>
      <w:r>
        <w:rPr>
          <w:rStyle w:val="Style3"/>
          <w:rFonts w:eastAsia="Batang"/>
        </w:rPr>
        <w:t>Prevenira nepravilnosti u radu kinotehničke aparature</w:t>
      </w:r>
    </w:p>
    <w:p w:rsidR="00B40715" w:rsidRPr="00150A3C" w:rsidRDefault="0014576B" w:rsidP="004805B0">
      <w:pPr>
        <w:numPr>
          <w:ilvl w:val="0"/>
          <w:numId w:val="43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Style w:val="Style3"/>
          <w:rFonts w:eastAsia="Batang"/>
        </w:rPr>
        <w:t>Sprovodi procedure u cilju ot</w:t>
      </w:r>
      <w:r w:rsidR="00B40715">
        <w:rPr>
          <w:rStyle w:val="Style3"/>
          <w:rFonts w:eastAsia="Batang"/>
        </w:rPr>
        <w:t>klanjanja nepravilnosti u radu kinotehniče aparature</w:t>
      </w: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83105072"/>
              <w:placeholder>
                <w:docPart w:val="B430C8DA36D744F9AF9F298D5CA4C6DA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24715370"/>
                  <w:placeholder>
                    <w:docPart w:val="B430C8DA36D744F9AF9F298D5CA4C6DA"/>
                  </w:placeholder>
                </w:sdtPr>
                <w:sdtContent>
                  <w:p w:rsidR="008B4EEB" w:rsidRPr="004024D5" w:rsidRDefault="008B4EEB" w:rsidP="0098191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34526004"/>
                        <w:placeholder>
                          <w:docPart w:val="0F4E1EA9F0734A22AC9DB14B1A72484D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981910" w:rsidRDefault="00B40715" w:rsidP="00981910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B40715">
              <w:rPr>
                <w:rStyle w:val="Style3"/>
                <w:rFonts w:eastAsia="Batang"/>
                <w:b/>
              </w:rPr>
              <w:t>Prepoznaje nepravilnosti u radu kinotehničke aparature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41413048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7245565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1711B0" w:rsidP="00981910">
            <w:pPr>
              <w:numPr>
                <w:ilvl w:val="0"/>
                <w:numId w:val="4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Navod</w:t>
            </w:r>
            <w:r w:rsidR="007924F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moguće nepravilnosti u radu ki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notehničke aparature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1711B0" w:rsidP="00981910">
            <w:pPr>
              <w:numPr>
                <w:ilvl w:val="0"/>
                <w:numId w:val="4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Navodi pri</w:t>
            </w:r>
            <w:r w:rsidR="007924F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mjere nepravilnosti u radu ki</w:t>
            </w:r>
            <w:r w:rsidR="008139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not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ehničke aparature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7924FA" w:rsidP="00981910">
            <w:pPr>
              <w:numPr>
                <w:ilvl w:val="0"/>
                <w:numId w:val="4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Uočava nepravilnosti u radu ki</w:t>
            </w:r>
            <w:r w:rsidR="001711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notehničke aparature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3958572"/>
              <w:placeholder>
                <w:docPart w:val="7431D2B5CD4E4A42AB0F94F8C7EAF8C8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6C0710" w:rsidP="009819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1711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 </w:t>
            </w:r>
            <w:r w:rsidR="007924F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</w:t>
            </w:r>
            <w:r w:rsidR="001711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</w:t>
            </w:r>
            <w:r w:rsidR="002874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usmenim ili pisanim putem.</w:t>
            </w:r>
            <w:r w:rsidR="007924F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82504675"/>
              <w:placeholder>
                <w:docPart w:val="4E42F145CE294B2A8BD9B1367E2FB064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B40715" w:rsidP="0098191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Softverske ili hardverske nepravilnosti u radu projektora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64973778"/>
              <w:placeholder>
                <w:docPart w:val="FD136DF8706442049BC05A81E9B62CE7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2596"/>
                  <w:placeholder>
                    <w:docPart w:val="FD136DF8706442049BC05A81E9B62CE7"/>
                  </w:placeholder>
                </w:sdtPr>
                <w:sdtContent>
                  <w:p w:rsidR="008B4EEB" w:rsidRPr="004024D5" w:rsidRDefault="008B4EEB" w:rsidP="0098191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0140367"/>
                        <w:placeholder>
                          <w:docPart w:val="D867410F046149F8A92E8F0962E63EE1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B40715" w:rsidRDefault="00B40715" w:rsidP="0098191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B40715">
              <w:rPr>
                <w:rStyle w:val="Style3"/>
                <w:rFonts w:eastAsia="Batang"/>
                <w:b/>
              </w:rPr>
              <w:t>Prevenira nepravilnosti u radu kinotehničke aparature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70213555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4193860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1711B0" w:rsidP="00981910">
            <w:pPr>
              <w:numPr>
                <w:ilvl w:val="0"/>
                <w:numId w:val="4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</w:t>
            </w:r>
            <w:r w:rsidR="00D072C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tupak prevencije nepravilnosti u radu ki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notehničke aparature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1711B0" w:rsidP="00981910">
            <w:pPr>
              <w:numPr>
                <w:ilvl w:val="0"/>
                <w:numId w:val="4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značaj</w:t>
            </w:r>
            <w:r w:rsidR="00E36E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prevencije nepravilnosti u radu kinotehničke aparature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981910">
        <w:trPr>
          <w:trHeight w:val="542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1711B0" w:rsidP="00981910">
            <w:pPr>
              <w:numPr>
                <w:ilvl w:val="0"/>
                <w:numId w:val="4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2742F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monstrira postupak pr</w:t>
            </w:r>
            <w:r w:rsidR="00D072C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evencije neptavilnosti u radu ki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notehničke aparature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81910" w:rsidRPr="004024D5" w:rsidTr="00981910">
        <w:trPr>
          <w:trHeight w:val="54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21484666"/>
              <w:placeholder>
                <w:docPart w:val="0BB1C23E2C2647BBA6DE9A2339700E4D"/>
              </w:placeholder>
            </w:sdtPr>
            <w:sdtContent>
              <w:p w:rsidR="00981910" w:rsidRPr="00981910" w:rsidRDefault="00981910" w:rsidP="00981910">
                <w:pPr>
                  <w:spacing w:before="120" w:after="120"/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81910" w:rsidRPr="004024D5" w:rsidTr="00981910">
        <w:trPr>
          <w:trHeight w:val="54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981910" w:rsidRPr="004024D5" w:rsidRDefault="00981910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mogu se provjeravati usmenim ili pisanim putem Kriterijum 3 može se provjeravati kroz praktičan zadatak/rad sa usmenim obrazloženjem.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15484733"/>
              <w:placeholder>
                <w:docPart w:val="7EAF12982F72429E9F0E71607B0BFD90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98191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61261B" w:rsidP="0098191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Održavanje kino</w:t>
            </w:r>
            <w:r w:rsidR="00B40715">
              <w:rPr>
                <w:rStyle w:val="Style3"/>
                <w:rFonts w:eastAsia="Batang"/>
              </w:rPr>
              <w:t>tehničke opreme po ustaljenim standardima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9284769"/>
              <w:placeholder>
                <w:docPart w:val="0913920857DF4FFB90732A20C9788C14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140371282"/>
                  <w:placeholder>
                    <w:docPart w:val="0913920857DF4FFB90732A20C9788C14"/>
                  </w:placeholder>
                </w:sdtPr>
                <w:sdtContent>
                  <w:p w:rsidR="008B4EEB" w:rsidRPr="004024D5" w:rsidRDefault="008B4EEB" w:rsidP="0098191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06008479"/>
                        <w:placeholder>
                          <w:docPart w:val="A80B81E9BE7644B5B7E0D2D1FB15A9C3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B40715" w:rsidRDefault="0061261B" w:rsidP="0098191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  <w:b/>
              </w:rPr>
              <w:t>Sprovodi procedure u cilju ot</w:t>
            </w:r>
            <w:r w:rsidR="00B40715" w:rsidRPr="00B40715">
              <w:rPr>
                <w:rStyle w:val="Style3"/>
                <w:rFonts w:eastAsia="Batang"/>
                <w:b/>
              </w:rPr>
              <w:t>klanjanja nepravilnosti u radu kinotehniče aparature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1506731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47389232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1711B0" w:rsidP="00981910">
            <w:pPr>
              <w:numPr>
                <w:ilvl w:val="0"/>
                <w:numId w:val="4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Navodi procedure za otklanjanje nepravilnosti u radu kinotehničke aparature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1711B0" w:rsidP="00981910">
            <w:pPr>
              <w:numPr>
                <w:ilvl w:val="0"/>
                <w:numId w:val="4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procedure za otklanjanje nepravilnosti u radu kinotehničke aparature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1711B0" w:rsidP="00981910">
            <w:pPr>
              <w:numPr>
                <w:ilvl w:val="0"/>
                <w:numId w:val="4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sproviđenja procedura za otklanjanje nepravilnosti u radu kinotehničke aparature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83785263"/>
              <w:placeholder>
                <w:docPart w:val="8BD71CA678ED48DCB208F37A2D1ADAE5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859DB" w:rsidP="009819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i 2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usmenim ili pisanim putem Kriterijum 3 može se provjeravati kroz praktičan zadatak/rad sa usmenim obrazloženjem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1145903"/>
              <w:placeholder>
                <w:docPart w:val="625E3793752D4B74B0DDCD1F0EC6363B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B40715" w:rsidP="0098191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Saradnja sa kvalifikovanim licima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9A6A3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1850EF" w:rsidRPr="00981910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981910">
        <w:rPr>
          <w:rFonts w:ascii="Arial Narrow" w:hAnsi="Arial Narrow"/>
          <w:sz w:val="22"/>
          <w:szCs w:val="22"/>
        </w:rPr>
        <w:t>Modul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Nadzor kinotehničke aparature</w:t>
      </w:r>
      <w:r w:rsidR="009A6A3F"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(kontrola) ispravnosti uređaja za neprekidno napajanje </w:t>
      </w:r>
      <w:r w:rsidRPr="00981910">
        <w:rPr>
          <w:rFonts w:ascii="Arial Narrow" w:hAnsi="Arial Narrow"/>
          <w:sz w:val="22"/>
          <w:szCs w:val="22"/>
        </w:rPr>
        <w:t>je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tako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koncipiran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da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polazniku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omogu</w:t>
      </w:r>
      <w:r w:rsidRPr="00981910">
        <w:rPr>
          <w:rFonts w:ascii="Arial Narrow" w:hAnsi="Arial Narrow"/>
          <w:sz w:val="22"/>
          <w:szCs w:val="22"/>
          <w:lang w:val="sr-Latn-CS"/>
        </w:rPr>
        <w:t>ć</w:t>
      </w:r>
      <w:r w:rsidRPr="00981910">
        <w:rPr>
          <w:rFonts w:ascii="Arial Narrow" w:hAnsi="Arial Narrow"/>
          <w:sz w:val="22"/>
          <w:szCs w:val="22"/>
        </w:rPr>
        <w:t>ava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sticanje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teorijskih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znanja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prakti</w:t>
      </w:r>
      <w:r w:rsidRPr="00981910">
        <w:rPr>
          <w:rFonts w:ascii="Arial Narrow" w:hAnsi="Arial Narrow"/>
          <w:sz w:val="22"/>
          <w:szCs w:val="22"/>
          <w:lang w:val="sr-Latn-CS"/>
        </w:rPr>
        <w:t>č</w:t>
      </w:r>
      <w:r w:rsidRPr="00981910">
        <w:rPr>
          <w:rFonts w:ascii="Arial Narrow" w:hAnsi="Arial Narrow"/>
          <w:sz w:val="22"/>
          <w:szCs w:val="22"/>
        </w:rPr>
        <w:t>nih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vje</w:t>
      </w:r>
      <w:r w:rsidRPr="00981910">
        <w:rPr>
          <w:rFonts w:ascii="Arial Narrow" w:hAnsi="Arial Narrow"/>
          <w:sz w:val="22"/>
          <w:szCs w:val="22"/>
          <w:lang w:val="sr-Latn-CS"/>
        </w:rPr>
        <w:t>š</w:t>
      </w:r>
      <w:r w:rsidRPr="00981910">
        <w:rPr>
          <w:rFonts w:ascii="Arial Narrow" w:hAnsi="Arial Narrow"/>
          <w:sz w:val="22"/>
          <w:szCs w:val="22"/>
        </w:rPr>
        <w:t>tina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iz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ove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oblasti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:rsidR="001850EF" w:rsidRPr="00981910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981910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1850EF" w:rsidRPr="00981910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981910">
        <w:rPr>
          <w:rFonts w:ascii="Arial Narrow" w:hAnsi="Arial Narrow"/>
          <w:sz w:val="22"/>
          <w:szCs w:val="22"/>
        </w:rPr>
        <w:t>Sadr</w:t>
      </w:r>
      <w:r w:rsidRPr="00981910">
        <w:rPr>
          <w:rFonts w:ascii="Arial Narrow" w:hAnsi="Arial Narrow"/>
          <w:sz w:val="22"/>
          <w:szCs w:val="22"/>
          <w:lang w:val="sr-Latn-CS"/>
        </w:rPr>
        <w:t>ž</w:t>
      </w:r>
      <w:r w:rsidRPr="00981910">
        <w:rPr>
          <w:rFonts w:ascii="Arial Narrow" w:hAnsi="Arial Narrow"/>
          <w:sz w:val="22"/>
          <w:szCs w:val="22"/>
        </w:rPr>
        <w:t>aje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je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potrebno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obra</w:t>
      </w:r>
      <w:r w:rsidRPr="00981910">
        <w:rPr>
          <w:rFonts w:ascii="Arial Narrow" w:hAnsi="Arial Narrow"/>
          <w:sz w:val="22"/>
          <w:szCs w:val="22"/>
          <w:lang w:val="sr-Latn-CS"/>
        </w:rPr>
        <w:t>đ</w:t>
      </w:r>
      <w:r w:rsidRPr="00981910">
        <w:rPr>
          <w:rFonts w:ascii="Arial Narrow" w:hAnsi="Arial Narrow"/>
          <w:sz w:val="22"/>
          <w:szCs w:val="22"/>
        </w:rPr>
        <w:t>ivati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realizovati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uz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visok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stepen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anga</w:t>
      </w:r>
      <w:r w:rsidRPr="00981910">
        <w:rPr>
          <w:rFonts w:ascii="Arial Narrow" w:hAnsi="Arial Narrow"/>
          <w:sz w:val="22"/>
          <w:szCs w:val="22"/>
          <w:lang w:val="sr-Latn-CS"/>
        </w:rPr>
        <w:t>ž</w:t>
      </w:r>
      <w:r w:rsidRPr="00981910">
        <w:rPr>
          <w:rFonts w:ascii="Arial Narrow" w:hAnsi="Arial Narrow"/>
          <w:sz w:val="22"/>
          <w:szCs w:val="22"/>
        </w:rPr>
        <w:t>ovanosti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aktivnosti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polaznika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981910">
        <w:rPr>
          <w:rFonts w:ascii="Arial Narrow" w:hAnsi="Arial Narrow"/>
          <w:sz w:val="22"/>
          <w:szCs w:val="22"/>
        </w:rPr>
        <w:t>Naglasak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treba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staviti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na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razmjenu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iskustva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981910">
        <w:rPr>
          <w:rFonts w:ascii="Arial Narrow" w:hAnsi="Arial Narrow"/>
          <w:sz w:val="22"/>
          <w:szCs w:val="22"/>
        </w:rPr>
        <w:t>potreba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znanja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izme</w:t>
      </w:r>
      <w:r w:rsidRPr="00981910">
        <w:rPr>
          <w:rFonts w:ascii="Arial Narrow" w:hAnsi="Arial Narrow"/>
          <w:sz w:val="22"/>
          <w:szCs w:val="22"/>
          <w:lang w:val="sr-Latn-CS"/>
        </w:rPr>
        <w:t>đ</w:t>
      </w:r>
      <w:r w:rsidRPr="00981910">
        <w:rPr>
          <w:rFonts w:ascii="Arial Narrow" w:hAnsi="Arial Narrow"/>
          <w:sz w:val="22"/>
          <w:szCs w:val="22"/>
        </w:rPr>
        <w:t>u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nastavnika</w:t>
      </w:r>
      <w:r w:rsidRPr="00981910">
        <w:rPr>
          <w:rFonts w:ascii="Arial Narrow" w:hAnsi="Arial Narrow"/>
          <w:sz w:val="22"/>
          <w:szCs w:val="22"/>
          <w:lang w:val="sr-Latn-CS"/>
        </w:rPr>
        <w:t>/</w:t>
      </w:r>
      <w:r w:rsidRPr="00981910">
        <w:rPr>
          <w:rFonts w:ascii="Arial Narrow" w:hAnsi="Arial Narrow"/>
          <w:sz w:val="22"/>
          <w:szCs w:val="22"/>
        </w:rPr>
        <w:t>instruktora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polaznika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me</w:t>
      </w:r>
      <w:r w:rsidRPr="00981910">
        <w:rPr>
          <w:rFonts w:ascii="Arial Narrow" w:hAnsi="Arial Narrow"/>
          <w:sz w:val="22"/>
          <w:szCs w:val="22"/>
          <w:lang w:val="sr-Latn-CS"/>
        </w:rPr>
        <w:t>đ</w:t>
      </w:r>
      <w:r w:rsidRPr="00981910">
        <w:rPr>
          <w:rFonts w:ascii="Arial Narrow" w:hAnsi="Arial Narrow"/>
          <w:sz w:val="22"/>
          <w:szCs w:val="22"/>
        </w:rPr>
        <w:t>u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samim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polaznicima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981910">
        <w:rPr>
          <w:rFonts w:ascii="Arial Narrow" w:hAnsi="Arial Narrow"/>
          <w:sz w:val="22"/>
          <w:szCs w:val="22"/>
        </w:rPr>
        <w:t>kao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na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povezivanje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sa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vlastitim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iskustvom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praksom</w:t>
      </w:r>
      <w:r w:rsidRPr="00981910">
        <w:rPr>
          <w:rFonts w:ascii="Arial Narrow" w:hAnsi="Arial Narrow"/>
          <w:sz w:val="22"/>
          <w:szCs w:val="22"/>
          <w:lang w:val="sr-Latn-CS"/>
        </w:rPr>
        <w:t>.</w:t>
      </w:r>
    </w:p>
    <w:p w:rsidR="001850EF" w:rsidRPr="00981910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981910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1850EF" w:rsidRPr="00981910" w:rsidRDefault="001850EF" w:rsidP="001850E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981910">
        <w:rPr>
          <w:rFonts w:ascii="Arial Narrow" w:hAnsi="Arial Narrow"/>
          <w:sz w:val="22"/>
          <w:szCs w:val="22"/>
        </w:rPr>
        <w:t>Prilikom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realizacije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prakti</w:t>
      </w:r>
      <w:r w:rsidRPr="00981910">
        <w:rPr>
          <w:rFonts w:ascii="Arial Narrow" w:hAnsi="Arial Narrow"/>
          <w:sz w:val="22"/>
          <w:szCs w:val="22"/>
          <w:lang w:val="sr-Latn-CS"/>
        </w:rPr>
        <w:t>č</w:t>
      </w:r>
      <w:r w:rsidRPr="00981910">
        <w:rPr>
          <w:rFonts w:ascii="Arial Narrow" w:hAnsi="Arial Narrow"/>
          <w:sz w:val="22"/>
          <w:szCs w:val="22"/>
        </w:rPr>
        <w:t>nih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vje</w:t>
      </w:r>
      <w:r w:rsidRPr="00981910">
        <w:rPr>
          <w:rFonts w:ascii="Arial Narrow" w:hAnsi="Arial Narrow"/>
          <w:sz w:val="22"/>
          <w:szCs w:val="22"/>
          <w:lang w:val="sr-Latn-CS"/>
        </w:rPr>
        <w:t>ž</w:t>
      </w:r>
      <w:r w:rsidRPr="00981910">
        <w:rPr>
          <w:rFonts w:ascii="Arial Narrow" w:hAnsi="Arial Narrow"/>
          <w:sz w:val="22"/>
          <w:szCs w:val="22"/>
        </w:rPr>
        <w:t>bi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polaznici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treba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samostalno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da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rje</w:t>
      </w:r>
      <w:r w:rsidRPr="00981910">
        <w:rPr>
          <w:rFonts w:ascii="Arial Narrow" w:hAnsi="Arial Narrow"/>
          <w:sz w:val="22"/>
          <w:szCs w:val="22"/>
          <w:lang w:val="sr-Latn-CS"/>
        </w:rPr>
        <w:t>š</w:t>
      </w:r>
      <w:r w:rsidRPr="00981910">
        <w:rPr>
          <w:rFonts w:ascii="Arial Narrow" w:hAnsi="Arial Narrow"/>
          <w:sz w:val="22"/>
          <w:szCs w:val="22"/>
        </w:rPr>
        <w:t>avaju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odabrane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zadatke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981910">
        <w:rPr>
          <w:rFonts w:ascii="Arial Narrow" w:hAnsi="Arial Narrow"/>
          <w:sz w:val="22"/>
          <w:szCs w:val="22"/>
        </w:rPr>
        <w:t>Preporuka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je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da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se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zadaci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biraju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rje</w:t>
      </w:r>
      <w:r w:rsidRPr="00981910">
        <w:rPr>
          <w:rFonts w:ascii="Arial Narrow" w:hAnsi="Arial Narrow"/>
          <w:sz w:val="22"/>
          <w:szCs w:val="22"/>
          <w:lang w:val="sr-Latn-CS"/>
        </w:rPr>
        <w:t>š</w:t>
      </w:r>
      <w:r w:rsidRPr="00981910">
        <w:rPr>
          <w:rFonts w:ascii="Arial Narrow" w:hAnsi="Arial Narrow"/>
          <w:sz w:val="22"/>
          <w:szCs w:val="22"/>
        </w:rPr>
        <w:t>avaju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od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najjednostavnijih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ka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onim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koji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zahtijevaju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sintezu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i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analizu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usvojenih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/>
          <w:sz w:val="22"/>
          <w:szCs w:val="22"/>
        </w:rPr>
        <w:t>znanja</w:t>
      </w:r>
      <w:r w:rsidRPr="00981910">
        <w:rPr>
          <w:rFonts w:ascii="Arial Narrow" w:hAnsi="Arial Narrow"/>
          <w:sz w:val="22"/>
          <w:szCs w:val="22"/>
          <w:lang w:val="sr-Latn-CS"/>
        </w:rPr>
        <w:t xml:space="preserve">. </w:t>
      </w:r>
    </w:p>
    <w:p w:rsidR="008B4EEB" w:rsidRPr="00981910" w:rsidRDefault="001850EF" w:rsidP="001850EF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Preporuka je da se praktični dio modula realizuje u realnim uslovima, a ukoliko nije moguće da se organizuje simulacija filmskog snimanja</w:t>
      </w:r>
      <w:r w:rsidR="009A6A3F"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997022859"/>
        <w:lock w:val="contentLocked"/>
        <w:placeholder>
          <w:docPart w:val="736773F8EF3A419E86B5E636A01D395C"/>
        </w:placeholder>
      </w:sdtPr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D859DB" w:rsidRDefault="00E36E5A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859DB">
        <w:rPr>
          <w:rFonts w:ascii="Arial Narrow" w:eastAsia="Calibri" w:hAnsi="Arial Narrow"/>
          <w:sz w:val="22"/>
          <w:szCs w:val="22"/>
          <w:lang w:val="sr-Latn-ME"/>
        </w:rPr>
        <w:t>Projector user manual</w:t>
      </w:r>
      <w:r w:rsidR="000725C3" w:rsidRPr="00D859DB">
        <w:rPr>
          <w:rFonts w:ascii="Arial Narrow" w:eastAsia="Calibri" w:hAnsi="Arial Narrow"/>
          <w:sz w:val="22"/>
          <w:szCs w:val="22"/>
          <w:lang w:val="sr-Latn-ME"/>
        </w:rPr>
        <w:t xml:space="preserve"> (upu</w:t>
      </w:r>
      <w:r w:rsidR="009A6A3F" w:rsidRPr="00D859DB">
        <w:rPr>
          <w:rFonts w:ascii="Arial Narrow" w:eastAsia="Calibri" w:hAnsi="Arial Narrow"/>
          <w:sz w:val="22"/>
          <w:szCs w:val="22"/>
          <w:lang w:val="sr-Latn-ME"/>
        </w:rPr>
        <w:t>t</w:t>
      </w:r>
      <w:r w:rsidR="000725C3" w:rsidRPr="00D859DB">
        <w:rPr>
          <w:rFonts w:ascii="Arial Narrow" w:eastAsia="Calibri" w:hAnsi="Arial Narrow"/>
          <w:sz w:val="22"/>
          <w:szCs w:val="22"/>
          <w:lang w:val="sr-Latn-ME"/>
        </w:rPr>
        <w:t>stvo za rukovanje projektorom)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95603987"/>
        <w:placeholder>
          <w:docPart w:val="736773F8EF3A419E86B5E636A01D395C"/>
        </w:placeholder>
      </w:sdtPr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981910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1139003"/>
              <w:placeholder>
                <w:docPart w:val="D441608F75114115B2F26300E26EB7AC"/>
              </w:placeholder>
            </w:sdtPr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34628162"/>
              <w:placeholder>
                <w:docPart w:val="D441608F75114115B2F26300E26EB7AC"/>
              </w:placeholder>
            </w:sdt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2765515"/>
              <w:placeholder>
                <w:docPart w:val="D441608F75114115B2F26300E26EB7AC"/>
              </w:placeholder>
            </w:sdtPr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981910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5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E36E5A" w:rsidP="00E36E5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DCP projektor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EE13BF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9A6A3F" w:rsidRDefault="008B4EEB" w:rsidP="009A6A3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</w:t>
      </w:r>
      <w:r w:rsidR="009A6A3F">
        <w:rPr>
          <w:rFonts w:ascii="Arial Narrow" w:hAnsi="Arial Narrow" w:cs="Trebuchet MS"/>
          <w:b/>
          <w:bCs/>
          <w:sz w:val="22"/>
          <w:szCs w:val="22"/>
          <w:lang w:val="sr-Latn-CS"/>
        </w:rPr>
        <w:t>a prohodnost i završetak modula</w:t>
      </w:r>
    </w:p>
    <w:p w:rsidR="001850EF" w:rsidRPr="00981910" w:rsidRDefault="001850EF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981910">
        <w:rPr>
          <w:rFonts w:ascii="Arial Narrow" w:hAnsi="Arial Narrow"/>
          <w:sz w:val="22"/>
          <w:szCs w:val="22"/>
          <w:lang w:val="sr-Latn-CS"/>
        </w:rPr>
        <w:t xml:space="preserve">Modul se provjerava na kraju programa, na osnovu ispitnog kataloga. </w:t>
      </w:r>
    </w:p>
    <w:p w:rsidR="008B4EEB" w:rsidRPr="009A6A3F" w:rsidRDefault="008B4EEB" w:rsidP="0098191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:rsidR="00EE13BF" w:rsidRPr="009A6A3F" w:rsidRDefault="00EE13BF" w:rsidP="00EE13B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</w:t>
      </w:r>
      <w:r>
        <w:rPr>
          <w:rFonts w:ascii="Arial Narrow" w:hAnsi="Arial Narrow"/>
          <w:sz w:val="22"/>
          <w:szCs w:val="22"/>
          <w:lang w:val="sr-Latn-CS"/>
        </w:rPr>
        <w:t xml:space="preserve">sti </w:t>
      </w:r>
      <w:r w:rsidRPr="009A6A3F">
        <w:rPr>
          <w:rFonts w:ascii="Arial Narrow" w:hAnsi="Arial Narrow"/>
          <w:sz w:val="22"/>
          <w:szCs w:val="22"/>
          <w:lang w:val="sr-Latn-CS"/>
        </w:rPr>
        <w:t xml:space="preserve">kinematografije) </w:t>
      </w:r>
    </w:p>
    <w:p w:rsidR="00EE13BF" w:rsidRPr="009A6A3F" w:rsidRDefault="00EE13BF" w:rsidP="00EE13B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9A6A3F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i upotrebe stručne terminologije iz oblasti </w:t>
      </w:r>
      <w:r w:rsidR="009A6A3F" w:rsidRPr="009A6A3F">
        <w:rPr>
          <w:rFonts w:ascii="Arial Narrow" w:hAnsi="Arial Narrow"/>
          <w:sz w:val="22"/>
          <w:szCs w:val="22"/>
          <w:lang w:val="sr-Latn-CS"/>
        </w:rPr>
        <w:t>kine</w:t>
      </w:r>
      <w:r w:rsidRPr="009A6A3F">
        <w:rPr>
          <w:rFonts w:ascii="Arial Narrow" w:hAnsi="Arial Narrow"/>
          <w:sz w:val="22"/>
          <w:szCs w:val="22"/>
          <w:lang w:val="sr-Latn-CS"/>
        </w:rPr>
        <w:t>matografije i dr.)</w:t>
      </w:r>
    </w:p>
    <w:p w:rsidR="00EE13BF" w:rsidRPr="00B847CE" w:rsidRDefault="00EE13BF" w:rsidP="00EE13B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:rsidR="00EE13BF" w:rsidRPr="00B847CE" w:rsidRDefault="00EE13BF" w:rsidP="00EE13B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:rsidR="00EE13BF" w:rsidRPr="00B847CE" w:rsidRDefault="00EE13BF" w:rsidP="00EE13B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:rsidR="008B4EEB" w:rsidRPr="00D859DB" w:rsidRDefault="00EE13BF" w:rsidP="00D859D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:rsidR="00981910" w:rsidRDefault="00981910">
      <w:pPr>
        <w:spacing w:after="160" w:line="259" w:lineRule="auto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p w:rsidR="008B4EEB" w:rsidRPr="00150A3C" w:rsidRDefault="008B4EEB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bookmarkStart w:id="16" w:name="_Toc126753940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3.5</w:t>
      </w:r>
      <w:r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. </w:t>
      </w:r>
      <w:r w:rsidR="00A900C8" w:rsidRPr="00A900C8">
        <w:rPr>
          <w:rFonts w:ascii="Arial Narrow" w:eastAsia="Calibri" w:hAnsi="Arial Narrow"/>
          <w:b/>
          <w:sz w:val="22"/>
          <w:szCs w:val="22"/>
          <w:lang w:val="en-US"/>
        </w:rPr>
        <w:t>S</w:t>
      </w:r>
      <w:r w:rsidR="00EE13BF">
        <w:rPr>
          <w:rFonts w:ascii="Arial Narrow" w:eastAsia="Calibri" w:hAnsi="Arial Narrow"/>
          <w:b/>
          <w:sz w:val="22"/>
          <w:szCs w:val="22"/>
          <w:lang w:val="en-US"/>
        </w:rPr>
        <w:t>OFTVERSKO PODEŠAVANJE ZA ISPRAVNOST PROJEKCIJE</w:t>
      </w:r>
      <w:bookmarkEnd w:id="16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22301207"/>
        <w:lock w:val="contentLocked"/>
        <w:placeholder>
          <w:docPart w:val="5A4AFE7E805040B798C1C612C72C69AD"/>
        </w:placeholder>
      </w:sdtPr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40845701"/>
              <w:placeholder>
                <w:docPart w:val="1D00567EF2EE4FB7B9C91510100BC255"/>
              </w:placeholder>
            </w:sdtPr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0770673"/>
              <w:placeholder>
                <w:docPart w:val="D87CCCE596B0473D97D4F9A8769B7E7A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62994016"/>
              <w:placeholder>
                <w:docPart w:val="E5F38D2734CE4378B01EE8F2CA08FBAA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09535288"/>
              <w:placeholder>
                <w:docPart w:val="B77C236F863340E48F365DD55B3DA3EF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84066891"/>
              <w:placeholder>
                <w:docPart w:val="B77C236F863340E48F365DD55B3DA3EF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81884738"/>
              <w:placeholder>
                <w:docPart w:val="B77C236F863340E48F365DD55B3DA3EF"/>
              </w:placeholder>
            </w:sdtPr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0725C3" w:rsidP="000725C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0725C3" w:rsidP="000725C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0725C3" w:rsidP="000725C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A84AD2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A84AD2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8B4EEB" w:rsidRPr="00981910" w:rsidRDefault="000725C3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81910">
        <w:rPr>
          <w:rFonts w:ascii="Arial Narrow" w:eastAsia="Calibri" w:hAnsi="Arial Narrow" w:cs="Verdana"/>
          <w:color w:val="000000"/>
          <w:sz w:val="22"/>
          <w:szCs w:val="22"/>
          <w:lang w:val="sr-Latn-ME"/>
        </w:rPr>
        <w:t>Sticanje</w:t>
      </w:r>
      <w:r w:rsidRPr="00981910">
        <w:rPr>
          <w:rStyle w:val="Style3"/>
          <w:rFonts w:eastAsia="Batang"/>
          <w:szCs w:val="22"/>
        </w:rPr>
        <w:t xml:space="preserve"> </w:t>
      </w:r>
      <w:r w:rsidR="00B40715" w:rsidRPr="00981910">
        <w:rPr>
          <w:rStyle w:val="Style3"/>
          <w:rFonts w:eastAsia="Batang"/>
          <w:szCs w:val="22"/>
        </w:rPr>
        <w:t>vještina za podešavanje parametara slike i zvuka zarad ispravnosti projekcije</w:t>
      </w:r>
      <w:r w:rsidR="009A6A3F" w:rsidRPr="00981910">
        <w:rPr>
          <w:rStyle w:val="Style3"/>
          <w:rFonts w:eastAsia="Batang"/>
          <w:szCs w:val="22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65482650"/>
        <w:lock w:val="contentLocked"/>
        <w:placeholder>
          <w:docPart w:val="F8313FC68E0F41B88893DADE77C8B530"/>
        </w:placeholder>
      </w:sdtPr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18535115"/>
        <w:placeholder>
          <w:docPart w:val="F8313FC68E0F41B88893DADE77C8B530"/>
        </w:placeholder>
      </w:sdtPr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356FA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B4EEB" w:rsidRPr="00B40715" w:rsidRDefault="000725C3" w:rsidP="004805B0">
      <w:pPr>
        <w:numPr>
          <w:ilvl w:val="0"/>
          <w:numId w:val="55"/>
        </w:numPr>
        <w:spacing w:after="160" w:line="259" w:lineRule="auto"/>
        <w:contextualSpacing/>
        <w:rPr>
          <w:rStyle w:val="Style3"/>
          <w:rFonts w:ascii="Calibri" w:eastAsia="Calibri" w:hAnsi="Calibri"/>
          <w:szCs w:val="22"/>
          <w:lang w:val="sr-Latn-ME"/>
        </w:rPr>
      </w:pPr>
      <w:r>
        <w:rPr>
          <w:rStyle w:val="Style3"/>
          <w:rFonts w:eastAsia="Batang"/>
        </w:rPr>
        <w:t>Podešava format</w:t>
      </w:r>
      <w:r w:rsidR="00B40715">
        <w:rPr>
          <w:rStyle w:val="Style3"/>
          <w:rFonts w:eastAsia="Batang"/>
        </w:rPr>
        <w:t xml:space="preserve"> slike u skladu sa specifikacijom</w:t>
      </w:r>
    </w:p>
    <w:p w:rsidR="00B40715" w:rsidRPr="00150A3C" w:rsidRDefault="000725C3" w:rsidP="004805B0">
      <w:pPr>
        <w:numPr>
          <w:ilvl w:val="0"/>
          <w:numId w:val="55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Style w:val="Style3"/>
          <w:rFonts w:eastAsia="Batang"/>
        </w:rPr>
        <w:t>Podešava</w:t>
      </w:r>
      <w:r w:rsidR="00B40715">
        <w:rPr>
          <w:rStyle w:val="Style3"/>
          <w:rFonts w:eastAsia="Batang"/>
        </w:rPr>
        <w:t xml:space="preserve"> format zvuka u skladu sa specifikacijom</w:t>
      </w: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00803084"/>
              <w:placeholder>
                <w:docPart w:val="559E7C4798B64D2AA7F40F9228869948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63522912"/>
                  <w:placeholder>
                    <w:docPart w:val="559E7C4798B64D2AA7F40F9228869948"/>
                  </w:placeholder>
                </w:sdtPr>
                <w:sdtContent>
                  <w:p w:rsidR="008B4EEB" w:rsidRPr="004024D5" w:rsidRDefault="008B4EEB" w:rsidP="0098191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68319079"/>
                        <w:placeholder>
                          <w:docPart w:val="561024199332442094FD44E806481341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B40715" w:rsidRDefault="000725C3" w:rsidP="0098191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  <w:b/>
              </w:rPr>
              <w:t>Podešava</w:t>
            </w:r>
            <w:r w:rsidR="00B40715" w:rsidRPr="00B40715">
              <w:rPr>
                <w:rStyle w:val="Style3"/>
                <w:rFonts w:eastAsia="Batang"/>
                <w:b/>
              </w:rPr>
              <w:t xml:space="preserve"> format slike u skladu sa specifikacijom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3008871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3714530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1267C" w:rsidP="00981910">
            <w:pPr>
              <w:numPr>
                <w:ilvl w:val="0"/>
                <w:numId w:val="5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sadržaj specifikacije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1267C" w:rsidP="00981910">
            <w:pPr>
              <w:numPr>
                <w:ilvl w:val="0"/>
                <w:numId w:val="5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postupak podešavanja </w:t>
            </w:r>
            <w:r w:rsidRPr="003871BA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formata slike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skladu sa specifikacijom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A6668D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871B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For</w:t>
            </w:r>
            <w:r w:rsidR="009D4DD4" w:rsidRPr="003871B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m</w:t>
            </w:r>
            <w:r w:rsidRPr="003871B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</w:t>
            </w:r>
            <w:r w:rsidR="009D4DD4" w:rsidRPr="003871B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ti slike</w:t>
            </w:r>
            <w:r w:rsidR="009D4DD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(aspect ratio): 1.33 , 1.16:1 , 1.78:1 itd.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51267C" w:rsidP="00981910">
            <w:pPr>
              <w:numPr>
                <w:ilvl w:val="0"/>
                <w:numId w:val="5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postupak podešavanja formata slike u skladu sa specifikacijom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9D4DD4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Scope, Flat.</w:t>
            </w: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59836146"/>
              <w:placeholder>
                <w:docPart w:val="557B59DE44E74924A7DDD1F6CC164220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3871BA" w:rsidP="009819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</w:t>
            </w:r>
            <w:r w:rsidR="001711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1711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uz praktičan zadatak/rad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51174025"/>
              <w:placeholder>
                <w:docPart w:val="1841BBF658C64B11B729B7B84EB4C36F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B40715" w:rsidP="0098191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Podešavanje formata slike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75652659"/>
              <w:placeholder>
                <w:docPart w:val="0C5D1EE5569C4FBFA74CE1BCBA73BADA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73488616"/>
                  <w:placeholder>
                    <w:docPart w:val="0C5D1EE5569C4FBFA74CE1BCBA73BADA"/>
                  </w:placeholder>
                </w:sdtPr>
                <w:sdtContent>
                  <w:p w:rsidR="008B4EEB" w:rsidRPr="00B40715" w:rsidRDefault="008B4EEB" w:rsidP="0098191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88150032"/>
                        <w:placeholder>
                          <w:docPart w:val="287E27713EF54732A35E7BFF579279D6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B40715" w:rsidRPr="00B40715" w:rsidRDefault="000725C3" w:rsidP="00981910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  <w:b/>
              </w:rPr>
              <w:t>Podešava format</w:t>
            </w:r>
            <w:r w:rsidR="00B40715" w:rsidRPr="00B40715">
              <w:rPr>
                <w:rStyle w:val="Style3"/>
                <w:rFonts w:eastAsia="Batang"/>
                <w:b/>
              </w:rPr>
              <w:t xml:space="preserve"> zvuka u skladu sa specifikacijom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19241170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2746913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98191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9D4DD4" w:rsidP="00981910">
            <w:pPr>
              <w:numPr>
                <w:ilvl w:val="0"/>
                <w:numId w:val="5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sisteme</w:t>
            </w:r>
            <w:r w:rsidR="0051267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formata zvuka </w:t>
            </w:r>
            <w:r w:rsidR="0051267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 skladu sa specifikacijom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9D4DD4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Stereo, Dolby 5.1, Dolby 7.1, Dolby Atmos</w:t>
            </w:r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13490" w:rsidRPr="00901B2B" w:rsidRDefault="000725C3" w:rsidP="00981910">
            <w:pPr>
              <w:numPr>
                <w:ilvl w:val="0"/>
                <w:numId w:val="5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Demonstria postupak formata zvuka u skladu sa opremom koju posjeduje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8B4EEB" w:rsidP="0098191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65525316"/>
              <w:placeholder>
                <w:docPart w:val="8EFC990873E44F11A42E4AB4F104F9AF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859DB" w:rsidP="009819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="00E27B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može se provjeravati usmenim ili pisanim putem Kriterijum 2 može se provjeravati kroz praktičan zadatak/rad sa usmenim obrazloženjem</w:t>
            </w:r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5511638"/>
              <w:placeholder>
                <w:docPart w:val="BC51D9B4E7E04E23BA086F54CE962013"/>
              </w:placeholder>
            </w:sdtPr>
            <w:sdtContent>
              <w:p w:rsidR="008B4EEB" w:rsidRPr="004024D5" w:rsidRDefault="008B4EEB" w:rsidP="009819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75A55" w:rsidP="0098191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Sistemi</w:t>
            </w:r>
            <w:r w:rsidR="00B4071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formata zvuka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:rsidR="00EE13BF" w:rsidRPr="00612217" w:rsidRDefault="00EE13BF" w:rsidP="00EE13B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Modul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Softversko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pode</w:t>
      </w:r>
      <w:r w:rsidRPr="00F85E0C">
        <w:rPr>
          <w:rFonts w:ascii="Arial Narrow" w:hAnsi="Arial Narrow"/>
          <w:i/>
          <w:lang w:val="sr-Latn-CS"/>
        </w:rPr>
        <w:t>š</w:t>
      </w:r>
      <w:r>
        <w:rPr>
          <w:rFonts w:ascii="Arial Narrow" w:hAnsi="Arial Narrow"/>
          <w:i/>
        </w:rPr>
        <w:t>avanje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za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ispravnost</w:t>
      </w:r>
      <w:r w:rsidRPr="00F85E0C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projekcije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01787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01787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01787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01787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01787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017879">
        <w:rPr>
          <w:rFonts w:ascii="Arial Narrow" w:hAnsi="Arial Narrow"/>
          <w:lang w:val="sr-Latn-CS"/>
        </w:rPr>
        <w:t xml:space="preserve">. </w:t>
      </w:r>
    </w:p>
    <w:p w:rsidR="00EE13BF" w:rsidRPr="00612217" w:rsidRDefault="00EE13BF" w:rsidP="00EE13B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EE13BF" w:rsidRPr="00612217" w:rsidRDefault="00EE13BF" w:rsidP="00EE13B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:rsidR="00EE13BF" w:rsidRPr="00612217" w:rsidRDefault="00EE13BF" w:rsidP="00EE13B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EE13BF" w:rsidRPr="00612217" w:rsidRDefault="00EE13BF" w:rsidP="00EE13B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p w:rsidR="008B4EEB" w:rsidRPr="00EE13BF" w:rsidRDefault="00EE13BF" w:rsidP="00EE13BF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Preporuka je da se praktični dio modula realizuje u realnim uslovima, a ukoliko nije moguće da se organizuje simulacija filmskog snimanja</w:t>
      </w:r>
      <w:r w:rsidR="00D806F8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83812321"/>
        <w:lock w:val="contentLocked"/>
        <w:placeholder>
          <w:docPart w:val="49433CFA2E4B486CB06368D5F210175D"/>
        </w:placeholder>
      </w:sdtPr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981910" w:rsidRDefault="00D75A55" w:rsidP="0098191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Sistemi zvuka</w:t>
      </w:r>
      <w:r w:rsidR="00501220"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(Skripta)</w:t>
      </w:r>
    </w:p>
    <w:p w:rsidR="00D75A55" w:rsidRPr="00981910" w:rsidRDefault="00D75A55" w:rsidP="0098191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https://www.pcmag.com/how-to/what-is-surround-sound-51-71-dolby-atmos-and-more-explained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56770271"/>
        <w:placeholder>
          <w:docPart w:val="49433CFA2E4B486CB06368D5F210175D"/>
        </w:placeholder>
      </w:sdtPr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A84AD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870757463"/>
              <w:placeholder>
                <w:docPart w:val="4A1D4DE3C85D4E5796B54DBC868EAA6E"/>
              </w:placeholder>
            </w:sdtPr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99257950"/>
              <w:placeholder>
                <w:docPart w:val="4A1D4DE3C85D4E5796B54DBC868EAA6E"/>
              </w:placeholder>
            </w:sdt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077662487"/>
              <w:placeholder>
                <w:docPart w:val="4A1D4DE3C85D4E5796B54DBC868EAA6E"/>
              </w:placeholder>
            </w:sdtPr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981910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75A55" w:rsidP="00D75A5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DCP projektor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98191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8B4EEB" w:rsidRPr="004024D5" w:rsidTr="0098191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75A55" w:rsidP="00D75A5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Audio procesor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98191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</w:tbl>
    <w:p w:rsidR="00E540A9" w:rsidRDefault="008B4EEB" w:rsidP="00E540A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:rsidR="008B4EEB" w:rsidRPr="00981910" w:rsidRDefault="00EE13BF" w:rsidP="0098191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se provjerava na kraju programa, na osnovu ispitnog kataloga. </w:t>
      </w:r>
    </w:p>
    <w:p w:rsidR="00E540A9" w:rsidRDefault="008B4EEB" w:rsidP="00E540A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:rsidR="00EE13BF" w:rsidRPr="00981910" w:rsidRDefault="00EE13BF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Komunikacija na maternjem jeziku (upotreba stručne terminologije u usmenom i pisanom obliku, izražavanje</w:t>
      </w:r>
      <w:r w:rsidR="00E27B03"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vlastitih argumenata i zaključaka na uvjerljiv način, razvijanje kritičkog mišljenja iz oblasti kinematografije) </w:t>
      </w:r>
    </w:p>
    <w:p w:rsidR="00EE13BF" w:rsidRPr="00981910" w:rsidRDefault="00EE13BF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Komunikacija na stranom jeziku (razumijevanje i upotrebe stručne terminologije iz oblasti </w:t>
      </w:r>
      <w:r w:rsidR="008D0666"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kine</w:t>
      </w: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matografije i dr.)</w:t>
      </w:r>
    </w:p>
    <w:p w:rsidR="00EE13BF" w:rsidRPr="00981910" w:rsidRDefault="00EE13BF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Matematička kompetencija i osnovne kompetencije u prirodnim naukama i tehnologiji (razvijanje logičkog načina razmišljanja i donošenja zaključaka i dr.)</w:t>
      </w:r>
    </w:p>
    <w:p w:rsidR="00EE13BF" w:rsidRPr="00981910" w:rsidRDefault="00EE13BF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Digitalna kompetencija (korišćenje informaciono-komunikacionih tehnologija radi pretrage, prikupljanja i upotrebe podataka i dr.)</w:t>
      </w:r>
    </w:p>
    <w:p w:rsidR="00EE13BF" w:rsidRPr="00981910" w:rsidRDefault="00EE13BF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Učiti kako učiti (razvijanje tehnika samostalnog učenja, kao i učenja u timu kroz edukaciju i diskusiju; izrada projektnih zadataka, prezentacija na zadatu temu; razvijanje tehnika istraživanja, sistematizovanja i vrednovanja informacija u cilju nadogradnje prethodno stečenih znanja, kao i otkrivanja novih; razvijanje svijesti o značaju elektronskog učenja i dr.)</w:t>
      </w:r>
    </w:p>
    <w:p w:rsidR="00EE13BF" w:rsidRPr="00D60AD9" w:rsidRDefault="00EE13BF" w:rsidP="0098191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981910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Socijalna i građanska kompetencija (razvijanje sposobnosti izražavanja sopstvenog mišljenja učešćem u konstruktivnoj diskusiji sa uvažavanjem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drugačijih stavova; razvijanje tolerancije, kulture dijaloga i poštovanja tuđeg integriteta, u skladu sa etičkim pravilima; razvijanje sposobnosti za timski rad i saradnju prilikom realizacije praktičnih vježbi i dr.)</w:t>
      </w:r>
    </w:p>
    <w:p w:rsidR="005253D8" w:rsidRPr="00F85E0C" w:rsidRDefault="005253D8" w:rsidP="0051267C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  <w:r w:rsidRPr="00F85E0C">
        <w:rPr>
          <w:rFonts w:cs="Arial"/>
          <w:b/>
          <w:sz w:val="22"/>
          <w:szCs w:val="22"/>
          <w:lang w:val="sr-Latn-CS"/>
        </w:rPr>
        <w:br w:type="page"/>
      </w:r>
    </w:p>
    <w:bookmarkStart w:id="17" w:name="_Toc126753941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Content>
        <w:p w:rsidR="0028646A" w:rsidRPr="004A2157" w:rsidRDefault="00A16BEA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4</w:t>
          </w:r>
          <w:r w:rsidR="004A2157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 xml:space="preserve">. </w:t>
          </w:r>
          <w:r w:rsidR="0028646A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USLOVI ZA IZVOĐENJE PROGRAMA OBRAZOVANJA</w:t>
          </w:r>
        </w:p>
      </w:sdtContent>
    </w:sdt>
    <w:bookmarkEnd w:id="17" w:displacedByCustomXml="prev"/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512141851"/>
        <w:lock w:val="sdtContentLocked"/>
        <w:placeholder>
          <w:docPart w:val="DefaultPlaceholder_1081868574"/>
        </w:placeholder>
      </w:sdtPr>
      <w:sdtContent>
        <w:p w:rsidR="00C344C8" w:rsidRDefault="00C344C8" w:rsidP="00CF394A">
          <w:pPr>
            <w:spacing w:after="160" w:line="259" w:lineRule="auto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4.1. BROJ POLAZNIKA PROGRAMA</w:t>
          </w:r>
        </w:p>
      </w:sdtContent>
    </w:sdt>
    <w:p w:rsidR="00C344C8" w:rsidRPr="00B93AE3" w:rsidRDefault="00C344C8" w:rsidP="00CF394A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B93AE3">
        <w:rPr>
          <w:rFonts w:ascii="Arial Narrow" w:eastAsia="Calibri" w:hAnsi="Arial Narrow"/>
          <w:sz w:val="22"/>
          <w:szCs w:val="22"/>
          <w:lang w:val="sr-Latn-ME"/>
        </w:rPr>
        <w:t>Preporučeni broj polaznika za uspješnu realizaciju teorijske nastave u cilju postizanja predviđenih ishoda učenja je do 18. Preporučeni broj polaznika za uspješnu realizaciju praktične nastave je do 6.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780538381"/>
        <w:lock w:val="sdtContentLocked"/>
        <w:placeholder>
          <w:docPart w:val="DefaultPlaceholder_1081868574"/>
        </w:placeholder>
      </w:sdtPr>
      <w:sdtContent>
        <w:p w:rsidR="00C344C8" w:rsidRPr="00761EC2" w:rsidRDefault="00C344C8" w:rsidP="00C344C8">
          <w:pPr>
            <w:spacing w:before="120" w:after="120"/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.2</w:t>
          </w: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 PROSTOR, OKVIRNI SPISAK OPREME I NASTAVNIH SREDSTAVA ZA REALIZACIJU PROGRAMA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F44C77" w:rsidRPr="008C6D08" w:rsidTr="00F44C77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1463336338"/>
            </w:sdtPr>
            <w:sdtEndPr>
              <w:rPr>
                <w:b w:val="0"/>
              </w:rPr>
            </w:sdtEndPr>
            <w:sdtContent>
              <w:p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44C77" w:rsidRPr="008C6D08" w:rsidRDefault="00F44C77" w:rsidP="00F44C77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44C77" w:rsidRDefault="00F44C77" w:rsidP="00F44C77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16525E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A84AD2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Fizički pregled kopije filma prije projekcije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EE13BF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HDD, SSD, USB FLASH DRIVE, BLU RAY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CF394A" w:rsidP="0016525E">
            <w:pPr>
              <w:jc w:val="center"/>
            </w:pPr>
          </w:p>
        </w:tc>
      </w:tr>
      <w:tr w:rsidR="00CF394A" w:rsidRPr="008C6D08" w:rsidTr="00CF394A">
        <w:trPr>
          <w:trHeight w:val="123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EE13BF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CF394A" w:rsidP="0016525E">
            <w:pPr>
              <w:jc w:val="center"/>
            </w:pPr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A84AD2" w:rsidP="00CF394A">
            <w:pPr>
              <w:spacing w:before="30" w:after="3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Kopiranje</w:t>
            </w:r>
            <w:r w:rsidR="008D066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pregleda</w:t>
            </w:r>
            <w:r w:rsidR="006377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="008D066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="006377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kopije</w:t>
            </w:r>
            <w:r w:rsidR="008D066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D859D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(ingest)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 server projektoru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EE13BF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Funkcionalni CCP 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CF394A" w:rsidP="0016525E">
            <w:pPr>
              <w:jc w:val="center"/>
            </w:pPr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EE13BF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Server sa pratećim softwerom za manipulaciju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CF394A" w:rsidP="0016525E">
            <w:pPr>
              <w:jc w:val="center"/>
            </w:pPr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F44C77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A84AD2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Uključivanje video i audio aparature</w:t>
            </w:r>
            <w:r w:rsidR="00927E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poče</w:t>
            </w:r>
            <w:r w:rsidR="0050161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tak projekcije filma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EE13BF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sa pristupom internetu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CF394A" w:rsidP="0016525E">
            <w:pPr>
              <w:jc w:val="center"/>
            </w:pPr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EE13BF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DCO 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CF394A" w:rsidP="0016525E"/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927E76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Server sa softve</w:t>
            </w:r>
            <w:r w:rsidR="00EE13B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rom za manipulaciju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CF394A" w:rsidP="0016525E">
            <w:pPr>
              <w:jc w:val="center"/>
            </w:pPr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EE13BF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Audio server sa kontrolom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CF394A" w:rsidP="0016525E">
            <w:pPr>
              <w:jc w:val="center"/>
            </w:pPr>
          </w:p>
        </w:tc>
      </w:tr>
      <w:tr w:rsidR="00EE13BF" w:rsidRPr="008C6D08" w:rsidTr="00CF394A">
        <w:trPr>
          <w:trHeight w:val="187"/>
          <w:jc w:val="center"/>
        </w:trPr>
        <w:tc>
          <w:tcPr>
            <w:tcW w:w="459" w:type="pc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EE13BF" w:rsidRPr="001B0AC4" w:rsidRDefault="00EE13BF" w:rsidP="00EE13BF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EE13BF" w:rsidRPr="001B0AC4" w:rsidRDefault="00EE13BF" w:rsidP="00EE13BF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Nadzor kinotehničke aparature</w:t>
            </w:r>
            <w:r w:rsidR="00927E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(kontrola) ispravnosti uređaja za neprekidno napajanje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13BF" w:rsidRPr="004024D5" w:rsidRDefault="00EE13BF" w:rsidP="0016525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DCP projektor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13BF" w:rsidRDefault="00EE13BF" w:rsidP="0016525E">
            <w:pPr>
              <w:jc w:val="center"/>
            </w:pPr>
          </w:p>
        </w:tc>
      </w:tr>
      <w:tr w:rsidR="00EE13BF" w:rsidRPr="008C6D08" w:rsidTr="00CF394A">
        <w:trPr>
          <w:trHeight w:val="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EE13BF" w:rsidRPr="001B0AC4" w:rsidRDefault="00EE13BF" w:rsidP="00EE13BF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EE13BF" w:rsidRPr="001B0AC4" w:rsidRDefault="00EE13BF" w:rsidP="00EE13BF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Softversko podešavanje za ispravnost projekcije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13BF" w:rsidRPr="001B0AC4" w:rsidRDefault="00EE13BF" w:rsidP="00EE13BF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DCP 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13BF" w:rsidRDefault="00EE13BF" w:rsidP="00EE13BF">
            <w:pPr>
              <w:jc w:val="center"/>
            </w:pPr>
          </w:p>
        </w:tc>
      </w:tr>
      <w:tr w:rsidR="00EE13BF" w:rsidRPr="008C6D08" w:rsidTr="00CF394A">
        <w:trPr>
          <w:trHeight w:val="16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EE13BF" w:rsidRPr="001B0AC4" w:rsidRDefault="00EE13BF" w:rsidP="00EE13BF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EE13BF" w:rsidRPr="001B0AC4" w:rsidRDefault="00EE13BF" w:rsidP="00EE13BF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13BF" w:rsidRPr="001B0AC4" w:rsidRDefault="00EE13BF" w:rsidP="00EE13BF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Audio procesor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E13BF" w:rsidRDefault="00EE13BF" w:rsidP="00EE13BF">
            <w:pPr>
              <w:jc w:val="center"/>
            </w:pPr>
          </w:p>
        </w:tc>
      </w:tr>
    </w:tbl>
    <w:p w:rsidR="0052407F" w:rsidRDefault="0052407F" w:rsidP="0052407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700857797"/>
        <w:lock w:val="sdtContentLocked"/>
        <w:placeholder>
          <w:docPart w:val="DefaultPlaceholder_1081868574"/>
        </w:placeholder>
      </w:sdtPr>
      <w:sdtContent>
        <w:p w:rsidR="0052407F" w:rsidRPr="00827154" w:rsidRDefault="00A16BEA" w:rsidP="0052407F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 w:rsidR="00CF39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.3</w:t>
          </w:r>
          <w:r w:rsidR="004A215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. </w:t>
          </w:r>
          <w:r w:rsidR="0052407F" w:rsidRPr="0082715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IZVOĐAČI PROGRAMA</w:t>
          </w:r>
          <w:r w:rsidR="00D51FC2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</w:t>
          </w:r>
          <w:r w:rsidR="003D19F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OBRAZOVANJA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52407F" w:rsidRPr="00774096" w:rsidTr="00463FF3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50161B" w:rsidP="000E3604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Fizički pregled kopije filma prije projekcije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52407F" w:rsidRPr="0050161B" w:rsidRDefault="00490C3B" w:rsidP="00490C3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Teorijski dio: kvalifikacija nivoa obrazovanja VII</w:t>
            </w:r>
            <w:r w:rsidR="0050161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iz oblasti režije (FTV) i montaže</w:t>
            </w:r>
          </w:p>
          <w:p w:rsidR="0050161B" w:rsidRPr="008C6D08" w:rsidRDefault="0050161B" w:rsidP="00490C3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Praktični dio: kvalifikacija</w:t>
            </w:r>
            <w:r w:rsidR="00F15A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nivoa obrazovanja IV1 i iskustvo </w:t>
            </w:r>
            <w:r w:rsidR="00F15A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radu na poziciji kinooperatera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najmanje tri godine</w:t>
            </w:r>
          </w:p>
        </w:tc>
      </w:tr>
      <w:tr w:rsidR="0052407F" w:rsidRPr="00774096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F85E0C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50161B" w:rsidP="000E360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Kopiranje</w:t>
            </w:r>
            <w:r w:rsidR="00927E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pregleda</w:t>
            </w:r>
            <w:r w:rsidR="006377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="00927E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="006377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kopij</w:t>
            </w:r>
            <w:r w:rsidRPr="00D859D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="00927E76" w:rsidRPr="00D859D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D859D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(ingest)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 server projektoru</w:t>
            </w:r>
          </w:p>
        </w:tc>
        <w:tc>
          <w:tcPr>
            <w:tcW w:w="2865" w:type="pct"/>
            <w:vAlign w:val="center"/>
          </w:tcPr>
          <w:p w:rsidR="0050161B" w:rsidRPr="0050161B" w:rsidRDefault="0050161B" w:rsidP="0050161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Teorijski dio: kvalifikacija nivoa obrazovanja VII1 iz oblasti režije (FTV) i montaže</w:t>
            </w:r>
          </w:p>
          <w:p w:rsidR="0052407F" w:rsidRPr="008C6D08" w:rsidRDefault="00490C3B" w:rsidP="00490C3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Praktični dio: kvalifikacija</w:t>
            </w:r>
            <w:r w:rsidR="00F15A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nivoa obrazovanja IV</w:t>
            </w:r>
            <w:r w:rsidR="0050161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iskustvo </w:t>
            </w:r>
            <w:r w:rsidR="00F15A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radu na poziciji kinooperatera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najmanje tri godine</w:t>
            </w:r>
          </w:p>
        </w:tc>
      </w:tr>
      <w:tr w:rsidR="0052407F" w:rsidRPr="00774096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F85E0C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50161B" w:rsidP="000E360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Uključivanje video i audio aparature i počatak projekcije filma</w:t>
            </w:r>
          </w:p>
        </w:tc>
        <w:tc>
          <w:tcPr>
            <w:tcW w:w="2865" w:type="pct"/>
            <w:vAlign w:val="center"/>
          </w:tcPr>
          <w:p w:rsidR="0050161B" w:rsidRPr="0050161B" w:rsidRDefault="0050161B" w:rsidP="0050161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Teorijski dio: kvalifikacija nivoa obrazovanja VII1 iz oblasti režije (FTV) i montaže</w:t>
            </w:r>
          </w:p>
          <w:p w:rsidR="0052407F" w:rsidRPr="008C6D08" w:rsidRDefault="0050161B" w:rsidP="0050161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Praktični dio: kvalifikacijanivoa obrazovanja IV1 i iskustvo </w:t>
            </w:r>
            <w:r w:rsidR="005136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radu na poziciji kinooperatera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najmanje tri godine</w:t>
            </w:r>
          </w:p>
        </w:tc>
      </w:tr>
      <w:tr w:rsidR="0050161B" w:rsidRPr="00774096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0161B" w:rsidRPr="00F85E0C" w:rsidRDefault="0050161B" w:rsidP="0050161B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0161B" w:rsidRPr="001B0AC4" w:rsidRDefault="0050161B" w:rsidP="0050161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Nadzor kinotehničke aparature</w:t>
            </w:r>
            <w:r w:rsidR="002920E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(kontrola) ispravnosti uređaja za neprekidno napajanje</w:t>
            </w:r>
          </w:p>
        </w:tc>
        <w:tc>
          <w:tcPr>
            <w:tcW w:w="2865" w:type="pct"/>
            <w:vAlign w:val="center"/>
          </w:tcPr>
          <w:p w:rsidR="0050161B" w:rsidRPr="0050161B" w:rsidRDefault="0050161B" w:rsidP="0050161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Teorijski dio: kvalifikacija nivoa obrazovanja VII1 iz oblasti režije (FTV) i montaže</w:t>
            </w:r>
          </w:p>
          <w:p w:rsidR="0050161B" w:rsidRPr="008C6D08" w:rsidRDefault="0050161B" w:rsidP="0050161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Praktični dio: kvalifikacija</w:t>
            </w:r>
            <w:r w:rsidR="00877F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nivoa obrazovanja IV1</w:t>
            </w:r>
            <w:r w:rsidR="000E0E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iskustvo </w:t>
            </w:r>
            <w:r w:rsidR="00877F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radu na poziciji kinooperatera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najmanje tri godine</w:t>
            </w:r>
          </w:p>
        </w:tc>
      </w:tr>
      <w:tr w:rsidR="0050161B" w:rsidRPr="00774096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0161B" w:rsidRPr="00F85E0C" w:rsidRDefault="0050161B" w:rsidP="0050161B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0161B" w:rsidRDefault="0050161B" w:rsidP="0050161B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Softversko podešavanje za ispravnost projekcije</w:t>
            </w:r>
          </w:p>
        </w:tc>
        <w:tc>
          <w:tcPr>
            <w:tcW w:w="2865" w:type="pct"/>
            <w:vAlign w:val="center"/>
          </w:tcPr>
          <w:p w:rsidR="0050161B" w:rsidRPr="0050161B" w:rsidRDefault="0050161B" w:rsidP="0050161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Teorijski dio: kvalifikacija nivoa obrazovanja VII1 iz oblasti režije (FTV) i montaže</w:t>
            </w:r>
          </w:p>
          <w:p w:rsidR="0050161B" w:rsidRPr="008C6D08" w:rsidRDefault="0050161B" w:rsidP="0050161B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Praktični dio: kvalifikacija</w:t>
            </w:r>
            <w:r w:rsidR="000E0E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nivoa obrazovanja IV1</w:t>
            </w:r>
            <w:r w:rsidR="000E0E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iskustvo </w:t>
            </w:r>
            <w:r w:rsidR="000E0E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radu na poziciji kinooperatera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najmanje tri godine</w:t>
            </w:r>
          </w:p>
        </w:tc>
      </w:tr>
    </w:tbl>
    <w:p w:rsidR="0016525E" w:rsidRDefault="0016525E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8" w:name="_Toc510006443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:rsidR="00287970" w:rsidRPr="00287970" w:rsidRDefault="00A16BEA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9" w:name="_Toc12675394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5</w:t>
      </w:r>
      <w:r w:rsidR="00287970" w:rsidRPr="00287970">
        <w:rPr>
          <w:rFonts w:ascii="Arial Narrow" w:hAnsi="Arial Narrow"/>
          <w:b/>
          <w:bCs/>
          <w:kern w:val="32"/>
          <w:sz w:val="28"/>
          <w:szCs w:val="32"/>
          <w:lang w:val="en-US"/>
        </w:rPr>
        <w:t>. REFERENTNI PODACI</w:t>
      </w:r>
      <w:bookmarkEnd w:id="18"/>
      <w:bookmarkEnd w:id="19"/>
    </w:p>
    <w:p w:rsidR="00287970" w:rsidRPr="00287970" w:rsidRDefault="00894FB1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1F0BD7">
        <w:rPr>
          <w:rFonts w:ascii="Arial Narrow" w:eastAsia="Calibri" w:hAnsi="Arial Narrow"/>
          <w:sz w:val="22"/>
          <w:szCs w:val="22"/>
          <w:lang w:val="sr-Latn-ME"/>
        </w:rPr>
        <w:t>Program obrazovanja za sticanje ključnih vještina za obavljanje poslova Kinooperatera/</w:t>
      </w:r>
      <w:r w:rsidR="000E0E0B">
        <w:rPr>
          <w:rFonts w:ascii="Arial Narrow" w:eastAsia="Calibri" w:hAnsi="Arial Narrow"/>
          <w:sz w:val="22"/>
          <w:szCs w:val="22"/>
          <w:lang w:val="sr-Latn-ME"/>
        </w:rPr>
        <w:t xml:space="preserve"> Kinooperat</w:t>
      </w:r>
      <w:r w:rsidR="006D1AB0">
        <w:rPr>
          <w:rFonts w:ascii="Arial Narrow" w:eastAsia="Calibri" w:hAnsi="Arial Narrow"/>
          <w:sz w:val="22"/>
          <w:szCs w:val="22"/>
          <w:lang w:val="sr-Latn-ME"/>
        </w:rPr>
        <w:t>e</w:t>
      </w:r>
      <w:r w:rsidR="000E0E0B">
        <w:rPr>
          <w:rFonts w:ascii="Arial Narrow" w:eastAsia="Calibri" w:hAnsi="Arial Narrow"/>
          <w:sz w:val="22"/>
          <w:szCs w:val="22"/>
          <w:lang w:val="sr-Latn-ME"/>
        </w:rPr>
        <w:t>r</w:t>
      </w:r>
      <w:r w:rsidR="001F0BD7">
        <w:rPr>
          <w:rFonts w:ascii="Arial Narrow" w:eastAsia="Calibri" w:hAnsi="Arial Narrow"/>
          <w:sz w:val="22"/>
          <w:szCs w:val="22"/>
          <w:lang w:val="sr-Latn-ME"/>
        </w:rPr>
        <w:t>ke</w:t>
      </w:r>
    </w:p>
    <w:p w:rsidR="00287970" w:rsidRPr="00287970" w:rsidRDefault="00894FB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894FB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894FB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BF4BC5" w:rsidRPr="0016525E" w:rsidRDefault="00BF4BC5" w:rsidP="0016525E">
      <w:pPr>
        <w:numPr>
          <w:ilvl w:val="0"/>
          <w:numId w:val="1"/>
        </w:numPr>
        <w:tabs>
          <w:tab w:val="num" w:pos="173"/>
        </w:tabs>
        <w:spacing w:before="40" w:after="4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16525E">
        <w:rPr>
          <w:rFonts w:ascii="Arial Narrow" w:eastAsia="Calibri" w:hAnsi="Arial Narrow"/>
          <w:sz w:val="22"/>
          <w:szCs w:val="22"/>
          <w:lang w:val="sr-Latn-ME"/>
        </w:rPr>
        <w:t>Milija Šćepanović, reditelj, urednik filmskog programa, Kulturni centar</w:t>
      </w:r>
      <w:r w:rsidR="000E0E0B" w:rsidRPr="0016525E">
        <w:rPr>
          <w:rFonts w:ascii="Arial Narrow" w:eastAsia="Calibri" w:hAnsi="Arial Narrow"/>
          <w:sz w:val="22"/>
          <w:szCs w:val="22"/>
          <w:lang w:val="sr-Latn-ME"/>
        </w:rPr>
        <w:t xml:space="preserve"> Bar</w:t>
      </w:r>
      <w:r w:rsidR="00E27B03" w:rsidRPr="0016525E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:rsidR="00BF4BC5" w:rsidRPr="0016525E" w:rsidRDefault="00BF4BC5" w:rsidP="0016525E">
      <w:pPr>
        <w:numPr>
          <w:ilvl w:val="0"/>
          <w:numId w:val="1"/>
        </w:numPr>
        <w:tabs>
          <w:tab w:val="num" w:pos="173"/>
        </w:tabs>
        <w:spacing w:before="40" w:after="4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16525E">
        <w:rPr>
          <w:rFonts w:ascii="Arial Narrow" w:eastAsia="Calibri" w:hAnsi="Arial Narrow"/>
          <w:sz w:val="22"/>
          <w:szCs w:val="22"/>
          <w:lang w:val="sr-Latn-ME"/>
        </w:rPr>
        <w:t>Gojko Berkuljan, reditelj</w:t>
      </w:r>
      <w:r w:rsidR="000E0E0B" w:rsidRPr="0016525E">
        <w:rPr>
          <w:rFonts w:ascii="Arial Narrow" w:eastAsia="Calibri" w:hAnsi="Arial Narrow"/>
          <w:sz w:val="22"/>
          <w:szCs w:val="22"/>
          <w:lang w:val="sr-Latn-ME"/>
        </w:rPr>
        <w:t>, Radio Te</w:t>
      </w:r>
      <w:r w:rsidR="00D2003C" w:rsidRPr="0016525E">
        <w:rPr>
          <w:rFonts w:ascii="Arial Narrow" w:eastAsia="Calibri" w:hAnsi="Arial Narrow"/>
          <w:sz w:val="22"/>
          <w:szCs w:val="22"/>
          <w:lang w:val="sr-Latn-ME"/>
        </w:rPr>
        <w:t>levizija C</w:t>
      </w:r>
      <w:r w:rsidR="000E0E0B" w:rsidRPr="0016525E">
        <w:rPr>
          <w:rFonts w:ascii="Arial Narrow" w:eastAsia="Calibri" w:hAnsi="Arial Narrow"/>
          <w:sz w:val="22"/>
          <w:szCs w:val="22"/>
          <w:lang w:val="sr-Latn-ME"/>
        </w:rPr>
        <w:t>rne Gore</w:t>
      </w:r>
    </w:p>
    <w:p w:rsidR="00BF4BC5" w:rsidRPr="0016525E" w:rsidRDefault="00BF4BC5" w:rsidP="0016525E">
      <w:pPr>
        <w:numPr>
          <w:ilvl w:val="0"/>
          <w:numId w:val="1"/>
        </w:numPr>
        <w:tabs>
          <w:tab w:val="num" w:pos="173"/>
        </w:tabs>
        <w:spacing w:before="40" w:after="4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16525E">
        <w:rPr>
          <w:rFonts w:ascii="Arial Narrow" w:eastAsia="Calibri" w:hAnsi="Arial Narrow"/>
          <w:sz w:val="22"/>
          <w:szCs w:val="22"/>
          <w:lang w:val="sr-Latn-ME"/>
        </w:rPr>
        <w:t>Edin Jašarović, dekan</w:t>
      </w:r>
      <w:r w:rsidR="000E0E0B" w:rsidRPr="0016525E">
        <w:rPr>
          <w:rFonts w:ascii="Arial Narrow" w:eastAsia="Calibri" w:hAnsi="Arial Narrow"/>
          <w:sz w:val="22"/>
          <w:szCs w:val="22"/>
          <w:lang w:val="sr-Latn-ME"/>
        </w:rPr>
        <w:t>, Fakultet dramskih umjetnosti</w:t>
      </w:r>
    </w:p>
    <w:p w:rsidR="00BF4BC5" w:rsidRPr="0016525E" w:rsidRDefault="00BF4BC5" w:rsidP="0016525E">
      <w:pPr>
        <w:numPr>
          <w:ilvl w:val="0"/>
          <w:numId w:val="1"/>
        </w:numPr>
        <w:tabs>
          <w:tab w:val="num" w:pos="173"/>
        </w:tabs>
        <w:spacing w:before="40" w:after="4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16525E">
        <w:rPr>
          <w:rFonts w:ascii="Arial Narrow" w:eastAsia="Calibri" w:hAnsi="Arial Narrow"/>
          <w:sz w:val="22"/>
          <w:szCs w:val="22"/>
          <w:lang w:val="sr-Latn-ME"/>
        </w:rPr>
        <w:t>Igor Vranjković, producen</w:t>
      </w:r>
      <w:r w:rsidR="000E0E0B" w:rsidRPr="0016525E">
        <w:rPr>
          <w:rFonts w:ascii="Arial Narrow" w:eastAsia="Calibri" w:hAnsi="Arial Narrow"/>
          <w:sz w:val="22"/>
          <w:szCs w:val="22"/>
          <w:lang w:val="sr-Latn-ME"/>
        </w:rPr>
        <w:t>t, „Cineplanet“ d.o. o. Beograd</w:t>
      </w:r>
    </w:p>
    <w:p w:rsidR="000E0E0B" w:rsidRPr="0016525E" w:rsidRDefault="00BF4BC5" w:rsidP="0016525E">
      <w:pPr>
        <w:numPr>
          <w:ilvl w:val="0"/>
          <w:numId w:val="1"/>
        </w:numPr>
        <w:tabs>
          <w:tab w:val="num" w:pos="173"/>
        </w:tabs>
        <w:spacing w:before="40" w:after="40"/>
        <w:ind w:left="173" w:hanging="173"/>
        <w:rPr>
          <w:rFonts w:ascii="Arial Narrow" w:eastAsia="Calibri" w:hAnsi="Arial Narrow"/>
          <w:sz w:val="22"/>
          <w:szCs w:val="22"/>
          <w:lang w:val="sr-Latn-ME"/>
        </w:rPr>
      </w:pPr>
      <w:r w:rsidRPr="0016525E">
        <w:rPr>
          <w:rFonts w:ascii="Arial Narrow" w:eastAsia="Calibri" w:hAnsi="Arial Narrow"/>
          <w:sz w:val="22"/>
          <w:szCs w:val="22"/>
          <w:lang w:val="sr-Latn-ME"/>
        </w:rPr>
        <w:t>Aleksandra Božović, menadžer u k</w:t>
      </w:r>
      <w:r w:rsidR="000E0E0B" w:rsidRPr="0016525E">
        <w:rPr>
          <w:rFonts w:ascii="Arial Narrow" w:eastAsia="Calibri" w:hAnsi="Arial Narrow"/>
          <w:sz w:val="22"/>
          <w:szCs w:val="22"/>
          <w:lang w:val="sr-Latn-ME"/>
        </w:rPr>
        <w:t>ulturi u medijima, direktor, Filmski centar Crne Gore</w:t>
      </w:r>
      <w:r w:rsidR="00E27B03" w:rsidRPr="0016525E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:rsidR="00287970" w:rsidRPr="0016525E" w:rsidRDefault="00BF4BC5" w:rsidP="0016525E">
      <w:pPr>
        <w:numPr>
          <w:ilvl w:val="0"/>
          <w:numId w:val="1"/>
        </w:numPr>
        <w:tabs>
          <w:tab w:val="num" w:pos="173"/>
        </w:tabs>
        <w:spacing w:before="40" w:after="40"/>
        <w:ind w:left="173" w:hanging="173"/>
        <w:rPr>
          <w:rFonts w:ascii="Arial Narrow" w:hAnsi="Arial Narrow"/>
          <w:sz w:val="22"/>
          <w:szCs w:val="22"/>
          <w:lang w:val="sr-Latn-RS"/>
        </w:rPr>
      </w:pPr>
      <w:r w:rsidRPr="0016525E">
        <w:rPr>
          <w:rFonts w:ascii="Arial Narrow" w:eastAsia="Calibri" w:hAnsi="Arial Narrow"/>
          <w:sz w:val="22"/>
          <w:szCs w:val="22"/>
          <w:lang w:val="sr-Latn-ME"/>
        </w:rPr>
        <w:t>Dragana Radoičić</w:t>
      </w:r>
      <w:r w:rsidRPr="0016525E">
        <w:rPr>
          <w:rFonts w:ascii="Arial Narrow" w:hAnsi="Arial Narrow"/>
          <w:sz w:val="22"/>
          <w:szCs w:val="22"/>
          <w:lang w:val="sr-Latn-RS"/>
        </w:rPr>
        <w:t>, sekretar</w:t>
      </w:r>
      <w:r w:rsidR="000E0E0B" w:rsidRPr="0016525E">
        <w:rPr>
          <w:rFonts w:ascii="Arial Narrow" w:hAnsi="Arial Narrow"/>
          <w:sz w:val="22"/>
          <w:szCs w:val="22"/>
          <w:lang w:val="sr-Latn-RS"/>
        </w:rPr>
        <w:t>, Filmski centar Crne Gore</w:t>
      </w:r>
      <w:r w:rsidR="00E27B03" w:rsidRPr="0016525E">
        <w:rPr>
          <w:rFonts w:ascii="Arial Narrow" w:hAnsi="Arial Narrow" w:cs="Calibri"/>
          <w:bCs/>
          <w:sz w:val="22"/>
          <w:szCs w:val="22"/>
        </w:rPr>
        <w:t xml:space="preserve"> 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Content>
        <w:p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:rsidR="00287970" w:rsidRPr="00287970" w:rsidRDefault="002F1DE1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Ljiljana Garić, rukovoditelj Odje</w:t>
      </w:r>
      <w:r w:rsidR="00BF4BC5">
        <w:rPr>
          <w:rFonts w:ascii="Arial Narrow" w:eastAsia="Calibri" w:hAnsi="Arial Narrow"/>
          <w:sz w:val="22"/>
          <w:szCs w:val="22"/>
          <w:lang w:val="sr-Latn-ME"/>
        </w:rPr>
        <w:t>ljenja za obrazovanje odraslih i cjeloživotno učenje,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D76924" w:rsidRDefault="00D76924" w:rsidP="00D76924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:rsidR="00D76924" w:rsidRDefault="00D76924" w:rsidP="00D76924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:rsidR="00287970" w:rsidRPr="00287970" w:rsidRDefault="00287970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p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E61" w:rsidRDefault="003D2E61">
      <w:r>
        <w:separator/>
      </w:r>
    </w:p>
  </w:endnote>
  <w:endnote w:type="continuationSeparator" w:id="0">
    <w:p w:rsidR="003D2E61" w:rsidRDefault="003D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FB1" w:rsidRDefault="00894FB1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4FB1" w:rsidRDefault="00894FB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894FB1" w:rsidRPr="006A7476" w:rsidRDefault="00894FB1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505214">
          <w:rPr>
            <w:rFonts w:ascii="Arial Narrow" w:hAnsi="Arial Narrow"/>
            <w:noProof/>
            <w:sz w:val="22"/>
            <w:szCs w:val="22"/>
          </w:rPr>
          <w:t>23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894FB1" w:rsidRPr="00B83F81" w:rsidRDefault="00894FB1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E61" w:rsidRDefault="003D2E61">
      <w:r>
        <w:separator/>
      </w:r>
    </w:p>
  </w:footnote>
  <w:footnote w:type="continuationSeparator" w:id="0">
    <w:p w:rsidR="003D2E61" w:rsidRDefault="003D2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FB1" w:rsidRPr="00B649AA" w:rsidRDefault="00894FB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placeholder>
          <w:docPart w:val="95E803B66BCC4FF4B833C5C921BA7E21"/>
        </w:placeholder>
      </w:sdtPr>
      <w:sdtContent>
        <w:r w:rsidRPr="008B4EEB">
          <w:rPr>
            <w:rFonts w:ascii="Arial Narrow" w:hAnsi="Arial Narrow"/>
            <w:color w:val="808080"/>
            <w:sz w:val="22"/>
            <w:szCs w:val="22"/>
          </w:rPr>
          <w:t xml:space="preserve">PO </w:t>
        </w:r>
        <w:r>
          <w:rPr>
            <w:rFonts w:ascii="Arial Narrow" w:hAnsi="Arial Narrow"/>
            <w:color w:val="808080"/>
          </w:rPr>
          <w:t xml:space="preserve">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>
          <w:rPr>
            <w:rFonts w:ascii="Arial Narrow" w:hAnsi="Arial Narrow"/>
            <w:color w:val="808080" w:themeColor="background1" w:themeShade="80"/>
            <w:sz w:val="22"/>
          </w:rPr>
          <w:t>KINOOPERATER/ KINOOPERATERKA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2C3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478C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1711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E45A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3A424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7940B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66413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9C380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5E4BA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E41D3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C717F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AE286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EE1C9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7675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9C233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02065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6F41A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B89255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C7E639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5A793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0750E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E65682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EAF09D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02058A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03C0FC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06C24F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0FD7D34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9">
    <w:nsid w:val="11040CD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291698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3677AA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40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52B469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548264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5BF034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78B658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A7107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BEF5F4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CB1666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CC27EF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CDF4CE7"/>
    <w:multiLevelType w:val="hybridMultilevel"/>
    <w:tmpl w:val="1556F47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CF76C3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E537D0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E76503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EED18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F59441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02B3B7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1CD66E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223534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2FE130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32B720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23A23E7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67467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5AB459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6D45ED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9">
    <w:nsid w:val="27EF416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84C2E0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8545E3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8E640D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8F273B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A1E6B5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B1E63F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C5038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C5E4B5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CF438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D28078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DD44BA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EFA6E7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03C178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1E255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23C69B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33A75D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3CE1C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4043E0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4055C7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49B4A0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8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85A14F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8B942E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9DA1BF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A4A588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A5B68E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A7267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AE5137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B002F9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B25322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2">
    <w:nsid w:val="3D0079A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4">
    <w:nsid w:val="3E092BE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E8A7671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6">
    <w:nsid w:val="3E9343F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F0868EE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8">
    <w:nsid w:val="3F3D39F2"/>
    <w:multiLevelType w:val="hybridMultilevel"/>
    <w:tmpl w:val="5436E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F93350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FA9057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03F6B9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404F569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03">
    <w:nsid w:val="408905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1E2502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1E47E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251696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42A15B8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391634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461751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49B2F6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538430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564569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6FD129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71665B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8C44F9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AB6632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AF906E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CD96AA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E7F13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50300AEB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21">
    <w:nsid w:val="503A7A0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0A33EA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0C67DFE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24">
    <w:nsid w:val="51DE7B3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52AD74B5"/>
    <w:multiLevelType w:val="hybridMultilevel"/>
    <w:tmpl w:val="3F90DB12"/>
    <w:lvl w:ilvl="0" w:tplc="CD8E695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52B65F7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52BC2CE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548F2DB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5D764F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57010D2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57AE7D8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58B71E39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9625CA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9845E4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9B00A3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5A0C505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5A3F7AE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5AB63B2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B94751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C7E29E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100105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63F32CF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646C4D3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44">
    <w:nsid w:val="64FD19F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650B20AE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65F7706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6B4568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67404C2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6755054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682D429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856735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99700D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69F76EE7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54">
    <w:nsid w:val="6A1F747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6B015E4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57">
    <w:nsid w:val="6E1D208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70460E3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7058213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0913F4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70971ED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71CA30A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73456CC1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7439790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74646340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66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99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>
    <w:nsid w:val="75533C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77181CE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7985F9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77AB2E5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782C0988"/>
    <w:multiLevelType w:val="hybridMultilevel"/>
    <w:tmpl w:val="7E5032A4"/>
    <w:lvl w:ilvl="0" w:tplc="39BC6EC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78F81727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908049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7ABC459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7ADD312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7B066E1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7C150BB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7CAB036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7D9164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7DC8313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7EA67EA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7EDC15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51"/>
  </w:num>
  <w:num w:numId="4">
    <w:abstractNumId w:val="88"/>
  </w:num>
  <w:num w:numId="5">
    <w:abstractNumId w:val="12"/>
  </w:num>
  <w:num w:numId="6">
    <w:abstractNumId w:val="156"/>
  </w:num>
  <w:num w:numId="7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4"/>
  </w:num>
  <w:num w:numId="9">
    <w:abstractNumId w:val="80"/>
  </w:num>
  <w:num w:numId="10">
    <w:abstractNumId w:val="40"/>
  </w:num>
  <w:num w:numId="11">
    <w:abstractNumId w:val="182"/>
  </w:num>
  <w:num w:numId="12">
    <w:abstractNumId w:val="72"/>
  </w:num>
  <w:num w:numId="13">
    <w:abstractNumId w:val="49"/>
  </w:num>
  <w:num w:numId="14">
    <w:abstractNumId w:val="38"/>
  </w:num>
  <w:num w:numId="15">
    <w:abstractNumId w:val="115"/>
  </w:num>
  <w:num w:numId="16">
    <w:abstractNumId w:val="94"/>
  </w:num>
  <w:num w:numId="17">
    <w:abstractNumId w:val="162"/>
  </w:num>
  <w:num w:numId="18">
    <w:abstractNumId w:val="111"/>
  </w:num>
  <w:num w:numId="19">
    <w:abstractNumId w:val="73"/>
  </w:num>
  <w:num w:numId="20">
    <w:abstractNumId w:val="121"/>
  </w:num>
  <w:num w:numId="21">
    <w:abstractNumId w:val="62"/>
  </w:num>
  <w:num w:numId="22">
    <w:abstractNumId w:val="148"/>
  </w:num>
  <w:num w:numId="23">
    <w:abstractNumId w:val="164"/>
  </w:num>
  <w:num w:numId="24">
    <w:abstractNumId w:val="68"/>
  </w:num>
  <w:num w:numId="25">
    <w:abstractNumId w:val="52"/>
  </w:num>
  <w:num w:numId="26">
    <w:abstractNumId w:val="46"/>
  </w:num>
  <w:num w:numId="27">
    <w:abstractNumId w:val="130"/>
  </w:num>
  <w:num w:numId="28">
    <w:abstractNumId w:val="116"/>
  </w:num>
  <w:num w:numId="29">
    <w:abstractNumId w:val="39"/>
  </w:num>
  <w:num w:numId="30">
    <w:abstractNumId w:val="75"/>
  </w:num>
  <w:num w:numId="31">
    <w:abstractNumId w:val="91"/>
  </w:num>
  <w:num w:numId="32">
    <w:abstractNumId w:val="32"/>
  </w:num>
  <w:num w:numId="33">
    <w:abstractNumId w:val="45"/>
  </w:num>
  <w:num w:numId="34">
    <w:abstractNumId w:val="131"/>
  </w:num>
  <w:num w:numId="35">
    <w:abstractNumId w:val="11"/>
  </w:num>
  <w:num w:numId="36">
    <w:abstractNumId w:val="103"/>
  </w:num>
  <w:num w:numId="37">
    <w:abstractNumId w:val="161"/>
  </w:num>
  <w:num w:numId="38">
    <w:abstractNumId w:val="129"/>
  </w:num>
  <w:num w:numId="39">
    <w:abstractNumId w:val="174"/>
  </w:num>
  <w:num w:numId="40">
    <w:abstractNumId w:val="176"/>
  </w:num>
  <w:num w:numId="41">
    <w:abstractNumId w:val="10"/>
  </w:num>
  <w:num w:numId="42">
    <w:abstractNumId w:val="93"/>
  </w:num>
  <w:num w:numId="43">
    <w:abstractNumId w:val="89"/>
  </w:num>
  <w:num w:numId="44">
    <w:abstractNumId w:val="64"/>
  </w:num>
  <w:num w:numId="45">
    <w:abstractNumId w:val="29"/>
  </w:num>
  <w:num w:numId="46">
    <w:abstractNumId w:val="168"/>
  </w:num>
  <w:num w:numId="47">
    <w:abstractNumId w:val="104"/>
  </w:num>
  <w:num w:numId="48">
    <w:abstractNumId w:val="87"/>
  </w:num>
  <w:num w:numId="49">
    <w:abstractNumId w:val="57"/>
  </w:num>
  <w:num w:numId="50">
    <w:abstractNumId w:val="151"/>
  </w:num>
  <w:num w:numId="51">
    <w:abstractNumId w:val="44"/>
  </w:num>
  <w:num w:numId="52">
    <w:abstractNumId w:val="9"/>
  </w:num>
  <w:num w:numId="53">
    <w:abstractNumId w:val="160"/>
  </w:num>
  <w:num w:numId="54">
    <w:abstractNumId w:val="143"/>
  </w:num>
  <w:num w:numId="55">
    <w:abstractNumId w:val="16"/>
  </w:num>
  <w:num w:numId="56">
    <w:abstractNumId w:val="134"/>
  </w:num>
  <w:num w:numId="57">
    <w:abstractNumId w:val="41"/>
  </w:num>
  <w:num w:numId="58">
    <w:abstractNumId w:val="136"/>
  </w:num>
  <w:num w:numId="59">
    <w:abstractNumId w:val="173"/>
  </w:num>
  <w:num w:numId="60">
    <w:abstractNumId w:val="2"/>
  </w:num>
  <w:num w:numId="61">
    <w:abstractNumId w:val="43"/>
  </w:num>
  <w:num w:numId="62">
    <w:abstractNumId w:val="69"/>
  </w:num>
  <w:num w:numId="63">
    <w:abstractNumId w:val="108"/>
  </w:num>
  <w:num w:numId="64">
    <w:abstractNumId w:val="155"/>
  </w:num>
  <w:num w:numId="65">
    <w:abstractNumId w:val="26"/>
  </w:num>
  <w:num w:numId="66">
    <w:abstractNumId w:val="95"/>
  </w:num>
  <w:num w:numId="67">
    <w:abstractNumId w:val="19"/>
  </w:num>
  <w:num w:numId="68">
    <w:abstractNumId w:val="3"/>
  </w:num>
  <w:num w:numId="69">
    <w:abstractNumId w:val="82"/>
  </w:num>
  <w:num w:numId="70">
    <w:abstractNumId w:val="142"/>
  </w:num>
  <w:num w:numId="71">
    <w:abstractNumId w:val="17"/>
  </w:num>
  <w:num w:numId="72">
    <w:abstractNumId w:val="100"/>
  </w:num>
  <w:num w:numId="73">
    <w:abstractNumId w:val="107"/>
  </w:num>
  <w:num w:numId="74">
    <w:abstractNumId w:val="35"/>
  </w:num>
  <w:num w:numId="75">
    <w:abstractNumId w:val="106"/>
  </w:num>
  <w:num w:numId="76">
    <w:abstractNumId w:val="141"/>
  </w:num>
  <w:num w:numId="77">
    <w:abstractNumId w:val="147"/>
  </w:num>
  <w:num w:numId="78">
    <w:abstractNumId w:val="79"/>
  </w:num>
  <w:num w:numId="79">
    <w:abstractNumId w:val="31"/>
  </w:num>
  <w:num w:numId="80">
    <w:abstractNumId w:val="180"/>
  </w:num>
  <w:num w:numId="81">
    <w:abstractNumId w:val="135"/>
  </w:num>
  <w:num w:numId="82">
    <w:abstractNumId w:val="5"/>
  </w:num>
  <w:num w:numId="83">
    <w:abstractNumId w:val="56"/>
  </w:num>
  <w:num w:numId="84">
    <w:abstractNumId w:val="99"/>
  </w:num>
  <w:num w:numId="85">
    <w:abstractNumId w:val="146"/>
  </w:num>
  <w:num w:numId="86">
    <w:abstractNumId w:val="63"/>
  </w:num>
  <w:num w:numId="87">
    <w:abstractNumId w:val="23"/>
  </w:num>
  <w:num w:numId="88">
    <w:abstractNumId w:val="7"/>
  </w:num>
  <w:num w:numId="89">
    <w:abstractNumId w:val="22"/>
  </w:num>
  <w:num w:numId="90">
    <w:abstractNumId w:val="153"/>
  </w:num>
  <w:num w:numId="91">
    <w:abstractNumId w:val="112"/>
  </w:num>
  <w:num w:numId="92">
    <w:abstractNumId w:val="126"/>
  </w:num>
  <w:num w:numId="93">
    <w:abstractNumId w:val="47"/>
  </w:num>
  <w:num w:numId="94">
    <w:abstractNumId w:val="14"/>
  </w:num>
  <w:num w:numId="95">
    <w:abstractNumId w:val="86"/>
  </w:num>
  <w:num w:numId="96">
    <w:abstractNumId w:val="0"/>
  </w:num>
  <w:num w:numId="97">
    <w:abstractNumId w:val="83"/>
  </w:num>
  <w:num w:numId="98">
    <w:abstractNumId w:val="96"/>
  </w:num>
  <w:num w:numId="99">
    <w:abstractNumId w:val="158"/>
  </w:num>
  <w:num w:numId="100">
    <w:abstractNumId w:val="24"/>
  </w:num>
  <w:num w:numId="101">
    <w:abstractNumId w:val="181"/>
  </w:num>
  <w:num w:numId="102">
    <w:abstractNumId w:val="58"/>
  </w:num>
  <w:num w:numId="103">
    <w:abstractNumId w:val="132"/>
  </w:num>
  <w:num w:numId="104">
    <w:abstractNumId w:val="48"/>
  </w:num>
  <w:num w:numId="105">
    <w:abstractNumId w:val="122"/>
  </w:num>
  <w:num w:numId="106">
    <w:abstractNumId w:val="154"/>
  </w:num>
  <w:num w:numId="107">
    <w:abstractNumId w:val="137"/>
  </w:num>
  <w:num w:numId="108">
    <w:abstractNumId w:val="105"/>
  </w:num>
  <w:num w:numId="109">
    <w:abstractNumId w:val="109"/>
  </w:num>
  <w:num w:numId="110">
    <w:abstractNumId w:val="37"/>
  </w:num>
  <w:num w:numId="111">
    <w:abstractNumId w:val="119"/>
  </w:num>
  <w:num w:numId="112">
    <w:abstractNumId w:val="78"/>
  </w:num>
  <w:num w:numId="113">
    <w:abstractNumId w:val="25"/>
  </w:num>
  <w:num w:numId="114">
    <w:abstractNumId w:val="165"/>
  </w:num>
  <w:num w:numId="115">
    <w:abstractNumId w:val="70"/>
  </w:num>
  <w:num w:numId="116">
    <w:abstractNumId w:val="114"/>
  </w:num>
  <w:num w:numId="117">
    <w:abstractNumId w:val="152"/>
  </w:num>
  <w:num w:numId="118">
    <w:abstractNumId w:val="177"/>
  </w:num>
  <w:num w:numId="119">
    <w:abstractNumId w:val="1"/>
  </w:num>
  <w:num w:numId="120">
    <w:abstractNumId w:val="55"/>
  </w:num>
  <w:num w:numId="121">
    <w:abstractNumId w:val="85"/>
  </w:num>
  <w:num w:numId="122">
    <w:abstractNumId w:val="81"/>
  </w:num>
  <w:num w:numId="123">
    <w:abstractNumId w:val="6"/>
  </w:num>
  <w:num w:numId="124">
    <w:abstractNumId w:val="84"/>
  </w:num>
  <w:num w:numId="125">
    <w:abstractNumId w:val="97"/>
  </w:num>
  <w:num w:numId="126">
    <w:abstractNumId w:val="149"/>
  </w:num>
  <w:num w:numId="127">
    <w:abstractNumId w:val="178"/>
  </w:num>
  <w:num w:numId="128">
    <w:abstractNumId w:val="179"/>
  </w:num>
  <w:num w:numId="129">
    <w:abstractNumId w:val="117"/>
  </w:num>
  <w:num w:numId="130">
    <w:abstractNumId w:val="50"/>
  </w:num>
  <w:num w:numId="131">
    <w:abstractNumId w:val="140"/>
  </w:num>
  <w:num w:numId="132">
    <w:abstractNumId w:val="169"/>
  </w:num>
  <w:num w:numId="133">
    <w:abstractNumId w:val="118"/>
  </w:num>
  <w:num w:numId="134">
    <w:abstractNumId w:val="59"/>
  </w:num>
  <w:num w:numId="135">
    <w:abstractNumId w:val="144"/>
  </w:num>
  <w:num w:numId="136">
    <w:abstractNumId w:val="13"/>
  </w:num>
  <w:num w:numId="137">
    <w:abstractNumId w:val="170"/>
  </w:num>
  <w:num w:numId="138">
    <w:abstractNumId w:val="157"/>
  </w:num>
  <w:num w:numId="139">
    <w:abstractNumId w:val="138"/>
  </w:num>
  <w:num w:numId="140">
    <w:abstractNumId w:val="120"/>
  </w:num>
  <w:num w:numId="141">
    <w:abstractNumId w:val="27"/>
  </w:num>
  <w:num w:numId="142">
    <w:abstractNumId w:val="18"/>
  </w:num>
  <w:num w:numId="143">
    <w:abstractNumId w:val="167"/>
  </w:num>
  <w:num w:numId="144">
    <w:abstractNumId w:val="61"/>
  </w:num>
  <w:num w:numId="145">
    <w:abstractNumId w:val="34"/>
  </w:num>
  <w:num w:numId="146">
    <w:abstractNumId w:val="113"/>
  </w:num>
  <w:num w:numId="147">
    <w:abstractNumId w:val="36"/>
  </w:num>
  <w:num w:numId="148">
    <w:abstractNumId w:val="124"/>
  </w:num>
  <w:num w:numId="149">
    <w:abstractNumId w:val="60"/>
  </w:num>
  <w:num w:numId="150">
    <w:abstractNumId w:val="102"/>
  </w:num>
  <w:num w:numId="151">
    <w:abstractNumId w:val="163"/>
  </w:num>
  <w:num w:numId="152">
    <w:abstractNumId w:val="127"/>
  </w:num>
  <w:num w:numId="153">
    <w:abstractNumId w:val="15"/>
  </w:num>
  <w:num w:numId="154">
    <w:abstractNumId w:val="159"/>
  </w:num>
  <w:num w:numId="155">
    <w:abstractNumId w:val="175"/>
  </w:num>
  <w:num w:numId="156">
    <w:abstractNumId w:val="133"/>
  </w:num>
  <w:num w:numId="157">
    <w:abstractNumId w:val="4"/>
  </w:num>
  <w:num w:numId="158">
    <w:abstractNumId w:val="53"/>
  </w:num>
  <w:num w:numId="159">
    <w:abstractNumId w:val="101"/>
  </w:num>
  <w:num w:numId="160">
    <w:abstractNumId w:val="92"/>
  </w:num>
  <w:num w:numId="161">
    <w:abstractNumId w:val="33"/>
  </w:num>
  <w:num w:numId="162">
    <w:abstractNumId w:val="28"/>
  </w:num>
  <w:num w:numId="163">
    <w:abstractNumId w:val="90"/>
  </w:num>
  <w:num w:numId="164">
    <w:abstractNumId w:val="67"/>
  </w:num>
  <w:num w:numId="165">
    <w:abstractNumId w:val="77"/>
  </w:num>
  <w:num w:numId="166">
    <w:abstractNumId w:val="8"/>
  </w:num>
  <w:num w:numId="167">
    <w:abstractNumId w:val="66"/>
  </w:num>
  <w:num w:numId="168">
    <w:abstractNumId w:val="71"/>
  </w:num>
  <w:num w:numId="169">
    <w:abstractNumId w:val="139"/>
  </w:num>
  <w:num w:numId="170">
    <w:abstractNumId w:val="76"/>
  </w:num>
  <w:num w:numId="171">
    <w:abstractNumId w:val="65"/>
  </w:num>
  <w:num w:numId="172">
    <w:abstractNumId w:val="128"/>
  </w:num>
  <w:num w:numId="173">
    <w:abstractNumId w:val="20"/>
  </w:num>
  <w:num w:numId="174">
    <w:abstractNumId w:val="123"/>
  </w:num>
  <w:num w:numId="175">
    <w:abstractNumId w:val="42"/>
  </w:num>
  <w:num w:numId="176">
    <w:abstractNumId w:val="171"/>
  </w:num>
  <w:num w:numId="177">
    <w:abstractNumId w:val="150"/>
  </w:num>
  <w:num w:numId="178">
    <w:abstractNumId w:val="74"/>
  </w:num>
  <w:num w:numId="179">
    <w:abstractNumId w:val="110"/>
  </w:num>
  <w:num w:numId="180">
    <w:abstractNumId w:val="172"/>
  </w:num>
  <w:num w:numId="181">
    <w:abstractNumId w:val="125"/>
  </w:num>
  <w:num w:numId="182">
    <w:abstractNumId w:val="145"/>
  </w:num>
  <w:num w:numId="183">
    <w:abstractNumId w:val="98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7352"/>
    <w:rsid w:val="00017614"/>
    <w:rsid w:val="00017BAF"/>
    <w:rsid w:val="0002079D"/>
    <w:rsid w:val="000272A5"/>
    <w:rsid w:val="00030623"/>
    <w:rsid w:val="000377C1"/>
    <w:rsid w:val="00046D51"/>
    <w:rsid w:val="0005102D"/>
    <w:rsid w:val="000650D0"/>
    <w:rsid w:val="000725C3"/>
    <w:rsid w:val="0007433F"/>
    <w:rsid w:val="00074C06"/>
    <w:rsid w:val="00084D29"/>
    <w:rsid w:val="00095BF3"/>
    <w:rsid w:val="000A6FA2"/>
    <w:rsid w:val="000C3B14"/>
    <w:rsid w:val="000C5665"/>
    <w:rsid w:val="000C59DF"/>
    <w:rsid w:val="000D7998"/>
    <w:rsid w:val="000E0E0B"/>
    <w:rsid w:val="000E25AC"/>
    <w:rsid w:val="000E3604"/>
    <w:rsid w:val="000E6060"/>
    <w:rsid w:val="000F1FF2"/>
    <w:rsid w:val="00110445"/>
    <w:rsid w:val="00110FA8"/>
    <w:rsid w:val="00121999"/>
    <w:rsid w:val="00122996"/>
    <w:rsid w:val="001335BF"/>
    <w:rsid w:val="00141B3A"/>
    <w:rsid w:val="0014576B"/>
    <w:rsid w:val="00145D6B"/>
    <w:rsid w:val="00150A3C"/>
    <w:rsid w:val="001649EF"/>
    <w:rsid w:val="0016525E"/>
    <w:rsid w:val="001711B0"/>
    <w:rsid w:val="00172E96"/>
    <w:rsid w:val="001850EF"/>
    <w:rsid w:val="001857C5"/>
    <w:rsid w:val="00187694"/>
    <w:rsid w:val="00197323"/>
    <w:rsid w:val="001A39FD"/>
    <w:rsid w:val="001B1425"/>
    <w:rsid w:val="001B1F99"/>
    <w:rsid w:val="001D4558"/>
    <w:rsid w:val="001D5BED"/>
    <w:rsid w:val="001D6CB1"/>
    <w:rsid w:val="001E17AE"/>
    <w:rsid w:val="001E2C65"/>
    <w:rsid w:val="001F0BD7"/>
    <w:rsid w:val="001F535D"/>
    <w:rsid w:val="001F71C1"/>
    <w:rsid w:val="00200969"/>
    <w:rsid w:val="0020118A"/>
    <w:rsid w:val="00207F67"/>
    <w:rsid w:val="0022186A"/>
    <w:rsid w:val="0022221F"/>
    <w:rsid w:val="0022322E"/>
    <w:rsid w:val="0023159D"/>
    <w:rsid w:val="00241932"/>
    <w:rsid w:val="00247014"/>
    <w:rsid w:val="00250EDD"/>
    <w:rsid w:val="00256CD4"/>
    <w:rsid w:val="00260F38"/>
    <w:rsid w:val="002742F9"/>
    <w:rsid w:val="0027489E"/>
    <w:rsid w:val="0027753E"/>
    <w:rsid w:val="00283188"/>
    <w:rsid w:val="0028646A"/>
    <w:rsid w:val="00287451"/>
    <w:rsid w:val="00287970"/>
    <w:rsid w:val="002920E6"/>
    <w:rsid w:val="00292F94"/>
    <w:rsid w:val="002A22CC"/>
    <w:rsid w:val="002A2E5A"/>
    <w:rsid w:val="002A7A52"/>
    <w:rsid w:val="002B439C"/>
    <w:rsid w:val="002B5CFE"/>
    <w:rsid w:val="002C3AF0"/>
    <w:rsid w:val="002D1B5F"/>
    <w:rsid w:val="002D7289"/>
    <w:rsid w:val="002F1DE1"/>
    <w:rsid w:val="002F27AD"/>
    <w:rsid w:val="002F5CF9"/>
    <w:rsid w:val="00300558"/>
    <w:rsid w:val="00314D4D"/>
    <w:rsid w:val="003178E5"/>
    <w:rsid w:val="003210D8"/>
    <w:rsid w:val="0032263C"/>
    <w:rsid w:val="003252B5"/>
    <w:rsid w:val="00332C1E"/>
    <w:rsid w:val="00335AAC"/>
    <w:rsid w:val="00337CFE"/>
    <w:rsid w:val="00351BDF"/>
    <w:rsid w:val="00352F7E"/>
    <w:rsid w:val="00356FA2"/>
    <w:rsid w:val="00360011"/>
    <w:rsid w:val="003608AA"/>
    <w:rsid w:val="00363866"/>
    <w:rsid w:val="00381AAF"/>
    <w:rsid w:val="00384245"/>
    <w:rsid w:val="00384B8E"/>
    <w:rsid w:val="003871BA"/>
    <w:rsid w:val="0039198D"/>
    <w:rsid w:val="00393D11"/>
    <w:rsid w:val="00396765"/>
    <w:rsid w:val="00397E0D"/>
    <w:rsid w:val="003A2102"/>
    <w:rsid w:val="003A396E"/>
    <w:rsid w:val="003A57F7"/>
    <w:rsid w:val="003B53C7"/>
    <w:rsid w:val="003B65E3"/>
    <w:rsid w:val="003B737B"/>
    <w:rsid w:val="003C21BE"/>
    <w:rsid w:val="003D08C9"/>
    <w:rsid w:val="003D0B0C"/>
    <w:rsid w:val="003D1129"/>
    <w:rsid w:val="003D128A"/>
    <w:rsid w:val="003D19FA"/>
    <w:rsid w:val="003D1F2F"/>
    <w:rsid w:val="003D2E61"/>
    <w:rsid w:val="003D41B1"/>
    <w:rsid w:val="003D65CA"/>
    <w:rsid w:val="003E080B"/>
    <w:rsid w:val="004024D5"/>
    <w:rsid w:val="004027FA"/>
    <w:rsid w:val="00403CF6"/>
    <w:rsid w:val="0041783A"/>
    <w:rsid w:val="00423565"/>
    <w:rsid w:val="00424786"/>
    <w:rsid w:val="00431B20"/>
    <w:rsid w:val="00436725"/>
    <w:rsid w:val="0043728F"/>
    <w:rsid w:val="0043786E"/>
    <w:rsid w:val="00441039"/>
    <w:rsid w:val="004410BC"/>
    <w:rsid w:val="00442B5F"/>
    <w:rsid w:val="004438BD"/>
    <w:rsid w:val="00454C86"/>
    <w:rsid w:val="00461D4E"/>
    <w:rsid w:val="00463FF3"/>
    <w:rsid w:val="004805B0"/>
    <w:rsid w:val="00480A06"/>
    <w:rsid w:val="00483A7F"/>
    <w:rsid w:val="00490758"/>
    <w:rsid w:val="00490C3B"/>
    <w:rsid w:val="00494C38"/>
    <w:rsid w:val="00497A5F"/>
    <w:rsid w:val="00497EE5"/>
    <w:rsid w:val="004A2157"/>
    <w:rsid w:val="004A401A"/>
    <w:rsid w:val="004B2C27"/>
    <w:rsid w:val="004D6630"/>
    <w:rsid w:val="004F454C"/>
    <w:rsid w:val="00500447"/>
    <w:rsid w:val="00501220"/>
    <w:rsid w:val="0050161B"/>
    <w:rsid w:val="00504699"/>
    <w:rsid w:val="00505214"/>
    <w:rsid w:val="00506A8A"/>
    <w:rsid w:val="005118ED"/>
    <w:rsid w:val="0051267C"/>
    <w:rsid w:val="00512F4E"/>
    <w:rsid w:val="005136E4"/>
    <w:rsid w:val="005234F8"/>
    <w:rsid w:val="0052407F"/>
    <w:rsid w:val="005253D8"/>
    <w:rsid w:val="0052662E"/>
    <w:rsid w:val="0052670F"/>
    <w:rsid w:val="00527F31"/>
    <w:rsid w:val="005310F4"/>
    <w:rsid w:val="00531A3B"/>
    <w:rsid w:val="00540C19"/>
    <w:rsid w:val="00541E74"/>
    <w:rsid w:val="00552344"/>
    <w:rsid w:val="00553316"/>
    <w:rsid w:val="005548D4"/>
    <w:rsid w:val="00561A3F"/>
    <w:rsid w:val="00567C84"/>
    <w:rsid w:val="00572259"/>
    <w:rsid w:val="00573774"/>
    <w:rsid w:val="005A0C9C"/>
    <w:rsid w:val="005A6B72"/>
    <w:rsid w:val="005B1A9C"/>
    <w:rsid w:val="005B5625"/>
    <w:rsid w:val="005C1F38"/>
    <w:rsid w:val="005C7D75"/>
    <w:rsid w:val="005E0722"/>
    <w:rsid w:val="005E1ACD"/>
    <w:rsid w:val="005E5B96"/>
    <w:rsid w:val="005E6BFB"/>
    <w:rsid w:val="005F1A92"/>
    <w:rsid w:val="005F7031"/>
    <w:rsid w:val="00600D41"/>
    <w:rsid w:val="00610ABB"/>
    <w:rsid w:val="0061261B"/>
    <w:rsid w:val="00612C85"/>
    <w:rsid w:val="00617A6B"/>
    <w:rsid w:val="006336CC"/>
    <w:rsid w:val="00637743"/>
    <w:rsid w:val="0064298E"/>
    <w:rsid w:val="006437D2"/>
    <w:rsid w:val="00646724"/>
    <w:rsid w:val="006502E6"/>
    <w:rsid w:val="00656131"/>
    <w:rsid w:val="00660739"/>
    <w:rsid w:val="00670512"/>
    <w:rsid w:val="006723BA"/>
    <w:rsid w:val="00675003"/>
    <w:rsid w:val="00682ACE"/>
    <w:rsid w:val="006A05BA"/>
    <w:rsid w:val="006A7476"/>
    <w:rsid w:val="006C0710"/>
    <w:rsid w:val="006C562D"/>
    <w:rsid w:val="006D1AB0"/>
    <w:rsid w:val="006E44C8"/>
    <w:rsid w:val="006F0773"/>
    <w:rsid w:val="00700723"/>
    <w:rsid w:val="00703597"/>
    <w:rsid w:val="007044EA"/>
    <w:rsid w:val="00705F73"/>
    <w:rsid w:val="00706F59"/>
    <w:rsid w:val="00707269"/>
    <w:rsid w:val="00710ED8"/>
    <w:rsid w:val="00712443"/>
    <w:rsid w:val="00712BFA"/>
    <w:rsid w:val="00713490"/>
    <w:rsid w:val="00716C9B"/>
    <w:rsid w:val="00717168"/>
    <w:rsid w:val="00721EFC"/>
    <w:rsid w:val="0072474D"/>
    <w:rsid w:val="00726AE4"/>
    <w:rsid w:val="0074290C"/>
    <w:rsid w:val="00750B3A"/>
    <w:rsid w:val="00763AE7"/>
    <w:rsid w:val="00767647"/>
    <w:rsid w:val="00770505"/>
    <w:rsid w:val="00771554"/>
    <w:rsid w:val="00773FD0"/>
    <w:rsid w:val="00774096"/>
    <w:rsid w:val="00784EB0"/>
    <w:rsid w:val="00785EB1"/>
    <w:rsid w:val="0078771C"/>
    <w:rsid w:val="0079059C"/>
    <w:rsid w:val="007924FA"/>
    <w:rsid w:val="007A494D"/>
    <w:rsid w:val="007B06D5"/>
    <w:rsid w:val="007C31A0"/>
    <w:rsid w:val="007C79E0"/>
    <w:rsid w:val="007D3898"/>
    <w:rsid w:val="007F1A98"/>
    <w:rsid w:val="007F45AF"/>
    <w:rsid w:val="008139F0"/>
    <w:rsid w:val="008178E1"/>
    <w:rsid w:val="00827154"/>
    <w:rsid w:val="008326CC"/>
    <w:rsid w:val="00832B9A"/>
    <w:rsid w:val="00833C8E"/>
    <w:rsid w:val="00834986"/>
    <w:rsid w:val="008410B3"/>
    <w:rsid w:val="008445B4"/>
    <w:rsid w:val="00862BF9"/>
    <w:rsid w:val="00862FF5"/>
    <w:rsid w:val="00867A58"/>
    <w:rsid w:val="00874759"/>
    <w:rsid w:val="00877506"/>
    <w:rsid w:val="00877FDC"/>
    <w:rsid w:val="00880CFF"/>
    <w:rsid w:val="00882C53"/>
    <w:rsid w:val="00886F78"/>
    <w:rsid w:val="00894FB1"/>
    <w:rsid w:val="00897C1B"/>
    <w:rsid w:val="008B4D70"/>
    <w:rsid w:val="008B4EEB"/>
    <w:rsid w:val="008B5EEE"/>
    <w:rsid w:val="008C1698"/>
    <w:rsid w:val="008C5042"/>
    <w:rsid w:val="008C55BC"/>
    <w:rsid w:val="008C6D08"/>
    <w:rsid w:val="008D0666"/>
    <w:rsid w:val="008D690A"/>
    <w:rsid w:val="008D729C"/>
    <w:rsid w:val="00901B2B"/>
    <w:rsid w:val="00907E30"/>
    <w:rsid w:val="00913A52"/>
    <w:rsid w:val="0092018A"/>
    <w:rsid w:val="00921538"/>
    <w:rsid w:val="00921B62"/>
    <w:rsid w:val="00927E76"/>
    <w:rsid w:val="00930EC3"/>
    <w:rsid w:val="0093644A"/>
    <w:rsid w:val="0094272E"/>
    <w:rsid w:val="00954DAD"/>
    <w:rsid w:val="00954F0E"/>
    <w:rsid w:val="00961361"/>
    <w:rsid w:val="00961B86"/>
    <w:rsid w:val="0096592A"/>
    <w:rsid w:val="00981910"/>
    <w:rsid w:val="00991C7C"/>
    <w:rsid w:val="009923DC"/>
    <w:rsid w:val="00994CB5"/>
    <w:rsid w:val="00996CB2"/>
    <w:rsid w:val="009A1FE2"/>
    <w:rsid w:val="009A6A3F"/>
    <w:rsid w:val="009B29A9"/>
    <w:rsid w:val="009B662D"/>
    <w:rsid w:val="009D0D2C"/>
    <w:rsid w:val="009D1DE0"/>
    <w:rsid w:val="009D4DD4"/>
    <w:rsid w:val="009D5A4C"/>
    <w:rsid w:val="009E330B"/>
    <w:rsid w:val="009E4ECE"/>
    <w:rsid w:val="009E5958"/>
    <w:rsid w:val="009E6974"/>
    <w:rsid w:val="009E6FEC"/>
    <w:rsid w:val="009F12BD"/>
    <w:rsid w:val="009F1BC6"/>
    <w:rsid w:val="009F2E94"/>
    <w:rsid w:val="00A04751"/>
    <w:rsid w:val="00A1031B"/>
    <w:rsid w:val="00A10551"/>
    <w:rsid w:val="00A10B43"/>
    <w:rsid w:val="00A16BEA"/>
    <w:rsid w:val="00A320F6"/>
    <w:rsid w:val="00A342DD"/>
    <w:rsid w:val="00A460BD"/>
    <w:rsid w:val="00A46823"/>
    <w:rsid w:val="00A5571A"/>
    <w:rsid w:val="00A6250E"/>
    <w:rsid w:val="00A6668D"/>
    <w:rsid w:val="00A748A7"/>
    <w:rsid w:val="00A84AD2"/>
    <w:rsid w:val="00A900C8"/>
    <w:rsid w:val="00A938DC"/>
    <w:rsid w:val="00AA5414"/>
    <w:rsid w:val="00AB3894"/>
    <w:rsid w:val="00AC19EA"/>
    <w:rsid w:val="00AD03DE"/>
    <w:rsid w:val="00AD685F"/>
    <w:rsid w:val="00AF1857"/>
    <w:rsid w:val="00B22C14"/>
    <w:rsid w:val="00B24C09"/>
    <w:rsid w:val="00B2624F"/>
    <w:rsid w:val="00B33382"/>
    <w:rsid w:val="00B35D92"/>
    <w:rsid w:val="00B40715"/>
    <w:rsid w:val="00B42216"/>
    <w:rsid w:val="00B53997"/>
    <w:rsid w:val="00B54DAD"/>
    <w:rsid w:val="00B55F19"/>
    <w:rsid w:val="00B5783F"/>
    <w:rsid w:val="00B60765"/>
    <w:rsid w:val="00B6449F"/>
    <w:rsid w:val="00B649AA"/>
    <w:rsid w:val="00B675EC"/>
    <w:rsid w:val="00B73AA1"/>
    <w:rsid w:val="00B77FBE"/>
    <w:rsid w:val="00B921BF"/>
    <w:rsid w:val="00B939A8"/>
    <w:rsid w:val="00B9733A"/>
    <w:rsid w:val="00BB4853"/>
    <w:rsid w:val="00BB73D3"/>
    <w:rsid w:val="00BC1AA3"/>
    <w:rsid w:val="00BC3C8A"/>
    <w:rsid w:val="00BE320B"/>
    <w:rsid w:val="00BE6622"/>
    <w:rsid w:val="00BF3A83"/>
    <w:rsid w:val="00BF48BB"/>
    <w:rsid w:val="00BF4BC5"/>
    <w:rsid w:val="00BF68C7"/>
    <w:rsid w:val="00C13B12"/>
    <w:rsid w:val="00C147A4"/>
    <w:rsid w:val="00C17FBA"/>
    <w:rsid w:val="00C344C8"/>
    <w:rsid w:val="00C374D2"/>
    <w:rsid w:val="00C46CEF"/>
    <w:rsid w:val="00C50A91"/>
    <w:rsid w:val="00C51F68"/>
    <w:rsid w:val="00C528D8"/>
    <w:rsid w:val="00C613D0"/>
    <w:rsid w:val="00C76508"/>
    <w:rsid w:val="00C817AA"/>
    <w:rsid w:val="00C86377"/>
    <w:rsid w:val="00C9734B"/>
    <w:rsid w:val="00CA4041"/>
    <w:rsid w:val="00CB47AD"/>
    <w:rsid w:val="00CC5F6B"/>
    <w:rsid w:val="00CD0AF3"/>
    <w:rsid w:val="00CF394A"/>
    <w:rsid w:val="00D00440"/>
    <w:rsid w:val="00D00D86"/>
    <w:rsid w:val="00D072CF"/>
    <w:rsid w:val="00D106E5"/>
    <w:rsid w:val="00D16197"/>
    <w:rsid w:val="00D2003C"/>
    <w:rsid w:val="00D30A26"/>
    <w:rsid w:val="00D32BDC"/>
    <w:rsid w:val="00D42C2A"/>
    <w:rsid w:val="00D51FC2"/>
    <w:rsid w:val="00D562C2"/>
    <w:rsid w:val="00D70A62"/>
    <w:rsid w:val="00D75A55"/>
    <w:rsid w:val="00D76924"/>
    <w:rsid w:val="00D806F8"/>
    <w:rsid w:val="00D859DB"/>
    <w:rsid w:val="00D90C80"/>
    <w:rsid w:val="00D9175E"/>
    <w:rsid w:val="00D936B4"/>
    <w:rsid w:val="00DA1636"/>
    <w:rsid w:val="00DA7368"/>
    <w:rsid w:val="00DB4D54"/>
    <w:rsid w:val="00DB65C5"/>
    <w:rsid w:val="00DD269C"/>
    <w:rsid w:val="00DD4214"/>
    <w:rsid w:val="00DD4ED7"/>
    <w:rsid w:val="00DD526C"/>
    <w:rsid w:val="00DF0614"/>
    <w:rsid w:val="00DF699E"/>
    <w:rsid w:val="00DF7366"/>
    <w:rsid w:val="00DF77CB"/>
    <w:rsid w:val="00E04EE9"/>
    <w:rsid w:val="00E11B4D"/>
    <w:rsid w:val="00E125A0"/>
    <w:rsid w:val="00E12836"/>
    <w:rsid w:val="00E1680C"/>
    <w:rsid w:val="00E21EBA"/>
    <w:rsid w:val="00E27B03"/>
    <w:rsid w:val="00E33CE5"/>
    <w:rsid w:val="00E36E5A"/>
    <w:rsid w:val="00E540A9"/>
    <w:rsid w:val="00E54E69"/>
    <w:rsid w:val="00E73FD7"/>
    <w:rsid w:val="00E748A5"/>
    <w:rsid w:val="00E76B47"/>
    <w:rsid w:val="00E84BC9"/>
    <w:rsid w:val="00E91B40"/>
    <w:rsid w:val="00EA71D9"/>
    <w:rsid w:val="00EC54B0"/>
    <w:rsid w:val="00EE13BF"/>
    <w:rsid w:val="00EF127E"/>
    <w:rsid w:val="00EF253B"/>
    <w:rsid w:val="00F01574"/>
    <w:rsid w:val="00F03324"/>
    <w:rsid w:val="00F05285"/>
    <w:rsid w:val="00F15AFE"/>
    <w:rsid w:val="00F21759"/>
    <w:rsid w:val="00F24EE7"/>
    <w:rsid w:val="00F34963"/>
    <w:rsid w:val="00F3685D"/>
    <w:rsid w:val="00F4045D"/>
    <w:rsid w:val="00F40ECC"/>
    <w:rsid w:val="00F444FA"/>
    <w:rsid w:val="00F44C77"/>
    <w:rsid w:val="00F46139"/>
    <w:rsid w:val="00F46D65"/>
    <w:rsid w:val="00F5035A"/>
    <w:rsid w:val="00F5316D"/>
    <w:rsid w:val="00F53FA1"/>
    <w:rsid w:val="00F6534A"/>
    <w:rsid w:val="00F700EF"/>
    <w:rsid w:val="00F8186D"/>
    <w:rsid w:val="00F85E0C"/>
    <w:rsid w:val="00FB34F7"/>
    <w:rsid w:val="00FC49C4"/>
    <w:rsid w:val="00FC7690"/>
    <w:rsid w:val="00FC777C"/>
    <w:rsid w:val="00FC7F5E"/>
    <w:rsid w:val="00FD4C9E"/>
    <w:rsid w:val="00FD57C7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uiPriority w:val="34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tspupin.edu.rs/wp-content/uploads/2016/06/racunarska_grafika_sakac_erna.pdf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27666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27666A">
          <w:r w:rsidRPr="00C528D8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[KLIKNI OVDJE I UPIŠI NAZIV PROGRAMA OBRAZOVANJA]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27666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27666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6BDA7D8883D54E8B99B64155E651F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5CC55-9C86-4A26-BC63-B6D95146BB5E}"/>
      </w:docPartPr>
      <w:docPartBody>
        <w:p w:rsidR="00F2644B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FD78E4FE12364BD7A57764489664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054E1-C6E1-41CE-859B-5AEDC7927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7A78B510B24169959972CE0E946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B248-ED97-40DC-A98E-A9258F3D8FF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6FF973DEC4462FB047FD07182A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27B3-BB15-4E53-A047-0EFB862E74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4283AC3E654212B55F2BAA00008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79DBE-9FF1-4169-B431-081CAAFC15F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610466778B43A7BD8C827B788E8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36CB7-4517-43F8-9794-0CFAA99E0B0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A0C7A2EF4F4090B17938ED0CE45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A97F9-42AE-4F53-A8EF-936665764C4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8EE3F7E3D94776B3CDCD0A0BE5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6FEB7-1B6B-495B-982B-2E4982DEF9F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2D7C04B8D0416ABA66FAA8D382C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B2D2-DC96-4916-9343-7394A377F5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DFBCA7EA0645A58619D09D2E8D1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B13B-EF4D-44E5-9A0B-53393FC7A1D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8DA4695E504A5BA4C0A42F269A2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4008-FAA9-42D8-9EE0-F8D680FD8B2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4AD72893EF422E8A659C8127D6E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8C840-5BD7-4682-AD7B-C82D91B01B9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92EECFE65E4718958CF92E46260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BA3F0-BF18-4B94-88F1-8A8FFAF4856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6AF5FD56114402BA00DD3875195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65D62-FC49-4723-85F2-31E46AADAE7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B56F2FB75948D5A28E74AD610DD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5309E-58EB-480A-A045-555BFAAEB9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39B2F3FE2D44B29DE5E488B0F72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9F331-3A89-4FDD-A493-D148F0BE43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600E44D1044D10AE2EC284BF1B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25CE-3F88-426A-8320-5CE19596A3D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48FFA376D34D119DEEB115E056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50E1-24FA-4E3E-9A05-2033E4102D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5F5F09CD9F4CCD9E5AFA361010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6729-E406-4250-AD60-53468153CB7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C355276DD64A93BFA56A7117F27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7A7F-1559-4BEA-8AF9-0C448C895F7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2CCBA79A0944A0CA46A432D74AEC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762E-820F-4CE4-8F69-225F679588A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839495AC404875BBEA3506C73E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6249-F895-410A-84B5-F6B0B215C1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0EFE9EE04D4E21B334E9773890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033B-4BDE-4020-B53E-9D12ACFAA16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57352AED8542D7BBFA5086F9315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1A85C-C563-45C3-AE9C-CE2F912D8D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81FA4C5B0A408388670EEC4E5A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10826-F24E-4EA4-91F4-5BEDA17C3D8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E6591C58E94B87BF43E6A00C286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8C86C-0D86-4A11-88D3-DF21E925D6A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7DA8B0B2F24B478185F6330AF1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CC418-F8FE-44D7-B7EB-0CE6388FEB2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45FCF6620E49FE97E1536A3E632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16B1A-0B69-4BFD-BE52-F4568342EF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24150C664D4945BAA6B0CE1526A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4B1C0-4135-4A95-B120-2EDE6E66AC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14F9BB968724E51A4884A13CDD7B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9EB0-7516-422E-A9C3-C0754A5E81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5625254DD3433DBFA93E2BEB2CB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07737-83BD-4070-9FA9-441E5ED17B9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E4CC2C477D4EA5907CD55D1CE51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BD554-AB2A-4F1A-834A-E3E4034BBED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FFCEDA2A3642FDAFCF975EC6F3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3021-0595-48A1-8309-9D4D7351026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38B69FDE3346C89A0E88EEFD73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81B97-ED05-4ABD-A7CD-DAA6F7A94F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017FD7DDBF4857BBA40B86F0C05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4A47-DE0B-4C9A-9DC9-1C804F945A0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B0DB5D7BCD4D9C93930F98602E8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FC32F-5A2B-43AC-95D2-4CE4535F763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3E5741BEDB34496A782214D3FCD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37B52-916F-4E61-B156-0B1FF19471D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83145BC48E454390DA0A728015D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8788-A474-4D15-96EB-200E1107B62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452427087F41A3BD39BDF6A9184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07F52-B33D-4166-9E76-1CFF099431D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505A0498204B8894969C2D9E69F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B2C8-9ED7-4577-BD34-3D1BB90A6CE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B285A0D99C49F2864F18632905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EE99-BCB2-45D0-82F5-7ABE957EF5E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6810BCAEC044A2B8B3FD60AD2C5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92858-2C1F-4866-B0FB-AEBF5DBE7F8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F6231F28444ABD9EEE6D58C68FC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219A2-C93A-40B5-AB4B-6677BC567D8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3916C596064096A30CBA27645C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5FE1-5F8E-4846-9A34-2FFB51449E3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F42DABCB3845A88563D51BA3C6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B79D-EBA9-43CB-AAA0-4F3A913B0D1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64A4DE84894F57BD2C72DFD38A0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09AE-34F5-4221-8782-189F435D1E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0B61C4A945460CB836EE711E7A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D939-8681-4EF3-94C2-AAD83811CE0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D5B375D84D448889F2864FCE2E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9E3D-28E9-4F05-8BA6-96030DDA26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54AC9387DE456AB0ADDA68266D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FA09-0394-401B-9784-3E24E44F623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A15562FFAB6485AA4F298DB1C480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1BDB1-4903-464D-A1E6-3A039BA0A0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25FFA183A840D5BAF43620AC641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66F7-51DA-434C-9528-4F66C3D3A37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E3D40A60C0437F8E8894EBBE23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5312D-F221-493E-BCC0-69CEEEA538D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72AA7B81A94C5895968B2BC8E31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3C06A-6F17-46C0-A426-1F8AF406D27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3C3ED2D2AE4A53BFFBD789B0325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4D64C-8F76-44F9-9228-4CE2674E80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FBC00C4880492496A678A31A22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956A-35AF-4486-A2B8-5E7AC972F02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D263C17A82446094BDA878326C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B219C-E9A2-411A-BB28-9188A3E3D41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9BA55BD0174426B8057BFEFE66A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876B-D988-4143-A312-25E0989ABBC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0279953CBD4B93818F94FF8F8F8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1F580-9529-41B7-8512-A89443202B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CCDF11F0544B5AB13808E25CE24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6F61B-43F1-4422-8C1E-CFF42B6DB45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918554C339449096A795E510DEA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ECFFF-CBC8-4508-ADCB-DC8E8C2109B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615853B208341C491C77ECB6FCE4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B77AD-41C0-44C1-BB77-4BA5FC24A54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FCCF1C80A9444D8670F1B372A2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A326E-3E25-4881-BADD-5A2A932469E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D055C9D3884ABC8F2C3960806B7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F8AD2-C0A7-48B8-8CD7-A6158C7700D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0DA046FE2B4BE9B76286859D20C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36795-FD01-41B5-B54B-68A530ABA3A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3F67B60C6F414999C5BAA2187C5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7169-77A4-4D82-BBAE-2FEB5390402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2894D625CE4ACD9B28616208A20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CA68-C076-44CF-AA3F-57CCDFE9A7E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46C2283DD64322BF7148BA95080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8EBD-BD38-47B1-BE31-8D31E3EADF0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4F2D9250BD14836A42F2616039D1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BCE28-10AC-409B-A98B-8589587883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D546FDAD1546DE8991376E8CA1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8BBA1-BD02-49E4-B726-5673DFDB32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31B7702D9C4FB580DF714101D82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801A3-77E7-46A4-93CD-E53CBB88BAD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2B57DE234A44DB838C9B5D62B12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358F-EF8E-4217-894E-0AFA40857F5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AE1735F5B94C95B9C0FDCF2928E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7A8B-C5D6-41B0-9375-2F76929A58A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02C262BC9E42B2A352962AC7A1E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680CA-5826-435C-88C4-B4D2FEA41EA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30C8DA36D744F9AF9F298D5CA4C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89A1-C7CE-4A28-9EA3-9EEF9380A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4E1EA9F0734A22AC9DB14B1A724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318FD-635A-4748-9FC0-E00D4F9BE2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668583C4984B43918819A380BC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F190-74AD-4C0B-BDA5-FAC251C3479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31D2B5CD4E4A42AB0F94F8C7EAF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6DAF6-EBC3-4576-A0B7-26821615DB1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42F145CE294B2A8BD9B1367E2FB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E0BB9-1132-484B-A843-B37996586C7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136DF8706442049BC05A81E9B6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C641B-E9C2-4657-837F-DA1A2183AEE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67410F046149F8A92E8F0962E63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2DBD1-1246-42C1-BD9C-0210FD96CF7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96B5544FA84D0B9C02293DD19B3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2923D-9C96-4E14-8906-55D5C38B743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AF12982F72429E9F0E71607B0BF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CB3F7-1327-4001-8734-B9BC3F4DAF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13920857DF4FFB90732A20C9788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6178-02C8-43F7-93FC-BE7E79ECC74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0B81E9BE7644B5B7E0D2D1FB15A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4236F-02A2-4312-9EAA-92D779B4014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917D44383D4D12A24907313D40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4BE26-3F41-4068-AF91-37F44FD5C81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D71CA678ED48DCB208F37A2D1AD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B22E2-764B-4367-9E49-610E06C2BB9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5E3793752D4B74B0DDCD1F0EC63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4B365-1119-4FFB-BEC4-7BF6901E1D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6773F8EF3A419E86B5E636A01D3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60BE6-2EDE-477A-A3E5-4A0B4712D6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441608F75114115B2F26300E26EB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B9A6A-E9C6-4415-A774-5D275804ACC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A4AFE7E805040B798C1C612C72C6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43DCD-B099-4D87-BBAC-3CF49009EC1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00567EF2EE4FB7B9C91510100B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DD616-2413-45C0-9E2A-2C68C29C887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7CCCE596B0473D97D4F9A8769B7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BACAD-B965-4312-8898-F6A10B82E9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F38D2734CE4378B01EE8F2CA08F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8FF4D-7E2C-4EAF-9FF4-E4C8369C764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7C236F863340E48F365DD55B3DA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FA092-B67A-4D6C-8891-9CC7B6729ED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313FC68E0F41B88893DADE77C8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FFBD-8752-4824-9262-ACD22F34F03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9E7C4798B64D2AA7F40F9228869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BEAF-63B4-4A02-BFB6-1438D032BE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61024199332442094FD44E806481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BB52-27A8-4D4F-BA7C-929F910D1B3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049FC7BC494FB8A747A9591226B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DB15F-5CE2-4E2D-A3F6-936CEF078F1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7B59DE44E74924A7DDD1F6CC16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3F1A8-4804-43CC-AF24-D99063DF77D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41BBF658C64B11B729B7B84EB4C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EC35D-CE11-4123-955E-36BF753D135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5D1EE5569C4FBFA74CE1BCBA73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1874-4AD4-4E31-BBFB-66D2AA269E2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87E27713EF54732A35E7BFF5792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C7F6-2F48-4ABC-9187-7BF3DA36C58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A5F8B80A5774970A304C8BE9A250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D13F-EC55-4FA4-811E-AE6D3C8CCB3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FC990873E44F11A42E4AB4F104F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2FFC8-38CD-4750-8E47-C4296FC4E8A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51D9B4E7E04E23BA086F54CE962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E3E9F-2540-4469-93E0-6281BE2A402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433CFA2E4B486CB06368D5F2101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DC11D-2ADC-4C39-913F-3FECB744D2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1D4DE3C85D4E5796B54DBC868EA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C0992-A951-4B10-A970-4148B1A80D0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90493D5456349E1BD9AAA7A87807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E2751-264E-4185-8CDA-7AF5D4DC389F}"/>
      </w:docPartPr>
      <w:docPartBody>
        <w:p w:rsidR="001244E0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55618A029DE446AEB64036291253C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50818-CF36-4988-97E2-E66A0EDFE305}"/>
      </w:docPartPr>
      <w:docPartBody>
        <w:p w:rsidR="001244E0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8F624434833844AE8EB47D76F8058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9A3E7-1026-4D5D-9B4A-DEC3253298F4}"/>
      </w:docPartPr>
      <w:docPartBody>
        <w:p w:rsidR="001244E0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D3EFBBDA613C457F99323FDA92309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48C6B-AE25-411E-9BEA-3DBAE2D07EE4}"/>
      </w:docPartPr>
      <w:docPartBody>
        <w:p w:rsidR="000D150C" w:rsidRDefault="00AE2E3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2C5A31C5DD34E07A1982BCBAC3CF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9F797-8C60-49E0-BF7E-138A06B93816}"/>
      </w:docPartPr>
      <w:docPartBody>
        <w:p w:rsidR="000D150C" w:rsidRDefault="00AE2E3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C752220501E4CDB96AFDBA7881E6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78152-935C-4409-86FC-855B750479A5}"/>
      </w:docPartPr>
      <w:docPartBody>
        <w:p w:rsidR="00DD6306" w:rsidRDefault="00DD630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BB1C23E2C2647BBA6DE9A2339700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673F0-E41C-4E9D-87F6-8BB591851DBA}"/>
      </w:docPartPr>
      <w:docPartBody>
        <w:p w:rsidR="00000000" w:rsidRDefault="00DD6306"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042D"/>
    <w:rsid w:val="00012F9C"/>
    <w:rsid w:val="00021817"/>
    <w:rsid w:val="000478C0"/>
    <w:rsid w:val="0009075B"/>
    <w:rsid w:val="000D150C"/>
    <w:rsid w:val="00102AC1"/>
    <w:rsid w:val="0010587F"/>
    <w:rsid w:val="001244E0"/>
    <w:rsid w:val="00132526"/>
    <w:rsid w:val="00171A27"/>
    <w:rsid w:val="00183131"/>
    <w:rsid w:val="001975B3"/>
    <w:rsid w:val="001D67C3"/>
    <w:rsid w:val="001D6A50"/>
    <w:rsid w:val="00206CC2"/>
    <w:rsid w:val="00215FB9"/>
    <w:rsid w:val="002624A4"/>
    <w:rsid w:val="0027294A"/>
    <w:rsid w:val="0027666A"/>
    <w:rsid w:val="002777F2"/>
    <w:rsid w:val="00280C33"/>
    <w:rsid w:val="002966B5"/>
    <w:rsid w:val="002978ED"/>
    <w:rsid w:val="002D34A2"/>
    <w:rsid w:val="003550F5"/>
    <w:rsid w:val="00375995"/>
    <w:rsid w:val="003E1606"/>
    <w:rsid w:val="00406CBD"/>
    <w:rsid w:val="00492DF6"/>
    <w:rsid w:val="004F64C7"/>
    <w:rsid w:val="004F7349"/>
    <w:rsid w:val="00517FA5"/>
    <w:rsid w:val="005356CA"/>
    <w:rsid w:val="005566ED"/>
    <w:rsid w:val="005F1815"/>
    <w:rsid w:val="00613469"/>
    <w:rsid w:val="0065464F"/>
    <w:rsid w:val="0069254C"/>
    <w:rsid w:val="0069436E"/>
    <w:rsid w:val="00695882"/>
    <w:rsid w:val="006C1E7B"/>
    <w:rsid w:val="006C39B5"/>
    <w:rsid w:val="006D032A"/>
    <w:rsid w:val="00705B01"/>
    <w:rsid w:val="0071534A"/>
    <w:rsid w:val="00741A3F"/>
    <w:rsid w:val="007511B0"/>
    <w:rsid w:val="00756A71"/>
    <w:rsid w:val="00766BCE"/>
    <w:rsid w:val="00775EF6"/>
    <w:rsid w:val="007B11B8"/>
    <w:rsid w:val="007E3A41"/>
    <w:rsid w:val="008139AE"/>
    <w:rsid w:val="00986341"/>
    <w:rsid w:val="0099460D"/>
    <w:rsid w:val="009A0509"/>
    <w:rsid w:val="009C4626"/>
    <w:rsid w:val="009D2C2E"/>
    <w:rsid w:val="009D344C"/>
    <w:rsid w:val="00A120C0"/>
    <w:rsid w:val="00A302F5"/>
    <w:rsid w:val="00A34BB8"/>
    <w:rsid w:val="00A94CCA"/>
    <w:rsid w:val="00AB5631"/>
    <w:rsid w:val="00AE2E3F"/>
    <w:rsid w:val="00B15603"/>
    <w:rsid w:val="00B40EAC"/>
    <w:rsid w:val="00B52B21"/>
    <w:rsid w:val="00B958B8"/>
    <w:rsid w:val="00B95D47"/>
    <w:rsid w:val="00BA165E"/>
    <w:rsid w:val="00BB224C"/>
    <w:rsid w:val="00BE20E4"/>
    <w:rsid w:val="00BE4530"/>
    <w:rsid w:val="00BF7E69"/>
    <w:rsid w:val="00C120D7"/>
    <w:rsid w:val="00C2785D"/>
    <w:rsid w:val="00C4330B"/>
    <w:rsid w:val="00C55663"/>
    <w:rsid w:val="00C719AF"/>
    <w:rsid w:val="00CC124D"/>
    <w:rsid w:val="00CF134F"/>
    <w:rsid w:val="00D0365A"/>
    <w:rsid w:val="00D12104"/>
    <w:rsid w:val="00D20FF4"/>
    <w:rsid w:val="00D63A94"/>
    <w:rsid w:val="00D67B71"/>
    <w:rsid w:val="00D731AF"/>
    <w:rsid w:val="00D90C4C"/>
    <w:rsid w:val="00D972B2"/>
    <w:rsid w:val="00DA1AA3"/>
    <w:rsid w:val="00DC1BFB"/>
    <w:rsid w:val="00DD0FDB"/>
    <w:rsid w:val="00DD6306"/>
    <w:rsid w:val="00E336D1"/>
    <w:rsid w:val="00E47684"/>
    <w:rsid w:val="00E56B9F"/>
    <w:rsid w:val="00E76518"/>
    <w:rsid w:val="00ED1BF8"/>
    <w:rsid w:val="00EF1AF2"/>
    <w:rsid w:val="00EF6120"/>
    <w:rsid w:val="00F03F86"/>
    <w:rsid w:val="00F2644B"/>
    <w:rsid w:val="00F35420"/>
    <w:rsid w:val="00F771B8"/>
    <w:rsid w:val="00F825BD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6306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E444A1-36A0-4388-AF6B-5CC172AB8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34</Pages>
  <Words>5528</Words>
  <Characters>31514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36969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za obavljanje poslova kinooperatera/ kinooperatErke</dc:subject>
  <dc:creator>Danilo Gogić</dc:creator>
  <cp:lastModifiedBy>Danilo</cp:lastModifiedBy>
  <cp:revision>130</cp:revision>
  <cp:lastPrinted>2023-01-20T09:16:00Z</cp:lastPrinted>
  <dcterms:created xsi:type="dcterms:W3CDTF">2019-04-02T10:16:00Z</dcterms:created>
  <dcterms:modified xsi:type="dcterms:W3CDTF">2023-02-08T12:06:00Z</dcterms:modified>
</cp:coreProperties>
</file>