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F2" w:rsidRDefault="002564CB" w:rsidP="005728F2"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cs="Arial"/>
          <w:b/>
          <w:sz w:val="22"/>
          <w:lang w:val="sr-Latn-RS"/>
        </w:rPr>
      </w:pPr>
      <w:r w:rsidRPr="002564CB">
        <w:rPr>
          <w:rFonts w:ascii="Arial" w:hAnsi="Arial" w:cs="Arial"/>
          <w:b/>
          <w:sz w:val="22"/>
          <w:lang w:val="sr-Latn-RS"/>
        </w:rPr>
        <w:t>Spisak j</w:t>
      </w:r>
      <w:r w:rsidR="003F0FE7" w:rsidRPr="002564CB">
        <w:rPr>
          <w:rFonts w:ascii="Arial" w:hAnsi="Arial" w:cs="Arial"/>
          <w:b/>
          <w:sz w:val="22"/>
          <w:lang w:val="sr-Latn-RS"/>
        </w:rPr>
        <w:t>avni</w:t>
      </w:r>
      <w:r w:rsidRPr="002564CB">
        <w:rPr>
          <w:rFonts w:ascii="Arial" w:hAnsi="Arial" w:cs="Arial"/>
          <w:b/>
          <w:sz w:val="22"/>
          <w:lang w:val="sr-Latn-RS"/>
        </w:rPr>
        <w:t>h registara i javnih evidencija</w:t>
      </w:r>
    </w:p>
    <w:p w:rsidR="005728F2" w:rsidRDefault="005728F2" w:rsidP="005728F2">
      <w:pPr>
        <w:spacing w:before="0" w:after="0" w:line="240" w:lineRule="auto"/>
        <w:ind w:left="750"/>
        <w:jc w:val="left"/>
        <w:rPr>
          <w:rFonts w:ascii="Arial" w:hAnsi="Arial" w:cs="Arial"/>
          <w:b/>
          <w:sz w:val="22"/>
          <w:lang w:val="sr-Latn-RS"/>
        </w:rPr>
      </w:pPr>
    </w:p>
    <w:p w:rsidR="005728F2" w:rsidRPr="005728F2" w:rsidRDefault="005728F2" w:rsidP="005728F2">
      <w:pPr>
        <w:spacing w:before="0" w:after="0" w:line="240" w:lineRule="auto"/>
        <w:ind w:left="750"/>
        <w:jc w:val="left"/>
        <w:rPr>
          <w:rFonts w:ascii="Arial" w:hAnsi="Arial" w:cs="Arial"/>
          <w:b/>
          <w:sz w:val="22"/>
          <w:lang w:val="sr-Latn-RS"/>
        </w:rPr>
      </w:pP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Djelovodnik;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Upisnik prvostepenog upravnog postupka iz nadležnosti Ministarstva;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Upisnik drugostepenog upravnog postupka iz nadležnosti Ministarstva;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Registar žigova;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Registar prijava žiga;</w:t>
      </w:r>
    </w:p>
    <w:p w:rsidR="005728F2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Registar patenata;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>
        <w:rPr>
          <w:rFonts w:eastAsia="Times New Roman"/>
        </w:rPr>
        <w:t>Registar podsticajnih mjera za investicije;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Registar industrijskog dizajna;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Evidencija prijava industrijskog dizajna;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Evidencija o deponovanim kopijama autorskih djela i predmeta srodnih prava;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 xml:space="preserve">Registar korisnika </w:t>
      </w:r>
      <w:r w:rsidRPr="00CF12D3">
        <w:rPr>
          <w:rFonts w:cstheme="minorHAnsi"/>
          <w:szCs w:val="24"/>
        </w:rPr>
        <w:t>vizuelnog identiteta</w:t>
      </w:r>
      <w:r w:rsidRPr="00CF12D3">
        <w:rPr>
          <w:rFonts w:cstheme="minorHAnsi"/>
          <w:szCs w:val="24"/>
          <w:lang w:val="sr-Latn-RS"/>
        </w:rPr>
        <w:t xml:space="preserve"> nacionalnog brenda;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 xml:space="preserve">Registar korisnika </w:t>
      </w:r>
      <w:r w:rsidRPr="00CF12D3">
        <w:rPr>
          <w:rFonts w:cstheme="minorHAnsi"/>
          <w:szCs w:val="24"/>
        </w:rPr>
        <w:t xml:space="preserve">vizuelnog ideniteta </w:t>
      </w:r>
      <w:r w:rsidRPr="00CF12D3">
        <w:rPr>
          <w:rFonts w:cstheme="minorHAnsi"/>
          <w:szCs w:val="24"/>
          <w:lang w:val="sr-Latn-RS"/>
        </w:rPr>
        <w:t>brenda grada i/ili regiona;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Evidencija javnih nabavki ovog ministarstva;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  <w:lang w:val="sr-Latn-RS"/>
        </w:rPr>
        <w:t>Knjiga putnih naloga;</w:t>
      </w:r>
    </w:p>
    <w:p w:rsidR="005728F2" w:rsidRPr="00CF12D3" w:rsidRDefault="005728F2" w:rsidP="005728F2">
      <w:pPr>
        <w:numPr>
          <w:ilvl w:val="0"/>
          <w:numId w:val="2"/>
        </w:numPr>
        <w:spacing w:before="0" w:after="0" w:line="240" w:lineRule="auto"/>
        <w:ind w:left="432"/>
        <w:jc w:val="left"/>
        <w:rPr>
          <w:rFonts w:cstheme="minorHAnsi"/>
          <w:szCs w:val="24"/>
          <w:lang w:val="sr-Latn-RS"/>
        </w:rPr>
      </w:pPr>
      <w:r w:rsidRPr="00CF12D3">
        <w:rPr>
          <w:rFonts w:cstheme="minorHAnsi"/>
          <w:szCs w:val="24"/>
        </w:rPr>
        <w:t>Evidencija o državnim službenicima i nemještenicima – Centralna Kadrovska evidencija (KIS);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uvoz naoružanja i vojne opreme;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izvoz naoružanja i vojne opreme;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brokerske usluge u vezi naoružanja i vojne opreme;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tehničku pomoć u vezi naoružanja i vojne opreme;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saglasnosti za tranzit naoružanja i vojne opreme;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izvoz robe dvostruke namjene;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uvoz robe sa kontrolne liste;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izdatih dozvola za izvoz robe sa kontrolne liste;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ovjerenih Potvrda krajnjeg korisnika i izdatih Međunarodnih uvoznih sertifikata IIC;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  <w:lang w:val="sr-Latn-ME"/>
        </w:rPr>
      </w:pPr>
      <w:r>
        <w:rPr>
          <w:rFonts w:asciiTheme="minorHAnsi" w:hAnsiTheme="minorHAnsi" w:cstheme="minorHAnsi"/>
          <w:szCs w:val="24"/>
          <w:lang w:val="sr-Latn-ME"/>
        </w:rPr>
        <w:t>Evidencija</w:t>
      </w:r>
      <w:r w:rsidRPr="00CF12D3">
        <w:rPr>
          <w:rFonts w:asciiTheme="minorHAnsi" w:hAnsiTheme="minorHAnsi" w:cstheme="minorHAnsi"/>
          <w:szCs w:val="24"/>
          <w:lang w:val="sr-Latn-ME"/>
        </w:rPr>
        <w:t xml:space="preserve"> ovjerenih Sertfikata koji prate robu prilikom izvoza;</w:t>
      </w:r>
    </w:p>
    <w:p w:rsidR="005728F2" w:rsidRPr="00CF12D3" w:rsidRDefault="005728F2" w:rsidP="005728F2">
      <w:pPr>
        <w:pStyle w:val="ListParagraph"/>
        <w:numPr>
          <w:ilvl w:val="0"/>
          <w:numId w:val="6"/>
        </w:numPr>
        <w:spacing w:after="37"/>
        <w:ind w:left="432"/>
        <w:contextualSpacing/>
        <w:jc w:val="both"/>
        <w:rPr>
          <w:rFonts w:asciiTheme="minorHAnsi" w:hAnsiTheme="minorHAnsi" w:cstheme="minorHAnsi"/>
          <w:szCs w:val="24"/>
        </w:rPr>
      </w:pPr>
      <w:r w:rsidRPr="00CF12D3">
        <w:rPr>
          <w:rFonts w:asciiTheme="minorHAnsi" w:hAnsiTheme="minorHAnsi" w:cstheme="minorHAnsi"/>
          <w:szCs w:val="24"/>
          <w:lang w:val="sr-Latn-ME"/>
        </w:rPr>
        <w:t>Registar lica koja mogu da vrše spoljnu trgovinu kontrolisanom robom;</w:t>
      </w:r>
    </w:p>
    <w:p w:rsidR="008C6E24" w:rsidRPr="00416AF3" w:rsidRDefault="008C6E24" w:rsidP="008C6E24">
      <w:pPr>
        <w:pStyle w:val="ListParagraph"/>
        <w:spacing w:after="37"/>
        <w:ind w:left="432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5C49" w:rsidRPr="006C62A5" w:rsidRDefault="00F85C49" w:rsidP="0051144D">
      <w:pPr>
        <w:spacing w:before="0" w:after="0" w:line="240" w:lineRule="auto"/>
        <w:ind w:right="432"/>
      </w:pPr>
    </w:p>
    <w:p w:rsidR="00F85C49" w:rsidRPr="002564CB" w:rsidRDefault="00F85C49" w:rsidP="00F85C49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3F0FE7" w:rsidRPr="002564CB" w:rsidRDefault="003F0FE7" w:rsidP="003F0FE7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A65564" w:rsidRPr="002564CB" w:rsidRDefault="00A65564"/>
    <w:sectPr w:rsidR="00A65564" w:rsidRPr="00256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0B59"/>
    <w:multiLevelType w:val="hybridMultilevel"/>
    <w:tmpl w:val="973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3F0"/>
    <w:multiLevelType w:val="hybridMultilevel"/>
    <w:tmpl w:val="E2A68822"/>
    <w:lvl w:ilvl="0" w:tplc="37284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55C60"/>
    <w:multiLevelType w:val="hybridMultilevel"/>
    <w:tmpl w:val="A906EA5C"/>
    <w:lvl w:ilvl="0" w:tplc="372841F8">
      <w:start w:val="1"/>
      <w:numFmt w:val="bullet"/>
      <w:lvlText w:val="-"/>
      <w:lvlJc w:val="left"/>
      <w:pPr>
        <w:ind w:left="86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70E5324"/>
    <w:multiLevelType w:val="hybridMultilevel"/>
    <w:tmpl w:val="EDC05F94"/>
    <w:lvl w:ilvl="0" w:tplc="FA7E4A3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C8C06C7"/>
    <w:multiLevelType w:val="hybridMultilevel"/>
    <w:tmpl w:val="699AC72A"/>
    <w:lvl w:ilvl="0" w:tplc="46B881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3CB410F3"/>
    <w:multiLevelType w:val="hybridMultilevel"/>
    <w:tmpl w:val="EB94431C"/>
    <w:lvl w:ilvl="0" w:tplc="74A422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CF36C74"/>
    <w:multiLevelType w:val="hybridMultilevel"/>
    <w:tmpl w:val="741234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FB25242"/>
    <w:multiLevelType w:val="hybridMultilevel"/>
    <w:tmpl w:val="A7DE9E80"/>
    <w:lvl w:ilvl="0" w:tplc="A5C8671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0995"/>
    <w:multiLevelType w:val="hybridMultilevel"/>
    <w:tmpl w:val="41DC1294"/>
    <w:lvl w:ilvl="0" w:tplc="61F422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E7"/>
    <w:rsid w:val="00252C29"/>
    <w:rsid w:val="002564CB"/>
    <w:rsid w:val="003F0FE7"/>
    <w:rsid w:val="00416AF3"/>
    <w:rsid w:val="00501989"/>
    <w:rsid w:val="0051144D"/>
    <w:rsid w:val="005728F2"/>
    <w:rsid w:val="00892E94"/>
    <w:rsid w:val="008C6E24"/>
    <w:rsid w:val="00A65564"/>
    <w:rsid w:val="00B87FE5"/>
    <w:rsid w:val="00E771A8"/>
    <w:rsid w:val="00F17929"/>
    <w:rsid w:val="00F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7A21"/>
  <w15:chartTrackingRefBased/>
  <w15:docId w15:val="{450BD192-85F4-4813-B920-4AF9688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FE7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next w:val="Normal"/>
    <w:link w:val="Heading1Char"/>
    <w:uiPriority w:val="9"/>
    <w:qFormat/>
    <w:rsid w:val="005728F2"/>
    <w:pPr>
      <w:keepNext/>
      <w:keepLines/>
      <w:spacing w:after="0" w:line="261" w:lineRule="auto"/>
      <w:ind w:left="106" w:right="58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5728F2"/>
    <w:pPr>
      <w:keepNext/>
      <w:keepLines/>
      <w:spacing w:after="0" w:line="261" w:lineRule="auto"/>
      <w:ind w:left="106" w:right="58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E7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E771A8"/>
    <w:pPr>
      <w:spacing w:before="0" w:after="0" w:line="240" w:lineRule="auto"/>
      <w:ind w:left="720"/>
      <w:jc w:val="left"/>
    </w:pPr>
    <w:rPr>
      <w:rFonts w:ascii="Calibri" w:hAnsi="Calibri" w:cs="Times New Roman"/>
      <w:sz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28F2"/>
    <w:rPr>
      <w:rFonts w:ascii="Calibri" w:eastAsia="Calibri" w:hAnsi="Calibri" w:cs="Calibri"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28F2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Kalac</dc:creator>
  <cp:keywords/>
  <dc:description/>
  <cp:lastModifiedBy>Vuk Zdralevic</cp:lastModifiedBy>
  <cp:revision>2</cp:revision>
  <cp:lastPrinted>2021-04-06T06:33:00Z</cp:lastPrinted>
  <dcterms:created xsi:type="dcterms:W3CDTF">2023-12-13T07:09:00Z</dcterms:created>
  <dcterms:modified xsi:type="dcterms:W3CDTF">2023-12-13T07:09:00Z</dcterms:modified>
</cp:coreProperties>
</file>