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FA" w:rsidRDefault="00303514" w:rsidP="00543464">
      <w:pPr>
        <w:ind w:right="-7" w:firstLine="720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bookmarkStart w:id="0" w:name="_GoBack"/>
      <w:bookmarkEnd w:id="0"/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303514" w:rsidRPr="0097338C" w:rsidRDefault="00567CFA" w:rsidP="00543464">
      <w:pPr>
        <w:ind w:right="-7" w:firstLine="720"/>
        <w:jc w:val="both"/>
        <w:rPr>
          <w:rFonts w:ascii="Garamond" w:hAnsi="Garamond" w:cs="Arial"/>
          <w:b/>
          <w:noProof/>
          <w:color w:val="000000"/>
          <w:sz w:val="28"/>
          <w:szCs w:val="28"/>
          <w:u w:val="single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035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035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035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97338C" w:rsidRPr="0097338C">
        <w:rPr>
          <w:rFonts w:ascii="Garamond" w:hAnsi="Garamond" w:cs="Arial"/>
          <w:b/>
          <w:noProof/>
          <w:color w:val="000000"/>
          <w:sz w:val="28"/>
          <w:szCs w:val="28"/>
          <w:u w:val="single"/>
          <w:lang w:val="sr-Latn-RS" w:eastAsia="sr-Latn-CS"/>
        </w:rPr>
        <w:t>Nacrt</w:t>
      </w:r>
    </w:p>
    <w:p w:rsidR="00303514" w:rsidRDefault="00303514" w:rsidP="00543464">
      <w:pPr>
        <w:ind w:right="-7" w:firstLine="720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864A26" w:rsidRDefault="00836349" w:rsidP="00543464">
      <w:pPr>
        <w:ind w:right="-7" w:firstLine="720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Na osnovu člana 84 stav 2 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Zakona o </w:t>
      </w:r>
      <w:r w:rsidR="0054346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stručnom obrazovanju</w:t>
      </w:r>
      <w:r w:rsidR="000425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(“Službeni list RCG”, br. 64/02 i 49/07 i</w:t>
      </w:r>
      <w:r w:rsidR="00C8734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„Službeni list CG“, br. 45/10,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39/13</w:t>
      </w:r>
      <w:r w:rsidR="00C8734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i 47/17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), </w:t>
      </w:r>
      <w:r w:rsidR="00C6571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M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inistarstvo prosvjete donijelo je</w:t>
      </w:r>
    </w:p>
    <w:p w:rsidR="006C601C" w:rsidRDefault="006C601C" w:rsidP="00864A26">
      <w:pPr>
        <w:ind w:right="-7" w:firstLine="720"/>
        <w:rPr>
          <w:rFonts w:ascii="Garamond" w:hAnsi="Garamond" w:cs="Arial"/>
          <w:noProof/>
          <w:color w:val="000000"/>
          <w:sz w:val="28"/>
          <w:szCs w:val="28"/>
          <w:lang w:val="sl-SI" w:eastAsia="sr-Latn-CS"/>
        </w:rPr>
      </w:pPr>
    </w:p>
    <w:p w:rsidR="00AF63AA" w:rsidRDefault="00AF63AA" w:rsidP="00864A26">
      <w:pPr>
        <w:ind w:right="-7" w:firstLine="720"/>
        <w:rPr>
          <w:rFonts w:ascii="Garamond" w:hAnsi="Garamond" w:cs="Arial"/>
          <w:noProof/>
          <w:color w:val="000000"/>
          <w:sz w:val="28"/>
          <w:szCs w:val="28"/>
          <w:lang w:val="sl-SI" w:eastAsia="sr-Latn-CS"/>
        </w:rPr>
      </w:pPr>
    </w:p>
    <w:p w:rsidR="00864A26" w:rsidRDefault="00864A26" w:rsidP="00864A26">
      <w:pPr>
        <w:keepNext/>
        <w:spacing w:before="240" w:after="60"/>
        <w:jc w:val="center"/>
        <w:outlineLvl w:val="3"/>
        <w:rPr>
          <w:rFonts w:ascii="Garamond" w:hAnsi="Garamond" w:cs="Arial"/>
          <w:b/>
          <w:bCs/>
          <w:color w:val="000000"/>
          <w:sz w:val="28"/>
          <w:szCs w:val="28"/>
          <w:lang w:val="sl-SI" w:eastAsia="sr-Latn-C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lang w:val="sl-SI" w:eastAsia="sr-Latn-CS"/>
        </w:rPr>
        <w:t>P R A V I L N I K</w:t>
      </w:r>
    </w:p>
    <w:p w:rsidR="00C87341" w:rsidRDefault="00C87341" w:rsidP="00864A26">
      <w:pPr>
        <w:keepNext/>
        <w:spacing w:before="240" w:after="60"/>
        <w:jc w:val="center"/>
        <w:outlineLvl w:val="3"/>
        <w:rPr>
          <w:rFonts w:ascii="Garamond" w:hAnsi="Garamond" w:cs="Arial"/>
          <w:b/>
          <w:bCs/>
          <w:color w:val="000000"/>
          <w:sz w:val="28"/>
          <w:szCs w:val="28"/>
          <w:lang w:val="sl-SI" w:eastAsia="sr-Latn-CS"/>
        </w:rPr>
      </w:pPr>
      <w:r>
        <w:rPr>
          <w:rFonts w:ascii="Garamond" w:hAnsi="Garamond" w:cs="Arial"/>
          <w:b/>
          <w:bCs/>
          <w:color w:val="000000"/>
          <w:sz w:val="28"/>
          <w:szCs w:val="28"/>
          <w:lang w:val="sl-SI" w:eastAsia="sr-Latn-CS"/>
        </w:rPr>
        <w:t xml:space="preserve">O IZMJENAMA I DOPUNAMA PRAVILNIKA O </w:t>
      </w:r>
      <w:r w:rsidR="00572A9E">
        <w:rPr>
          <w:rFonts w:ascii="Garamond" w:hAnsi="Garamond" w:cs="Arial"/>
          <w:b/>
          <w:bCs/>
          <w:color w:val="000000"/>
          <w:sz w:val="28"/>
          <w:szCs w:val="28"/>
          <w:lang w:val="sl-SI" w:eastAsia="sr-Latn-CS"/>
        </w:rPr>
        <w:t>NAČINU I POSTUPKU POLAGANJA STRUČNOG ISPITA ZA UČENIKE KOJI NASTAVLJAJU OBRAZOVANJE</w:t>
      </w:r>
    </w:p>
    <w:p w:rsidR="00F97895" w:rsidRDefault="00F97895" w:rsidP="00864A26">
      <w:pPr>
        <w:jc w:val="center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</w:p>
    <w:p w:rsidR="00AF63AA" w:rsidRDefault="00AF63AA" w:rsidP="00864A26">
      <w:pPr>
        <w:jc w:val="center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</w:p>
    <w:p w:rsidR="0090789B" w:rsidRDefault="0090789B" w:rsidP="00864A26">
      <w:pPr>
        <w:jc w:val="center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</w:p>
    <w:p w:rsidR="00C87341" w:rsidRDefault="00C87341" w:rsidP="00C87341">
      <w:pPr>
        <w:ind w:left="3540" w:firstLine="708"/>
        <w:jc w:val="both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  <w:t>Član 1</w:t>
      </w:r>
    </w:p>
    <w:p w:rsidR="00C87341" w:rsidRDefault="00C87341" w:rsidP="00C87341">
      <w:pPr>
        <w:jc w:val="both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</w:p>
    <w:p w:rsidR="007D28B0" w:rsidRDefault="00C87341" w:rsidP="00572A9E">
      <w:pPr>
        <w:ind w:firstLine="708"/>
        <w:jc w:val="both"/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</w:pPr>
      <w:r w:rsidRPr="00C87341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U Pravilniku</w:t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 o 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načinu i postupku polaganja stručnog ispita za učenike koji nastavljaju obrazovanje (</w:t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„Službeni list RCG“, br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. 82/09, 19/10, 81/10, 60/11, 65/12 i 58/13</w:t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) 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u članu 2 riječi</w:t>
      </w:r>
      <w:r w:rsidR="00603945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: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 ,,</w:t>
      </w:r>
      <w:r w:rsidR="00603945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pisanim 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putem</w:t>
      </w:r>
      <w:r w:rsidR="00603945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, usmeno i odbranom stručnog rada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“ </w:t>
      </w:r>
      <w:r w:rsidR="00603945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zamjenjuju se riječima: ,,pisanim putem i</w:t>
      </w:r>
      <w:r w:rsidR="00F734CE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 xml:space="preserve"> usmeno“.</w:t>
      </w:r>
    </w:p>
    <w:p w:rsidR="00F734CE" w:rsidRDefault="00F734CE" w:rsidP="00572A9E">
      <w:pPr>
        <w:ind w:firstLine="708"/>
        <w:jc w:val="both"/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</w:pPr>
    </w:p>
    <w:p w:rsidR="003F6EAB" w:rsidRDefault="003F6EAB" w:rsidP="00572A9E">
      <w:pPr>
        <w:ind w:firstLine="708"/>
        <w:jc w:val="both"/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</w:pPr>
    </w:p>
    <w:p w:rsidR="00F734CE" w:rsidRDefault="00F734CE" w:rsidP="00572A9E">
      <w:pPr>
        <w:ind w:firstLine="708"/>
        <w:jc w:val="both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ab/>
      </w:r>
      <w:r w:rsidRPr="00F734CE"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  <w:t>Član 2</w:t>
      </w:r>
    </w:p>
    <w:p w:rsidR="003F6EAB" w:rsidRDefault="003F6EAB" w:rsidP="00572A9E">
      <w:pPr>
        <w:ind w:firstLine="708"/>
        <w:jc w:val="both"/>
        <w:rPr>
          <w:rFonts w:ascii="Garamond" w:hAnsi="Garamond" w:cs="Arial"/>
          <w:b/>
          <w:bCs/>
          <w:noProof/>
          <w:color w:val="000000"/>
          <w:sz w:val="28"/>
          <w:szCs w:val="28"/>
          <w:lang w:val="sr-Latn-RS" w:eastAsia="sr-Latn-CS"/>
        </w:rPr>
      </w:pPr>
    </w:p>
    <w:p w:rsidR="00F734CE" w:rsidRPr="003F6EAB" w:rsidRDefault="00236E15" w:rsidP="00572A9E">
      <w:pPr>
        <w:ind w:firstLine="708"/>
        <w:jc w:val="both"/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U članu 3 stav 2 riječi: ,,</w:t>
      </w:r>
      <w:r w:rsidR="003F6EAB" w:rsidRPr="003F6EAB">
        <w:rPr>
          <w:rFonts w:ascii="Garamond" w:hAnsi="Garamond" w:cs="Arial"/>
          <w:bCs/>
          <w:noProof/>
          <w:color w:val="000000"/>
          <w:sz w:val="28"/>
          <w:szCs w:val="28"/>
          <w:lang w:val="sr-Latn-RS" w:eastAsia="sr-Latn-CS"/>
        </w:rPr>
        <w:t>crnogorskog“ zamjenjuju se riječima: ,,crnogorskog-srpskog, bosanskog i hrvatskog jezika i knjiženvosti“.</w:t>
      </w:r>
    </w:p>
    <w:p w:rsidR="00F734CE" w:rsidRDefault="00F734CE" w:rsidP="00572A9E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5F6639" w:rsidRDefault="005F6639" w:rsidP="00572A9E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A13F8E" w:rsidRDefault="005C7C79" w:rsidP="00572A9E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5F6639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3</w:t>
      </w:r>
    </w:p>
    <w:p w:rsidR="005F6639" w:rsidRDefault="005F6639" w:rsidP="00572A9E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3F6EAB" w:rsidRDefault="00A13F8E" w:rsidP="00572A9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U članu </w:t>
      </w:r>
      <w:r w:rsidR="0099638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7 </w:t>
      </w:r>
      <w:r w:rsidRP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stav 2 </w:t>
      </w:r>
      <w:r w:rsidR="00236E1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riječ:</w:t>
      </w:r>
      <w:r w:rsidR="0099638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</w:t>
      </w:r>
      <w:r w:rsidR="00236E1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Ispitni</w:t>
      </w:r>
      <w:r w:rsidRP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 zamjenjuje se riječima: ,,Državna komisija za sprovođenje stručnog ispita (u daljem tekstu: Državna komija), Ispitni“.</w:t>
      </w:r>
      <w:r w:rsidR="005C7C79" w:rsidRP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5F6639" w:rsidRDefault="005F6639" w:rsidP="00572A9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Default="00567CFA" w:rsidP="00572A9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864A26" w:rsidRDefault="00CD45AD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F6EA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F6EA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3F6EA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F6639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4</w:t>
      </w:r>
    </w:p>
    <w:p w:rsidR="003F6EAB" w:rsidRPr="003F6EAB" w:rsidRDefault="003F6EAB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3F6EAB" w:rsidRDefault="003F6EAB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3F6EA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9 zarez i riječi: ,,a stručni rad se polaže na način utvrđen ispitnim katalogom stručnog rada“ brišu se.</w:t>
      </w:r>
    </w:p>
    <w:p w:rsidR="001240E4" w:rsidRDefault="001240E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Default="00567CF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C1CE0" w:rsidRDefault="005C1CE0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1240E4" w:rsidRDefault="001240E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lastRenderedPageBreak/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Pr="002E29B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5</w:t>
      </w:r>
    </w:p>
    <w:p w:rsidR="00726DE1" w:rsidRPr="002E29BE" w:rsidRDefault="00726DE1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1240E4" w:rsidRDefault="001240E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Poslije člana 9 dodaje se novi član 9a koji glasi:</w:t>
      </w:r>
    </w:p>
    <w:p w:rsidR="005F663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567CFA" w:rsidRDefault="00AD0B6C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1240E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</w:t>
      </w:r>
      <w:r w:rsidR="001240E4" w:rsidRPr="001240E4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Polaganje ispita</w:t>
      </w:r>
      <w:r w:rsid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2E29BE" w:rsidRPr="00AD0B6C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i ispitni materijal</w:t>
      </w:r>
      <w:r w:rsid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1240E4" w:rsidRDefault="005F663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9543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1240E4" w:rsidRDefault="001240E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Pr="002E29B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2E29B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9a</w:t>
      </w:r>
    </w:p>
    <w:p w:rsidR="00567CFA" w:rsidRPr="002E29BE" w:rsidRDefault="00567CFA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1240E4" w:rsidRPr="00D52D5C" w:rsidRDefault="001240E4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2E29B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Ispit iz obaveznog dijela stručnog ispita polaže se pisanim putem (test).</w:t>
      </w:r>
    </w:p>
    <w:p w:rsidR="001240E4" w:rsidRPr="00D52D5C" w:rsidRDefault="007C0FAD" w:rsidP="002E29BE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Ispit</w:t>
      </w:r>
      <w:r w:rsidR="00264E97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iz stručno-teorijskog predmeta</w:t>
      </w: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, odnosno stručne teorije</w:t>
      </w:r>
      <w:r w:rsidR="001240E4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polaže se pisanim putem(test), odnosno usmeno u skladu sa </w:t>
      </w:r>
      <w:r w:rsidR="00110500">
        <w:rPr>
          <w:rFonts w:ascii="Garamond" w:hAnsi="Garamond" w:cs="Arial"/>
          <w:noProof/>
          <w:sz w:val="28"/>
          <w:szCs w:val="28"/>
          <w:lang w:val="sr-Latn-RS" w:eastAsia="sr-Latn-CS"/>
        </w:rPr>
        <w:t>obrazovnim programom.</w:t>
      </w:r>
    </w:p>
    <w:p w:rsidR="001240E4" w:rsidRPr="00D52D5C" w:rsidRDefault="002E29BE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ab/>
        <w:t>Ispitni materijal (test i ispitni listići sa pitanjima) iz st. 1 i 2 ovog člana pripremaju predmetne komisije koje obrazuje Državna komisija, u skladu sa zakonom.</w:t>
      </w:r>
    </w:p>
    <w:p w:rsidR="002E29BE" w:rsidRPr="00D52D5C" w:rsidRDefault="002E29BE" w:rsidP="002E29BE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Kom</w:t>
      </w:r>
      <w:r w:rsidR="00BF1200">
        <w:rPr>
          <w:rFonts w:ascii="Garamond" w:hAnsi="Garamond" w:cs="Arial"/>
          <w:noProof/>
          <w:sz w:val="28"/>
          <w:szCs w:val="28"/>
          <w:lang w:val="sr-Latn-RS" w:eastAsia="sr-Latn-CS"/>
        </w:rPr>
        <w:t>i</w:t>
      </w: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sije iz stava 3 ovog člana, imaju najmanje tri člana i čine ih nastavnici odgovarajućeg predmeta, odno</w:t>
      </w:r>
      <w:r w:rsidR="00D660BC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sno oblasti</w:t>
      </w:r>
      <w:r w:rsidR="00810296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koji se imenuju po javnom pozivu</w:t>
      </w: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koji objavljuje Ispitni centar.</w:t>
      </w:r>
    </w:p>
    <w:p w:rsidR="00810296" w:rsidRPr="00D52D5C" w:rsidRDefault="00810296" w:rsidP="002E29BE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Izuzetno od stava 4 ovog člana</w:t>
      </w:r>
      <w:r w:rsidR="00D660BC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ukoliko se </w:t>
      </w:r>
      <w:r w:rsidR="00BE78C2"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na javni poziv ne javi nastavnik odgovarajućeg predmeta Državna komisija imenuje člana komisije na prijedlog Ispitnog centra.</w:t>
      </w:r>
    </w:p>
    <w:p w:rsidR="002E29BE" w:rsidRPr="00D52D5C" w:rsidRDefault="002E29BE" w:rsidP="002E29BE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Aktom o obrazovanju predmetnih komisija utvrđuje se način rada i druga pitanja od značaja za njihov rad.“</w:t>
      </w:r>
    </w:p>
    <w:p w:rsidR="001240E4" w:rsidRPr="00DC0E3A" w:rsidRDefault="001240E4" w:rsidP="00D4548C">
      <w:pPr>
        <w:jc w:val="both"/>
        <w:rPr>
          <w:rFonts w:ascii="Garamond" w:hAnsi="Garamond" w:cs="Arial"/>
          <w:noProof/>
          <w:color w:val="FF0000"/>
          <w:sz w:val="28"/>
          <w:szCs w:val="28"/>
          <w:lang w:val="sr-Latn-RS" w:eastAsia="sr-Latn-CS"/>
        </w:rPr>
      </w:pPr>
    </w:p>
    <w:p w:rsidR="001240E4" w:rsidRDefault="001240E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F6EAB" w:rsidRPr="00954379" w:rsidRDefault="00567CFA" w:rsidP="001240E4">
      <w:pPr>
        <w:ind w:left="3540"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6</w:t>
      </w:r>
    </w:p>
    <w:p w:rsidR="0095437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C7C7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 xml:space="preserve">U članu 15  stav 1 </w:t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alineja 3 riječi: </w:t>
      </w:r>
      <w:r w:rsidR="00F91E7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i </w:t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odbranu stručnog rada“ </w:t>
      </w:r>
      <w:r w:rsidR="00F91E7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zamjenjuju se riječima: ,,odnosno stručnoj teoriji“</w:t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954379" w:rsidRDefault="005C7C79" w:rsidP="005C7C79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Alineja 6 </w:t>
      </w:r>
      <w:r w:rsidR="00F91E7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briše se.</w:t>
      </w:r>
    </w:p>
    <w:p w:rsidR="0095437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alineji 7 riječi: ,,odbrane stručnog rada“</w:t>
      </w:r>
      <w:r w:rsidR="00757CB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zamjenjuju se riječima: ,,stručne teorije“.</w:t>
      </w:r>
    </w:p>
    <w:p w:rsidR="00954379" w:rsidRDefault="004E459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alineji 8 riječi</w:t>
      </w:r>
      <w:r w:rsidR="009543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</w:t>
      </w:r>
      <w:r w:rsidR="0054722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9543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 odbrane stručnih radova“ brišu se.</w:t>
      </w:r>
    </w:p>
    <w:p w:rsidR="00F91E75" w:rsidRDefault="00F91E75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 Dosadašnje al.</w:t>
      </w:r>
      <w:r w:rsidR="0054722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7, 8, 9, 10, 11, 12 i 13 postaju al. 6, 7, 8, 9, 10, 11 i 12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BD73ED" w:rsidRDefault="00BD73ED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F663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954379" w:rsidRPr="00101B4E" w:rsidRDefault="00AF63AA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="00954379"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Član 7</w:t>
      </w:r>
    </w:p>
    <w:p w:rsidR="001A3F61" w:rsidRPr="005C1CE0" w:rsidRDefault="001A3F61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C1CE0">
        <w:rPr>
          <w:rFonts w:ascii="Garamond" w:hAnsi="Garamond" w:cs="Arial"/>
          <w:noProof/>
          <w:sz w:val="28"/>
          <w:szCs w:val="28"/>
          <w:lang w:val="sr-Latn-RS" w:eastAsia="sr-Latn-CS"/>
        </w:rPr>
        <w:t>Član 16 mijenja se i glasi:</w:t>
      </w:r>
    </w:p>
    <w:p w:rsidR="001A3F61" w:rsidRDefault="001A3F61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101B4E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="00101B4E"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,,Školske ispitne komisije</w:t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,</w:t>
      </w:r>
      <w:r w:rsidR="00101B4E"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 xml:space="preserve"> </w:t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odnosno komisije za ocjenjivanje</w:t>
      </w:r>
    </w:p>
    <w:p w:rsidR="00700160" w:rsidRPr="00534F06" w:rsidRDefault="00700160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</w:p>
    <w:p w:rsidR="001A3F61" w:rsidRDefault="001A3F61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  <w:t>Član 16</w:t>
      </w:r>
    </w:p>
    <w:p w:rsidR="005C1CE0" w:rsidRDefault="005C1CE0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</w:p>
    <w:p w:rsidR="001A3F61" w:rsidRPr="00534F06" w:rsidRDefault="001A3F61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Za polaganje usmenog ispita iz stručno-terijskih predmeta odnosno stručne teorije u školi se obraz</w:t>
      </w:r>
      <w:r w:rsidR="000C6DF2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uju školske ispitne komisije (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u d</w:t>
      </w:r>
      <w:r w:rsidR="0029524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aljem tekstu: ispitne komisije).</w:t>
      </w:r>
    </w:p>
    <w:p w:rsidR="001A3F61" w:rsidRPr="00534F06" w:rsidRDefault="001A3F61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lastRenderedPageBreak/>
        <w:t>Za polaganje pisanog ispita iz predmeta iz stava 1 ovog člana u školi se obrazuju školske komisije z</w:t>
      </w:r>
      <w:r w:rsidR="00BD73ED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a ocjenjivanje (u daljem tekstu: 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komisije za ocjenjivanje).</w:t>
      </w:r>
    </w:p>
    <w:p w:rsidR="001A3F61" w:rsidRPr="00534F06" w:rsidRDefault="001A3F61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Komisije iz st. 1 i 2 ovog člana obrazuje Komisija za pripremu.</w:t>
      </w:r>
    </w:p>
    <w:p w:rsidR="00295247" w:rsidRPr="00534F06" w:rsidRDefault="00295247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Ispitnu komisiju čini predsjedni</w:t>
      </w:r>
      <w:r w:rsidR="00477C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k, stalni član i član-ispitivač</w:t>
      </w:r>
      <w:r w:rsidR="008A533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.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8A533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Stalni član 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je,  </w:t>
      </w:r>
      <w:r w:rsidR="008A533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nastavnik istog ili srodnog</w:t>
      </w:r>
      <w:r w:rsidR="00B0678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nastavnog</w:t>
      </w:r>
      <w:r w:rsidR="008A533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predmeta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odnosno oblasti stručne teorije, </w:t>
      </w:r>
      <w:r w:rsidR="008A533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a član-ispitivač je </w:t>
      </w:r>
      <w:r w:rsidR="00B03E23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nastavnik predmeta</w:t>
      </w:r>
      <w:r w:rsidR="00DD68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B03E23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A1626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odnosno oblasti stručne teorije</w:t>
      </w:r>
      <w:r w:rsidR="00DD68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A1626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koji se polaže.</w:t>
      </w:r>
    </w:p>
    <w:p w:rsidR="00295247" w:rsidRPr="00534F06" w:rsidRDefault="00477CB8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Komisiju za ocjenjivanje čine </w:t>
      </w:r>
      <w:r w:rsidR="00A1626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predsjednik i dva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29524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člana</w:t>
      </w:r>
      <w:r w:rsid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 od kojih je jedan član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nastavnik istog ili srodnog </w:t>
      </w:r>
      <w:r w:rsidR="00B0678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nastavnog 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predmeta</w:t>
      </w:r>
      <w:r w:rsidR="00DD68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332251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odnosno oblasti stručne teorije, a jedan član je nastavnik predmeta</w:t>
      </w:r>
      <w:r w:rsidR="00DD68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A1626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odnosno oblasti stručne teorije</w:t>
      </w:r>
      <w:r w:rsidR="00DD68B8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29524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koji se polaže.</w:t>
      </w:r>
    </w:p>
    <w:p w:rsidR="00295247" w:rsidRPr="00534F06" w:rsidRDefault="000C6DF2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Jedan član ko</w:t>
      </w:r>
      <w:r w:rsidR="0029524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misije iz st. 1 i 2 ovog člana je nastavnik  iz druge škole.</w:t>
      </w:r>
    </w:p>
    <w:p w:rsidR="00295247" w:rsidRPr="00534F06" w:rsidRDefault="00295247" w:rsidP="001A3F61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Članovima kom</w:t>
      </w:r>
      <w:r w:rsidR="00B06787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isije</w:t>
      </w:r>
      <w:r w:rsidR="00101B4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iz st. 1 i 2 ovog člana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u slučaju njihove odsutnosti određuju se zamjenici.“</w:t>
      </w:r>
    </w:p>
    <w:p w:rsidR="006E4CDD" w:rsidRDefault="00D27C59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</w:p>
    <w:p w:rsidR="006E4CDD" w:rsidRDefault="006E4CDD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 w:rsidRPr="006E4CDD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Alternativa</w:t>
      </w:r>
      <w:r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 xml:space="preserve"> za član 16</w:t>
      </w:r>
      <w:r w:rsidR="00BF1200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 xml:space="preserve"> stav 3</w:t>
      </w:r>
      <w:r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:</w:t>
      </w:r>
    </w:p>
    <w:p w:rsidR="006E4CDD" w:rsidRDefault="001349D3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K</w:t>
      </w:r>
      <w:r w:rsidR="006E4CDD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omisije</w:t>
      </w:r>
      <w:r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 xml:space="preserve"> iz st. 1 i 2</w:t>
      </w:r>
      <w:r w:rsidR="006E4CDD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 xml:space="preserve"> za ocjenjivanje obrazuje Ispitni centar.</w:t>
      </w:r>
    </w:p>
    <w:p w:rsidR="006E4CDD" w:rsidRPr="006E4CDD" w:rsidRDefault="006E4CDD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</w:p>
    <w:p w:rsidR="004509A2" w:rsidRDefault="00D27C59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ab/>
      </w:r>
    </w:p>
    <w:p w:rsidR="00954379" w:rsidRDefault="00567CFA" w:rsidP="004509A2">
      <w:pPr>
        <w:ind w:left="3540"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8</w:t>
      </w:r>
    </w:p>
    <w:p w:rsidR="0037132C" w:rsidRDefault="0037132C" w:rsidP="004509A2">
      <w:pPr>
        <w:ind w:left="3540"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C57A46" w:rsidRPr="0076046B" w:rsidRDefault="0076046B" w:rsidP="0076046B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76046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uvodnoj rečenici člana 17 poslije riječi ,,komisije“ dodaju se riječi:</w:t>
      </w:r>
      <w:r w:rsidR="0007072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Pr="0076046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,,i komisije za ocjenjivanje“ </w:t>
      </w:r>
    </w:p>
    <w:p w:rsidR="00D27C59" w:rsidRDefault="00D27C59" w:rsidP="00D27C59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D27C5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17 alineja 1 riječi: ,,i odbranu stručnog rada“ zamjenjuju se riječima: ,,odnosno stručne teorije“.</w:t>
      </w:r>
    </w:p>
    <w:p w:rsidR="00D27C59" w:rsidRPr="00D27C59" w:rsidRDefault="0076046B" w:rsidP="00D27C59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alineji 2 riječi</w:t>
      </w:r>
      <w:r w:rsidR="00F9003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,,i stručnog rada“ zamjenjuju se riječima: ,,odnosno stručne teorije“.</w:t>
      </w:r>
    </w:p>
    <w:p w:rsidR="00AF63AA" w:rsidRPr="00D27C59" w:rsidRDefault="00AF63A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954379" w:rsidRPr="00F90038" w:rsidRDefault="00F90038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9</w:t>
      </w:r>
    </w:p>
    <w:p w:rsidR="00954379" w:rsidRDefault="0095437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954379" w:rsidRDefault="00F90038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19</w:t>
      </w:r>
      <w:r w:rsidR="00C37417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stav 1 </w:t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poslije riječi  ,,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nastavnika“ </w:t>
      </w:r>
      <w:r w:rsidR="005C7C7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dodaje se riječ ,,druge“.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</w:p>
    <w:p w:rsidR="00AF63AA" w:rsidRDefault="00AF63A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7132C" w:rsidRDefault="0037132C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53130" w:rsidRDefault="00353130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10</w:t>
      </w:r>
    </w:p>
    <w:p w:rsidR="00AF63AA" w:rsidRDefault="001E479E" w:rsidP="0074725A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Član 20 </w:t>
      </w:r>
      <w:r w:rsidR="001B370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briše se.</w:t>
      </w:r>
    </w:p>
    <w:p w:rsidR="0037132C" w:rsidRDefault="0037132C" w:rsidP="0074725A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37132C" w:rsidRDefault="0074725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353130" w:rsidRDefault="0037132C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11</w:t>
      </w:r>
    </w:p>
    <w:p w:rsidR="0037132C" w:rsidRPr="0074725A" w:rsidRDefault="0037132C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16646B" w:rsidRPr="00EC3514" w:rsidRDefault="0074725A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članu 21 stav</w:t>
      </w:r>
      <w:r w:rsidR="0016646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1 riječ ,,komisiji“ zamjenjuje se riječima: </w:t>
      </w:r>
      <w:r w:rsidR="0016646B"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>,,predsjedniku komisije“</w:t>
      </w:r>
    </w:p>
    <w:p w:rsidR="00353130" w:rsidRPr="00EC3514" w:rsidRDefault="005C7C79" w:rsidP="0016646B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Stav </w:t>
      </w:r>
      <w:r w:rsidR="0074725A"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2 </w:t>
      </w:r>
      <w:r w:rsidR="008B59E4"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mijenja se i glasi:</w:t>
      </w:r>
    </w:p>
    <w:p w:rsidR="008B59E4" w:rsidRPr="00EC3514" w:rsidRDefault="008B59E4" w:rsidP="008B59E4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>,,</w:t>
      </w:r>
      <w:r w:rsidR="0016646B"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>Predsjednik komisije za pripremu je dužan</w:t>
      </w:r>
      <w:r w:rsidRPr="00EC3514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da po prigovoru iz stava 1 ovog člana odluči bez odlaganja.“</w:t>
      </w:r>
    </w:p>
    <w:p w:rsidR="00AF63AA" w:rsidRDefault="00DC0809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 xml:space="preserve">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74725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74725A" w:rsidRDefault="00567CFA" w:rsidP="00AF63AA">
      <w:pPr>
        <w:ind w:left="3540"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12</w:t>
      </w:r>
    </w:p>
    <w:p w:rsidR="0074725A" w:rsidRDefault="0074725A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74725A" w:rsidRPr="00F26CE0" w:rsidRDefault="0074725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F26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24 stav 1 riječi: ,,i stručni rad“ zamjenjuju se riječima: ,,odnosno stručnu teoriju</w:t>
      </w:r>
      <w:r w:rsidR="00F26CE0" w:rsidRPr="00F26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“.</w:t>
      </w:r>
    </w:p>
    <w:p w:rsidR="0074725A" w:rsidRDefault="00F26CE0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stavu 2 riječi: ,, i odbrane stručnih radova“ zamjenjuju se riječima: ,,odnosno stručne teorije“.</w:t>
      </w:r>
    </w:p>
    <w:p w:rsidR="0083434F" w:rsidRDefault="0083434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4E3220" w:rsidRDefault="004E3220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13</w:t>
      </w:r>
    </w:p>
    <w:p w:rsidR="00567CFA" w:rsidRPr="004E3220" w:rsidRDefault="00567CFA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83434F" w:rsidRDefault="0083434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članu 25  stav 2 riječi: ,, i stručnih radova“ zamjenjuju se riječima: ,,odnosno stručne teorije“.</w:t>
      </w:r>
    </w:p>
    <w:p w:rsidR="0083434F" w:rsidRDefault="0083434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Default="00567CF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83434F" w:rsidRDefault="0083434F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14</w:t>
      </w:r>
    </w:p>
    <w:p w:rsidR="00303514" w:rsidRPr="0083434F" w:rsidRDefault="0030351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74725A" w:rsidRDefault="004E3220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4E322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U članu 26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stav 4 riječi</w:t>
      </w:r>
      <w:r w:rsidRPr="004E322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,,i stručni rad“ zamjenjuju se riječima: ,,odnosno stručnu teoriju“.</w:t>
      </w:r>
    </w:p>
    <w:p w:rsidR="00F27CED" w:rsidRDefault="00F27CED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Pr="004E3220" w:rsidRDefault="00567CFA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74725A" w:rsidRDefault="00F0146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8B59E4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8B59E4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15</w:t>
      </w:r>
    </w:p>
    <w:p w:rsidR="008B59E4" w:rsidRPr="00567CFA" w:rsidRDefault="00380B35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567CF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  </w:t>
      </w:r>
      <w:r w:rsidR="000C6DF2" w:rsidRPr="00567CF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Član 30  mijenja se i glasi:</w:t>
      </w:r>
    </w:p>
    <w:p w:rsidR="00700160" w:rsidRDefault="00700160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0C6DF2" w:rsidRPr="00534F06" w:rsidRDefault="000C6DF2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>,,Ispit iz stručno-teorijskog predmeta, odnosno stručne teorije</w:t>
      </w:r>
    </w:p>
    <w:p w:rsidR="0037132C" w:rsidRPr="00534F06" w:rsidRDefault="0037132C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</w:p>
    <w:p w:rsidR="000C6DF2" w:rsidRDefault="000C6DF2" w:rsidP="00D4548C">
      <w:pPr>
        <w:jc w:val="both"/>
        <w:rPr>
          <w:rFonts w:ascii="Garamond" w:hAnsi="Garamond" w:cs="Arial"/>
          <w:b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  <w:t>Član 30</w:t>
      </w:r>
    </w:p>
    <w:p w:rsidR="00E47FAD" w:rsidRPr="002E29BE" w:rsidRDefault="000C6DF2" w:rsidP="0073125B">
      <w:pPr>
        <w:jc w:val="both"/>
        <w:rPr>
          <w:rFonts w:ascii="Garamond" w:hAnsi="Garamond" w:cs="Arial"/>
          <w:strike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b/>
          <w:noProof/>
          <w:sz w:val="28"/>
          <w:szCs w:val="28"/>
          <w:lang w:val="sr-Latn-RS" w:eastAsia="sr-Latn-CS"/>
        </w:rPr>
        <w:tab/>
      </w:r>
    </w:p>
    <w:p w:rsidR="000C6DF2" w:rsidRPr="00534F06" w:rsidRDefault="000C6DF2" w:rsidP="00380B35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Ispitni centar dostavlja zapakovan ispitni </w:t>
      </w:r>
      <w:r w:rsidR="00380B35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materijal sa ispitnim listićima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 odnosno testovima direktoru škole koji ga predaje predsjednicima ispitnih komisija, odnosno komisija za ocjenjivanje 30 minuta prije početka ispita.</w:t>
      </w:r>
    </w:p>
    <w:p w:rsidR="00380B35" w:rsidRPr="00341DF0" w:rsidRDefault="00380B35" w:rsidP="00D4548C">
      <w:pPr>
        <w:jc w:val="both"/>
        <w:rPr>
          <w:rFonts w:ascii="Garamond" w:hAnsi="Garamond" w:cs="Arial"/>
          <w:noProof/>
          <w:color w:val="FF0000"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ab/>
        <w:t>Ispit iz stava 1 ovog člana obavlja se pred ispitnom komisijom, odnosno komisijom za ocjenjivanje</w:t>
      </w:r>
      <w:r w:rsidRPr="00341DF0">
        <w:rPr>
          <w:rFonts w:ascii="Garamond" w:hAnsi="Garamond" w:cs="Arial"/>
          <w:noProof/>
          <w:color w:val="FF0000"/>
          <w:sz w:val="28"/>
          <w:szCs w:val="28"/>
          <w:lang w:val="sr-Latn-RS" w:eastAsia="sr-Latn-CS"/>
        </w:rPr>
        <w:t>.</w:t>
      </w:r>
    </w:p>
    <w:p w:rsidR="00380B35" w:rsidRPr="00534F06" w:rsidRDefault="00380B35" w:rsidP="00D4548C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ab/>
        <w:t>Prisustvo svih članova ispitne komisije, od</w:t>
      </w:r>
      <w:r w:rsidR="00A9106A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nosno komisije za ocjenjivanje 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tokom trajanja ispita je obavezno.</w:t>
      </w:r>
    </w:p>
    <w:p w:rsidR="00380B35" w:rsidRPr="00534F06" w:rsidRDefault="00380B35" w:rsidP="00380B35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O toku usmenog ispita vodi se zapisnik.</w:t>
      </w:r>
    </w:p>
    <w:p w:rsidR="00380B35" w:rsidRPr="00534F06" w:rsidRDefault="00A9106A" w:rsidP="00380B35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Zapisnik iz stava </w:t>
      </w:r>
      <w:r w:rsidR="00380B35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6 ovog člana vodi zapisničar kojeg određuje Komisija za pripremu.</w:t>
      </w:r>
    </w:p>
    <w:p w:rsidR="00380B35" w:rsidRPr="00534F06" w:rsidRDefault="00380B35" w:rsidP="00380B35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Član isp</w:t>
      </w:r>
      <w:r w:rsidR="00B03E23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itne komisije</w:t>
      </w:r>
      <w:r w:rsidR="00F27CED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-ispitivač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 odnosno član komisije za ocjenjivanje koji je nastavnik predmeta</w:t>
      </w:r>
      <w:r w:rsidR="00E1032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>,</w:t>
      </w:r>
      <w:r w:rsidR="00453E64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odnosno oblasti</w:t>
      </w:r>
      <w:r w:rsidR="00E1032E"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stručne teorije, </w:t>
      </w:r>
      <w:r w:rsidRPr="00534F06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koji se polaže predlaže ocjenu u skladu sa članom 42 ovog pravilnika.</w:t>
      </w:r>
    </w:p>
    <w:p w:rsidR="00B03E23" w:rsidRDefault="00453E64" w:rsidP="00453E64">
      <w:pPr>
        <w:ind w:firstLine="57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</w:t>
      </w:r>
      <w:r w:rsidR="00F27CE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Ocjenu na ispitu utvrđuje ispitna komisija, o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dnosno komisija za ocjenjivanje</w:t>
      </w:r>
      <w:r w:rsidR="00F27CE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.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</w:t>
      </w:r>
    </w:p>
    <w:p w:rsidR="00F27CED" w:rsidRDefault="00453E64" w:rsidP="00453E64">
      <w:pPr>
        <w:ind w:firstLine="57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 </w:t>
      </w:r>
      <w:r w:rsidR="00B03E23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U</w:t>
      </w:r>
      <w:r w:rsidR="00F27CE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koliko se jedan od članova komisije ne slaže sa predloženom ocjenom može izdvojiti mišljenje.“</w:t>
      </w:r>
    </w:p>
    <w:p w:rsidR="000C6DF2" w:rsidRDefault="000C6DF2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</w:p>
    <w:p w:rsidR="00B6420F" w:rsidRDefault="00567CFA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16</w:t>
      </w:r>
    </w:p>
    <w:p w:rsidR="00872B14" w:rsidRPr="00EC3514" w:rsidRDefault="00872B1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E769CF" w:rsidRPr="00EC3514" w:rsidRDefault="00F27CED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lastRenderedPageBreak/>
        <w:tab/>
        <w:t>N</w:t>
      </w:r>
      <w:r w:rsidR="00E769CF" w:rsidRPr="00EC35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aziv člana 30a </w:t>
      </w:r>
      <w:r w:rsidR="00B351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mijenja se i glasi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B351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,,Tok usmenog ispita iz stručno-teorijskog predmeta</w:t>
      </w:r>
      <w:r w:rsidR="00B351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odnosno stručne teorije“.</w:t>
      </w:r>
    </w:p>
    <w:p w:rsidR="00B6420F" w:rsidRPr="00F27CED" w:rsidRDefault="00F27CED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F27CE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30a stav 1  riječi: ,,Ispit iz stručno-teorijskog predmeta’’ zamjenjuju se riječima: ,,Usmeni ispit iz stručnoteorijskog predmeta, odnosno stručne teorije’’.</w:t>
      </w:r>
    </w:p>
    <w:p w:rsidR="00B6420F" w:rsidRPr="00F27CED" w:rsidRDefault="00B6420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F6639" w:rsidRDefault="005F6639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FA5700" w:rsidRDefault="00567CFA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17</w:t>
      </w:r>
    </w:p>
    <w:p w:rsidR="00700160" w:rsidRDefault="00700160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FA5700" w:rsidRDefault="00E769CF" w:rsidP="00E769CF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E769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Član</w:t>
      </w:r>
      <w:r w:rsidR="00FA5700" w:rsidRPr="00E769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31 </w:t>
      </w:r>
      <w:r w:rsidR="00F27CE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mijenja se i glasi:</w:t>
      </w:r>
    </w:p>
    <w:p w:rsidR="00700160" w:rsidRDefault="00700160" w:rsidP="00E769CF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F27CED" w:rsidRPr="00E769CF" w:rsidRDefault="00F27CED" w:rsidP="00E769CF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</w:t>
      </w:r>
      <w:r w:rsidRPr="00AF5DE4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Tok pisanog ispita iz </w:t>
      </w:r>
      <w:r w:rsidR="00AF5DE4" w:rsidRPr="00AF5DE4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stručno-teorijskog predmeta, odnosno stručne teorije</w:t>
      </w:r>
    </w:p>
    <w:p w:rsidR="00AF5DE4" w:rsidRDefault="00AF5DE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31</w:t>
      </w:r>
    </w:p>
    <w:p w:rsidR="00AF5DE4" w:rsidRDefault="00AF5DE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</w:p>
    <w:p w:rsidR="00DD6516" w:rsidRDefault="00AF5DE4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E13D37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Predsjednik komisije za ocjenjivanje uručuje testove kandidatima kada se kandidati rasporede na mjesta.</w:t>
      </w:r>
      <w:r w:rsidR="0069693E" w:rsidRPr="00AF5DE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6258C3" w:rsidRDefault="006258C3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Za vrijeme trajanja ispita kandidat ne može da napušta prostoriju u kojoj se održava ispit.</w:t>
      </w:r>
    </w:p>
    <w:p w:rsidR="006258C3" w:rsidRDefault="006258C3" w:rsidP="006258C3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Izuzetno od stav 2 ovog člana predsjednik komisije može učeniku odobriti napuštanje prostorije iz opravdanih razloga.</w:t>
      </w:r>
    </w:p>
    <w:p w:rsidR="00556880" w:rsidRDefault="00E13D37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 xml:space="preserve">Po isteku vremena predviđenog za ispit predsjednik komisije sakuplja testove i evidentira vrijeme predaje </w:t>
      </w:r>
      <w:r w:rsidR="0055688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uz potpis kandidata. </w:t>
      </w:r>
    </w:p>
    <w:p w:rsidR="00AF5DE4" w:rsidRDefault="00AF5DE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AF5DE4" w:rsidRDefault="00AF5DE4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954379" w:rsidRPr="00E769CF" w:rsidRDefault="00E769CF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18</w:t>
      </w:r>
    </w:p>
    <w:p w:rsidR="00E769CF" w:rsidRDefault="00C675B6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 xml:space="preserve">Čl. </w:t>
      </w:r>
      <w:r w:rsidR="00E769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32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do 34 brišu</w:t>
      </w:r>
      <w:r w:rsidR="00E769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se.</w:t>
      </w:r>
    </w:p>
    <w:p w:rsidR="005F6639" w:rsidRDefault="00E769C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C23155" w:rsidRDefault="00C23155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E769CF" w:rsidRDefault="00E769CF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Pr="00E769CF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1</w:t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9</w:t>
      </w:r>
    </w:p>
    <w:p w:rsidR="0037132C" w:rsidRDefault="0037132C" w:rsidP="00D4548C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E769CF" w:rsidRPr="004E0171" w:rsidRDefault="00E769CF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D9085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nazivu člana 36 riječ ,,</w:t>
      </w:r>
      <w:r w:rsidR="00710B1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teme“</w:t>
      </w:r>
      <w:r w:rsidR="00D9085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zamjenjuje </w:t>
      </w:r>
      <w:r w:rsid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se riječju</w:t>
      </w:r>
      <w:r w:rsidR="00D9085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710B1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</w:t>
      </w:r>
      <w:r w:rsidR="00D90851"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nivo“</w:t>
      </w:r>
      <w:r w:rsid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D90851" w:rsidRPr="004E0171" w:rsidRDefault="00D90851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članu 36 stav 1 mijenja se i glasi:</w:t>
      </w:r>
    </w:p>
    <w:p w:rsidR="00D90851" w:rsidRDefault="00D90851" w:rsidP="00D4548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,,K</w:t>
      </w:r>
      <w:r w:rsidRPr="00D9085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andidat se opredjeljuje za predmete</w:t>
      </w:r>
      <w:r w:rsidR="00BC1A6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 odnosno stručnu teoriju,</w:t>
      </w:r>
      <w:r w:rsidRPr="00D9085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koje će polagati na stručnom ispitu  i nivo polaganja predmeta</w:t>
      </w:r>
      <w:r w:rsid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iz člana  82  stav 4 alineja 2 Zakona o stručnom obrazovanju</w:t>
      </w:r>
      <w:r w:rsidRPr="00D9085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050DF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Pr="00D9085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najkasnije do 5. februara tekuće godine.</w:t>
      </w:r>
      <w:r w:rsidR="004E017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</w:t>
      </w:r>
    </w:p>
    <w:p w:rsidR="004E0171" w:rsidRDefault="00AA7C38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U stavu 2 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riječi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,,kandidatima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i predmetima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“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zamjenjuju se riječima: </w:t>
      </w:r>
      <w:r w:rsidR="00345CC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kandidatima, </w:t>
      </w:r>
      <w:r w:rsidR="00345CC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predmetima i nivou polaganja predmeta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iz stava 1 ovog člana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“. </w:t>
      </w:r>
    </w:p>
    <w:p w:rsidR="0024525E" w:rsidRDefault="00AA7C38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stavu 3 riječ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,,predmet“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zamjenjuje se riječima</w:t>
      </w:r>
      <w:r w:rsidR="001B41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</w:t>
      </w:r>
      <w:r w:rsidR="001B41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predmet, 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odnosno nivo</w:t>
      </w:r>
      <w:r w:rsidR="00345CCB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polaganja predmeta iz stava 1 ovog člana</w:t>
      </w:r>
      <w:r w:rsidR="0024525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“.</w:t>
      </w:r>
    </w:p>
    <w:p w:rsidR="00AF63AA" w:rsidRDefault="00AF63AA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9358E7" w:rsidRDefault="009358E7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872B14" w:rsidRDefault="00872B14" w:rsidP="0024525E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20</w:t>
      </w:r>
    </w:p>
    <w:p w:rsidR="00AF63AA" w:rsidRPr="00D52D5C" w:rsidRDefault="004A6567" w:rsidP="0024525E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D52D5C">
        <w:rPr>
          <w:rFonts w:ascii="Garamond" w:hAnsi="Garamond" w:cs="Arial"/>
          <w:noProof/>
          <w:sz w:val="28"/>
          <w:szCs w:val="28"/>
          <w:lang w:val="sr-Latn-RS" w:eastAsia="sr-Latn-CS"/>
        </w:rPr>
        <w:t>Naziv člana 37 mijenja se i glasi: ,,Konačni podaci o kandidatima i predmetima“.</w:t>
      </w:r>
    </w:p>
    <w:p w:rsidR="00872B14" w:rsidRPr="00155A14" w:rsidRDefault="00872B14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lastRenderedPageBreak/>
        <w:t>U članu 37</w:t>
      </w:r>
      <w:r w:rsidR="00260817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stav 1 poslije riječi ,,kandidatima“ stavlja</w:t>
      </w:r>
      <w:r w:rsidR="00345CCB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se zarez i</w:t>
      </w:r>
      <w:r w:rsidR="00260817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riječi: ,,i predmetima</w:t>
      </w:r>
      <w:r w:rsidR="00155A14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koji će polagati stručni ispit</w:t>
      </w:r>
      <w:r w:rsidR="00260817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“ zamjenjuju se </w:t>
      </w:r>
      <w:r w:rsidR="00155A14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riječima: ,,predmetima</w:t>
      </w:r>
      <w:r w:rsidR="001B41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 odnosno stručnoj teoriji i nivou</w:t>
      </w:r>
      <w:r w:rsidR="00155A14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polag</w:t>
      </w:r>
      <w:r w:rsidR="001B41CF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anja predmeta</w:t>
      </w:r>
      <w:r w:rsidR="00260817" w:rsidRP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“.</w:t>
      </w:r>
    </w:p>
    <w:p w:rsidR="00872B14" w:rsidRDefault="00260817" w:rsidP="0024525E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Stav 3 mijenja se i glasi: </w:t>
      </w:r>
    </w:p>
    <w:p w:rsidR="00872B14" w:rsidRDefault="00260817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,,Kandidat u pretprijavi navodi naziv predmeta</w:t>
      </w:r>
      <w:r w:rsidR="009C75E1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 odnosno naziv stručne teorije  koju će polagati na stručnom ispitu i nivo polaganja predmeta.“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</w:p>
    <w:p w:rsidR="00314F5D" w:rsidRDefault="00314F5D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AF63AA" w:rsidRPr="00D90851" w:rsidRDefault="00AF63AA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8606F" w:rsidRDefault="00F734CE" w:rsidP="00D4548C">
      <w:pPr>
        <w:ind w:left="2832" w:firstLine="708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      </w:t>
      </w:r>
      <w:r w:rsidR="00710B1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</w:t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 </w:t>
      </w:r>
      <w:r w:rsidR="00567CFA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21</w:t>
      </w:r>
    </w:p>
    <w:p w:rsidR="005530E6" w:rsidRPr="00314F5D" w:rsidRDefault="005530E6" w:rsidP="00D4548C">
      <w:pPr>
        <w:ind w:left="2832" w:firstLine="708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9E2BE7" w:rsidRDefault="00B63CC0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 xml:space="preserve">U članu 39  </w:t>
      </w:r>
      <w:r w:rsidR="00155A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stav 2 </w:t>
      </w:r>
      <w:r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riječ</w:t>
      </w:r>
      <w:r w:rsidR="009E2BE7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i:</w:t>
      </w:r>
      <w:r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5530E6"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</w:t>
      </w:r>
      <w:r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Ispit</w:t>
      </w:r>
      <w:r w:rsidR="009E2BE7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iz stručno-teorijskog predmeta“ zamjenjuju se riječima: ,,Usmeni ispit iz stručno-teorijskog predmeta odnosno stručne teorije“.</w:t>
      </w:r>
    </w:p>
    <w:p w:rsidR="009E2BE7" w:rsidRDefault="007C59E8" w:rsidP="003A212F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9E2BE7">
        <w:rPr>
          <w:rFonts w:ascii="Garamond" w:hAnsi="Garamond" w:cs="Arial"/>
          <w:noProof/>
          <w:sz w:val="28"/>
          <w:szCs w:val="28"/>
          <w:lang w:val="sr-Latn-RS" w:eastAsia="sr-Latn-CS"/>
        </w:rPr>
        <w:t>St. 3, 4 , 5 i 6 brišu se.</w:t>
      </w:r>
    </w:p>
    <w:p w:rsidR="000F616E" w:rsidRDefault="009E2BE7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0F616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D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osadašnji stav  7 postaje stav 3</w:t>
      </w:r>
      <w:r w:rsidR="000F616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534F06" w:rsidRDefault="00534F06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34F06" w:rsidRDefault="00D52D5C" w:rsidP="00314F5D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Pr="00D52D5C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22</w:t>
      </w:r>
    </w:p>
    <w:p w:rsidR="00E02EB6" w:rsidRPr="00322C2A" w:rsidRDefault="00A47625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Pr="00322C2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Č</w:t>
      </w:r>
      <w:r w:rsidR="00E02EB6" w:rsidRPr="00322C2A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lan 42 mijenje se i  glasi:</w:t>
      </w:r>
    </w:p>
    <w:p w:rsidR="00A47625" w:rsidRDefault="00A47625" w:rsidP="00314F5D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E02EB6" w:rsidRDefault="00A47625" w:rsidP="00314F5D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,,</w:t>
      </w:r>
      <w:r w:rsidR="00E02EB6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Pretvaranje bodova u ocjene i vrednovanje rezulata  iz stručnog dijela </w:t>
      </w:r>
    </w:p>
    <w:p w:rsidR="00A47625" w:rsidRDefault="00A47625" w:rsidP="00314F5D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E02EB6" w:rsidRDefault="00E02EB6" w:rsidP="00314F5D">
      <w:pPr>
        <w:ind w:firstLine="708"/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                                       </w:t>
      </w:r>
      <w:r w:rsidR="00744BB7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       </w:t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</w:t>
      </w:r>
      <w:r w:rsidR="00A47625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</w:t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lan 42</w:t>
      </w:r>
    </w:p>
    <w:p w:rsidR="00A47625" w:rsidRPr="00322C2A" w:rsidRDefault="00A47625" w:rsidP="00314F5D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</w:p>
    <w:p w:rsidR="00E02EB6" w:rsidRPr="00322C2A" w:rsidRDefault="00744BB7" w:rsidP="00314F5D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>Ispitni centar donosi uput</w:t>
      </w:r>
      <w:r w:rsidR="00A47625"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>stvo za ocjenjivanje testa</w:t>
      </w:r>
      <w:r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i utvrđuj</w:t>
      </w:r>
      <w:r w:rsidR="00A47625"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>e mjerila za pretvaranje bodova odnosno procenata u ocjene na testu iz stručnoteorijskog predmeta odnosno stručne teorije.</w:t>
      </w:r>
    </w:p>
    <w:p w:rsidR="00A47625" w:rsidRPr="00322C2A" w:rsidRDefault="00A47625" w:rsidP="00314F5D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>Uspjeh iz predmeta iz stava 1 ovog člana  izražava se ocjenama od 1 do 5 i to odličan (5), vrlo dobar (4), dobar</w:t>
      </w:r>
      <w:r w:rsidR="00744BB7"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(3), dovoljan (2)</w:t>
      </w:r>
      <w:r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i nedovoljan (1).</w:t>
      </w:r>
    </w:p>
    <w:p w:rsidR="00A47625" w:rsidRPr="00322C2A" w:rsidRDefault="00744BB7" w:rsidP="00314F5D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322C2A">
        <w:rPr>
          <w:rFonts w:ascii="Garamond" w:hAnsi="Garamond" w:cs="Arial"/>
          <w:noProof/>
          <w:sz w:val="28"/>
          <w:szCs w:val="28"/>
          <w:lang w:val="sr-Latn-RS" w:eastAsia="sr-Latn-CS"/>
        </w:rPr>
        <w:t>Ocjene odličan, vrlo dobar, dobar i dovoljan su pozitivne.“</w:t>
      </w:r>
    </w:p>
    <w:p w:rsidR="00E02EB6" w:rsidRPr="00322C2A" w:rsidRDefault="00E02EB6" w:rsidP="00314F5D">
      <w:pPr>
        <w:ind w:firstLine="708"/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</w:p>
    <w:p w:rsidR="00D52D5C" w:rsidRDefault="00D52D5C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14F5D" w:rsidRDefault="009358E7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2</w:t>
      </w:r>
      <w:r w:rsidR="00744BB7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3</w:t>
      </w:r>
    </w:p>
    <w:p w:rsidR="00314F5D" w:rsidRDefault="00314F5D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</w:p>
    <w:p w:rsidR="00314F5D" w:rsidRDefault="005F6639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42 stav 1 riječi</w:t>
      </w:r>
      <w:r w:rsidR="00314F5D" w:rsidRPr="00314F5D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,,i stručnog rada“  zamjenjuju se riječima:  ,,odnosno stručne teorije“.</w:t>
      </w:r>
    </w:p>
    <w:p w:rsidR="00567CFA" w:rsidRDefault="00567CFA" w:rsidP="00314F5D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314F5D" w:rsidRDefault="00314F5D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E50259" w:rsidRDefault="00744BB7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24</w:t>
      </w:r>
    </w:p>
    <w:p w:rsidR="00823A04" w:rsidRDefault="00823A04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E50259" w:rsidRPr="00823A04" w:rsidRDefault="00E50259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5F6639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45 stav 1</w:t>
      </w:r>
      <w:r w:rsidRPr="00823A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riječi: ,,stručnog rada“ za</w:t>
      </w:r>
      <w:r w:rsidR="00A13F8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mjenjuju se riječima</w:t>
      </w:r>
      <w:r w:rsidRPr="00823A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,,stručne teorije“.</w:t>
      </w:r>
    </w:p>
    <w:p w:rsidR="00932CDE" w:rsidRDefault="00932CDE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E50259" w:rsidRDefault="00744BB7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25</w:t>
      </w:r>
    </w:p>
    <w:p w:rsidR="00823A04" w:rsidRDefault="00823A04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6B417E" w:rsidRDefault="005F6639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lastRenderedPageBreak/>
        <w:tab/>
        <w:t>U članu 46</w:t>
      </w:r>
      <w:r w:rsidR="00E50259" w:rsidRPr="00823A0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stav 2 </w:t>
      </w:r>
      <w:r w:rsidR="005C1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riječi</w:t>
      </w:r>
      <w:r w:rsidR="00F53D8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5C1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</w:t>
      </w:r>
      <w:r w:rsidR="00F53D8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Ispitni centar“ zamjenjuju se riječima</w:t>
      </w:r>
      <w:r w:rsidR="005C1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</w:t>
      </w:r>
      <w:r w:rsidR="00F53D8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Državna komisija</w:t>
      </w:r>
      <w:r w:rsidR="005C1CE0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</w:t>
      </w:r>
      <w:r w:rsidR="00F53D8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. </w:t>
      </w:r>
    </w:p>
    <w:p w:rsidR="009E36D8" w:rsidRDefault="00EC5D38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U stavu 6 riječi: ,,dva dana“</w:t>
      </w:r>
      <w:r w:rsidR="00932CD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zamjenjuju se riječima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,,tri dana“.</w:t>
      </w:r>
    </w:p>
    <w:p w:rsidR="00EC5D38" w:rsidRDefault="00EC5D38" w:rsidP="00EC5D38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Poslije stava 6 dodaje se novi stav koji glasi:</w:t>
      </w:r>
    </w:p>
    <w:p w:rsidR="00EC5D38" w:rsidRDefault="000A007E" w:rsidP="00EC5D38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,,Član komisije iz stava 2 ovog člana i člana 47 stav 2  ovog pravilnika </w:t>
      </w:r>
      <w:r w:rsidR="00EC5D3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ne može biti nastavnik koji je bio ocjenjivač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 odnosno ispitivač</w:t>
      </w:r>
      <w:r w:rsidR="00EC5D3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u komisiji koja je</w:t>
      </w:r>
      <w:r w:rsidR="00F471C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ocijenila kandidata.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</w:t>
      </w:r>
    </w:p>
    <w:p w:rsidR="0037132C" w:rsidRDefault="00823A04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</w:p>
    <w:p w:rsidR="00823A04" w:rsidRDefault="00AF63AA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932CD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932CD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932CD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744BB7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Član 26</w:t>
      </w:r>
    </w:p>
    <w:p w:rsidR="00C675B6" w:rsidRDefault="00C675B6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7F53BC" w:rsidRDefault="00823A04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U članu 47 stav 1 riječi</w:t>
      </w:r>
      <w:r w:rsidR="007F53B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,,stručnog rada“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zamjenjuju se riječima</w:t>
      </w:r>
      <w:r w:rsidR="007F53B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 ,,stručne teorije“.</w:t>
      </w:r>
    </w:p>
    <w:p w:rsidR="007F53BC" w:rsidRDefault="007F53BC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Stav 2 mijenja se i glasi:</w:t>
      </w:r>
    </w:p>
    <w:p w:rsidR="007F53BC" w:rsidRDefault="00F53D82" w:rsidP="00B63CC0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</w:t>
      </w:r>
      <w:r w:rsidR="007F53B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</w:t>
      </w:r>
      <w:r w:rsidR="00C6337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Komisiju za prigovor na ocjenu iz stručno-teorijskog predmeta, odnosno oblasti obrazuje Državna komisija.</w:t>
      </w:r>
      <w:r w:rsidR="00DC0E3A" w:rsidRPr="00367828">
        <w:rPr>
          <w:rFonts w:ascii="Garamond" w:hAnsi="Garamond" w:cs="Arial"/>
          <w:noProof/>
          <w:color w:val="FF0000"/>
          <w:sz w:val="28"/>
          <w:szCs w:val="28"/>
          <w:lang w:val="sr-Latn-RS" w:eastAsia="sr-Latn-CS"/>
        </w:rPr>
        <w:t xml:space="preserve"> </w:t>
      </w:r>
      <w:r w:rsidR="007F53BC" w:rsidRPr="00264E97">
        <w:rPr>
          <w:rFonts w:ascii="Garamond" w:hAnsi="Garamond" w:cs="Arial"/>
          <w:noProof/>
          <w:color w:val="000000" w:themeColor="text1"/>
          <w:sz w:val="28"/>
          <w:szCs w:val="28"/>
          <w:lang w:val="sr-Latn-RS" w:eastAsia="sr-Latn-CS"/>
        </w:rPr>
        <w:t>“</w:t>
      </w:r>
    </w:p>
    <w:p w:rsidR="00E16E16" w:rsidRDefault="007F53BC" w:rsidP="007F53B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  <w:r w:rsidR="00C6337E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Stav 3 briše se.</w:t>
      </w:r>
      <w:r w:rsidR="00314F5D" w:rsidRPr="0030351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</w:r>
    </w:p>
    <w:p w:rsidR="000E08A6" w:rsidRDefault="00E16E16" w:rsidP="007F53B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st</w:t>
      </w:r>
      <w:r w:rsidR="000E08A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avu 4  riječi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0E08A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,,stručnog rada zamjenjuju se riječima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:</w:t>
      </w:r>
      <w:r w:rsidR="000E08A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,,stručne teorije“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0E08A6" w:rsidRDefault="000E08A6" w:rsidP="007F53B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stavu 5 riječi: ,, stručnog rada odluku donosi u roku od dva dana“ zamjenjuju se riječima: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 stručne teorije donosi odluku u roku od tri dana od dana dostavljanja prigovora“.</w:t>
      </w:r>
    </w:p>
    <w:p w:rsidR="00660657" w:rsidRPr="00303514" w:rsidRDefault="00EA7B68" w:rsidP="007F53BC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ab/>
        <w:t>U stavu 6</w:t>
      </w:r>
      <w:r w:rsidR="00E16E1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riječi: ,,stručnog rada“  zamjenjuju se riječima: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E16E1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,,stručne teorije“</w:t>
      </w:r>
      <w:r w:rsidR="006223A2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.</w:t>
      </w:r>
    </w:p>
    <w:p w:rsidR="00303514" w:rsidRPr="003E7D8C" w:rsidRDefault="00314F5D" w:rsidP="000364E2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6223A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U stavu 7 riječi: ,,stručni rad“ zamjenjuju se riječju: ,,test“. </w:t>
      </w:r>
    </w:p>
    <w:p w:rsidR="00C6337E" w:rsidRPr="003E7D8C" w:rsidRDefault="00C6337E" w:rsidP="000364E2">
      <w:pPr>
        <w:jc w:val="both"/>
        <w:rPr>
          <w:rFonts w:ascii="Garamond" w:hAnsi="Garamond" w:cs="Arial"/>
          <w:noProof/>
          <w:sz w:val="28"/>
          <w:szCs w:val="28"/>
          <w:lang w:val="sr-Latn-RS" w:eastAsia="sr-Latn-CS"/>
        </w:rPr>
      </w:pPr>
      <w:r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ab/>
        <w:t>Dosadašnji st.</w:t>
      </w:r>
      <w:r w:rsidR="00F53D8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4,</w:t>
      </w:r>
      <w:r w:rsidR="00264E97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6223A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>5,</w:t>
      </w:r>
      <w:r w:rsidR="00F53D8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6</w:t>
      </w:r>
      <w:r w:rsidR="006223A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i 7</w:t>
      </w:r>
      <w:r w:rsidR="00F53D8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postaju st. 3,</w:t>
      </w:r>
      <w:r w:rsidR="00264E97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 xml:space="preserve"> </w:t>
      </w:r>
      <w:r w:rsidR="00F53D8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>4</w:t>
      </w:r>
      <w:r w:rsidR="006223A2" w:rsidRPr="003E7D8C">
        <w:rPr>
          <w:rFonts w:ascii="Garamond" w:hAnsi="Garamond" w:cs="Arial"/>
          <w:noProof/>
          <w:sz w:val="28"/>
          <w:szCs w:val="28"/>
          <w:lang w:val="sr-Latn-RS" w:eastAsia="sr-Latn-CS"/>
        </w:rPr>
        <w:t>, 5 i 6.</w:t>
      </w:r>
    </w:p>
    <w:p w:rsidR="00AF63AA" w:rsidRDefault="00AF63AA" w:rsidP="00303514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Pr="00303514" w:rsidRDefault="00567CFA" w:rsidP="00303514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60657" w:rsidRDefault="00744BB7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  <w:t>Član 27</w:t>
      </w:r>
    </w:p>
    <w:p w:rsidR="00A1006C" w:rsidRDefault="00A1006C" w:rsidP="00B63CC0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</w:p>
    <w:p w:rsidR="00864A26" w:rsidRDefault="00314F5D" w:rsidP="00AF0633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ab/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Ovaj pravilnik stupa na snagu</w:t>
      </w:r>
      <w:r w:rsidR="00F60DE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osmog dana od </w:t>
      </w:r>
      <w:r w:rsidR="000E0A1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dana </w:t>
      </w:r>
      <w:r w:rsidR="00F60DE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objavljivanja u ,,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Službenom list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Cyrl-CS" w:eastAsia="sr-Latn-CS"/>
        </w:rPr>
        <w:t>u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C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Cyrl-CS" w:eastAsia="sr-Latn-CS"/>
        </w:rPr>
        <w:t xml:space="preserve">rne 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G</w:t>
      </w:r>
      <w:r w:rsidR="00864A26">
        <w:rPr>
          <w:rFonts w:ascii="Garamond" w:hAnsi="Garamond" w:cs="Arial"/>
          <w:noProof/>
          <w:color w:val="000000"/>
          <w:sz w:val="28"/>
          <w:szCs w:val="28"/>
          <w:lang w:val="sr-Cyrl-CS" w:eastAsia="sr-Latn-CS"/>
        </w:rPr>
        <w:t>ore</w:t>
      </w:r>
      <w:r w:rsidR="00F60DE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“</w:t>
      </w:r>
      <w:r w:rsidR="00D36293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, a odredbe ovog pravilnika koje se odnose na stručnu teoriju i nivoe polag</w:t>
      </w:r>
      <w:r w:rsidR="00EA7B68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>anja predmeta na stručnom ispitu</w:t>
      </w:r>
      <w:r w:rsidR="00D36293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primjenjivaće se od školske 2020/21. godine.</w:t>
      </w:r>
    </w:p>
    <w:p w:rsidR="00864A26" w:rsidRDefault="00864A26" w:rsidP="00864A26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2C0932" w:rsidRDefault="002C0932" w:rsidP="00864A26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67CFA" w:rsidRDefault="00567CFA" w:rsidP="00864A26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2C0932" w:rsidRDefault="002C0932" w:rsidP="00864A26">
      <w:pPr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864A26" w:rsidRPr="002C3041" w:rsidRDefault="00864A26" w:rsidP="00864A26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 w:rsidRPr="002C304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Broj: </w:t>
      </w:r>
      <w:r w:rsidR="00725378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023-</w:t>
      </w:r>
      <w:r w:rsidR="00572A9E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</w:t>
      </w:r>
      <w:r w:rsidR="00324CB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/2018-1</w:t>
      </w:r>
    </w:p>
    <w:p w:rsidR="00864A26" w:rsidRDefault="00864A26" w:rsidP="00864A26">
      <w:pPr>
        <w:jc w:val="both"/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</w:pPr>
      <w:r w:rsidRPr="002C304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Podgorica,</w:t>
      </w:r>
      <w:r w:rsidR="001D3784" w:rsidRPr="002C304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</w:t>
      </w:r>
      <w:r w:rsidR="002534CC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2</w:t>
      </w:r>
      <w:r w:rsidR="00314F5D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.</w:t>
      </w:r>
      <w:r w:rsidR="00601282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</w:t>
      </w:r>
      <w:r w:rsidR="002534CC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marta</w:t>
      </w:r>
      <w:r w:rsidR="003743A6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 xml:space="preserve"> 2018</w:t>
      </w:r>
      <w:r w:rsidRPr="002C3041"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. godine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</w:t>
      </w:r>
      <w:r w:rsidR="001D3784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              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0A308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D62A9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 w:rsidR="002534CC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     </w:t>
      </w:r>
      <w:r w:rsidR="00D62A95"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  <w:t xml:space="preserve"> </w:t>
      </w:r>
      <w:r>
        <w:rPr>
          <w:rFonts w:ascii="Garamond" w:hAnsi="Garamond" w:cs="Arial"/>
          <w:b/>
          <w:noProof/>
          <w:color w:val="000000"/>
          <w:sz w:val="28"/>
          <w:szCs w:val="28"/>
          <w:lang w:val="sr-Latn-RS" w:eastAsia="sr-Latn-CS"/>
        </w:rPr>
        <w:t>M I N I S T A R</w:t>
      </w:r>
    </w:p>
    <w:p w:rsidR="005A22C2" w:rsidRDefault="005A22C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A22C2" w:rsidRDefault="005A22C2" w:rsidP="005A22C2">
      <w:pPr>
        <w:ind w:left="5664"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  <w:r w:rsidRPr="00E56C18">
        <w:rPr>
          <w:rFonts w:ascii="Garamond" w:hAnsi="Garamond"/>
          <w:b/>
          <w:sz w:val="28"/>
          <w:szCs w:val="28"/>
        </w:rPr>
        <w:t>Dr Damir ŠEHOVIĆ</w:t>
      </w:r>
    </w:p>
    <w:p w:rsidR="005A22C2" w:rsidRDefault="005A22C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A22C2" w:rsidRDefault="005A22C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5A22C2" w:rsidRDefault="005A22C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0E0A18" w:rsidRDefault="000E0A18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0E0A18" w:rsidRDefault="000E0A18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0E0A18" w:rsidRDefault="000E0A18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p w:rsidR="00601282" w:rsidRDefault="00601282" w:rsidP="005A22C2">
      <w:pPr>
        <w:ind w:firstLine="708"/>
        <w:jc w:val="both"/>
        <w:rPr>
          <w:rFonts w:ascii="Garamond" w:hAnsi="Garamond" w:cs="Arial"/>
          <w:noProof/>
          <w:color w:val="000000"/>
          <w:sz w:val="28"/>
          <w:szCs w:val="28"/>
          <w:lang w:val="sr-Latn-RS" w:eastAsia="sr-Latn-CS"/>
        </w:rPr>
      </w:pPr>
    </w:p>
    <w:sectPr w:rsidR="0060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7DB"/>
    <w:multiLevelType w:val="hybridMultilevel"/>
    <w:tmpl w:val="2422987A"/>
    <w:lvl w:ilvl="0" w:tplc="071897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A0119"/>
    <w:multiLevelType w:val="hybridMultilevel"/>
    <w:tmpl w:val="9B5C8BEC"/>
    <w:lvl w:ilvl="0" w:tplc="F16A08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60" w:hanging="360"/>
      </w:pPr>
    </w:lvl>
    <w:lvl w:ilvl="2" w:tplc="081A001B" w:tentative="1">
      <w:start w:val="1"/>
      <w:numFmt w:val="lowerRoman"/>
      <w:lvlText w:val="%3."/>
      <w:lvlJc w:val="right"/>
      <w:pPr>
        <w:ind w:left="2580" w:hanging="180"/>
      </w:pPr>
    </w:lvl>
    <w:lvl w:ilvl="3" w:tplc="081A000F" w:tentative="1">
      <w:start w:val="1"/>
      <w:numFmt w:val="decimal"/>
      <w:lvlText w:val="%4."/>
      <w:lvlJc w:val="left"/>
      <w:pPr>
        <w:ind w:left="3300" w:hanging="360"/>
      </w:pPr>
    </w:lvl>
    <w:lvl w:ilvl="4" w:tplc="081A0019" w:tentative="1">
      <w:start w:val="1"/>
      <w:numFmt w:val="lowerLetter"/>
      <w:lvlText w:val="%5."/>
      <w:lvlJc w:val="left"/>
      <w:pPr>
        <w:ind w:left="4020" w:hanging="360"/>
      </w:pPr>
    </w:lvl>
    <w:lvl w:ilvl="5" w:tplc="081A001B" w:tentative="1">
      <w:start w:val="1"/>
      <w:numFmt w:val="lowerRoman"/>
      <w:lvlText w:val="%6."/>
      <w:lvlJc w:val="right"/>
      <w:pPr>
        <w:ind w:left="4740" w:hanging="180"/>
      </w:pPr>
    </w:lvl>
    <w:lvl w:ilvl="6" w:tplc="081A000F" w:tentative="1">
      <w:start w:val="1"/>
      <w:numFmt w:val="decimal"/>
      <w:lvlText w:val="%7."/>
      <w:lvlJc w:val="left"/>
      <w:pPr>
        <w:ind w:left="5460" w:hanging="360"/>
      </w:pPr>
    </w:lvl>
    <w:lvl w:ilvl="7" w:tplc="081A0019" w:tentative="1">
      <w:start w:val="1"/>
      <w:numFmt w:val="lowerLetter"/>
      <w:lvlText w:val="%8."/>
      <w:lvlJc w:val="left"/>
      <w:pPr>
        <w:ind w:left="6180" w:hanging="360"/>
      </w:pPr>
    </w:lvl>
    <w:lvl w:ilvl="8" w:tplc="08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5F"/>
    <w:rsid w:val="0002495A"/>
    <w:rsid w:val="000303E4"/>
    <w:rsid w:val="00033DCF"/>
    <w:rsid w:val="000364E2"/>
    <w:rsid w:val="000425CF"/>
    <w:rsid w:val="00044D33"/>
    <w:rsid w:val="00050DF9"/>
    <w:rsid w:val="00064FF9"/>
    <w:rsid w:val="00070721"/>
    <w:rsid w:val="0007363E"/>
    <w:rsid w:val="000739F3"/>
    <w:rsid w:val="000745C6"/>
    <w:rsid w:val="00087C07"/>
    <w:rsid w:val="000962AE"/>
    <w:rsid w:val="000970D6"/>
    <w:rsid w:val="000A007E"/>
    <w:rsid w:val="000A1A26"/>
    <w:rsid w:val="000A308C"/>
    <w:rsid w:val="000A6F32"/>
    <w:rsid w:val="000B2328"/>
    <w:rsid w:val="000C2804"/>
    <w:rsid w:val="000C6DF2"/>
    <w:rsid w:val="000D0789"/>
    <w:rsid w:val="000D2B2C"/>
    <w:rsid w:val="000D69F9"/>
    <w:rsid w:val="000E08A6"/>
    <w:rsid w:val="000E0A18"/>
    <w:rsid w:val="000F616E"/>
    <w:rsid w:val="00101B4E"/>
    <w:rsid w:val="0010238D"/>
    <w:rsid w:val="00106667"/>
    <w:rsid w:val="00110500"/>
    <w:rsid w:val="00110625"/>
    <w:rsid w:val="00116E46"/>
    <w:rsid w:val="00117FC5"/>
    <w:rsid w:val="001240E4"/>
    <w:rsid w:val="00124D25"/>
    <w:rsid w:val="001349D3"/>
    <w:rsid w:val="0014035B"/>
    <w:rsid w:val="00155A14"/>
    <w:rsid w:val="0016646B"/>
    <w:rsid w:val="001756D7"/>
    <w:rsid w:val="0018544D"/>
    <w:rsid w:val="00194BEC"/>
    <w:rsid w:val="00195F2C"/>
    <w:rsid w:val="001A3F61"/>
    <w:rsid w:val="001B370C"/>
    <w:rsid w:val="001B41CF"/>
    <w:rsid w:val="001B65C9"/>
    <w:rsid w:val="001D3784"/>
    <w:rsid w:val="001E479E"/>
    <w:rsid w:val="002107E0"/>
    <w:rsid w:val="00221C9E"/>
    <w:rsid w:val="00236E15"/>
    <w:rsid w:val="0024525E"/>
    <w:rsid w:val="002534CC"/>
    <w:rsid w:val="00260817"/>
    <w:rsid w:val="00262F3A"/>
    <w:rsid w:val="00264E97"/>
    <w:rsid w:val="00271F84"/>
    <w:rsid w:val="002830F7"/>
    <w:rsid w:val="00295247"/>
    <w:rsid w:val="002A1BF4"/>
    <w:rsid w:val="002B0C14"/>
    <w:rsid w:val="002B6D22"/>
    <w:rsid w:val="002C0932"/>
    <w:rsid w:val="002C3041"/>
    <w:rsid w:val="002D2410"/>
    <w:rsid w:val="002E29BE"/>
    <w:rsid w:val="00301436"/>
    <w:rsid w:val="00303514"/>
    <w:rsid w:val="00303606"/>
    <w:rsid w:val="00314F5D"/>
    <w:rsid w:val="00322576"/>
    <w:rsid w:val="00322C2A"/>
    <w:rsid w:val="00323DE1"/>
    <w:rsid w:val="00324CB1"/>
    <w:rsid w:val="00330258"/>
    <w:rsid w:val="00332251"/>
    <w:rsid w:val="00341DF0"/>
    <w:rsid w:val="00345CCB"/>
    <w:rsid w:val="00353130"/>
    <w:rsid w:val="003632EA"/>
    <w:rsid w:val="003650DD"/>
    <w:rsid w:val="00365220"/>
    <w:rsid w:val="00367828"/>
    <w:rsid w:val="0037132C"/>
    <w:rsid w:val="003743A6"/>
    <w:rsid w:val="00380B35"/>
    <w:rsid w:val="0038606F"/>
    <w:rsid w:val="00395F00"/>
    <w:rsid w:val="003A212F"/>
    <w:rsid w:val="003C0618"/>
    <w:rsid w:val="003C15C0"/>
    <w:rsid w:val="003C6CD6"/>
    <w:rsid w:val="003E5333"/>
    <w:rsid w:val="003E7D8C"/>
    <w:rsid w:val="003F6EAB"/>
    <w:rsid w:val="00407728"/>
    <w:rsid w:val="00421850"/>
    <w:rsid w:val="004357F7"/>
    <w:rsid w:val="0043699C"/>
    <w:rsid w:val="00440EB7"/>
    <w:rsid w:val="00442286"/>
    <w:rsid w:val="004449C1"/>
    <w:rsid w:val="004509A2"/>
    <w:rsid w:val="00453E64"/>
    <w:rsid w:val="0046721B"/>
    <w:rsid w:val="004765A3"/>
    <w:rsid w:val="00477CB8"/>
    <w:rsid w:val="00493C88"/>
    <w:rsid w:val="004A556C"/>
    <w:rsid w:val="004A6567"/>
    <w:rsid w:val="004C35C5"/>
    <w:rsid w:val="004E0171"/>
    <w:rsid w:val="004E3220"/>
    <w:rsid w:val="004E459F"/>
    <w:rsid w:val="004F516C"/>
    <w:rsid w:val="0052738A"/>
    <w:rsid w:val="00534F06"/>
    <w:rsid w:val="00543464"/>
    <w:rsid w:val="0054722C"/>
    <w:rsid w:val="00550E98"/>
    <w:rsid w:val="005530E6"/>
    <w:rsid w:val="00556880"/>
    <w:rsid w:val="00567CFA"/>
    <w:rsid w:val="00572227"/>
    <w:rsid w:val="00572A9E"/>
    <w:rsid w:val="00583450"/>
    <w:rsid w:val="005915F4"/>
    <w:rsid w:val="00596692"/>
    <w:rsid w:val="00597AD7"/>
    <w:rsid w:val="005A22C2"/>
    <w:rsid w:val="005A7042"/>
    <w:rsid w:val="005B011C"/>
    <w:rsid w:val="005B6FB5"/>
    <w:rsid w:val="005B723F"/>
    <w:rsid w:val="005C1CE0"/>
    <w:rsid w:val="005C7C79"/>
    <w:rsid w:val="005D25DE"/>
    <w:rsid w:val="005D5049"/>
    <w:rsid w:val="005E3E2D"/>
    <w:rsid w:val="005F206F"/>
    <w:rsid w:val="005F6639"/>
    <w:rsid w:val="00601282"/>
    <w:rsid w:val="0060303C"/>
    <w:rsid w:val="00603945"/>
    <w:rsid w:val="00607A6E"/>
    <w:rsid w:val="0061391E"/>
    <w:rsid w:val="006223A2"/>
    <w:rsid w:val="006258C3"/>
    <w:rsid w:val="00635088"/>
    <w:rsid w:val="00660657"/>
    <w:rsid w:val="006625A2"/>
    <w:rsid w:val="00664B8F"/>
    <w:rsid w:val="00681AD7"/>
    <w:rsid w:val="006822E8"/>
    <w:rsid w:val="00683CDC"/>
    <w:rsid w:val="00692A41"/>
    <w:rsid w:val="0069693E"/>
    <w:rsid w:val="006A4CE3"/>
    <w:rsid w:val="006B201E"/>
    <w:rsid w:val="006B417E"/>
    <w:rsid w:val="006B5A25"/>
    <w:rsid w:val="006C601C"/>
    <w:rsid w:val="006D218F"/>
    <w:rsid w:val="006D4A78"/>
    <w:rsid w:val="006E4CDD"/>
    <w:rsid w:val="006F1FBF"/>
    <w:rsid w:val="006F53A1"/>
    <w:rsid w:val="00700160"/>
    <w:rsid w:val="00705C27"/>
    <w:rsid w:val="00710B11"/>
    <w:rsid w:val="00725378"/>
    <w:rsid w:val="00726DE1"/>
    <w:rsid w:val="0073125B"/>
    <w:rsid w:val="00732FA2"/>
    <w:rsid w:val="007412C8"/>
    <w:rsid w:val="00744BB7"/>
    <w:rsid w:val="0074725A"/>
    <w:rsid w:val="00753954"/>
    <w:rsid w:val="00757CBB"/>
    <w:rsid w:val="0076046B"/>
    <w:rsid w:val="00771275"/>
    <w:rsid w:val="00781AE7"/>
    <w:rsid w:val="00792683"/>
    <w:rsid w:val="007963E5"/>
    <w:rsid w:val="007A0C3F"/>
    <w:rsid w:val="007B35F9"/>
    <w:rsid w:val="007C0FAD"/>
    <w:rsid w:val="007C59E8"/>
    <w:rsid w:val="007C7CBA"/>
    <w:rsid w:val="007D1F1B"/>
    <w:rsid w:val="007D28B0"/>
    <w:rsid w:val="007D5EE5"/>
    <w:rsid w:val="007E678C"/>
    <w:rsid w:val="007F440C"/>
    <w:rsid w:val="007F53BC"/>
    <w:rsid w:val="0080167E"/>
    <w:rsid w:val="00810296"/>
    <w:rsid w:val="00823A04"/>
    <w:rsid w:val="0083434F"/>
    <w:rsid w:val="00836349"/>
    <w:rsid w:val="0085621A"/>
    <w:rsid w:val="008604A2"/>
    <w:rsid w:val="00864A26"/>
    <w:rsid w:val="00871BF7"/>
    <w:rsid w:val="00872B14"/>
    <w:rsid w:val="00880D91"/>
    <w:rsid w:val="008821DD"/>
    <w:rsid w:val="008A533A"/>
    <w:rsid w:val="008A7A3F"/>
    <w:rsid w:val="008B43A4"/>
    <w:rsid w:val="008B59E4"/>
    <w:rsid w:val="008D2116"/>
    <w:rsid w:val="008D519C"/>
    <w:rsid w:val="008F7668"/>
    <w:rsid w:val="0090789B"/>
    <w:rsid w:val="00911ED0"/>
    <w:rsid w:val="00920841"/>
    <w:rsid w:val="009211EC"/>
    <w:rsid w:val="00930C1B"/>
    <w:rsid w:val="00932CDE"/>
    <w:rsid w:val="009358E7"/>
    <w:rsid w:val="00940F2C"/>
    <w:rsid w:val="00945B3C"/>
    <w:rsid w:val="00950F37"/>
    <w:rsid w:val="00954379"/>
    <w:rsid w:val="0097338C"/>
    <w:rsid w:val="009859A9"/>
    <w:rsid w:val="00996385"/>
    <w:rsid w:val="009A6ECB"/>
    <w:rsid w:val="009B28A2"/>
    <w:rsid w:val="009C6D5A"/>
    <w:rsid w:val="009C75E1"/>
    <w:rsid w:val="009E2BE7"/>
    <w:rsid w:val="009E36D8"/>
    <w:rsid w:val="009E4DE9"/>
    <w:rsid w:val="009F589B"/>
    <w:rsid w:val="00A06B76"/>
    <w:rsid w:val="00A1006C"/>
    <w:rsid w:val="00A13600"/>
    <w:rsid w:val="00A13F8E"/>
    <w:rsid w:val="00A1626E"/>
    <w:rsid w:val="00A2626A"/>
    <w:rsid w:val="00A4164B"/>
    <w:rsid w:val="00A42B39"/>
    <w:rsid w:val="00A47625"/>
    <w:rsid w:val="00A57E18"/>
    <w:rsid w:val="00A65AF6"/>
    <w:rsid w:val="00A9106A"/>
    <w:rsid w:val="00AA6D77"/>
    <w:rsid w:val="00AA7C38"/>
    <w:rsid w:val="00AC2F3C"/>
    <w:rsid w:val="00AD0B6C"/>
    <w:rsid w:val="00AE66BB"/>
    <w:rsid w:val="00AE72D1"/>
    <w:rsid w:val="00AF0633"/>
    <w:rsid w:val="00AF46F9"/>
    <w:rsid w:val="00AF5DE4"/>
    <w:rsid w:val="00AF63AA"/>
    <w:rsid w:val="00AF719A"/>
    <w:rsid w:val="00B03E23"/>
    <w:rsid w:val="00B06787"/>
    <w:rsid w:val="00B16E81"/>
    <w:rsid w:val="00B218BF"/>
    <w:rsid w:val="00B21CB6"/>
    <w:rsid w:val="00B35104"/>
    <w:rsid w:val="00B63CC0"/>
    <w:rsid w:val="00B6420F"/>
    <w:rsid w:val="00B6625C"/>
    <w:rsid w:val="00B67F0D"/>
    <w:rsid w:val="00B73AC2"/>
    <w:rsid w:val="00BB2238"/>
    <w:rsid w:val="00BC0D69"/>
    <w:rsid w:val="00BC1A6A"/>
    <w:rsid w:val="00BD73ED"/>
    <w:rsid w:val="00BE1B35"/>
    <w:rsid w:val="00BE5617"/>
    <w:rsid w:val="00BE6D1A"/>
    <w:rsid w:val="00BE78C2"/>
    <w:rsid w:val="00BF1200"/>
    <w:rsid w:val="00C124EE"/>
    <w:rsid w:val="00C1368C"/>
    <w:rsid w:val="00C23155"/>
    <w:rsid w:val="00C24EE7"/>
    <w:rsid w:val="00C2733B"/>
    <w:rsid w:val="00C36016"/>
    <w:rsid w:val="00C37417"/>
    <w:rsid w:val="00C57A46"/>
    <w:rsid w:val="00C6337E"/>
    <w:rsid w:val="00C65719"/>
    <w:rsid w:val="00C66048"/>
    <w:rsid w:val="00C675B6"/>
    <w:rsid w:val="00C861D6"/>
    <w:rsid w:val="00C87341"/>
    <w:rsid w:val="00CA56B7"/>
    <w:rsid w:val="00CB70C7"/>
    <w:rsid w:val="00CC58F2"/>
    <w:rsid w:val="00CD45AD"/>
    <w:rsid w:val="00CF4BB8"/>
    <w:rsid w:val="00D01427"/>
    <w:rsid w:val="00D03617"/>
    <w:rsid w:val="00D043A0"/>
    <w:rsid w:val="00D16570"/>
    <w:rsid w:val="00D2183E"/>
    <w:rsid w:val="00D2459F"/>
    <w:rsid w:val="00D27C59"/>
    <w:rsid w:val="00D36293"/>
    <w:rsid w:val="00D4548C"/>
    <w:rsid w:val="00D46B35"/>
    <w:rsid w:val="00D52D5C"/>
    <w:rsid w:val="00D565F4"/>
    <w:rsid w:val="00D61D9D"/>
    <w:rsid w:val="00D62A95"/>
    <w:rsid w:val="00D65E06"/>
    <w:rsid w:val="00D660BC"/>
    <w:rsid w:val="00D747B9"/>
    <w:rsid w:val="00D7630C"/>
    <w:rsid w:val="00D77B0A"/>
    <w:rsid w:val="00D90851"/>
    <w:rsid w:val="00D95D4E"/>
    <w:rsid w:val="00DC0809"/>
    <w:rsid w:val="00DC0E3A"/>
    <w:rsid w:val="00DC4452"/>
    <w:rsid w:val="00DD0C96"/>
    <w:rsid w:val="00DD1D6B"/>
    <w:rsid w:val="00DD1E3B"/>
    <w:rsid w:val="00DD6516"/>
    <w:rsid w:val="00DD68B8"/>
    <w:rsid w:val="00E02EB6"/>
    <w:rsid w:val="00E1032E"/>
    <w:rsid w:val="00E13D37"/>
    <w:rsid w:val="00E16E16"/>
    <w:rsid w:val="00E30B40"/>
    <w:rsid w:val="00E47059"/>
    <w:rsid w:val="00E47FAD"/>
    <w:rsid w:val="00E50259"/>
    <w:rsid w:val="00E55F32"/>
    <w:rsid w:val="00E5616C"/>
    <w:rsid w:val="00E56C18"/>
    <w:rsid w:val="00E63DD0"/>
    <w:rsid w:val="00E6403E"/>
    <w:rsid w:val="00E71D5F"/>
    <w:rsid w:val="00E743E7"/>
    <w:rsid w:val="00E769CF"/>
    <w:rsid w:val="00E77315"/>
    <w:rsid w:val="00EA55BE"/>
    <w:rsid w:val="00EA7B68"/>
    <w:rsid w:val="00EC3077"/>
    <w:rsid w:val="00EC3514"/>
    <w:rsid w:val="00EC5D38"/>
    <w:rsid w:val="00ED2A11"/>
    <w:rsid w:val="00EE3803"/>
    <w:rsid w:val="00EF662E"/>
    <w:rsid w:val="00F01464"/>
    <w:rsid w:val="00F13C42"/>
    <w:rsid w:val="00F17F74"/>
    <w:rsid w:val="00F26CE0"/>
    <w:rsid w:val="00F27CED"/>
    <w:rsid w:val="00F30896"/>
    <w:rsid w:val="00F43FFD"/>
    <w:rsid w:val="00F45920"/>
    <w:rsid w:val="00F45AA7"/>
    <w:rsid w:val="00F471C2"/>
    <w:rsid w:val="00F53D82"/>
    <w:rsid w:val="00F54C54"/>
    <w:rsid w:val="00F60DE4"/>
    <w:rsid w:val="00F60FAB"/>
    <w:rsid w:val="00F71146"/>
    <w:rsid w:val="00F734CE"/>
    <w:rsid w:val="00F80B3E"/>
    <w:rsid w:val="00F85E41"/>
    <w:rsid w:val="00F8613E"/>
    <w:rsid w:val="00F90038"/>
    <w:rsid w:val="00F91E75"/>
    <w:rsid w:val="00F97895"/>
    <w:rsid w:val="00FA5700"/>
    <w:rsid w:val="00FA6305"/>
    <w:rsid w:val="00FB0986"/>
    <w:rsid w:val="00FB58E4"/>
    <w:rsid w:val="00FD745A"/>
    <w:rsid w:val="00FE019E"/>
    <w:rsid w:val="00FE2A14"/>
    <w:rsid w:val="00FE5A0C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7"/>
    <w:rPr>
      <w:rFonts w:ascii="Tahoma" w:eastAsia="Times New Roman" w:hAnsi="Tahoma" w:cs="Tahoma"/>
      <w:sz w:val="16"/>
      <w:szCs w:val="16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7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3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1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1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3703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9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82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1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5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12" w:space="11" w:color="C49FBA"/>
                                                                                    <w:left w:val="single" w:sz="12" w:space="11" w:color="C49FBA"/>
                                                                                    <w:bottom w:val="single" w:sz="12" w:space="11" w:color="C49FBA"/>
                                                                                    <w:right w:val="single" w:sz="12" w:space="11" w:color="C49FB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14073">
                                                                                      <w:marLeft w:val="1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70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47E9-7BE7-4848-813F-B3A1B62B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Radulovic</dc:creator>
  <cp:lastModifiedBy>Milica Micunovic</cp:lastModifiedBy>
  <cp:revision>2</cp:revision>
  <cp:lastPrinted>2018-02-22T13:37:00Z</cp:lastPrinted>
  <dcterms:created xsi:type="dcterms:W3CDTF">2018-03-08T09:12:00Z</dcterms:created>
  <dcterms:modified xsi:type="dcterms:W3CDTF">2018-03-08T09:12:00Z</dcterms:modified>
</cp:coreProperties>
</file>