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D" w:rsidRDefault="00E70C8D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445A17" w:rsidRPr="00584F75" w:rsidRDefault="00445A17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45A17" w:rsidRPr="00584F75" w:rsidRDefault="005343D2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96</w:t>
      </w:r>
      <w:r w:rsidR="00445A17">
        <w:rPr>
          <w:rFonts w:ascii="Arial" w:hAnsi="Arial" w:cs="Arial"/>
          <w:sz w:val="24"/>
          <w:szCs w:val="24"/>
          <w:lang w:val="sl-SI"/>
        </w:rPr>
        <w:t>. sjednicu Vlade</w:t>
      </w:r>
      <w:r w:rsidR="00445A17" w:rsidRPr="00584F75">
        <w:rPr>
          <w:rFonts w:ascii="Arial" w:hAnsi="Arial" w:cs="Arial"/>
          <w:sz w:val="24"/>
          <w:szCs w:val="24"/>
          <w:lang w:val="sl-SI"/>
        </w:rPr>
        <w:t xml:space="preserve"> Crne Gore, koja je zakazana</w:t>
      </w:r>
    </w:p>
    <w:p w:rsidR="00445A17" w:rsidRDefault="00445A17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 w:rsidR="005343D2">
        <w:rPr>
          <w:rFonts w:ascii="Arial" w:hAnsi="Arial" w:cs="Arial"/>
          <w:sz w:val="24"/>
          <w:szCs w:val="24"/>
          <w:lang w:val="sl-SI"/>
        </w:rPr>
        <w:t>15. januar 2015</w:t>
      </w:r>
      <w:r>
        <w:rPr>
          <w:rFonts w:ascii="Arial" w:hAnsi="Arial" w:cs="Arial"/>
          <w:sz w:val="24"/>
          <w:szCs w:val="24"/>
          <w:lang w:val="sl-SI"/>
        </w:rPr>
        <w:t>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253A0D" w:rsidRPr="00584F75" w:rsidRDefault="00253A0D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445A17" w:rsidRPr="00584F75" w:rsidRDefault="00445A17" w:rsidP="00445A1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45A17" w:rsidRPr="00584F75" w:rsidRDefault="00BB2414" w:rsidP="00DC260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- Usvajanje Zapisnika sa </w:t>
      </w:r>
      <w:r w:rsidR="00A36A5D">
        <w:rPr>
          <w:rFonts w:ascii="Arial" w:hAnsi="Arial" w:cs="Arial"/>
          <w:sz w:val="24"/>
          <w:szCs w:val="24"/>
          <w:lang w:val="sl-SI"/>
        </w:rPr>
        <w:t>9</w:t>
      </w:r>
      <w:r w:rsidR="005343D2">
        <w:rPr>
          <w:rFonts w:ascii="Arial" w:hAnsi="Arial" w:cs="Arial"/>
          <w:sz w:val="24"/>
          <w:szCs w:val="24"/>
          <w:lang w:val="sl-SI"/>
        </w:rPr>
        <w:t>5</w:t>
      </w:r>
      <w:r w:rsidR="00DC260B">
        <w:rPr>
          <w:rFonts w:ascii="Arial" w:hAnsi="Arial" w:cs="Arial"/>
          <w:sz w:val="24"/>
          <w:szCs w:val="24"/>
          <w:lang w:val="sl-SI"/>
        </w:rPr>
        <w:t>.</w:t>
      </w:r>
      <w:r w:rsidR="0020438D">
        <w:rPr>
          <w:rFonts w:ascii="Arial" w:hAnsi="Arial" w:cs="Arial"/>
          <w:sz w:val="24"/>
          <w:szCs w:val="24"/>
          <w:lang w:val="sl-SI"/>
        </w:rPr>
        <w:t xml:space="preserve"> </w:t>
      </w:r>
      <w:r w:rsidR="00445A17" w:rsidRPr="00584F75">
        <w:rPr>
          <w:rFonts w:ascii="Arial" w:hAnsi="Arial" w:cs="Arial"/>
          <w:sz w:val="24"/>
          <w:szCs w:val="24"/>
          <w:lang w:val="sl-SI"/>
        </w:rPr>
        <w:t>sjednice Vlade,</w:t>
      </w:r>
    </w:p>
    <w:p w:rsidR="00792470" w:rsidRDefault="00445A17" w:rsidP="0079247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36A5D">
        <w:rPr>
          <w:rFonts w:ascii="Arial" w:hAnsi="Arial" w:cs="Arial"/>
          <w:sz w:val="24"/>
          <w:szCs w:val="24"/>
          <w:lang w:val="sl-SI"/>
        </w:rPr>
        <w:t xml:space="preserve">                    </w:t>
      </w:r>
      <w:r w:rsidR="00792470">
        <w:rPr>
          <w:rFonts w:ascii="Arial" w:hAnsi="Arial" w:cs="Arial"/>
          <w:sz w:val="24"/>
          <w:szCs w:val="24"/>
          <w:lang w:val="sl-SI"/>
        </w:rPr>
        <w:t xml:space="preserve">                             </w:t>
      </w:r>
      <w:r w:rsidR="00BB2414">
        <w:rPr>
          <w:rFonts w:ascii="Arial" w:hAnsi="Arial" w:cs="Arial"/>
          <w:sz w:val="24"/>
          <w:szCs w:val="24"/>
          <w:lang w:val="sl-SI"/>
        </w:rPr>
        <w:t xml:space="preserve">održane </w:t>
      </w:r>
      <w:r w:rsidR="005343D2">
        <w:rPr>
          <w:rFonts w:ascii="Arial" w:hAnsi="Arial" w:cs="Arial"/>
          <w:sz w:val="24"/>
          <w:szCs w:val="24"/>
          <w:lang w:val="sl-SI"/>
        </w:rPr>
        <w:t>25</w:t>
      </w:r>
      <w:r w:rsidR="00414B95">
        <w:rPr>
          <w:rFonts w:ascii="Arial" w:hAnsi="Arial" w:cs="Arial"/>
          <w:sz w:val="24"/>
          <w:szCs w:val="24"/>
          <w:lang w:val="sl-SI"/>
        </w:rPr>
        <w:t>. dece</w:t>
      </w:r>
      <w:r w:rsidR="00894409">
        <w:rPr>
          <w:rFonts w:ascii="Arial" w:hAnsi="Arial" w:cs="Arial"/>
          <w:sz w:val="24"/>
          <w:szCs w:val="24"/>
          <w:lang w:val="sl-SI"/>
        </w:rPr>
        <w:t>m</w:t>
      </w:r>
      <w:r>
        <w:rPr>
          <w:rFonts w:ascii="Arial" w:hAnsi="Arial" w:cs="Arial"/>
          <w:sz w:val="24"/>
          <w:szCs w:val="24"/>
          <w:lang w:val="sl-SI"/>
        </w:rPr>
        <w:t>bra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2014. </w:t>
      </w:r>
      <w:r w:rsidR="00A36A5D">
        <w:rPr>
          <w:rFonts w:ascii="Arial" w:hAnsi="Arial" w:cs="Arial"/>
          <w:sz w:val="24"/>
          <w:szCs w:val="24"/>
          <w:lang w:val="sl-SI"/>
        </w:rPr>
        <w:t>g</w:t>
      </w:r>
      <w:r w:rsidRPr="00584F75">
        <w:rPr>
          <w:rFonts w:ascii="Arial" w:hAnsi="Arial" w:cs="Arial"/>
          <w:sz w:val="24"/>
          <w:szCs w:val="24"/>
          <w:lang w:val="sl-SI"/>
        </w:rPr>
        <w:t>odine</w:t>
      </w:r>
      <w:r w:rsidR="00A36A5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45A17" w:rsidRPr="007A4FB6" w:rsidRDefault="00445A17" w:rsidP="00BB241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55048F" w:rsidRDefault="0055048F" w:rsidP="005504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3DC5" w:rsidRPr="00135E33" w:rsidRDefault="00063DC5" w:rsidP="005504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45A17" w:rsidRPr="0055048F" w:rsidRDefault="0055048F" w:rsidP="0055048F">
      <w:pPr>
        <w:ind w:firstLine="360"/>
        <w:jc w:val="both"/>
        <w:rPr>
          <w:rFonts w:ascii="Arial" w:hAnsi="Arial" w:cs="Arial"/>
          <w:lang w:val="sl-SI"/>
        </w:rPr>
      </w:pPr>
      <w:r w:rsidRPr="00E6798D">
        <w:rPr>
          <w:rFonts w:ascii="Arial" w:hAnsi="Arial" w:cs="Arial"/>
          <w:lang w:val="sl-SI"/>
        </w:rPr>
        <w:t xml:space="preserve">I. </w:t>
      </w:r>
      <w:r w:rsidRPr="00E6798D">
        <w:rPr>
          <w:rFonts w:ascii="Arial" w:hAnsi="Arial" w:cs="Arial"/>
          <w:sz w:val="20"/>
          <w:szCs w:val="20"/>
          <w:lang w:val="sl-SI"/>
        </w:rPr>
        <w:t>MATERIJALI KOJI SU PRIPREMLJENI U SKLADU S PROGRAMOM RADA VLADE</w:t>
      </w:r>
    </w:p>
    <w:p w:rsidR="009F2AC2" w:rsidRPr="00627CAF" w:rsidRDefault="009F2AC2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zakona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izmjenama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dopunama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Zakona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zapaljivim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tečnostima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gasovima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, s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Izvještajem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s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javne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rasprave</w:t>
      </w:r>
      <w:proofErr w:type="spellEnd"/>
    </w:p>
    <w:p w:rsidR="001B23FF" w:rsidRPr="00627CAF" w:rsidRDefault="002F07D4" w:rsidP="000A1D2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27CAF">
        <w:rPr>
          <w:rFonts w:ascii="Arial" w:eastAsia="Times New Roman" w:hAnsi="Arial" w:cs="Arial"/>
          <w:sz w:val="24"/>
          <w:szCs w:val="24"/>
          <w:lang w:val="sr-Latn-CS" w:eastAsia="sr-Latn-CS"/>
        </w:rPr>
        <w:t>Pr</w:t>
      </w:r>
      <w:r w:rsidR="001B23FF" w:rsidRPr="00627CAF">
        <w:rPr>
          <w:rFonts w:ascii="Arial" w:eastAsia="Times New Roman" w:hAnsi="Arial" w:cs="Arial"/>
          <w:sz w:val="24"/>
          <w:szCs w:val="24"/>
          <w:lang w:val="sr-Latn-CS" w:eastAsia="sr-Latn-CS"/>
        </w:rPr>
        <w:t>edlog strategije upravljanja hemikalijama 2015-2018.</w:t>
      </w:r>
      <w:r w:rsidR="00DB65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="001B23FF" w:rsidRPr="00627CAF">
        <w:rPr>
          <w:rFonts w:ascii="Arial" w:eastAsia="Times New Roman" w:hAnsi="Arial" w:cs="Arial"/>
          <w:sz w:val="24"/>
          <w:szCs w:val="24"/>
          <w:lang w:val="sr-Latn-CS" w:eastAsia="sr-Latn-CS"/>
        </w:rPr>
        <w:t>godina</w:t>
      </w:r>
    </w:p>
    <w:p w:rsidR="00DB41CF" w:rsidRPr="00627CAF" w:rsidRDefault="002F07D4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Pr</w:t>
      </w:r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edlog</w:t>
      </w:r>
      <w:proofErr w:type="spellEnd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strategije</w:t>
      </w:r>
      <w:proofErr w:type="spellEnd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profesionalni</w:t>
      </w:r>
      <w:proofErr w:type="spellEnd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razvoj</w:t>
      </w:r>
      <w:proofErr w:type="spellEnd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lokalnih</w:t>
      </w:r>
      <w:proofErr w:type="spellEnd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službenika</w:t>
      </w:r>
      <w:proofErr w:type="spellEnd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namještenika</w:t>
      </w:r>
      <w:proofErr w:type="spellEnd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Crnoj</w:t>
      </w:r>
      <w:proofErr w:type="spellEnd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Gori</w:t>
      </w:r>
      <w:proofErr w:type="spellEnd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r w:rsidR="000A2CEE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period 2015-2018. </w:t>
      </w:r>
      <w:proofErr w:type="spellStart"/>
      <w:proofErr w:type="gramStart"/>
      <w:r w:rsidR="000A2CEE" w:rsidRPr="00627CAF">
        <w:rPr>
          <w:rFonts w:ascii="Arial" w:eastAsia="Times New Roman" w:hAnsi="Arial" w:cs="Arial"/>
          <w:sz w:val="24"/>
          <w:szCs w:val="24"/>
          <w:lang w:eastAsia="sr-Latn-CS"/>
        </w:rPr>
        <w:t>godina</w:t>
      </w:r>
      <w:proofErr w:type="spellEnd"/>
      <w:proofErr w:type="gramEnd"/>
      <w:r w:rsidR="000A2CEE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, s </w:t>
      </w:r>
      <w:proofErr w:type="spellStart"/>
      <w:r w:rsidR="000A2CEE" w:rsidRPr="00627CAF">
        <w:rPr>
          <w:rFonts w:ascii="Arial" w:eastAsia="Times New Roman" w:hAnsi="Arial" w:cs="Arial"/>
          <w:sz w:val="24"/>
          <w:szCs w:val="24"/>
          <w:lang w:eastAsia="sr-Latn-CS"/>
        </w:rPr>
        <w:t>Pr</w:t>
      </w:r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edlogom</w:t>
      </w:r>
      <w:proofErr w:type="spellEnd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akcionog</w:t>
      </w:r>
      <w:proofErr w:type="spellEnd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plana</w:t>
      </w:r>
      <w:proofErr w:type="spellEnd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sprovođenje</w:t>
      </w:r>
      <w:proofErr w:type="spellEnd"/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za period 2015-2016. </w:t>
      </w:r>
      <w:proofErr w:type="spellStart"/>
      <w:r w:rsidR="007528A9" w:rsidRPr="00627CAF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="00DB41CF" w:rsidRPr="00627CAF">
        <w:rPr>
          <w:rFonts w:ascii="Arial" w:eastAsia="Times New Roman" w:hAnsi="Arial" w:cs="Arial"/>
          <w:sz w:val="24"/>
          <w:szCs w:val="24"/>
          <w:lang w:eastAsia="sr-Latn-CS"/>
        </w:rPr>
        <w:t>odina</w:t>
      </w:r>
      <w:proofErr w:type="spellEnd"/>
    </w:p>
    <w:p w:rsidR="004A013A" w:rsidRPr="00627CAF" w:rsidRDefault="002F07D4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Pr</w:t>
      </w:r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>edlog</w:t>
      </w:r>
      <w:proofErr w:type="spellEnd"/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>programa</w:t>
      </w:r>
      <w:proofErr w:type="spellEnd"/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>zaštite</w:t>
      </w:r>
      <w:proofErr w:type="spellEnd"/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>očuvanja</w:t>
      </w:r>
      <w:proofErr w:type="spellEnd"/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>kulturnih</w:t>
      </w:r>
      <w:proofErr w:type="spellEnd"/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>dobara</w:t>
      </w:r>
      <w:proofErr w:type="spellEnd"/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za 2015. </w:t>
      </w:r>
      <w:proofErr w:type="spellStart"/>
      <w:r w:rsidR="004A013A" w:rsidRPr="00627CAF">
        <w:rPr>
          <w:rFonts w:ascii="Arial" w:eastAsia="Times New Roman" w:hAnsi="Arial" w:cs="Arial"/>
          <w:sz w:val="24"/>
          <w:szCs w:val="24"/>
          <w:lang w:eastAsia="sr-Latn-CS"/>
        </w:rPr>
        <w:t>godinu</w:t>
      </w:r>
      <w:proofErr w:type="spellEnd"/>
    </w:p>
    <w:p w:rsidR="004A3B47" w:rsidRPr="00627CAF" w:rsidRDefault="004A3B47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Jesenja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analiza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makroekonomskih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kretanja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strukturnih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reformi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– 2014.</w:t>
      </w:r>
    </w:p>
    <w:p w:rsidR="0042037A" w:rsidRPr="00627CAF" w:rsidRDefault="0042037A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Informacija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programima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podrške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Evropske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unije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Crnoj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Gori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za 2014. </w:t>
      </w:r>
      <w:proofErr w:type="spellStart"/>
      <w:r w:rsidR="00C70F52" w:rsidRPr="00627CAF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odinu</w:t>
      </w:r>
      <w:proofErr w:type="spellEnd"/>
    </w:p>
    <w:p w:rsidR="0020167F" w:rsidRPr="008572E0" w:rsidRDefault="0020167F" w:rsidP="002016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Informacija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napretku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procesu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uvođenja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decentralizovanog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sistema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upravljanja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pretpristupnim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fondovima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EU za per</w:t>
      </w:r>
      <w:r w:rsidR="00253565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iod </w:t>
      </w:r>
      <w:proofErr w:type="spellStart"/>
      <w:r w:rsidR="00253565" w:rsidRPr="00627CAF">
        <w:rPr>
          <w:rFonts w:ascii="Arial" w:eastAsia="Times New Roman" w:hAnsi="Arial" w:cs="Arial"/>
          <w:sz w:val="24"/>
          <w:szCs w:val="24"/>
          <w:lang w:eastAsia="sr-Latn-CS"/>
        </w:rPr>
        <w:t>jul-decembar</w:t>
      </w:r>
      <w:proofErr w:type="spellEnd"/>
      <w:r w:rsidR="00253565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2014. </w:t>
      </w:r>
      <w:proofErr w:type="spellStart"/>
      <w:r w:rsidR="00122BDA" w:rsidRPr="00627CAF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="00253565" w:rsidRPr="00627CAF">
        <w:rPr>
          <w:rFonts w:ascii="Arial" w:eastAsia="Times New Roman" w:hAnsi="Arial" w:cs="Arial"/>
          <w:sz w:val="24"/>
          <w:szCs w:val="24"/>
          <w:lang w:eastAsia="sr-Latn-CS"/>
        </w:rPr>
        <w:t>odine</w:t>
      </w:r>
      <w:proofErr w:type="spellEnd"/>
      <w:r w:rsidR="00253565" w:rsidRPr="00627CAF">
        <w:rPr>
          <w:rFonts w:ascii="Arial" w:eastAsia="Times New Roman" w:hAnsi="Arial" w:cs="Arial"/>
          <w:sz w:val="24"/>
          <w:szCs w:val="24"/>
          <w:lang w:eastAsia="sr-Latn-CS"/>
        </w:rPr>
        <w:t>, s</w:t>
      </w:r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Izvještajem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nezavisne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revizije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procjeni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usklađenosti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sistema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sa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akreditacionim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kriterijumima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slučaju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IPA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komponente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V</w:t>
      </w:r>
    </w:p>
    <w:p w:rsidR="00535A92" w:rsidRPr="00627CAF" w:rsidRDefault="00535A92" w:rsidP="00535A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Informacija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stanju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razvoju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tržišta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poštanskih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usluga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nakon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liberalizacije</w:t>
      </w:r>
      <w:proofErr w:type="spellEnd"/>
    </w:p>
    <w:p w:rsidR="005555A0" w:rsidRPr="00627CAF" w:rsidRDefault="005555A0" w:rsidP="005555A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27CA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Izvještaj o sprovođenju Nacionalne strategije biodiverziteta u 2014. godini </w:t>
      </w:r>
    </w:p>
    <w:p w:rsidR="00C46A50" w:rsidRPr="00627CAF" w:rsidRDefault="00C46A50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sprovođenju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Strategije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saradnje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gram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sa</w:t>
      </w:r>
      <w:proofErr w:type="gram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dijasporom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Akcionog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plana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implementacije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2011-2014. </w:t>
      </w:r>
      <w:proofErr w:type="spellStart"/>
      <w:r w:rsidR="00C024DF" w:rsidRPr="00627CAF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="00D141E8" w:rsidRPr="00627CAF">
        <w:rPr>
          <w:rFonts w:ascii="Arial" w:eastAsia="Times New Roman" w:hAnsi="Arial" w:cs="Arial"/>
          <w:sz w:val="24"/>
          <w:szCs w:val="24"/>
          <w:lang w:eastAsia="sr-Latn-CS"/>
        </w:rPr>
        <w:t>odine</w:t>
      </w:r>
      <w:proofErr w:type="spellEnd"/>
    </w:p>
    <w:p w:rsidR="005A22CE" w:rsidRPr="00627CAF" w:rsidRDefault="005A22CE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Izvjestaj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realizaciji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k</w:t>
      </w:r>
      <w:r w:rsidR="001F7155" w:rsidRPr="00627CAF">
        <w:rPr>
          <w:rFonts w:ascii="Arial" w:eastAsia="Times New Roman" w:hAnsi="Arial" w:cs="Arial"/>
          <w:sz w:val="24"/>
          <w:szCs w:val="24"/>
          <w:lang w:eastAsia="sr-Latn-CS"/>
        </w:rPr>
        <w:t>apitalnih</w:t>
      </w:r>
      <w:proofErr w:type="spellEnd"/>
      <w:r w:rsidR="001F7155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1F7155" w:rsidRPr="00627CAF">
        <w:rPr>
          <w:rFonts w:ascii="Arial" w:eastAsia="Times New Roman" w:hAnsi="Arial" w:cs="Arial"/>
          <w:sz w:val="24"/>
          <w:szCs w:val="24"/>
          <w:lang w:eastAsia="sr-Latn-CS"/>
        </w:rPr>
        <w:t>projekata</w:t>
      </w:r>
      <w:proofErr w:type="spellEnd"/>
      <w:r w:rsidR="001F7155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1F7155" w:rsidRPr="00627CAF">
        <w:rPr>
          <w:rFonts w:ascii="Arial" w:eastAsia="Times New Roman" w:hAnsi="Arial" w:cs="Arial"/>
          <w:sz w:val="24"/>
          <w:szCs w:val="24"/>
          <w:lang w:eastAsia="sr-Latn-CS"/>
        </w:rPr>
        <w:t>iz</w:t>
      </w:r>
      <w:proofErr w:type="spellEnd"/>
      <w:r w:rsidR="001F7155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1F7155" w:rsidRPr="00627CAF">
        <w:rPr>
          <w:rFonts w:ascii="Arial" w:eastAsia="Times New Roman" w:hAnsi="Arial" w:cs="Arial"/>
          <w:sz w:val="24"/>
          <w:szCs w:val="24"/>
          <w:lang w:eastAsia="sr-Latn-CS"/>
        </w:rPr>
        <w:t>oblasti</w:t>
      </w:r>
      <w:proofErr w:type="spellEnd"/>
      <w:r w:rsidR="001F7155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1F7155" w:rsidRPr="00627CAF">
        <w:rPr>
          <w:rFonts w:ascii="Arial" w:eastAsia="Times New Roman" w:hAnsi="Arial" w:cs="Arial"/>
          <w:sz w:val="24"/>
          <w:szCs w:val="24"/>
          <w:lang w:eastAsia="sr-Latn-CS"/>
        </w:rPr>
        <w:t>kulture</w:t>
      </w:r>
      <w:proofErr w:type="spellEnd"/>
      <w:r w:rsidR="001F7155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u</w:t>
      </w:r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2014</w:t>
      </w:r>
      <w:r w:rsidR="000E2099" w:rsidRPr="00627CAF">
        <w:rPr>
          <w:rFonts w:ascii="Arial" w:eastAsia="Times New Roman" w:hAnsi="Arial" w:cs="Arial"/>
          <w:sz w:val="24"/>
          <w:szCs w:val="24"/>
          <w:lang w:eastAsia="sr-Latn-CS"/>
        </w:rPr>
        <w:t>.</w:t>
      </w:r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godin</w:t>
      </w:r>
      <w:r w:rsidR="001F7155" w:rsidRPr="00627CAF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</w:p>
    <w:p w:rsidR="007B7D30" w:rsidRPr="00627CAF" w:rsidRDefault="007B7D30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implementaciji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Akcionog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plana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za</w:t>
      </w:r>
      <w:r w:rsidR="00397FF0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97FF0" w:rsidRPr="00627CAF">
        <w:rPr>
          <w:rFonts w:ascii="Arial" w:eastAsia="Times New Roman" w:hAnsi="Arial" w:cs="Arial"/>
          <w:sz w:val="24"/>
          <w:szCs w:val="24"/>
          <w:lang w:eastAsia="sr-Latn-CS"/>
        </w:rPr>
        <w:t>sprovođenje</w:t>
      </w:r>
      <w:proofErr w:type="spellEnd"/>
      <w:r w:rsidR="00397FF0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97FF0" w:rsidRPr="00627CAF">
        <w:rPr>
          <w:rFonts w:ascii="Arial" w:eastAsia="Times New Roman" w:hAnsi="Arial" w:cs="Arial"/>
          <w:sz w:val="24"/>
          <w:szCs w:val="24"/>
          <w:lang w:eastAsia="sr-Latn-CS"/>
        </w:rPr>
        <w:t>Nacionalnog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p</w:t>
      </w:r>
      <w:r w:rsidR="00397FF0" w:rsidRPr="00627CAF">
        <w:rPr>
          <w:rFonts w:ascii="Arial" w:eastAsia="Times New Roman" w:hAnsi="Arial" w:cs="Arial"/>
          <w:sz w:val="24"/>
          <w:szCs w:val="24"/>
          <w:lang w:eastAsia="sr-Latn-CS"/>
        </w:rPr>
        <w:t>rograma</w:t>
      </w:r>
      <w:proofErr w:type="spellEnd"/>
      <w:r w:rsidR="00397FF0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97FF0" w:rsidRPr="00627CAF">
        <w:rPr>
          <w:rFonts w:ascii="Arial" w:eastAsia="Times New Roman" w:hAnsi="Arial" w:cs="Arial"/>
          <w:sz w:val="24"/>
          <w:szCs w:val="24"/>
          <w:lang w:eastAsia="sr-Latn-CS"/>
        </w:rPr>
        <w:t>razvoja</w:t>
      </w:r>
      <w:proofErr w:type="spellEnd"/>
      <w:r w:rsidR="00397FF0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97FF0" w:rsidRPr="00627CAF">
        <w:rPr>
          <w:rFonts w:ascii="Arial" w:eastAsia="Times New Roman" w:hAnsi="Arial" w:cs="Arial"/>
          <w:sz w:val="24"/>
          <w:szCs w:val="24"/>
          <w:lang w:eastAsia="sr-Latn-CS"/>
        </w:rPr>
        <w:t>kulture</w:t>
      </w:r>
      <w:proofErr w:type="spellEnd"/>
      <w:r w:rsidR="00397FF0"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u 2014. </w:t>
      </w:r>
      <w:proofErr w:type="gramStart"/>
      <w:r w:rsidR="00397FF0" w:rsidRPr="00627CAF">
        <w:rPr>
          <w:rFonts w:ascii="Arial" w:eastAsia="Times New Roman" w:hAnsi="Arial" w:cs="Arial"/>
          <w:sz w:val="24"/>
          <w:szCs w:val="24"/>
          <w:lang w:eastAsia="sr-Latn-CS"/>
        </w:rPr>
        <w:t>s</w:t>
      </w:r>
      <w:proofErr w:type="gram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Akcioni</w:t>
      </w:r>
      <w:r w:rsidR="00397FF0" w:rsidRPr="00627CAF">
        <w:rPr>
          <w:rFonts w:ascii="Arial" w:eastAsia="Times New Roman" w:hAnsi="Arial" w:cs="Arial"/>
          <w:sz w:val="24"/>
          <w:szCs w:val="24"/>
          <w:lang w:eastAsia="sr-Latn-CS"/>
        </w:rPr>
        <w:t>m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plan</w:t>
      </w:r>
      <w:r w:rsidR="00397FF0" w:rsidRPr="00627CAF">
        <w:rPr>
          <w:rFonts w:ascii="Arial" w:eastAsia="Times New Roman" w:hAnsi="Arial" w:cs="Arial"/>
          <w:sz w:val="24"/>
          <w:szCs w:val="24"/>
          <w:lang w:eastAsia="sr-Latn-CS"/>
        </w:rPr>
        <w:t>om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za 2015. </w:t>
      </w:r>
      <w:proofErr w:type="spellStart"/>
      <w:r w:rsidR="003F357A" w:rsidRPr="00627CAF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odinu</w:t>
      </w:r>
      <w:proofErr w:type="spellEnd"/>
    </w:p>
    <w:p w:rsidR="004537FB" w:rsidRPr="00627CAF" w:rsidRDefault="004537FB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realizaciji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Akcionog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plana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pretvaranja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neformalnih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naselja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formalna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regularizacije</w:t>
      </w:r>
      <w:proofErr w:type="spellEnd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27CAF">
        <w:rPr>
          <w:rFonts w:ascii="Arial" w:eastAsia="Times New Roman" w:hAnsi="Arial" w:cs="Arial"/>
          <w:sz w:val="24"/>
          <w:szCs w:val="24"/>
          <w:lang w:eastAsia="sr-Latn-CS"/>
        </w:rPr>
        <w:t>objekata</w:t>
      </w:r>
      <w:proofErr w:type="spellEnd"/>
    </w:p>
    <w:p w:rsidR="00FF4603" w:rsidRPr="00644F78" w:rsidRDefault="00F37423" w:rsidP="00644F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44F78">
        <w:rPr>
          <w:rFonts w:ascii="Arial" w:eastAsia="Times New Roman" w:hAnsi="Arial" w:cs="Arial"/>
          <w:sz w:val="24"/>
          <w:szCs w:val="24"/>
          <w:lang w:val="sr-Latn-CS" w:eastAsia="sr-Latn-CS"/>
        </w:rPr>
        <w:tab/>
      </w:r>
    </w:p>
    <w:p w:rsidR="00445A17" w:rsidRPr="00D27446" w:rsidRDefault="00445A17" w:rsidP="00445A1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27446">
        <w:rPr>
          <w:rFonts w:ascii="Arial" w:hAnsi="Arial" w:cs="Arial"/>
          <w:sz w:val="20"/>
          <w:szCs w:val="20"/>
          <w:lang w:val="sl-SI"/>
        </w:rPr>
        <w:t>II. MATERIJALI KOJI SU PRIPREMLJENI U SKLADU S TEKUĆIM AKTIVNOSTIMA VLADE</w:t>
      </w:r>
      <w:r w:rsidRPr="00D27446">
        <w:rPr>
          <w:rFonts w:ascii="Arial" w:hAnsi="Arial" w:cs="Arial"/>
          <w:sz w:val="24"/>
          <w:szCs w:val="24"/>
        </w:rPr>
        <w:t xml:space="preserve"> </w:t>
      </w:r>
    </w:p>
    <w:p w:rsidR="00445A17" w:rsidRPr="00D27446" w:rsidRDefault="00445A17" w:rsidP="009B454C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42037A" w:rsidRPr="006D275A" w:rsidRDefault="00453714" w:rsidP="004262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Informacija</w:t>
      </w:r>
      <w:proofErr w:type="spellEnd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realizaciji</w:t>
      </w:r>
      <w:proofErr w:type="spellEnd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mjera</w:t>
      </w:r>
      <w:proofErr w:type="spellEnd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iz</w:t>
      </w:r>
      <w:proofErr w:type="spellEnd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Akcionog</w:t>
      </w:r>
      <w:proofErr w:type="spellEnd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plana</w:t>
      </w:r>
      <w:proofErr w:type="spellEnd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sprovođenje</w:t>
      </w:r>
      <w:proofErr w:type="spellEnd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Strategije</w:t>
      </w:r>
      <w:proofErr w:type="spellEnd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razvoja</w:t>
      </w:r>
      <w:proofErr w:type="spellEnd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funkcionisanja</w:t>
      </w:r>
      <w:proofErr w:type="spellEnd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policije</w:t>
      </w:r>
      <w:proofErr w:type="spellEnd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 xml:space="preserve"> za period 2011-2013. </w:t>
      </w:r>
      <w:proofErr w:type="spellStart"/>
      <w:r w:rsidR="006445EA" w:rsidRPr="006D275A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odina</w:t>
      </w:r>
      <w:proofErr w:type="spellEnd"/>
    </w:p>
    <w:p w:rsidR="00C152B5" w:rsidRPr="006D275A" w:rsidRDefault="00A42C3D" w:rsidP="004262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Informacija</w:t>
      </w:r>
      <w:proofErr w:type="spellEnd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D275A">
        <w:rPr>
          <w:rFonts w:ascii="Arial" w:eastAsia="Times New Roman" w:hAnsi="Arial" w:cs="Arial"/>
          <w:sz w:val="24"/>
          <w:szCs w:val="24"/>
          <w:lang w:eastAsia="sr-Latn-CS"/>
        </w:rPr>
        <w:t>zastupljenosti</w:t>
      </w:r>
      <w:proofErr w:type="spellEnd"/>
      <w:r w:rsidRPr="006D27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275A">
        <w:rPr>
          <w:rFonts w:ascii="Arial" w:hAnsi="Arial" w:cs="Arial"/>
          <w:sz w:val="24"/>
          <w:szCs w:val="24"/>
        </w:rPr>
        <w:t>zastupljenosti</w:t>
      </w:r>
      <w:proofErr w:type="spellEnd"/>
      <w:r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A">
        <w:rPr>
          <w:rFonts w:ascii="Arial" w:hAnsi="Arial" w:cs="Arial"/>
          <w:sz w:val="24"/>
          <w:szCs w:val="24"/>
        </w:rPr>
        <w:t>manjinskih</w:t>
      </w:r>
      <w:proofErr w:type="spellEnd"/>
      <w:r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A">
        <w:rPr>
          <w:rFonts w:ascii="Arial" w:hAnsi="Arial" w:cs="Arial"/>
          <w:sz w:val="24"/>
          <w:szCs w:val="24"/>
        </w:rPr>
        <w:t>naroda</w:t>
      </w:r>
      <w:proofErr w:type="spellEnd"/>
      <w:r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A">
        <w:rPr>
          <w:rFonts w:ascii="Arial" w:hAnsi="Arial" w:cs="Arial"/>
          <w:sz w:val="24"/>
          <w:szCs w:val="24"/>
        </w:rPr>
        <w:t>i</w:t>
      </w:r>
      <w:proofErr w:type="spellEnd"/>
      <w:r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A">
        <w:rPr>
          <w:rFonts w:ascii="Arial" w:hAnsi="Arial" w:cs="Arial"/>
          <w:sz w:val="24"/>
          <w:szCs w:val="24"/>
        </w:rPr>
        <w:t>drugih</w:t>
      </w:r>
      <w:proofErr w:type="spellEnd"/>
      <w:r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A">
        <w:rPr>
          <w:rFonts w:ascii="Arial" w:hAnsi="Arial" w:cs="Arial"/>
          <w:sz w:val="24"/>
          <w:szCs w:val="24"/>
        </w:rPr>
        <w:t>manjinskih</w:t>
      </w:r>
      <w:proofErr w:type="spellEnd"/>
      <w:r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A">
        <w:rPr>
          <w:rFonts w:ascii="Arial" w:hAnsi="Arial" w:cs="Arial"/>
          <w:sz w:val="24"/>
          <w:szCs w:val="24"/>
        </w:rPr>
        <w:t>nacionalnih</w:t>
      </w:r>
      <w:proofErr w:type="spellEnd"/>
      <w:r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A">
        <w:rPr>
          <w:rFonts w:ascii="Arial" w:hAnsi="Arial" w:cs="Arial"/>
          <w:sz w:val="24"/>
          <w:szCs w:val="24"/>
        </w:rPr>
        <w:t>zajednica</w:t>
      </w:r>
      <w:proofErr w:type="spellEnd"/>
      <w:r w:rsidRPr="006D275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D275A">
        <w:rPr>
          <w:rFonts w:ascii="Arial" w:hAnsi="Arial" w:cs="Arial"/>
          <w:sz w:val="24"/>
          <w:szCs w:val="24"/>
        </w:rPr>
        <w:t>državnim</w:t>
      </w:r>
      <w:proofErr w:type="spellEnd"/>
      <w:r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A">
        <w:rPr>
          <w:rFonts w:ascii="Arial" w:hAnsi="Arial" w:cs="Arial"/>
          <w:sz w:val="24"/>
          <w:szCs w:val="24"/>
        </w:rPr>
        <w:t>organima</w:t>
      </w:r>
      <w:proofErr w:type="spellEnd"/>
      <w:r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A">
        <w:rPr>
          <w:rFonts w:ascii="Arial" w:hAnsi="Arial" w:cs="Arial"/>
          <w:sz w:val="24"/>
          <w:szCs w:val="24"/>
        </w:rPr>
        <w:t>i</w:t>
      </w:r>
      <w:proofErr w:type="spellEnd"/>
      <w:r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A">
        <w:rPr>
          <w:rFonts w:ascii="Arial" w:hAnsi="Arial" w:cs="Arial"/>
          <w:sz w:val="24"/>
          <w:szCs w:val="24"/>
        </w:rPr>
        <w:t>organima</w:t>
      </w:r>
      <w:proofErr w:type="spellEnd"/>
      <w:r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A">
        <w:rPr>
          <w:rFonts w:ascii="Arial" w:hAnsi="Arial" w:cs="Arial"/>
          <w:sz w:val="24"/>
          <w:szCs w:val="24"/>
        </w:rPr>
        <w:t>državne</w:t>
      </w:r>
      <w:proofErr w:type="spellEnd"/>
      <w:r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A">
        <w:rPr>
          <w:rFonts w:ascii="Arial" w:hAnsi="Arial" w:cs="Arial"/>
          <w:sz w:val="24"/>
          <w:szCs w:val="24"/>
        </w:rPr>
        <w:t>uprave</w:t>
      </w:r>
      <w:proofErr w:type="spellEnd"/>
    </w:p>
    <w:p w:rsidR="00395BF2" w:rsidRPr="006D275A" w:rsidRDefault="00395BF2" w:rsidP="008E1F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D275A">
        <w:rPr>
          <w:rFonts w:ascii="Arial" w:eastAsia="Times New Roman" w:hAnsi="Arial" w:cs="Arial"/>
          <w:sz w:val="24"/>
          <w:szCs w:val="24"/>
          <w:lang w:val="sr-Latn-CS" w:eastAsia="sr-Latn-CS"/>
        </w:rPr>
        <w:t>I</w:t>
      </w:r>
      <w:r w:rsidR="00FE7CE6" w:rsidRPr="006D275A">
        <w:rPr>
          <w:rFonts w:ascii="Arial" w:eastAsia="Times New Roman" w:hAnsi="Arial" w:cs="Arial"/>
          <w:sz w:val="24"/>
          <w:szCs w:val="24"/>
          <w:lang w:val="sr-Latn-CS" w:eastAsia="sr-Latn-CS"/>
        </w:rPr>
        <w:t>nformacija</w:t>
      </w:r>
      <w:r w:rsidRPr="006D275A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="00FE7CE6" w:rsidRPr="006D275A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o realizaciji ugovora o korišćenju šuma, problemima u njihovom sprovođenju sa predlogom mjera za prevazilaženje problema </w:t>
      </w:r>
    </w:p>
    <w:p w:rsidR="00B106EC" w:rsidRPr="006D275A" w:rsidRDefault="006944F5" w:rsidP="000676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D275A">
        <w:rPr>
          <w:rFonts w:ascii="Arial" w:hAnsi="Arial" w:cs="Arial"/>
          <w:sz w:val="24"/>
          <w:szCs w:val="24"/>
        </w:rPr>
        <w:t>Pr</w:t>
      </w:r>
      <w:r w:rsidR="00B106EC" w:rsidRPr="006D275A">
        <w:rPr>
          <w:rFonts w:ascii="Arial" w:hAnsi="Arial" w:cs="Arial"/>
          <w:sz w:val="24"/>
          <w:szCs w:val="24"/>
        </w:rPr>
        <w:t>edlog</w:t>
      </w:r>
      <w:proofErr w:type="spellEnd"/>
      <w:r w:rsidR="00B106EC"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6EC" w:rsidRPr="006D275A">
        <w:rPr>
          <w:rFonts w:ascii="Arial" w:hAnsi="Arial" w:cs="Arial"/>
          <w:sz w:val="24"/>
          <w:szCs w:val="24"/>
        </w:rPr>
        <w:t>izmjena</w:t>
      </w:r>
      <w:proofErr w:type="spellEnd"/>
      <w:r w:rsidR="00B106EC"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6EC" w:rsidRPr="006D275A">
        <w:rPr>
          <w:rFonts w:ascii="Arial" w:hAnsi="Arial" w:cs="Arial"/>
          <w:sz w:val="24"/>
          <w:szCs w:val="24"/>
        </w:rPr>
        <w:t>i</w:t>
      </w:r>
      <w:proofErr w:type="spellEnd"/>
      <w:r w:rsidR="00B106EC"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6EC" w:rsidRPr="006D275A">
        <w:rPr>
          <w:rFonts w:ascii="Arial" w:hAnsi="Arial" w:cs="Arial"/>
          <w:sz w:val="24"/>
          <w:szCs w:val="24"/>
        </w:rPr>
        <w:t>dopuna</w:t>
      </w:r>
      <w:proofErr w:type="spellEnd"/>
      <w:r w:rsidR="00B106EC"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6EC" w:rsidRPr="006D275A">
        <w:rPr>
          <w:rFonts w:ascii="Arial" w:hAnsi="Arial" w:cs="Arial"/>
          <w:sz w:val="24"/>
          <w:szCs w:val="24"/>
        </w:rPr>
        <w:t>Programa</w:t>
      </w:r>
      <w:proofErr w:type="spellEnd"/>
      <w:r w:rsidR="00B106EC"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6EC" w:rsidRPr="006D275A">
        <w:rPr>
          <w:rFonts w:ascii="Arial" w:hAnsi="Arial" w:cs="Arial"/>
          <w:sz w:val="24"/>
          <w:szCs w:val="24"/>
        </w:rPr>
        <w:t>restrukturiranja</w:t>
      </w:r>
      <w:proofErr w:type="spellEnd"/>
      <w:r w:rsidR="00B106EC"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6EC" w:rsidRPr="006D275A">
        <w:rPr>
          <w:rFonts w:ascii="Arial" w:hAnsi="Arial" w:cs="Arial"/>
          <w:sz w:val="24"/>
          <w:szCs w:val="24"/>
        </w:rPr>
        <w:t>Pošte</w:t>
      </w:r>
      <w:proofErr w:type="spellEnd"/>
      <w:r w:rsidR="00B106EC" w:rsidRPr="006D2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6EC" w:rsidRPr="006D275A">
        <w:rPr>
          <w:rFonts w:ascii="Arial" w:hAnsi="Arial" w:cs="Arial"/>
          <w:sz w:val="24"/>
          <w:szCs w:val="24"/>
        </w:rPr>
        <w:t>Crne</w:t>
      </w:r>
      <w:proofErr w:type="spellEnd"/>
      <w:r w:rsidR="00B106EC" w:rsidRPr="006D275A">
        <w:rPr>
          <w:rFonts w:ascii="Arial" w:hAnsi="Arial" w:cs="Arial"/>
          <w:sz w:val="24"/>
          <w:szCs w:val="24"/>
        </w:rPr>
        <w:t xml:space="preserve"> Gore AD </w:t>
      </w:r>
      <w:proofErr w:type="spellStart"/>
      <w:r w:rsidR="00B106EC" w:rsidRPr="006D275A">
        <w:rPr>
          <w:rFonts w:ascii="Arial" w:hAnsi="Arial" w:cs="Arial"/>
          <w:sz w:val="24"/>
          <w:szCs w:val="24"/>
        </w:rPr>
        <w:t>Podgorica</w:t>
      </w:r>
      <w:proofErr w:type="spellEnd"/>
    </w:p>
    <w:p w:rsidR="0032045A" w:rsidRPr="00453A1F" w:rsidRDefault="00067629" w:rsidP="009607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hAnsi="Arial" w:cs="Arial"/>
          <w:sz w:val="24"/>
          <w:szCs w:val="24"/>
          <w:lang w:val="sl-SI"/>
        </w:rPr>
        <w:t>Kadrovska pitanja</w:t>
      </w:r>
    </w:p>
    <w:p w:rsidR="0032045A" w:rsidRPr="00D27446" w:rsidRDefault="0032045A" w:rsidP="00960747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A7554E" w:rsidRPr="00D27446" w:rsidRDefault="00A7554E" w:rsidP="00A7554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D27446">
        <w:rPr>
          <w:rFonts w:ascii="Arial" w:hAnsi="Arial" w:cs="Arial"/>
          <w:sz w:val="20"/>
          <w:szCs w:val="20"/>
          <w:lang w:val="sl-SI"/>
        </w:rPr>
        <w:t>III. MATERIJALI KOJI SU VLADI DOSTAVLJENI RADI VERIFIKACIJE</w:t>
      </w:r>
    </w:p>
    <w:p w:rsidR="00BF25D1" w:rsidRPr="00D27446" w:rsidRDefault="00BF25D1" w:rsidP="00005114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9B616D" w:rsidRPr="00805D79" w:rsidRDefault="009B616D" w:rsidP="009B61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zakona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potvrđivanju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Sporazuma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između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Gore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Evropske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Unije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učešću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Gore u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Mehanizmu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civilnu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zaštitu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Evropske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Unije</w:t>
      </w:r>
      <w:proofErr w:type="spellEnd"/>
    </w:p>
    <w:p w:rsidR="009B616D" w:rsidRPr="00805D79" w:rsidRDefault="009B616D" w:rsidP="009B61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odluke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otvaranju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Stalne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misije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Gore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pri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Svetskoj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trgovinskoj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organizaciji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(STO) u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Ženevi</w:t>
      </w:r>
      <w:proofErr w:type="spellEnd"/>
    </w:p>
    <w:p w:rsidR="009B616D" w:rsidRPr="00805D79" w:rsidRDefault="009B616D" w:rsidP="009B61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odluke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otvaranju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Ambasade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Gore u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Švajcarskoj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Konfederaciji</w:t>
      </w:r>
      <w:proofErr w:type="spellEnd"/>
    </w:p>
    <w:p w:rsidR="009B616D" w:rsidRPr="00805D79" w:rsidRDefault="009B616D" w:rsidP="009B61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odluke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otvaranju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konzulata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Gore u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Trstu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–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Republika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Italija</w:t>
      </w:r>
      <w:proofErr w:type="spellEnd"/>
    </w:p>
    <w:p w:rsidR="00DB1FFB" w:rsidRPr="00805D79" w:rsidRDefault="00DB1FFB" w:rsidP="00DB1F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Informacija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korišćenju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sredstava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pretpristupne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pomoći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Evropske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unije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u 2014.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godini</w:t>
      </w:r>
      <w:proofErr w:type="spellEnd"/>
    </w:p>
    <w:p w:rsidR="007F1864" w:rsidRPr="00805D79" w:rsidRDefault="0008191D" w:rsidP="00F971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Informacija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realizaciji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aktivnosti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iz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Akcionog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plana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razvoj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eGovernment</w:t>
      </w:r>
      <w:proofErr w:type="spellEnd"/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-a do 2016.</w:t>
      </w:r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612D3F" w:rsidRPr="00805D79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Pr="002A3E1F">
        <w:rPr>
          <w:rFonts w:ascii="Arial" w:eastAsia="Times New Roman" w:hAnsi="Arial" w:cs="Arial"/>
          <w:sz w:val="24"/>
          <w:szCs w:val="24"/>
          <w:lang w:eastAsia="sr-Latn-CS"/>
        </w:rPr>
        <w:t>odine</w:t>
      </w:r>
      <w:proofErr w:type="spellEnd"/>
    </w:p>
    <w:p w:rsidR="004854B0" w:rsidRPr="00805D79" w:rsidRDefault="004854B0" w:rsidP="004854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Informacija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statusu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realizacije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zaključaka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Gore sa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tematske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sjednice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održane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Kolašinu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vezi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sa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strukturnim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reformama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iz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oblasti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prosvjete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tržišta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rada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zdravlja</w:t>
      </w:r>
      <w:proofErr w:type="spellEnd"/>
    </w:p>
    <w:p w:rsidR="00203F1B" w:rsidRPr="00805D79" w:rsidRDefault="00203F1B" w:rsidP="001D34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sa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održavanja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osmog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redovnog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sastanka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CEFTA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Zajedničkog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komiteta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(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Skoplje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, 21.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novembar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2014.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)</w:t>
      </w:r>
    </w:p>
    <w:p w:rsidR="009440BD" w:rsidRPr="00805D79" w:rsidRDefault="009440BD" w:rsidP="009440B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učešću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crnogorske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delegacije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proofErr w:type="gram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53. </w:t>
      </w:r>
      <w:proofErr w:type="spellStart"/>
      <w:proofErr w:type="gram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sesiji</w:t>
      </w:r>
      <w:proofErr w:type="spellEnd"/>
      <w:proofErr w:type="gram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Komiteta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ekonomska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socijalna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kulturna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pitanja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kojoj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je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razmatran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Inicijalni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Gore o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implementaciji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Međunarodnog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pakta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ekonomskim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socijalnim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kulturnim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pravima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, 13-14. </w:t>
      </w:r>
      <w:proofErr w:type="spellStart"/>
      <w:proofErr w:type="gram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novembar</w:t>
      </w:r>
      <w:proofErr w:type="spellEnd"/>
      <w:proofErr w:type="gram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2014.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Ženeva</w:t>
      </w:r>
      <w:proofErr w:type="spellEnd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Švajcarska</w:t>
      </w:r>
      <w:proofErr w:type="spellEnd"/>
    </w:p>
    <w:p w:rsidR="008B791A" w:rsidRPr="00805D79" w:rsidRDefault="00FC4616" w:rsidP="00571C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805D79">
        <w:rPr>
          <w:rFonts w:ascii="Arial" w:eastAsia="Times New Roman" w:hAnsi="Arial" w:cs="Arial"/>
          <w:sz w:val="24"/>
          <w:szCs w:val="24"/>
          <w:lang w:val="sr-Latn-CS" w:eastAsia="sr-Latn-CS"/>
        </w:rPr>
        <w:t>Pr</w:t>
      </w:r>
      <w:r w:rsidR="008B791A" w:rsidRPr="00805D79">
        <w:rPr>
          <w:rFonts w:ascii="Arial" w:eastAsia="Times New Roman" w:hAnsi="Arial" w:cs="Arial"/>
          <w:sz w:val="24"/>
          <w:szCs w:val="24"/>
          <w:lang w:val="sr-Latn-CS" w:eastAsia="sr-Latn-CS"/>
        </w:rPr>
        <w:t>edlog pravilnika o izmjenama i dopunama Pravilnika o unutrašnjoj organizaciji i sistematizaciji Ministarstva pravde</w:t>
      </w:r>
    </w:p>
    <w:p w:rsidR="002E4900" w:rsidRPr="00805D79" w:rsidRDefault="00FC4616" w:rsidP="00820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05D79">
        <w:rPr>
          <w:rFonts w:ascii="Arial" w:eastAsia="Times New Roman" w:hAnsi="Arial" w:cs="Arial"/>
          <w:sz w:val="24"/>
          <w:szCs w:val="24"/>
          <w:lang w:eastAsia="sr-Latn-CS"/>
        </w:rPr>
        <w:t>Pr</w:t>
      </w:r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>edlog</w:t>
      </w:r>
      <w:proofErr w:type="spellEnd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>pravilnika</w:t>
      </w:r>
      <w:proofErr w:type="spellEnd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>izmjenama</w:t>
      </w:r>
      <w:proofErr w:type="spellEnd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>Praviln</w:t>
      </w:r>
      <w:r w:rsidR="001911B0" w:rsidRPr="00805D79">
        <w:rPr>
          <w:rFonts w:ascii="Arial" w:eastAsia="Times New Roman" w:hAnsi="Arial" w:cs="Arial"/>
          <w:sz w:val="24"/>
          <w:szCs w:val="24"/>
          <w:lang w:eastAsia="sr-Latn-CS"/>
        </w:rPr>
        <w:t>ika</w:t>
      </w:r>
      <w:proofErr w:type="spellEnd"/>
      <w:r w:rsidR="001911B0"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1911B0" w:rsidRPr="00805D79">
        <w:rPr>
          <w:rFonts w:ascii="Arial" w:eastAsia="Times New Roman" w:hAnsi="Arial" w:cs="Arial"/>
          <w:sz w:val="24"/>
          <w:szCs w:val="24"/>
          <w:lang w:eastAsia="sr-Latn-CS"/>
        </w:rPr>
        <w:t>unutrašnjoj</w:t>
      </w:r>
      <w:proofErr w:type="spellEnd"/>
      <w:r w:rsidR="001911B0"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1911B0" w:rsidRPr="00805D79">
        <w:rPr>
          <w:rFonts w:ascii="Arial" w:eastAsia="Times New Roman" w:hAnsi="Arial" w:cs="Arial"/>
          <w:sz w:val="24"/>
          <w:szCs w:val="24"/>
          <w:lang w:eastAsia="sr-Latn-CS"/>
        </w:rPr>
        <w:t>organizaciji</w:t>
      </w:r>
      <w:proofErr w:type="spellEnd"/>
      <w:r w:rsidR="001911B0"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1911B0" w:rsidRPr="00805D79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>sistematizaciji</w:t>
      </w:r>
      <w:proofErr w:type="spellEnd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>Uprave</w:t>
      </w:r>
      <w:proofErr w:type="spellEnd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>sprječavanje</w:t>
      </w:r>
      <w:proofErr w:type="spellEnd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>pranja</w:t>
      </w:r>
      <w:proofErr w:type="spellEnd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>novca</w:t>
      </w:r>
      <w:proofErr w:type="spellEnd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>finansiranja</w:t>
      </w:r>
      <w:proofErr w:type="spellEnd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11ABD" w:rsidRPr="00805D79">
        <w:rPr>
          <w:rFonts w:ascii="Arial" w:eastAsia="Times New Roman" w:hAnsi="Arial" w:cs="Arial"/>
          <w:sz w:val="24"/>
          <w:szCs w:val="24"/>
          <w:lang w:eastAsia="sr-Latn-CS"/>
        </w:rPr>
        <w:t>terorizma</w:t>
      </w:r>
      <w:proofErr w:type="spellEnd"/>
    </w:p>
    <w:p w:rsidR="00A7554E" w:rsidRPr="00D27446" w:rsidRDefault="00A7554E" w:rsidP="002757D9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7F767D" w:rsidRPr="00D27446" w:rsidRDefault="007F767D" w:rsidP="007F767D">
      <w:pPr>
        <w:spacing w:after="0"/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D27446">
        <w:rPr>
          <w:rFonts w:ascii="Arial" w:hAnsi="Arial" w:cs="Arial"/>
          <w:sz w:val="20"/>
          <w:szCs w:val="20"/>
          <w:lang w:val="sr-Latn-CS"/>
        </w:rPr>
        <w:t>IV. MATERIJALI KOJI SU VLADI DOSTAVLJENI RADI DAVANJA MIŠLJENJA I SAGLASNOSTI</w:t>
      </w:r>
    </w:p>
    <w:p w:rsidR="00A7554E" w:rsidRPr="00D27446" w:rsidRDefault="00A7554E" w:rsidP="007F767D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025E06" w:rsidRPr="00021C71" w:rsidRDefault="00BF26DF" w:rsidP="00F56A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021C71">
        <w:rPr>
          <w:rFonts w:ascii="Arial" w:eastAsia="Times New Roman" w:hAnsi="Arial" w:cs="Arial"/>
          <w:sz w:val="24"/>
          <w:szCs w:val="24"/>
          <w:lang w:val="sr-Latn-CS" w:eastAsia="sr-Latn-CS"/>
        </w:rPr>
        <w:t>Pr</w:t>
      </w:r>
      <w:r w:rsidR="00715134" w:rsidRPr="00021C71">
        <w:rPr>
          <w:rFonts w:ascii="Arial" w:eastAsia="Times New Roman" w:hAnsi="Arial" w:cs="Arial"/>
          <w:sz w:val="24"/>
          <w:szCs w:val="24"/>
          <w:lang w:val="sr-Latn-CS" w:eastAsia="sr-Latn-CS"/>
        </w:rPr>
        <w:t>edlog mišljenja na Pr</w:t>
      </w:r>
      <w:r w:rsidR="00025E06" w:rsidRPr="00021C7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edlog zakona o dopuni Zakona o penzijskom i invalidskom osiguranju </w:t>
      </w:r>
      <w:r w:rsidR="005974CC" w:rsidRPr="00021C71">
        <w:rPr>
          <w:rFonts w:ascii="Arial" w:eastAsia="Times New Roman" w:hAnsi="Arial" w:cs="Arial"/>
          <w:sz w:val="24"/>
          <w:szCs w:val="24"/>
          <w:lang w:val="sr-Latn-CS" w:eastAsia="sr-Latn-CS"/>
        </w:rPr>
        <w:t>(predlagači</w:t>
      </w:r>
      <w:r w:rsidR="00025E06" w:rsidRPr="00021C7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poslanici Janko Vučinić, Zoran Miljanić, dr Ljiljana Đurašković, Milutin Đukanović, Goran Danilović, Andrija Popović, Azra Jasević</w:t>
      </w:r>
      <w:r w:rsidR="005974CC" w:rsidRPr="00021C71">
        <w:rPr>
          <w:rFonts w:ascii="Arial" w:eastAsia="Times New Roman" w:hAnsi="Arial" w:cs="Arial"/>
          <w:sz w:val="24"/>
          <w:szCs w:val="24"/>
          <w:lang w:val="sr-Latn-CS" w:eastAsia="sr-Latn-CS"/>
        </w:rPr>
        <w:t>,</w:t>
      </w:r>
      <w:r w:rsidR="00620FD8" w:rsidRPr="00021C7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Emilo Labudović,</w:t>
      </w:r>
      <w:r w:rsidR="005974CC" w:rsidRPr="00021C7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Br</w:t>
      </w:r>
      <w:r w:rsidR="00620FD8" w:rsidRPr="00021C71">
        <w:rPr>
          <w:rFonts w:ascii="Arial" w:eastAsia="Times New Roman" w:hAnsi="Arial" w:cs="Arial"/>
          <w:sz w:val="24"/>
          <w:szCs w:val="24"/>
          <w:lang w:val="sr-Latn-CS" w:eastAsia="sr-Latn-CS"/>
        </w:rPr>
        <w:t>anka Bošnjak, Radovan Asanović,</w:t>
      </w:r>
      <w:r w:rsidR="005974CC" w:rsidRPr="00021C7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Andrija Mandić,</w:t>
      </w:r>
      <w:r w:rsidR="00620FD8" w:rsidRPr="00021C7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="005974CC" w:rsidRPr="00021C71">
        <w:rPr>
          <w:rFonts w:ascii="Arial" w:eastAsia="Times New Roman" w:hAnsi="Arial" w:cs="Arial"/>
          <w:sz w:val="24"/>
          <w:szCs w:val="24"/>
          <w:lang w:val="sr-Latn-CS" w:eastAsia="sr-Latn-CS"/>
        </w:rPr>
        <w:t>Izet Bralić,</w:t>
      </w:r>
      <w:r w:rsidR="00620FD8" w:rsidRPr="00021C7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="005974CC" w:rsidRPr="00021C71">
        <w:rPr>
          <w:rFonts w:ascii="Arial" w:eastAsia="Times New Roman" w:hAnsi="Arial" w:cs="Arial"/>
          <w:sz w:val="24"/>
          <w:szCs w:val="24"/>
          <w:lang w:val="sr-Latn-CS" w:eastAsia="sr-Latn-CS"/>
        </w:rPr>
        <w:t>Džavid Šabović i Srđan Perić)</w:t>
      </w:r>
    </w:p>
    <w:p w:rsidR="00025E06" w:rsidRPr="00021C71" w:rsidRDefault="00BF26DF" w:rsidP="00F56A9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21C71">
        <w:rPr>
          <w:color w:val="auto"/>
        </w:rPr>
        <w:t>Pr</w:t>
      </w:r>
      <w:r w:rsidR="00071657" w:rsidRPr="00021C71">
        <w:rPr>
          <w:color w:val="auto"/>
        </w:rPr>
        <w:t>edlog mišljenja na Pr</w:t>
      </w:r>
      <w:r w:rsidR="00025E06" w:rsidRPr="00021C71">
        <w:rPr>
          <w:color w:val="auto"/>
        </w:rPr>
        <w:t>edlog zakona o dopuni Zakona o penzijskom i invalidskom osiguranju (predlagači poslanici Marta Šćepanović, Zorica Kovačević, Veljko Zarubica i Radovan Obradović)</w:t>
      </w:r>
    </w:p>
    <w:p w:rsidR="00347F9A" w:rsidRPr="00021C71" w:rsidRDefault="00347F9A" w:rsidP="00F56A9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21C71">
        <w:rPr>
          <w:rFonts w:eastAsia="Times New Roman"/>
          <w:color w:val="auto"/>
          <w:lang w:eastAsia="sr-Latn-CS"/>
        </w:rPr>
        <w:t>Odluka o cijenama vode JP “Regionalni vodovod Crnogorsko primorje”</w:t>
      </w:r>
      <w:r w:rsidR="0027310A" w:rsidRPr="00021C71">
        <w:rPr>
          <w:rFonts w:eastAsia="Times New Roman"/>
          <w:color w:val="auto"/>
          <w:lang w:eastAsia="sr-Latn-CS"/>
        </w:rPr>
        <w:t xml:space="preserve"> B</w:t>
      </w:r>
      <w:r w:rsidR="00675298" w:rsidRPr="00021C71">
        <w:rPr>
          <w:rFonts w:eastAsia="Times New Roman"/>
          <w:color w:val="auto"/>
          <w:lang w:eastAsia="sr-Latn-CS"/>
        </w:rPr>
        <w:t>UDVA</w:t>
      </w:r>
    </w:p>
    <w:p w:rsidR="006C1CE2" w:rsidRPr="00021C71" w:rsidRDefault="006C1CE2" w:rsidP="00F56A9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21C71">
        <w:rPr>
          <w:rFonts w:eastAsia="Times New Roman"/>
          <w:color w:val="auto"/>
          <w:lang w:eastAsia="sr-Latn-CS"/>
        </w:rPr>
        <w:t xml:space="preserve">Odluka o usvajanju Finansijskog plana Radio-difuznog centra d.o.o. Podgorica za 2015. </w:t>
      </w:r>
      <w:r w:rsidR="001D7449" w:rsidRPr="00021C71">
        <w:rPr>
          <w:rFonts w:eastAsia="Times New Roman"/>
          <w:color w:val="auto"/>
          <w:lang w:eastAsia="sr-Latn-CS"/>
        </w:rPr>
        <w:t>g</w:t>
      </w:r>
      <w:r w:rsidRPr="00021C71">
        <w:rPr>
          <w:rFonts w:eastAsia="Times New Roman"/>
          <w:color w:val="auto"/>
          <w:lang w:eastAsia="sr-Latn-CS"/>
        </w:rPr>
        <w:t>odinu</w:t>
      </w:r>
    </w:p>
    <w:p w:rsidR="003F3AB6" w:rsidRPr="00021C71" w:rsidRDefault="0042440D" w:rsidP="00F56A9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21C71">
        <w:rPr>
          <w:rFonts w:eastAsia="Times New Roman"/>
          <w:color w:val="auto"/>
          <w:lang w:eastAsia="sr-Latn-CS"/>
        </w:rPr>
        <w:t>Statut Javne ustanove</w:t>
      </w:r>
      <w:r w:rsidR="003F3AB6" w:rsidRPr="00021C71">
        <w:rPr>
          <w:rFonts w:eastAsia="Times New Roman"/>
          <w:color w:val="auto"/>
          <w:lang w:eastAsia="sr-Latn-CS"/>
        </w:rPr>
        <w:t xml:space="preserve"> za smještaj odraslih lica sa invaliditetom i starih lica</w:t>
      </w:r>
      <w:r w:rsidR="00530883" w:rsidRPr="00021C71">
        <w:rPr>
          <w:rFonts w:eastAsia="Times New Roman"/>
          <w:color w:val="auto"/>
          <w:lang w:eastAsia="sr-Latn-CS"/>
        </w:rPr>
        <w:t xml:space="preserve"> </w:t>
      </w:r>
      <w:r w:rsidR="003F3AB6" w:rsidRPr="00021C71">
        <w:rPr>
          <w:rFonts w:eastAsia="Times New Roman"/>
          <w:color w:val="auto"/>
          <w:lang w:eastAsia="sr-Latn-CS"/>
        </w:rPr>
        <w:t>”Bijelo Polje”</w:t>
      </w:r>
    </w:p>
    <w:p w:rsidR="003F3AB6" w:rsidRPr="00021C71" w:rsidRDefault="003F3AB6" w:rsidP="00F56A9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21C71">
        <w:rPr>
          <w:rFonts w:eastAsia="Times New Roman"/>
          <w:color w:val="auto"/>
          <w:lang w:eastAsia="sr-Latn-CS"/>
        </w:rPr>
        <w:t xml:space="preserve">Statut </w:t>
      </w:r>
      <w:r w:rsidR="00C44EA9" w:rsidRPr="00021C71">
        <w:rPr>
          <w:rFonts w:eastAsia="Times New Roman"/>
          <w:color w:val="auto"/>
          <w:lang w:eastAsia="sr-Latn-CS"/>
        </w:rPr>
        <w:t>Javne ustanove</w:t>
      </w:r>
      <w:r w:rsidRPr="00021C71">
        <w:rPr>
          <w:rFonts w:eastAsia="Times New Roman"/>
          <w:color w:val="auto"/>
          <w:lang w:eastAsia="sr-Latn-CS"/>
        </w:rPr>
        <w:t xml:space="preserve"> za smještaj odraslih lica sa invaliditetom i starih lica</w:t>
      </w:r>
    </w:p>
    <w:p w:rsidR="00453853" w:rsidRPr="00021C71" w:rsidRDefault="00453853" w:rsidP="00F56A9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21C71">
        <w:rPr>
          <w:rFonts w:eastAsia="Times New Roman"/>
          <w:color w:val="auto"/>
          <w:lang w:eastAsia="sr-Latn-CS"/>
        </w:rPr>
        <w:t xml:space="preserve">Statut </w:t>
      </w:r>
      <w:r w:rsidR="00C44EA9" w:rsidRPr="00021C71">
        <w:rPr>
          <w:rFonts w:eastAsia="Times New Roman"/>
          <w:color w:val="auto"/>
          <w:lang w:eastAsia="sr-Latn-CS"/>
        </w:rPr>
        <w:t>Javne ustanove</w:t>
      </w:r>
      <w:r w:rsidRPr="00021C71">
        <w:rPr>
          <w:rFonts w:eastAsia="Times New Roman"/>
          <w:color w:val="auto"/>
          <w:lang w:eastAsia="sr-Latn-CS"/>
        </w:rPr>
        <w:t xml:space="preserve"> za smještaj djece sa poremećajima u ponašanju</w:t>
      </w:r>
    </w:p>
    <w:p w:rsidR="00594660" w:rsidRPr="00021C71" w:rsidRDefault="00594660" w:rsidP="00F56A9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21C71">
        <w:rPr>
          <w:rFonts w:eastAsia="Times New Roman"/>
          <w:color w:val="auto"/>
          <w:lang w:eastAsia="sr-Latn-CS"/>
        </w:rPr>
        <w:t xml:space="preserve">Statut </w:t>
      </w:r>
      <w:r w:rsidR="00C44EA9" w:rsidRPr="00021C71">
        <w:rPr>
          <w:rFonts w:eastAsia="Times New Roman"/>
          <w:color w:val="auto"/>
          <w:lang w:eastAsia="sr-Latn-CS"/>
        </w:rPr>
        <w:t>Javne ustanove</w:t>
      </w:r>
      <w:r w:rsidRPr="00021C71">
        <w:rPr>
          <w:rFonts w:eastAsia="Times New Roman"/>
          <w:color w:val="auto"/>
          <w:lang w:eastAsia="sr-Latn-CS"/>
        </w:rPr>
        <w:t xml:space="preserve"> Zavod „Komanski most”</w:t>
      </w:r>
    </w:p>
    <w:p w:rsidR="0055771A" w:rsidRPr="00021C71" w:rsidRDefault="004C2850" w:rsidP="00F56A9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21C71">
        <w:rPr>
          <w:rFonts w:eastAsia="Times New Roman"/>
          <w:color w:val="auto"/>
          <w:lang w:eastAsia="sr-Latn-CS"/>
        </w:rPr>
        <w:t>Pr</w:t>
      </w:r>
      <w:r w:rsidR="0055771A" w:rsidRPr="00021C71">
        <w:rPr>
          <w:rFonts w:eastAsia="Times New Roman"/>
          <w:color w:val="auto"/>
          <w:lang w:eastAsia="sr-Latn-CS"/>
        </w:rPr>
        <w:t>edlog za davanje saglasnosti za izvođenje pripremnih radova većeg obima za izgradnju objekata od opšteg interesa - turističkog naselja (T2), kategorije 4 zvjezdice, na urbanističkoj parceli broj 1080, prostorna cjelina 4 - Daošina, u zahvatu Izmjena i dopuna DUP</w:t>
      </w:r>
      <w:r w:rsidR="00706C16" w:rsidRPr="00021C71">
        <w:rPr>
          <w:rFonts w:eastAsia="Times New Roman"/>
          <w:color w:val="auto"/>
          <w:lang w:eastAsia="sr-Latn-CS"/>
        </w:rPr>
        <w:t xml:space="preserve"> „Dobrota“</w:t>
      </w:r>
      <w:r w:rsidR="0055771A" w:rsidRPr="00021C71">
        <w:rPr>
          <w:rFonts w:eastAsia="Times New Roman"/>
          <w:color w:val="auto"/>
          <w:lang w:eastAsia="sr-Latn-CS"/>
        </w:rPr>
        <w:t xml:space="preserve"> Kotor</w:t>
      </w:r>
    </w:p>
    <w:p w:rsidR="000533D8" w:rsidRPr="00D27446" w:rsidRDefault="007C386B" w:rsidP="00607120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7446">
        <w:rPr>
          <w:color w:val="auto"/>
          <w:lang w:val="sl-SI"/>
        </w:rPr>
        <w:lastRenderedPageBreak/>
        <w:t>Tekuća pitanja</w:t>
      </w:r>
    </w:p>
    <w:p w:rsidR="001C25A0" w:rsidRDefault="001C25A0" w:rsidP="00F87013">
      <w:pPr>
        <w:spacing w:after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9A0A7D" w:rsidRPr="009A0A7D" w:rsidRDefault="009A0A7D" w:rsidP="009A0A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4F75">
        <w:rPr>
          <w:rFonts w:ascii="Arial" w:hAnsi="Arial" w:cs="Arial"/>
          <w:color w:val="000000"/>
          <w:sz w:val="20"/>
          <w:szCs w:val="20"/>
        </w:rPr>
        <w:t>V. NA UVID:</w:t>
      </w:r>
    </w:p>
    <w:p w:rsidR="00F50765" w:rsidRPr="00F205B8" w:rsidRDefault="00F50765" w:rsidP="00F3661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Latn-CS" w:eastAsia="sr-Latn-CS"/>
        </w:rPr>
      </w:pPr>
    </w:p>
    <w:p w:rsidR="00445A17" w:rsidRPr="00F205B8" w:rsidRDefault="00901B4C" w:rsidP="00901B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učešću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predsjednika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Gore Mila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Đukanovića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proofErr w:type="gram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III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Samitu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Kine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država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Centralne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Istočne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Evrope</w:t>
      </w:r>
      <w:proofErr w:type="spellEnd"/>
      <w:r w:rsidR="008F6154" w:rsidRPr="00F205B8"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="008F6154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Beograd, 16. </w:t>
      </w:r>
      <w:proofErr w:type="spellStart"/>
      <w:proofErr w:type="gramStart"/>
      <w:r w:rsidR="008F6154" w:rsidRPr="00F205B8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proofErr w:type="gramEnd"/>
      <w:r w:rsidR="008F6154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17. </w:t>
      </w:r>
      <w:proofErr w:type="spellStart"/>
      <w:proofErr w:type="gramStart"/>
      <w:r w:rsidR="008F6154" w:rsidRPr="00F205B8">
        <w:rPr>
          <w:rFonts w:ascii="Arial" w:eastAsia="Times New Roman" w:hAnsi="Arial" w:cs="Arial"/>
          <w:sz w:val="24"/>
          <w:szCs w:val="24"/>
          <w:lang w:eastAsia="sr-Latn-CS"/>
        </w:rPr>
        <w:t>decembar</w:t>
      </w:r>
      <w:proofErr w:type="spellEnd"/>
      <w:proofErr w:type="gram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2014</w:t>
      </w:r>
      <w:r w:rsidR="00656F75" w:rsidRPr="00F205B8"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CD33C8" w:rsidRPr="00F205B8" w:rsidRDefault="00CD33C8" w:rsidP="00901B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zvaničnoj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posjeti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predsjednika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Gore Mila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Đukanovića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Repu</w:t>
      </w:r>
      <w:r w:rsidR="008F6154" w:rsidRPr="00F205B8">
        <w:rPr>
          <w:rFonts w:ascii="Arial" w:eastAsia="Times New Roman" w:hAnsi="Arial" w:cs="Arial"/>
          <w:sz w:val="24"/>
          <w:szCs w:val="24"/>
          <w:lang w:eastAsia="sr-Latn-CS"/>
        </w:rPr>
        <w:t>blici</w:t>
      </w:r>
      <w:proofErr w:type="spellEnd"/>
      <w:r w:rsidR="008F6154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F6154" w:rsidRPr="00F205B8">
        <w:rPr>
          <w:rFonts w:ascii="Arial" w:eastAsia="Times New Roman" w:hAnsi="Arial" w:cs="Arial"/>
          <w:sz w:val="24"/>
          <w:szCs w:val="24"/>
          <w:lang w:eastAsia="sr-Latn-CS"/>
        </w:rPr>
        <w:t>Francuskoj</w:t>
      </w:r>
      <w:proofErr w:type="spellEnd"/>
      <w:r w:rsidR="008F6154" w:rsidRPr="00F205B8">
        <w:rPr>
          <w:rFonts w:ascii="Arial" w:eastAsia="Times New Roman" w:hAnsi="Arial" w:cs="Arial"/>
          <w:sz w:val="24"/>
          <w:szCs w:val="24"/>
          <w:lang w:eastAsia="sr-Latn-CS"/>
        </w:rPr>
        <w:t>, 9</w:t>
      </w:r>
      <w:r w:rsidR="004246C8" w:rsidRPr="00F205B8">
        <w:rPr>
          <w:rFonts w:ascii="Arial" w:eastAsia="Times New Roman" w:hAnsi="Arial" w:cs="Arial"/>
          <w:sz w:val="24"/>
          <w:szCs w:val="24"/>
          <w:lang w:eastAsia="sr-Latn-CS"/>
        </w:rPr>
        <w:t>.</w:t>
      </w:r>
      <w:r w:rsidR="008F6154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-11. </w:t>
      </w:r>
      <w:proofErr w:type="spellStart"/>
      <w:proofErr w:type="gramStart"/>
      <w:r w:rsidR="008F6154" w:rsidRPr="00F205B8">
        <w:rPr>
          <w:rFonts w:ascii="Arial" w:eastAsia="Times New Roman" w:hAnsi="Arial" w:cs="Arial"/>
          <w:sz w:val="24"/>
          <w:szCs w:val="24"/>
          <w:lang w:eastAsia="sr-Latn-CS"/>
        </w:rPr>
        <w:t>decembar</w:t>
      </w:r>
      <w:proofErr w:type="spellEnd"/>
      <w:proofErr w:type="gram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2014. </w:t>
      </w:r>
      <w:proofErr w:type="spellStart"/>
      <w:r w:rsidR="0048092A" w:rsidRPr="00F205B8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odine</w:t>
      </w:r>
      <w:proofErr w:type="spellEnd"/>
    </w:p>
    <w:p w:rsidR="00C152B5" w:rsidRPr="00F205B8" w:rsidRDefault="00C152B5" w:rsidP="00901B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učešću</w:t>
      </w:r>
      <w:proofErr w:type="spellEnd"/>
      <w:r w:rsidR="00E66F1E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E66F1E" w:rsidRPr="00F205B8">
        <w:rPr>
          <w:rFonts w:ascii="Arial" w:eastAsia="Times New Roman" w:hAnsi="Arial" w:cs="Arial"/>
          <w:sz w:val="24"/>
          <w:szCs w:val="24"/>
          <w:lang w:eastAsia="sr-Latn-CS"/>
        </w:rPr>
        <w:t>prof</w:t>
      </w:r>
      <w:proofErr w:type="spellEnd"/>
      <w:r w:rsidR="00E66F1E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. </w:t>
      </w:r>
      <w:proofErr w:type="spellStart"/>
      <w:r w:rsidR="00E66F1E" w:rsidRPr="00F205B8">
        <w:rPr>
          <w:rFonts w:ascii="Arial" w:eastAsia="Times New Roman" w:hAnsi="Arial" w:cs="Arial"/>
          <w:sz w:val="24"/>
          <w:szCs w:val="24"/>
          <w:lang w:eastAsia="sr-Latn-CS"/>
        </w:rPr>
        <w:t>dr</w:t>
      </w:r>
      <w:proofErr w:type="spellEnd"/>
      <w:r w:rsidR="00E66F1E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E66F1E" w:rsidRPr="00F205B8">
        <w:rPr>
          <w:rFonts w:ascii="Arial" w:eastAsia="Times New Roman" w:hAnsi="Arial" w:cs="Arial"/>
          <w:sz w:val="24"/>
          <w:szCs w:val="24"/>
          <w:lang w:eastAsia="sr-Latn-CS"/>
        </w:rPr>
        <w:t>Igora</w:t>
      </w:r>
      <w:proofErr w:type="spellEnd"/>
      <w:r w:rsidR="00E66F1E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E66F1E" w:rsidRPr="00F205B8">
        <w:rPr>
          <w:rFonts w:ascii="Arial" w:eastAsia="Times New Roman" w:hAnsi="Arial" w:cs="Arial"/>
          <w:sz w:val="24"/>
          <w:szCs w:val="24"/>
          <w:lang w:eastAsia="sr-Latn-CS"/>
        </w:rPr>
        <w:t>Lukšića</w:t>
      </w:r>
      <w:proofErr w:type="spellEnd"/>
      <w:r w:rsidR="00E66F1E" w:rsidRPr="00F205B8"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potpredsjednika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ministra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vanjskih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poslova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evropskih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integracija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proofErr w:type="gram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proofErr w:type="gram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sastanku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Partnerske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komisije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Američko-jadranske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povelje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(A5), Tirana,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Republika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Albanija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, 15. </w:t>
      </w:r>
      <w:proofErr w:type="spellStart"/>
      <w:proofErr w:type="gram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decembar</w:t>
      </w:r>
      <w:proofErr w:type="spellEnd"/>
      <w:proofErr w:type="gram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2014. </w:t>
      </w:r>
      <w:proofErr w:type="spellStart"/>
      <w:r w:rsidR="00531D2A" w:rsidRPr="00F205B8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odine</w:t>
      </w:r>
      <w:proofErr w:type="spellEnd"/>
    </w:p>
    <w:p w:rsidR="00D04C65" w:rsidRPr="00F205B8" w:rsidRDefault="00D04C65" w:rsidP="00901B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učešću</w:t>
      </w:r>
      <w:proofErr w:type="spellEnd"/>
      <w:r w:rsidR="00913521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557B8" w:rsidRPr="00F205B8">
        <w:rPr>
          <w:rFonts w:ascii="Arial" w:eastAsia="Times New Roman" w:hAnsi="Arial" w:cs="Arial"/>
          <w:sz w:val="24"/>
          <w:szCs w:val="24"/>
          <w:lang w:eastAsia="sr-Latn-CS"/>
        </w:rPr>
        <w:t>prof</w:t>
      </w:r>
      <w:proofErr w:type="spellEnd"/>
      <w:r w:rsidR="005557B8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. </w:t>
      </w:r>
      <w:proofErr w:type="spellStart"/>
      <w:r w:rsidR="00913521" w:rsidRPr="00F205B8">
        <w:rPr>
          <w:rFonts w:ascii="Arial" w:eastAsia="Times New Roman" w:hAnsi="Arial" w:cs="Arial"/>
          <w:sz w:val="24"/>
          <w:szCs w:val="24"/>
          <w:lang w:eastAsia="sr-Latn-CS"/>
        </w:rPr>
        <w:t>dr</w:t>
      </w:r>
      <w:proofErr w:type="spellEnd"/>
      <w:r w:rsidR="00913521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913521" w:rsidRPr="00F205B8">
        <w:rPr>
          <w:rFonts w:ascii="Arial" w:eastAsia="Times New Roman" w:hAnsi="Arial" w:cs="Arial"/>
          <w:sz w:val="24"/>
          <w:szCs w:val="24"/>
          <w:lang w:eastAsia="sr-Latn-CS"/>
        </w:rPr>
        <w:t>Igora</w:t>
      </w:r>
      <w:proofErr w:type="spellEnd"/>
      <w:r w:rsidR="00913521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913521" w:rsidRPr="00F205B8">
        <w:rPr>
          <w:rFonts w:ascii="Arial" w:eastAsia="Times New Roman" w:hAnsi="Arial" w:cs="Arial"/>
          <w:sz w:val="24"/>
          <w:szCs w:val="24"/>
          <w:lang w:eastAsia="sr-Latn-CS"/>
        </w:rPr>
        <w:t>Lukšića</w:t>
      </w:r>
      <w:proofErr w:type="spellEnd"/>
      <w:r w:rsidR="00913521" w:rsidRPr="00F205B8"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potpredsjednika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ministra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vanjskih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poslova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evropskih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integra</w:t>
      </w:r>
      <w:r w:rsidR="00166749" w:rsidRPr="00F205B8">
        <w:rPr>
          <w:rFonts w:ascii="Arial" w:eastAsia="Times New Roman" w:hAnsi="Arial" w:cs="Arial"/>
          <w:sz w:val="24"/>
          <w:szCs w:val="24"/>
          <w:lang w:eastAsia="sr-Latn-CS"/>
        </w:rPr>
        <w:t>cija</w:t>
      </w:r>
      <w:proofErr w:type="spellEnd"/>
      <w:r w:rsidR="00913521" w:rsidRPr="00F205B8"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="00166749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="00166749" w:rsidRPr="00F205B8">
        <w:rPr>
          <w:rFonts w:ascii="Arial" w:eastAsia="Times New Roman" w:hAnsi="Arial" w:cs="Arial"/>
          <w:sz w:val="24"/>
          <w:szCs w:val="24"/>
          <w:lang w:eastAsia="sr-Latn-CS"/>
        </w:rPr>
        <w:t>radu</w:t>
      </w:r>
      <w:proofErr w:type="spellEnd"/>
      <w:r w:rsidR="00166749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V</w:t>
      </w:r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Međuvladine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konferencije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pristupanju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Gore EU, </w:t>
      </w:r>
      <w:proofErr w:type="spellStart"/>
      <w:r w:rsidR="00166749" w:rsidRPr="00F205B8">
        <w:rPr>
          <w:rFonts w:ascii="Arial" w:eastAsia="Times New Roman" w:hAnsi="Arial" w:cs="Arial"/>
          <w:sz w:val="24"/>
          <w:szCs w:val="24"/>
          <w:lang w:eastAsia="sr-Latn-CS"/>
        </w:rPr>
        <w:t>Brisel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Kraljevina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Belgija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1</w:t>
      </w:r>
      <w:r w:rsidR="00166749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6. </w:t>
      </w:r>
      <w:proofErr w:type="spellStart"/>
      <w:proofErr w:type="gramStart"/>
      <w:r w:rsidR="00166749" w:rsidRPr="00F205B8">
        <w:rPr>
          <w:rFonts w:ascii="Arial" w:eastAsia="Times New Roman" w:hAnsi="Arial" w:cs="Arial"/>
          <w:sz w:val="24"/>
          <w:szCs w:val="24"/>
          <w:lang w:eastAsia="sr-Latn-CS"/>
        </w:rPr>
        <w:t>decembar</w:t>
      </w:r>
      <w:proofErr w:type="spellEnd"/>
      <w:proofErr w:type="gram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2014</w:t>
      </w:r>
      <w:r w:rsidR="00166749" w:rsidRPr="00F205B8">
        <w:rPr>
          <w:rFonts w:ascii="Arial" w:eastAsia="Times New Roman" w:hAnsi="Arial" w:cs="Arial"/>
          <w:sz w:val="24"/>
          <w:szCs w:val="24"/>
          <w:lang w:eastAsia="sr-Latn-CS"/>
        </w:rPr>
        <w:t>.</w:t>
      </w:r>
      <w:r w:rsidR="000762E9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762E9" w:rsidRPr="00F205B8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</w:p>
    <w:p w:rsidR="00C2502F" w:rsidRPr="00F205B8" w:rsidRDefault="00C2502F" w:rsidP="00901B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zvaničnoj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posjeti</w:t>
      </w:r>
      <w:proofErr w:type="spellEnd"/>
      <w:r w:rsidR="005557B8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557B8" w:rsidRPr="00F205B8">
        <w:rPr>
          <w:rFonts w:ascii="Arial" w:eastAsia="Times New Roman" w:hAnsi="Arial" w:cs="Arial"/>
          <w:sz w:val="24"/>
          <w:szCs w:val="24"/>
          <w:lang w:eastAsia="sr-Latn-CS"/>
        </w:rPr>
        <w:t>prof</w:t>
      </w:r>
      <w:proofErr w:type="spellEnd"/>
      <w:r w:rsidR="005557B8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. </w:t>
      </w:r>
      <w:proofErr w:type="spellStart"/>
      <w:r w:rsidR="005557B8" w:rsidRPr="00F205B8">
        <w:rPr>
          <w:rFonts w:ascii="Arial" w:eastAsia="Times New Roman" w:hAnsi="Arial" w:cs="Arial"/>
          <w:sz w:val="24"/>
          <w:szCs w:val="24"/>
          <w:lang w:eastAsia="sr-Latn-CS"/>
        </w:rPr>
        <w:t>dr</w:t>
      </w:r>
      <w:proofErr w:type="spellEnd"/>
      <w:r w:rsidR="005557B8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557B8" w:rsidRPr="00F205B8">
        <w:rPr>
          <w:rFonts w:ascii="Arial" w:eastAsia="Times New Roman" w:hAnsi="Arial" w:cs="Arial"/>
          <w:sz w:val="24"/>
          <w:szCs w:val="24"/>
          <w:lang w:eastAsia="sr-Latn-CS"/>
        </w:rPr>
        <w:t>Igora</w:t>
      </w:r>
      <w:proofErr w:type="spellEnd"/>
      <w:r w:rsidR="005557B8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557B8" w:rsidRPr="00F205B8">
        <w:rPr>
          <w:rFonts w:ascii="Arial" w:eastAsia="Times New Roman" w:hAnsi="Arial" w:cs="Arial"/>
          <w:sz w:val="24"/>
          <w:szCs w:val="24"/>
          <w:lang w:eastAsia="sr-Latn-CS"/>
        </w:rPr>
        <w:t>Lukšića</w:t>
      </w:r>
      <w:proofErr w:type="spellEnd"/>
      <w:r w:rsidR="005557B8" w:rsidRPr="00F205B8"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potredsjednika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ministra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vanjskih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poslova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evropskih</w:t>
      </w:r>
      <w:proofErr w:type="spell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>integracija</w:t>
      </w:r>
      <w:proofErr w:type="spellEnd"/>
      <w:r w:rsidR="007B3A83" w:rsidRPr="00F205B8"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762E9" w:rsidRPr="00F205B8">
        <w:rPr>
          <w:rFonts w:ascii="Arial" w:eastAsia="Times New Roman" w:hAnsi="Arial" w:cs="Arial"/>
          <w:sz w:val="24"/>
          <w:szCs w:val="24"/>
          <w:lang w:eastAsia="sr-Latn-CS"/>
        </w:rPr>
        <w:t>Republici</w:t>
      </w:r>
      <w:proofErr w:type="spellEnd"/>
      <w:r w:rsidR="000762E9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Albaniji</w:t>
      </w:r>
      <w:proofErr w:type="gramStart"/>
      <w:r w:rsidR="000762E9" w:rsidRPr="00F205B8">
        <w:rPr>
          <w:rFonts w:ascii="Arial" w:eastAsia="Times New Roman" w:hAnsi="Arial" w:cs="Arial"/>
          <w:sz w:val="24"/>
          <w:szCs w:val="24"/>
          <w:lang w:eastAsia="sr-Latn-CS"/>
        </w:rPr>
        <w:t>,15</w:t>
      </w:r>
      <w:proofErr w:type="gramEnd"/>
      <w:r w:rsidR="000762E9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. </w:t>
      </w:r>
      <w:proofErr w:type="spellStart"/>
      <w:proofErr w:type="gramStart"/>
      <w:r w:rsidR="000762E9" w:rsidRPr="00F205B8">
        <w:rPr>
          <w:rFonts w:ascii="Arial" w:eastAsia="Times New Roman" w:hAnsi="Arial" w:cs="Arial"/>
          <w:sz w:val="24"/>
          <w:szCs w:val="24"/>
          <w:lang w:eastAsia="sr-Latn-CS"/>
        </w:rPr>
        <w:t>decembar</w:t>
      </w:r>
      <w:proofErr w:type="spellEnd"/>
      <w:proofErr w:type="gramEnd"/>
      <w:r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2014</w:t>
      </w:r>
      <w:r w:rsidR="004B2C20" w:rsidRPr="00F205B8">
        <w:rPr>
          <w:rFonts w:ascii="Arial" w:eastAsia="Times New Roman" w:hAnsi="Arial" w:cs="Arial"/>
          <w:sz w:val="24"/>
          <w:szCs w:val="24"/>
          <w:lang w:eastAsia="sr-Latn-CS"/>
        </w:rPr>
        <w:t>.</w:t>
      </w:r>
      <w:r w:rsidR="000762E9" w:rsidRPr="00F205B8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762E9" w:rsidRPr="00F205B8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</w:p>
    <w:p w:rsidR="00FE0060" w:rsidRDefault="00FE0060" w:rsidP="00FE0060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sr-Latn-CS" w:eastAsia="sr-Latn-CS"/>
        </w:rPr>
      </w:pPr>
    </w:p>
    <w:p w:rsidR="00FE0060" w:rsidRPr="00FE0060" w:rsidRDefault="00FE0060" w:rsidP="00FE0060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sr-Latn-CS" w:eastAsia="sr-Latn-CS"/>
        </w:rPr>
      </w:pPr>
    </w:p>
    <w:p w:rsidR="00445A17" w:rsidRDefault="00445A17" w:rsidP="00445A1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1E56" w:rsidRPr="00584F75" w:rsidRDefault="00261E56" w:rsidP="00445A1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45A17" w:rsidRDefault="00445A17" w:rsidP="00445A1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84F75">
        <w:rPr>
          <w:rFonts w:ascii="Arial" w:hAnsi="Arial" w:cs="Arial"/>
          <w:sz w:val="24"/>
          <w:szCs w:val="24"/>
        </w:rPr>
        <w:t>Podgorica</w:t>
      </w:r>
      <w:proofErr w:type="spellEnd"/>
      <w:r w:rsidRPr="00584F75">
        <w:rPr>
          <w:rFonts w:ascii="Arial" w:hAnsi="Arial" w:cs="Arial"/>
          <w:sz w:val="24"/>
          <w:szCs w:val="24"/>
        </w:rPr>
        <w:t>,</w:t>
      </w:r>
      <w:r w:rsidR="007E0591">
        <w:rPr>
          <w:rFonts w:ascii="Arial" w:hAnsi="Arial" w:cs="Arial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CB347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E0591">
        <w:rPr>
          <w:rFonts w:ascii="Arial" w:hAnsi="Arial" w:cs="Arial"/>
          <w:sz w:val="24"/>
          <w:szCs w:val="24"/>
        </w:rPr>
        <w:t>janu</w:t>
      </w:r>
      <w:r w:rsidR="00CB347A">
        <w:rPr>
          <w:rFonts w:ascii="Arial" w:hAnsi="Arial" w:cs="Arial"/>
          <w:sz w:val="24"/>
          <w:szCs w:val="24"/>
        </w:rPr>
        <w:t>ar</w:t>
      </w:r>
      <w:proofErr w:type="spellEnd"/>
      <w:r w:rsidR="00C91D69">
        <w:rPr>
          <w:rFonts w:ascii="Arial" w:hAnsi="Arial" w:cs="Arial"/>
          <w:sz w:val="24"/>
          <w:szCs w:val="24"/>
        </w:rPr>
        <w:t xml:space="preserve"> </w:t>
      </w:r>
      <w:r w:rsidR="009D75DF">
        <w:rPr>
          <w:rFonts w:ascii="Arial" w:hAnsi="Arial" w:cs="Arial"/>
          <w:sz w:val="24"/>
          <w:szCs w:val="24"/>
        </w:rPr>
        <w:t xml:space="preserve"> </w:t>
      </w:r>
      <w:r w:rsidR="007E0591">
        <w:rPr>
          <w:rFonts w:ascii="Arial" w:hAnsi="Arial" w:cs="Arial"/>
          <w:sz w:val="24"/>
          <w:szCs w:val="24"/>
        </w:rPr>
        <w:t>2015</w:t>
      </w:r>
      <w:proofErr w:type="gramEnd"/>
      <w:r w:rsidRPr="00584F7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2B4CFF">
        <w:rPr>
          <w:rFonts w:ascii="Arial" w:hAnsi="Arial" w:cs="Arial"/>
          <w:sz w:val="24"/>
          <w:szCs w:val="24"/>
        </w:rPr>
        <w:t>g</w:t>
      </w:r>
      <w:r w:rsidRPr="00584F75">
        <w:rPr>
          <w:rFonts w:ascii="Arial" w:hAnsi="Arial" w:cs="Arial"/>
          <w:sz w:val="24"/>
          <w:szCs w:val="24"/>
        </w:rPr>
        <w:t>odine</w:t>
      </w:r>
      <w:proofErr w:type="spellEnd"/>
      <w:proofErr w:type="gramEnd"/>
    </w:p>
    <w:p w:rsidR="002B4CFF" w:rsidRDefault="002B4CFF" w:rsidP="00445A17">
      <w:pPr>
        <w:rPr>
          <w:rFonts w:ascii="Arial" w:hAnsi="Arial" w:cs="Arial"/>
          <w:sz w:val="24"/>
          <w:szCs w:val="24"/>
        </w:rPr>
      </w:pPr>
    </w:p>
    <w:p w:rsidR="00E0771D" w:rsidRDefault="00E0771D" w:rsidP="00445A17">
      <w:pPr>
        <w:rPr>
          <w:rFonts w:ascii="Arial" w:hAnsi="Arial" w:cs="Arial"/>
          <w:sz w:val="24"/>
          <w:szCs w:val="24"/>
        </w:rPr>
      </w:pPr>
    </w:p>
    <w:p w:rsidR="00E0771D" w:rsidRDefault="00E0771D" w:rsidP="00445A17">
      <w:pPr>
        <w:rPr>
          <w:rFonts w:ascii="Arial" w:hAnsi="Arial" w:cs="Arial"/>
          <w:sz w:val="24"/>
          <w:szCs w:val="24"/>
        </w:rPr>
      </w:pPr>
    </w:p>
    <w:p w:rsidR="00E0771D" w:rsidRDefault="00E0771D" w:rsidP="00445A17">
      <w:pPr>
        <w:rPr>
          <w:rFonts w:ascii="Arial" w:hAnsi="Arial" w:cs="Arial"/>
          <w:sz w:val="24"/>
          <w:szCs w:val="24"/>
        </w:rPr>
      </w:pPr>
    </w:p>
    <w:p w:rsidR="00E0771D" w:rsidRDefault="00E0771D" w:rsidP="00445A17">
      <w:pPr>
        <w:rPr>
          <w:rFonts w:ascii="Arial" w:hAnsi="Arial" w:cs="Arial"/>
          <w:sz w:val="24"/>
          <w:szCs w:val="24"/>
        </w:rPr>
      </w:pPr>
    </w:p>
    <w:p w:rsidR="00E0771D" w:rsidRDefault="00E0771D" w:rsidP="00445A17">
      <w:pPr>
        <w:rPr>
          <w:rFonts w:ascii="Arial" w:hAnsi="Arial" w:cs="Arial"/>
          <w:sz w:val="24"/>
          <w:szCs w:val="24"/>
        </w:rPr>
      </w:pPr>
    </w:p>
    <w:p w:rsidR="002B4CFF" w:rsidRDefault="002B4CFF" w:rsidP="00445A17">
      <w:pPr>
        <w:rPr>
          <w:rFonts w:ascii="Arial" w:hAnsi="Arial" w:cs="Arial"/>
          <w:sz w:val="24"/>
          <w:szCs w:val="24"/>
        </w:rPr>
      </w:pPr>
    </w:p>
    <w:p w:rsidR="002B4CFF" w:rsidRDefault="002B4CFF" w:rsidP="00445A17">
      <w:pPr>
        <w:rPr>
          <w:rFonts w:ascii="Arial" w:hAnsi="Arial" w:cs="Arial"/>
          <w:sz w:val="24"/>
          <w:szCs w:val="24"/>
        </w:rPr>
      </w:pPr>
    </w:p>
    <w:p w:rsidR="002B4CFF" w:rsidRDefault="002B4CFF" w:rsidP="00445A17">
      <w:pPr>
        <w:rPr>
          <w:rFonts w:ascii="Arial" w:hAnsi="Arial" w:cs="Arial"/>
          <w:sz w:val="24"/>
          <w:szCs w:val="24"/>
        </w:rPr>
      </w:pPr>
    </w:p>
    <w:p w:rsidR="002B4CFF" w:rsidRPr="00584F75" w:rsidRDefault="002B4CFF" w:rsidP="00445A17">
      <w:pPr>
        <w:rPr>
          <w:rFonts w:ascii="Arial" w:hAnsi="Arial" w:cs="Arial"/>
          <w:sz w:val="24"/>
          <w:szCs w:val="24"/>
        </w:rPr>
      </w:pPr>
    </w:p>
    <w:sectPr w:rsidR="002B4CFF" w:rsidRPr="00584F75" w:rsidSect="0081345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E5B"/>
    <w:multiLevelType w:val="hybridMultilevel"/>
    <w:tmpl w:val="F996962C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FBA"/>
    <w:multiLevelType w:val="hybridMultilevel"/>
    <w:tmpl w:val="72C8D3E8"/>
    <w:lvl w:ilvl="0" w:tplc="ABE605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6BCA"/>
    <w:multiLevelType w:val="hybridMultilevel"/>
    <w:tmpl w:val="F996962C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6EA7"/>
    <w:multiLevelType w:val="hybridMultilevel"/>
    <w:tmpl w:val="1F0C7186"/>
    <w:lvl w:ilvl="0" w:tplc="67885C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D7E5F"/>
    <w:multiLevelType w:val="hybridMultilevel"/>
    <w:tmpl w:val="A7829DC2"/>
    <w:lvl w:ilvl="0" w:tplc="A87E90C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95CEF"/>
    <w:multiLevelType w:val="hybridMultilevel"/>
    <w:tmpl w:val="F996962C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C4BDF"/>
    <w:multiLevelType w:val="hybridMultilevel"/>
    <w:tmpl w:val="F4666E18"/>
    <w:lvl w:ilvl="0" w:tplc="0142C402">
      <w:start w:val="3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A17"/>
    <w:rsid w:val="00000502"/>
    <w:rsid w:val="000008D6"/>
    <w:rsid w:val="0000098C"/>
    <w:rsid w:val="00000CDE"/>
    <w:rsid w:val="000035E5"/>
    <w:rsid w:val="00005114"/>
    <w:rsid w:val="0000576F"/>
    <w:rsid w:val="00006FAC"/>
    <w:rsid w:val="0000715F"/>
    <w:rsid w:val="00007C38"/>
    <w:rsid w:val="000100FE"/>
    <w:rsid w:val="0001042B"/>
    <w:rsid w:val="000138A2"/>
    <w:rsid w:val="00013AFA"/>
    <w:rsid w:val="0001502B"/>
    <w:rsid w:val="00015172"/>
    <w:rsid w:val="000155B2"/>
    <w:rsid w:val="00020097"/>
    <w:rsid w:val="0002064F"/>
    <w:rsid w:val="00020BB1"/>
    <w:rsid w:val="00021C71"/>
    <w:rsid w:val="00022E81"/>
    <w:rsid w:val="00023075"/>
    <w:rsid w:val="00025E06"/>
    <w:rsid w:val="00031D07"/>
    <w:rsid w:val="00031ECC"/>
    <w:rsid w:val="000325CB"/>
    <w:rsid w:val="000326BE"/>
    <w:rsid w:val="0003449A"/>
    <w:rsid w:val="000352F5"/>
    <w:rsid w:val="00037048"/>
    <w:rsid w:val="0004592D"/>
    <w:rsid w:val="00045A08"/>
    <w:rsid w:val="0004664F"/>
    <w:rsid w:val="00047BA1"/>
    <w:rsid w:val="0005064D"/>
    <w:rsid w:val="00050C2C"/>
    <w:rsid w:val="00051668"/>
    <w:rsid w:val="000523A6"/>
    <w:rsid w:val="0005243C"/>
    <w:rsid w:val="000533D8"/>
    <w:rsid w:val="00053588"/>
    <w:rsid w:val="00053B79"/>
    <w:rsid w:val="00063DC5"/>
    <w:rsid w:val="000640B9"/>
    <w:rsid w:val="00064D9C"/>
    <w:rsid w:val="00067629"/>
    <w:rsid w:val="00071496"/>
    <w:rsid w:val="00071657"/>
    <w:rsid w:val="00072ABD"/>
    <w:rsid w:val="00072D43"/>
    <w:rsid w:val="0007548F"/>
    <w:rsid w:val="000762E9"/>
    <w:rsid w:val="00076563"/>
    <w:rsid w:val="000770CB"/>
    <w:rsid w:val="00077A2A"/>
    <w:rsid w:val="000804B3"/>
    <w:rsid w:val="0008191D"/>
    <w:rsid w:val="00081CCA"/>
    <w:rsid w:val="00086E7C"/>
    <w:rsid w:val="00087088"/>
    <w:rsid w:val="0009013B"/>
    <w:rsid w:val="00090BEF"/>
    <w:rsid w:val="00093639"/>
    <w:rsid w:val="00095E1F"/>
    <w:rsid w:val="00095E87"/>
    <w:rsid w:val="000964D0"/>
    <w:rsid w:val="000A1D25"/>
    <w:rsid w:val="000A23CC"/>
    <w:rsid w:val="000A2AEB"/>
    <w:rsid w:val="000A2CEE"/>
    <w:rsid w:val="000A4D85"/>
    <w:rsid w:val="000A4D96"/>
    <w:rsid w:val="000A4FE5"/>
    <w:rsid w:val="000A6D84"/>
    <w:rsid w:val="000B0667"/>
    <w:rsid w:val="000B1084"/>
    <w:rsid w:val="000B1131"/>
    <w:rsid w:val="000B12F7"/>
    <w:rsid w:val="000B14F9"/>
    <w:rsid w:val="000B1951"/>
    <w:rsid w:val="000B2998"/>
    <w:rsid w:val="000B4270"/>
    <w:rsid w:val="000C0E56"/>
    <w:rsid w:val="000C2A9B"/>
    <w:rsid w:val="000C2E73"/>
    <w:rsid w:val="000C4285"/>
    <w:rsid w:val="000C45EA"/>
    <w:rsid w:val="000C4C3C"/>
    <w:rsid w:val="000C7AC4"/>
    <w:rsid w:val="000C7E74"/>
    <w:rsid w:val="000D1843"/>
    <w:rsid w:val="000D25A8"/>
    <w:rsid w:val="000D43B3"/>
    <w:rsid w:val="000D6530"/>
    <w:rsid w:val="000D7F50"/>
    <w:rsid w:val="000E0CC1"/>
    <w:rsid w:val="000E2099"/>
    <w:rsid w:val="000E2A0E"/>
    <w:rsid w:val="000E359B"/>
    <w:rsid w:val="000E475C"/>
    <w:rsid w:val="000F0396"/>
    <w:rsid w:val="000F0587"/>
    <w:rsid w:val="000F0633"/>
    <w:rsid w:val="000F5C6E"/>
    <w:rsid w:val="000F60F4"/>
    <w:rsid w:val="00100208"/>
    <w:rsid w:val="0010091E"/>
    <w:rsid w:val="00100B8F"/>
    <w:rsid w:val="00103AA0"/>
    <w:rsid w:val="00104807"/>
    <w:rsid w:val="00104D9F"/>
    <w:rsid w:val="00104F71"/>
    <w:rsid w:val="0010508D"/>
    <w:rsid w:val="00107141"/>
    <w:rsid w:val="00107758"/>
    <w:rsid w:val="00111AC2"/>
    <w:rsid w:val="00112F0A"/>
    <w:rsid w:val="001211E8"/>
    <w:rsid w:val="0012228E"/>
    <w:rsid w:val="00122BDA"/>
    <w:rsid w:val="001240AB"/>
    <w:rsid w:val="00125BC5"/>
    <w:rsid w:val="001260FE"/>
    <w:rsid w:val="00130C9D"/>
    <w:rsid w:val="001329A1"/>
    <w:rsid w:val="00135236"/>
    <w:rsid w:val="001355BA"/>
    <w:rsid w:val="00137189"/>
    <w:rsid w:val="001417C2"/>
    <w:rsid w:val="00141C05"/>
    <w:rsid w:val="00142605"/>
    <w:rsid w:val="00143341"/>
    <w:rsid w:val="00144959"/>
    <w:rsid w:val="00144B0F"/>
    <w:rsid w:val="0014753D"/>
    <w:rsid w:val="00151BA6"/>
    <w:rsid w:val="00152191"/>
    <w:rsid w:val="0015465E"/>
    <w:rsid w:val="00155867"/>
    <w:rsid w:val="00160529"/>
    <w:rsid w:val="001631D9"/>
    <w:rsid w:val="00166749"/>
    <w:rsid w:val="00170629"/>
    <w:rsid w:val="00173F5C"/>
    <w:rsid w:val="00174B93"/>
    <w:rsid w:val="00180B82"/>
    <w:rsid w:val="00183256"/>
    <w:rsid w:val="00183B1C"/>
    <w:rsid w:val="00190594"/>
    <w:rsid w:val="001911B0"/>
    <w:rsid w:val="001919BB"/>
    <w:rsid w:val="00193A80"/>
    <w:rsid w:val="001A1EEC"/>
    <w:rsid w:val="001A204B"/>
    <w:rsid w:val="001A5F2F"/>
    <w:rsid w:val="001A792A"/>
    <w:rsid w:val="001B23FF"/>
    <w:rsid w:val="001B24D5"/>
    <w:rsid w:val="001B2F00"/>
    <w:rsid w:val="001B30F7"/>
    <w:rsid w:val="001B3CF3"/>
    <w:rsid w:val="001B56E6"/>
    <w:rsid w:val="001C0AB2"/>
    <w:rsid w:val="001C25A0"/>
    <w:rsid w:val="001C567B"/>
    <w:rsid w:val="001C5E72"/>
    <w:rsid w:val="001C6D04"/>
    <w:rsid w:val="001C6FC6"/>
    <w:rsid w:val="001C7906"/>
    <w:rsid w:val="001D0F6A"/>
    <w:rsid w:val="001D2989"/>
    <w:rsid w:val="001D2DBF"/>
    <w:rsid w:val="001D346D"/>
    <w:rsid w:val="001D7449"/>
    <w:rsid w:val="001E376A"/>
    <w:rsid w:val="001E4049"/>
    <w:rsid w:val="001E484F"/>
    <w:rsid w:val="001E6A08"/>
    <w:rsid w:val="001E77A7"/>
    <w:rsid w:val="001F1047"/>
    <w:rsid w:val="001F1C3B"/>
    <w:rsid w:val="001F2186"/>
    <w:rsid w:val="001F2FF3"/>
    <w:rsid w:val="001F33AF"/>
    <w:rsid w:val="001F34FA"/>
    <w:rsid w:val="001F7155"/>
    <w:rsid w:val="001F7E9F"/>
    <w:rsid w:val="00200309"/>
    <w:rsid w:val="002003DC"/>
    <w:rsid w:val="002007BE"/>
    <w:rsid w:val="00201288"/>
    <w:rsid w:val="0020167F"/>
    <w:rsid w:val="00203F1B"/>
    <w:rsid w:val="0020438D"/>
    <w:rsid w:val="00204DCE"/>
    <w:rsid w:val="002052AE"/>
    <w:rsid w:val="00205E36"/>
    <w:rsid w:val="00210BCC"/>
    <w:rsid w:val="00212188"/>
    <w:rsid w:val="00213333"/>
    <w:rsid w:val="00214AAE"/>
    <w:rsid w:val="002154FF"/>
    <w:rsid w:val="002161C2"/>
    <w:rsid w:val="00216CEA"/>
    <w:rsid w:val="00220362"/>
    <w:rsid w:val="00220A57"/>
    <w:rsid w:val="00221F06"/>
    <w:rsid w:val="002250F7"/>
    <w:rsid w:val="002279E4"/>
    <w:rsid w:val="00227B5C"/>
    <w:rsid w:val="00230AA7"/>
    <w:rsid w:val="00230E06"/>
    <w:rsid w:val="002311C9"/>
    <w:rsid w:val="0023158C"/>
    <w:rsid w:val="00232433"/>
    <w:rsid w:val="00234F9E"/>
    <w:rsid w:val="00235E00"/>
    <w:rsid w:val="0023758E"/>
    <w:rsid w:val="00240750"/>
    <w:rsid w:val="00240B3E"/>
    <w:rsid w:val="002433DE"/>
    <w:rsid w:val="00244CFA"/>
    <w:rsid w:val="00250446"/>
    <w:rsid w:val="00253565"/>
    <w:rsid w:val="00253A0D"/>
    <w:rsid w:val="00256B45"/>
    <w:rsid w:val="002619FC"/>
    <w:rsid w:val="00261E56"/>
    <w:rsid w:val="002628E5"/>
    <w:rsid w:val="00264453"/>
    <w:rsid w:val="00264666"/>
    <w:rsid w:val="0026634E"/>
    <w:rsid w:val="002663F3"/>
    <w:rsid w:val="00266A78"/>
    <w:rsid w:val="00267AC3"/>
    <w:rsid w:val="00270532"/>
    <w:rsid w:val="00271303"/>
    <w:rsid w:val="00271F68"/>
    <w:rsid w:val="0027310A"/>
    <w:rsid w:val="00274B34"/>
    <w:rsid w:val="00274B9A"/>
    <w:rsid w:val="00274DE4"/>
    <w:rsid w:val="002757D9"/>
    <w:rsid w:val="00275A40"/>
    <w:rsid w:val="00275BA8"/>
    <w:rsid w:val="00276F1B"/>
    <w:rsid w:val="00280C02"/>
    <w:rsid w:val="00283AC5"/>
    <w:rsid w:val="00284055"/>
    <w:rsid w:val="0028431A"/>
    <w:rsid w:val="0028450D"/>
    <w:rsid w:val="002859AC"/>
    <w:rsid w:val="00286006"/>
    <w:rsid w:val="0028619B"/>
    <w:rsid w:val="00290F5F"/>
    <w:rsid w:val="00291154"/>
    <w:rsid w:val="00293AE5"/>
    <w:rsid w:val="00293FAF"/>
    <w:rsid w:val="0029418B"/>
    <w:rsid w:val="00295E51"/>
    <w:rsid w:val="002963A0"/>
    <w:rsid w:val="002A35F7"/>
    <w:rsid w:val="002A4453"/>
    <w:rsid w:val="002A4E3F"/>
    <w:rsid w:val="002A5637"/>
    <w:rsid w:val="002A5B25"/>
    <w:rsid w:val="002A61D0"/>
    <w:rsid w:val="002A6E05"/>
    <w:rsid w:val="002B0CE5"/>
    <w:rsid w:val="002B326D"/>
    <w:rsid w:val="002B4CFF"/>
    <w:rsid w:val="002C0819"/>
    <w:rsid w:val="002C0BEC"/>
    <w:rsid w:val="002C2C4F"/>
    <w:rsid w:val="002C506D"/>
    <w:rsid w:val="002C58C5"/>
    <w:rsid w:val="002C7A42"/>
    <w:rsid w:val="002D160B"/>
    <w:rsid w:val="002D255E"/>
    <w:rsid w:val="002D3ED7"/>
    <w:rsid w:val="002D7CDE"/>
    <w:rsid w:val="002E119F"/>
    <w:rsid w:val="002E1F74"/>
    <w:rsid w:val="002E3EDF"/>
    <w:rsid w:val="002E44C9"/>
    <w:rsid w:val="002E4900"/>
    <w:rsid w:val="002E497F"/>
    <w:rsid w:val="002E5612"/>
    <w:rsid w:val="002E6760"/>
    <w:rsid w:val="002F07D4"/>
    <w:rsid w:val="002F1F91"/>
    <w:rsid w:val="002F47B5"/>
    <w:rsid w:val="002F5132"/>
    <w:rsid w:val="0030017E"/>
    <w:rsid w:val="0030072F"/>
    <w:rsid w:val="003008B5"/>
    <w:rsid w:val="003013EB"/>
    <w:rsid w:val="003019C6"/>
    <w:rsid w:val="00306996"/>
    <w:rsid w:val="0030764A"/>
    <w:rsid w:val="00307986"/>
    <w:rsid w:val="00310B35"/>
    <w:rsid w:val="00311261"/>
    <w:rsid w:val="003116E6"/>
    <w:rsid w:val="0031219E"/>
    <w:rsid w:val="00312B8E"/>
    <w:rsid w:val="003137C7"/>
    <w:rsid w:val="00316319"/>
    <w:rsid w:val="0032045A"/>
    <w:rsid w:val="00322AB2"/>
    <w:rsid w:val="00324620"/>
    <w:rsid w:val="003246AF"/>
    <w:rsid w:val="0032621F"/>
    <w:rsid w:val="00326E4E"/>
    <w:rsid w:val="00330538"/>
    <w:rsid w:val="003306FE"/>
    <w:rsid w:val="0033124F"/>
    <w:rsid w:val="003312A2"/>
    <w:rsid w:val="003337F1"/>
    <w:rsid w:val="00334492"/>
    <w:rsid w:val="00334811"/>
    <w:rsid w:val="00335125"/>
    <w:rsid w:val="0033574A"/>
    <w:rsid w:val="0033750D"/>
    <w:rsid w:val="003456DC"/>
    <w:rsid w:val="00347F9A"/>
    <w:rsid w:val="003514CE"/>
    <w:rsid w:val="00354DA2"/>
    <w:rsid w:val="00355258"/>
    <w:rsid w:val="0035641E"/>
    <w:rsid w:val="00360801"/>
    <w:rsid w:val="00362D1C"/>
    <w:rsid w:val="0036619C"/>
    <w:rsid w:val="0036641F"/>
    <w:rsid w:val="00367886"/>
    <w:rsid w:val="00370188"/>
    <w:rsid w:val="00370A7C"/>
    <w:rsid w:val="003722ED"/>
    <w:rsid w:val="00373740"/>
    <w:rsid w:val="00374BB9"/>
    <w:rsid w:val="00375E55"/>
    <w:rsid w:val="00377AC7"/>
    <w:rsid w:val="003809E4"/>
    <w:rsid w:val="00380F1B"/>
    <w:rsid w:val="00381ABA"/>
    <w:rsid w:val="00381D9D"/>
    <w:rsid w:val="0038546F"/>
    <w:rsid w:val="00385571"/>
    <w:rsid w:val="00386E68"/>
    <w:rsid w:val="003926E1"/>
    <w:rsid w:val="00395BF2"/>
    <w:rsid w:val="00397623"/>
    <w:rsid w:val="00397F46"/>
    <w:rsid w:val="00397FF0"/>
    <w:rsid w:val="003A003C"/>
    <w:rsid w:val="003A1CAF"/>
    <w:rsid w:val="003A2FF6"/>
    <w:rsid w:val="003A3981"/>
    <w:rsid w:val="003A4485"/>
    <w:rsid w:val="003A656F"/>
    <w:rsid w:val="003B058D"/>
    <w:rsid w:val="003B20C6"/>
    <w:rsid w:val="003B55B4"/>
    <w:rsid w:val="003C00A7"/>
    <w:rsid w:val="003C090D"/>
    <w:rsid w:val="003C0B48"/>
    <w:rsid w:val="003C141D"/>
    <w:rsid w:val="003C1816"/>
    <w:rsid w:val="003D1254"/>
    <w:rsid w:val="003D64D4"/>
    <w:rsid w:val="003D64DC"/>
    <w:rsid w:val="003D7B8D"/>
    <w:rsid w:val="003E1D14"/>
    <w:rsid w:val="003E20D2"/>
    <w:rsid w:val="003E254B"/>
    <w:rsid w:val="003E2931"/>
    <w:rsid w:val="003E3E26"/>
    <w:rsid w:val="003E4792"/>
    <w:rsid w:val="003E49F1"/>
    <w:rsid w:val="003E4C77"/>
    <w:rsid w:val="003E5D04"/>
    <w:rsid w:val="003E5FF3"/>
    <w:rsid w:val="003E67A2"/>
    <w:rsid w:val="003E69DA"/>
    <w:rsid w:val="003F2845"/>
    <w:rsid w:val="003F2B5C"/>
    <w:rsid w:val="003F3234"/>
    <w:rsid w:val="003F357A"/>
    <w:rsid w:val="003F3AB6"/>
    <w:rsid w:val="003F741C"/>
    <w:rsid w:val="0040015F"/>
    <w:rsid w:val="00403126"/>
    <w:rsid w:val="004031E3"/>
    <w:rsid w:val="0040361A"/>
    <w:rsid w:val="00404091"/>
    <w:rsid w:val="00406338"/>
    <w:rsid w:val="0040685D"/>
    <w:rsid w:val="00407870"/>
    <w:rsid w:val="00407CF9"/>
    <w:rsid w:val="0041254E"/>
    <w:rsid w:val="00412DB4"/>
    <w:rsid w:val="00413216"/>
    <w:rsid w:val="00413428"/>
    <w:rsid w:val="00413E1C"/>
    <w:rsid w:val="00414B95"/>
    <w:rsid w:val="00414EA0"/>
    <w:rsid w:val="004151C9"/>
    <w:rsid w:val="004160F5"/>
    <w:rsid w:val="0042037A"/>
    <w:rsid w:val="00420C93"/>
    <w:rsid w:val="00420E17"/>
    <w:rsid w:val="00422DB2"/>
    <w:rsid w:val="00423D9A"/>
    <w:rsid w:val="0042440D"/>
    <w:rsid w:val="004246C8"/>
    <w:rsid w:val="0042618E"/>
    <w:rsid w:val="00426232"/>
    <w:rsid w:val="004311B7"/>
    <w:rsid w:val="00431292"/>
    <w:rsid w:val="00431D71"/>
    <w:rsid w:val="00432C3C"/>
    <w:rsid w:val="00437776"/>
    <w:rsid w:val="00440241"/>
    <w:rsid w:val="00440A45"/>
    <w:rsid w:val="004425A3"/>
    <w:rsid w:val="0044301F"/>
    <w:rsid w:val="00445A17"/>
    <w:rsid w:val="004464A0"/>
    <w:rsid w:val="004502B5"/>
    <w:rsid w:val="004520E7"/>
    <w:rsid w:val="00453714"/>
    <w:rsid w:val="004537FB"/>
    <w:rsid w:val="00453853"/>
    <w:rsid w:val="00453A1F"/>
    <w:rsid w:val="00454C2B"/>
    <w:rsid w:val="00455C51"/>
    <w:rsid w:val="00456B25"/>
    <w:rsid w:val="00456CB7"/>
    <w:rsid w:val="004600BD"/>
    <w:rsid w:val="004602C4"/>
    <w:rsid w:val="00461A1C"/>
    <w:rsid w:val="0046497D"/>
    <w:rsid w:val="004673C2"/>
    <w:rsid w:val="004674B8"/>
    <w:rsid w:val="004674E3"/>
    <w:rsid w:val="0046794C"/>
    <w:rsid w:val="00473164"/>
    <w:rsid w:val="0047324A"/>
    <w:rsid w:val="00473943"/>
    <w:rsid w:val="00473D01"/>
    <w:rsid w:val="00473F9D"/>
    <w:rsid w:val="0048092A"/>
    <w:rsid w:val="004854B0"/>
    <w:rsid w:val="004906FD"/>
    <w:rsid w:val="00490BFF"/>
    <w:rsid w:val="00491C7F"/>
    <w:rsid w:val="00493677"/>
    <w:rsid w:val="00493A44"/>
    <w:rsid w:val="00494B18"/>
    <w:rsid w:val="004951FB"/>
    <w:rsid w:val="00495A94"/>
    <w:rsid w:val="00496760"/>
    <w:rsid w:val="00496A51"/>
    <w:rsid w:val="00496C81"/>
    <w:rsid w:val="004973AC"/>
    <w:rsid w:val="004A013A"/>
    <w:rsid w:val="004A03A0"/>
    <w:rsid w:val="004A09BA"/>
    <w:rsid w:val="004A3B47"/>
    <w:rsid w:val="004A66D5"/>
    <w:rsid w:val="004A67CA"/>
    <w:rsid w:val="004A7EFA"/>
    <w:rsid w:val="004B09B7"/>
    <w:rsid w:val="004B27A6"/>
    <w:rsid w:val="004B2C20"/>
    <w:rsid w:val="004B41A9"/>
    <w:rsid w:val="004B4371"/>
    <w:rsid w:val="004B7626"/>
    <w:rsid w:val="004C179D"/>
    <w:rsid w:val="004C1E28"/>
    <w:rsid w:val="004C2850"/>
    <w:rsid w:val="004C39C4"/>
    <w:rsid w:val="004C3A37"/>
    <w:rsid w:val="004C6D17"/>
    <w:rsid w:val="004D05EC"/>
    <w:rsid w:val="004D0771"/>
    <w:rsid w:val="004D07B3"/>
    <w:rsid w:val="004D0E7F"/>
    <w:rsid w:val="004D2193"/>
    <w:rsid w:val="004E39BB"/>
    <w:rsid w:val="004E6BA4"/>
    <w:rsid w:val="004F203A"/>
    <w:rsid w:val="004F2A7F"/>
    <w:rsid w:val="004F38AE"/>
    <w:rsid w:val="004F4004"/>
    <w:rsid w:val="004F4974"/>
    <w:rsid w:val="004F71B2"/>
    <w:rsid w:val="004F7221"/>
    <w:rsid w:val="004F7E6B"/>
    <w:rsid w:val="0050100E"/>
    <w:rsid w:val="00501628"/>
    <w:rsid w:val="0050202C"/>
    <w:rsid w:val="00506331"/>
    <w:rsid w:val="00506CC9"/>
    <w:rsid w:val="00510D56"/>
    <w:rsid w:val="00510EDC"/>
    <w:rsid w:val="005125AA"/>
    <w:rsid w:val="00514997"/>
    <w:rsid w:val="005153C6"/>
    <w:rsid w:val="005160E8"/>
    <w:rsid w:val="00516999"/>
    <w:rsid w:val="00516BAB"/>
    <w:rsid w:val="0051706C"/>
    <w:rsid w:val="00517C6F"/>
    <w:rsid w:val="005215B9"/>
    <w:rsid w:val="00521661"/>
    <w:rsid w:val="00523252"/>
    <w:rsid w:val="0053049A"/>
    <w:rsid w:val="005306BA"/>
    <w:rsid w:val="00530883"/>
    <w:rsid w:val="00531D2A"/>
    <w:rsid w:val="0053267A"/>
    <w:rsid w:val="005343D2"/>
    <w:rsid w:val="005345DF"/>
    <w:rsid w:val="00535A92"/>
    <w:rsid w:val="00535C4C"/>
    <w:rsid w:val="00536315"/>
    <w:rsid w:val="005375AD"/>
    <w:rsid w:val="005433AE"/>
    <w:rsid w:val="00545360"/>
    <w:rsid w:val="00546D8E"/>
    <w:rsid w:val="005503C4"/>
    <w:rsid w:val="0055048F"/>
    <w:rsid w:val="00550F32"/>
    <w:rsid w:val="005527B2"/>
    <w:rsid w:val="00554FF2"/>
    <w:rsid w:val="005555A0"/>
    <w:rsid w:val="005557B8"/>
    <w:rsid w:val="005561F8"/>
    <w:rsid w:val="00556D77"/>
    <w:rsid w:val="0055771A"/>
    <w:rsid w:val="005579C9"/>
    <w:rsid w:val="005600DF"/>
    <w:rsid w:val="00570CDF"/>
    <w:rsid w:val="00571C87"/>
    <w:rsid w:val="005748F8"/>
    <w:rsid w:val="00574A85"/>
    <w:rsid w:val="00574BC2"/>
    <w:rsid w:val="00575C9C"/>
    <w:rsid w:val="00576495"/>
    <w:rsid w:val="005764C0"/>
    <w:rsid w:val="005773FE"/>
    <w:rsid w:val="00582416"/>
    <w:rsid w:val="005833A9"/>
    <w:rsid w:val="00584B5E"/>
    <w:rsid w:val="00584ED6"/>
    <w:rsid w:val="005855C4"/>
    <w:rsid w:val="0058642D"/>
    <w:rsid w:val="00591517"/>
    <w:rsid w:val="00591C65"/>
    <w:rsid w:val="00592867"/>
    <w:rsid w:val="00592C47"/>
    <w:rsid w:val="00594359"/>
    <w:rsid w:val="00594660"/>
    <w:rsid w:val="005963A1"/>
    <w:rsid w:val="005969F3"/>
    <w:rsid w:val="00596E2E"/>
    <w:rsid w:val="005974CC"/>
    <w:rsid w:val="00597A31"/>
    <w:rsid w:val="005A01F0"/>
    <w:rsid w:val="005A0FBC"/>
    <w:rsid w:val="005A1761"/>
    <w:rsid w:val="005A22CE"/>
    <w:rsid w:val="005A248E"/>
    <w:rsid w:val="005A5519"/>
    <w:rsid w:val="005A6972"/>
    <w:rsid w:val="005A7454"/>
    <w:rsid w:val="005B178B"/>
    <w:rsid w:val="005B22D1"/>
    <w:rsid w:val="005B24D6"/>
    <w:rsid w:val="005B30D6"/>
    <w:rsid w:val="005B6A77"/>
    <w:rsid w:val="005B7611"/>
    <w:rsid w:val="005C1DF1"/>
    <w:rsid w:val="005C50B6"/>
    <w:rsid w:val="005C6F51"/>
    <w:rsid w:val="005D35AF"/>
    <w:rsid w:val="005D37F0"/>
    <w:rsid w:val="005D533D"/>
    <w:rsid w:val="005E1B55"/>
    <w:rsid w:val="005E2E1A"/>
    <w:rsid w:val="005E2ECE"/>
    <w:rsid w:val="005E5610"/>
    <w:rsid w:val="005F61A5"/>
    <w:rsid w:val="005F7C02"/>
    <w:rsid w:val="00600D53"/>
    <w:rsid w:val="00601D17"/>
    <w:rsid w:val="00602046"/>
    <w:rsid w:val="0060242E"/>
    <w:rsid w:val="006031B9"/>
    <w:rsid w:val="00605593"/>
    <w:rsid w:val="00607120"/>
    <w:rsid w:val="00610F92"/>
    <w:rsid w:val="006117C8"/>
    <w:rsid w:val="006129AE"/>
    <w:rsid w:val="00612B57"/>
    <w:rsid w:val="00612D3F"/>
    <w:rsid w:val="006151C1"/>
    <w:rsid w:val="0061666D"/>
    <w:rsid w:val="00616726"/>
    <w:rsid w:val="0061701B"/>
    <w:rsid w:val="00620099"/>
    <w:rsid w:val="00620742"/>
    <w:rsid w:val="00620FD8"/>
    <w:rsid w:val="006230A3"/>
    <w:rsid w:val="006234A4"/>
    <w:rsid w:val="0062522F"/>
    <w:rsid w:val="0062622B"/>
    <w:rsid w:val="00627CAF"/>
    <w:rsid w:val="00631549"/>
    <w:rsid w:val="00632A33"/>
    <w:rsid w:val="00633FF5"/>
    <w:rsid w:val="0063422D"/>
    <w:rsid w:val="006356A9"/>
    <w:rsid w:val="00636D3C"/>
    <w:rsid w:val="0064124E"/>
    <w:rsid w:val="0064182F"/>
    <w:rsid w:val="006432A0"/>
    <w:rsid w:val="006435A7"/>
    <w:rsid w:val="006437F6"/>
    <w:rsid w:val="006445EA"/>
    <w:rsid w:val="00644F78"/>
    <w:rsid w:val="00646CAE"/>
    <w:rsid w:val="0065084B"/>
    <w:rsid w:val="00651DD0"/>
    <w:rsid w:val="006526E6"/>
    <w:rsid w:val="006526F7"/>
    <w:rsid w:val="00653B6A"/>
    <w:rsid w:val="006564A6"/>
    <w:rsid w:val="00656DCE"/>
    <w:rsid w:val="00656F75"/>
    <w:rsid w:val="006571C4"/>
    <w:rsid w:val="00660233"/>
    <w:rsid w:val="00662353"/>
    <w:rsid w:val="0066364B"/>
    <w:rsid w:val="00664AB3"/>
    <w:rsid w:val="00665271"/>
    <w:rsid w:val="0067068B"/>
    <w:rsid w:val="00673450"/>
    <w:rsid w:val="00675298"/>
    <w:rsid w:val="00677D21"/>
    <w:rsid w:val="00680236"/>
    <w:rsid w:val="006816B4"/>
    <w:rsid w:val="006845A5"/>
    <w:rsid w:val="00686454"/>
    <w:rsid w:val="00686E97"/>
    <w:rsid w:val="00692056"/>
    <w:rsid w:val="00694309"/>
    <w:rsid w:val="006944F5"/>
    <w:rsid w:val="00694756"/>
    <w:rsid w:val="00694C7F"/>
    <w:rsid w:val="00694F5C"/>
    <w:rsid w:val="006A0E45"/>
    <w:rsid w:val="006A1765"/>
    <w:rsid w:val="006A194F"/>
    <w:rsid w:val="006A2860"/>
    <w:rsid w:val="006A2C66"/>
    <w:rsid w:val="006A486F"/>
    <w:rsid w:val="006A53A3"/>
    <w:rsid w:val="006A5511"/>
    <w:rsid w:val="006A5BAA"/>
    <w:rsid w:val="006A6600"/>
    <w:rsid w:val="006B38FC"/>
    <w:rsid w:val="006B46D5"/>
    <w:rsid w:val="006B496D"/>
    <w:rsid w:val="006B4AFE"/>
    <w:rsid w:val="006B4E22"/>
    <w:rsid w:val="006B4F4C"/>
    <w:rsid w:val="006B5CC9"/>
    <w:rsid w:val="006C1CE2"/>
    <w:rsid w:val="006C1E78"/>
    <w:rsid w:val="006C262D"/>
    <w:rsid w:val="006C2AF8"/>
    <w:rsid w:val="006C2C79"/>
    <w:rsid w:val="006C2E1A"/>
    <w:rsid w:val="006C51B3"/>
    <w:rsid w:val="006C7C0C"/>
    <w:rsid w:val="006D275A"/>
    <w:rsid w:val="006D7384"/>
    <w:rsid w:val="006D7676"/>
    <w:rsid w:val="006E1E1C"/>
    <w:rsid w:val="006E407B"/>
    <w:rsid w:val="006E73A0"/>
    <w:rsid w:val="006F386B"/>
    <w:rsid w:val="006F3D54"/>
    <w:rsid w:val="006F46AE"/>
    <w:rsid w:val="006F4BD8"/>
    <w:rsid w:val="006F545F"/>
    <w:rsid w:val="006F605A"/>
    <w:rsid w:val="006F6271"/>
    <w:rsid w:val="006F68DC"/>
    <w:rsid w:val="00700E9D"/>
    <w:rsid w:val="007040CC"/>
    <w:rsid w:val="007055BB"/>
    <w:rsid w:val="00705992"/>
    <w:rsid w:val="00706C16"/>
    <w:rsid w:val="00707F5A"/>
    <w:rsid w:val="00711B6B"/>
    <w:rsid w:val="00713D95"/>
    <w:rsid w:val="00713F42"/>
    <w:rsid w:val="00715134"/>
    <w:rsid w:val="00715B09"/>
    <w:rsid w:val="007163F5"/>
    <w:rsid w:val="00716A76"/>
    <w:rsid w:val="00716CCE"/>
    <w:rsid w:val="00716CE4"/>
    <w:rsid w:val="007175FC"/>
    <w:rsid w:val="0072038E"/>
    <w:rsid w:val="00721873"/>
    <w:rsid w:val="00724B43"/>
    <w:rsid w:val="0073008C"/>
    <w:rsid w:val="00732A2D"/>
    <w:rsid w:val="00733808"/>
    <w:rsid w:val="00734DF4"/>
    <w:rsid w:val="0073607F"/>
    <w:rsid w:val="0073719B"/>
    <w:rsid w:val="007372E8"/>
    <w:rsid w:val="0073737D"/>
    <w:rsid w:val="007374B8"/>
    <w:rsid w:val="0074049A"/>
    <w:rsid w:val="007416E5"/>
    <w:rsid w:val="00743AA6"/>
    <w:rsid w:val="00743D98"/>
    <w:rsid w:val="00743EC2"/>
    <w:rsid w:val="00747987"/>
    <w:rsid w:val="0075153E"/>
    <w:rsid w:val="00751FA2"/>
    <w:rsid w:val="007528A9"/>
    <w:rsid w:val="00753007"/>
    <w:rsid w:val="00754964"/>
    <w:rsid w:val="00754D24"/>
    <w:rsid w:val="007562B2"/>
    <w:rsid w:val="007578B0"/>
    <w:rsid w:val="00757E66"/>
    <w:rsid w:val="007614F8"/>
    <w:rsid w:val="00761DB7"/>
    <w:rsid w:val="00763B72"/>
    <w:rsid w:val="00763C96"/>
    <w:rsid w:val="0077096E"/>
    <w:rsid w:val="00771A03"/>
    <w:rsid w:val="0077276E"/>
    <w:rsid w:val="00773076"/>
    <w:rsid w:val="00774F58"/>
    <w:rsid w:val="007750A3"/>
    <w:rsid w:val="00775F7E"/>
    <w:rsid w:val="00776B56"/>
    <w:rsid w:val="00780A67"/>
    <w:rsid w:val="00780ADD"/>
    <w:rsid w:val="0078117C"/>
    <w:rsid w:val="00782E00"/>
    <w:rsid w:val="00785DDC"/>
    <w:rsid w:val="007877A5"/>
    <w:rsid w:val="00790B50"/>
    <w:rsid w:val="00790EF3"/>
    <w:rsid w:val="00792470"/>
    <w:rsid w:val="007941CE"/>
    <w:rsid w:val="0079595E"/>
    <w:rsid w:val="007969E3"/>
    <w:rsid w:val="007A07E5"/>
    <w:rsid w:val="007A1012"/>
    <w:rsid w:val="007A1DF1"/>
    <w:rsid w:val="007A2116"/>
    <w:rsid w:val="007A2B3C"/>
    <w:rsid w:val="007A3A64"/>
    <w:rsid w:val="007A446E"/>
    <w:rsid w:val="007A4790"/>
    <w:rsid w:val="007A6467"/>
    <w:rsid w:val="007A7917"/>
    <w:rsid w:val="007B2B62"/>
    <w:rsid w:val="007B3A83"/>
    <w:rsid w:val="007B6323"/>
    <w:rsid w:val="007B7646"/>
    <w:rsid w:val="007B7D30"/>
    <w:rsid w:val="007C386B"/>
    <w:rsid w:val="007C3F1C"/>
    <w:rsid w:val="007C418D"/>
    <w:rsid w:val="007C41C3"/>
    <w:rsid w:val="007C555F"/>
    <w:rsid w:val="007C579A"/>
    <w:rsid w:val="007D2A18"/>
    <w:rsid w:val="007D3D71"/>
    <w:rsid w:val="007D3F89"/>
    <w:rsid w:val="007D4C89"/>
    <w:rsid w:val="007D5D00"/>
    <w:rsid w:val="007D7DA3"/>
    <w:rsid w:val="007E0591"/>
    <w:rsid w:val="007E1116"/>
    <w:rsid w:val="007E1995"/>
    <w:rsid w:val="007E20C1"/>
    <w:rsid w:val="007E2C3C"/>
    <w:rsid w:val="007E2CA4"/>
    <w:rsid w:val="007E7AD1"/>
    <w:rsid w:val="007F1864"/>
    <w:rsid w:val="007F2ECD"/>
    <w:rsid w:val="007F767D"/>
    <w:rsid w:val="0080031F"/>
    <w:rsid w:val="00800880"/>
    <w:rsid w:val="00803386"/>
    <w:rsid w:val="008041FC"/>
    <w:rsid w:val="00805674"/>
    <w:rsid w:val="0080574E"/>
    <w:rsid w:val="00805D79"/>
    <w:rsid w:val="00806D57"/>
    <w:rsid w:val="00807E78"/>
    <w:rsid w:val="00811021"/>
    <w:rsid w:val="0081345E"/>
    <w:rsid w:val="00814D4F"/>
    <w:rsid w:val="00815E59"/>
    <w:rsid w:val="008164CF"/>
    <w:rsid w:val="00820EEE"/>
    <w:rsid w:val="00821885"/>
    <w:rsid w:val="00821A45"/>
    <w:rsid w:val="00823661"/>
    <w:rsid w:val="0082703B"/>
    <w:rsid w:val="00833A06"/>
    <w:rsid w:val="00833C25"/>
    <w:rsid w:val="0083455D"/>
    <w:rsid w:val="008346E9"/>
    <w:rsid w:val="00837009"/>
    <w:rsid w:val="00837600"/>
    <w:rsid w:val="008417B3"/>
    <w:rsid w:val="00841B65"/>
    <w:rsid w:val="00853BBB"/>
    <w:rsid w:val="0085462E"/>
    <w:rsid w:val="008572E0"/>
    <w:rsid w:val="00862308"/>
    <w:rsid w:val="00862486"/>
    <w:rsid w:val="00864191"/>
    <w:rsid w:val="00864EA2"/>
    <w:rsid w:val="00870844"/>
    <w:rsid w:val="0087126C"/>
    <w:rsid w:val="008713BB"/>
    <w:rsid w:val="0087179B"/>
    <w:rsid w:val="00871F7A"/>
    <w:rsid w:val="008721F0"/>
    <w:rsid w:val="00873346"/>
    <w:rsid w:val="00875677"/>
    <w:rsid w:val="0087698B"/>
    <w:rsid w:val="008776C4"/>
    <w:rsid w:val="00880546"/>
    <w:rsid w:val="00883714"/>
    <w:rsid w:val="0088564C"/>
    <w:rsid w:val="008863C1"/>
    <w:rsid w:val="008869B3"/>
    <w:rsid w:val="0088759F"/>
    <w:rsid w:val="0088791E"/>
    <w:rsid w:val="00887DF3"/>
    <w:rsid w:val="00890584"/>
    <w:rsid w:val="008912C0"/>
    <w:rsid w:val="00892934"/>
    <w:rsid w:val="00892D32"/>
    <w:rsid w:val="00894409"/>
    <w:rsid w:val="0089530F"/>
    <w:rsid w:val="008A16B3"/>
    <w:rsid w:val="008A1C0F"/>
    <w:rsid w:val="008A2AA2"/>
    <w:rsid w:val="008A4A70"/>
    <w:rsid w:val="008A7F3C"/>
    <w:rsid w:val="008A7F48"/>
    <w:rsid w:val="008B08DD"/>
    <w:rsid w:val="008B2005"/>
    <w:rsid w:val="008B2649"/>
    <w:rsid w:val="008B4694"/>
    <w:rsid w:val="008B4F32"/>
    <w:rsid w:val="008B791A"/>
    <w:rsid w:val="008B798F"/>
    <w:rsid w:val="008B7C48"/>
    <w:rsid w:val="008C00FF"/>
    <w:rsid w:val="008C4344"/>
    <w:rsid w:val="008C663D"/>
    <w:rsid w:val="008C7CDD"/>
    <w:rsid w:val="008D147B"/>
    <w:rsid w:val="008D3C12"/>
    <w:rsid w:val="008D41AC"/>
    <w:rsid w:val="008D44AD"/>
    <w:rsid w:val="008D4BB0"/>
    <w:rsid w:val="008D5ACF"/>
    <w:rsid w:val="008D5FA7"/>
    <w:rsid w:val="008D5FB4"/>
    <w:rsid w:val="008D60CF"/>
    <w:rsid w:val="008E1F38"/>
    <w:rsid w:val="008E3177"/>
    <w:rsid w:val="008E5C87"/>
    <w:rsid w:val="008E6435"/>
    <w:rsid w:val="008E68DD"/>
    <w:rsid w:val="008E7288"/>
    <w:rsid w:val="008F38C7"/>
    <w:rsid w:val="008F5EC6"/>
    <w:rsid w:val="008F6154"/>
    <w:rsid w:val="009006C3"/>
    <w:rsid w:val="00901B4C"/>
    <w:rsid w:val="0090201A"/>
    <w:rsid w:val="00902664"/>
    <w:rsid w:val="00903AA7"/>
    <w:rsid w:val="0090466D"/>
    <w:rsid w:val="00904F1A"/>
    <w:rsid w:val="0090776A"/>
    <w:rsid w:val="009105C2"/>
    <w:rsid w:val="00910A2D"/>
    <w:rsid w:val="00913521"/>
    <w:rsid w:val="00913D2D"/>
    <w:rsid w:val="00914443"/>
    <w:rsid w:val="00916F66"/>
    <w:rsid w:val="009237DC"/>
    <w:rsid w:val="00923A5D"/>
    <w:rsid w:val="00925015"/>
    <w:rsid w:val="00925463"/>
    <w:rsid w:val="0092550B"/>
    <w:rsid w:val="009261F1"/>
    <w:rsid w:val="00926D0E"/>
    <w:rsid w:val="00931D01"/>
    <w:rsid w:val="009322F5"/>
    <w:rsid w:val="00932987"/>
    <w:rsid w:val="0093415A"/>
    <w:rsid w:val="00934F19"/>
    <w:rsid w:val="0093535C"/>
    <w:rsid w:val="009354F0"/>
    <w:rsid w:val="009361E0"/>
    <w:rsid w:val="00940C76"/>
    <w:rsid w:val="009413DD"/>
    <w:rsid w:val="00941CCA"/>
    <w:rsid w:val="00942028"/>
    <w:rsid w:val="009428B2"/>
    <w:rsid w:val="00943732"/>
    <w:rsid w:val="00943983"/>
    <w:rsid w:val="009440BD"/>
    <w:rsid w:val="009461AF"/>
    <w:rsid w:val="0095593A"/>
    <w:rsid w:val="0095700C"/>
    <w:rsid w:val="009577A6"/>
    <w:rsid w:val="00957984"/>
    <w:rsid w:val="00957B39"/>
    <w:rsid w:val="00960747"/>
    <w:rsid w:val="009617AE"/>
    <w:rsid w:val="00961B54"/>
    <w:rsid w:val="00964598"/>
    <w:rsid w:val="00964D8E"/>
    <w:rsid w:val="00965A74"/>
    <w:rsid w:val="00966774"/>
    <w:rsid w:val="00967FF2"/>
    <w:rsid w:val="00971A38"/>
    <w:rsid w:val="00973A00"/>
    <w:rsid w:val="00974D91"/>
    <w:rsid w:val="00975671"/>
    <w:rsid w:val="00976CEE"/>
    <w:rsid w:val="0098281C"/>
    <w:rsid w:val="009829A9"/>
    <w:rsid w:val="00984458"/>
    <w:rsid w:val="00987C64"/>
    <w:rsid w:val="00990DDE"/>
    <w:rsid w:val="0099298A"/>
    <w:rsid w:val="0099298F"/>
    <w:rsid w:val="0099762A"/>
    <w:rsid w:val="009A0A7D"/>
    <w:rsid w:val="009A29B7"/>
    <w:rsid w:val="009A33F1"/>
    <w:rsid w:val="009A3F95"/>
    <w:rsid w:val="009A460F"/>
    <w:rsid w:val="009A70BC"/>
    <w:rsid w:val="009B211D"/>
    <w:rsid w:val="009B2F46"/>
    <w:rsid w:val="009B454C"/>
    <w:rsid w:val="009B616D"/>
    <w:rsid w:val="009B6DE2"/>
    <w:rsid w:val="009C0993"/>
    <w:rsid w:val="009C12CA"/>
    <w:rsid w:val="009C20C4"/>
    <w:rsid w:val="009C223C"/>
    <w:rsid w:val="009C31B6"/>
    <w:rsid w:val="009C4AEB"/>
    <w:rsid w:val="009D2341"/>
    <w:rsid w:val="009D6D4E"/>
    <w:rsid w:val="009D75DF"/>
    <w:rsid w:val="009D7918"/>
    <w:rsid w:val="009E1FDE"/>
    <w:rsid w:val="009E3AA8"/>
    <w:rsid w:val="009E3F2F"/>
    <w:rsid w:val="009E5D64"/>
    <w:rsid w:val="009E6449"/>
    <w:rsid w:val="009E6D64"/>
    <w:rsid w:val="009F06B8"/>
    <w:rsid w:val="009F0ABD"/>
    <w:rsid w:val="009F0C0E"/>
    <w:rsid w:val="009F2AC2"/>
    <w:rsid w:val="009F3925"/>
    <w:rsid w:val="009F5B5C"/>
    <w:rsid w:val="009F70BD"/>
    <w:rsid w:val="009F79D9"/>
    <w:rsid w:val="00A00FFA"/>
    <w:rsid w:val="00A04D74"/>
    <w:rsid w:val="00A06B07"/>
    <w:rsid w:val="00A0749E"/>
    <w:rsid w:val="00A07DC1"/>
    <w:rsid w:val="00A106C7"/>
    <w:rsid w:val="00A12697"/>
    <w:rsid w:val="00A13F75"/>
    <w:rsid w:val="00A14C2C"/>
    <w:rsid w:val="00A218E3"/>
    <w:rsid w:val="00A219E3"/>
    <w:rsid w:val="00A24025"/>
    <w:rsid w:val="00A317E5"/>
    <w:rsid w:val="00A3208A"/>
    <w:rsid w:val="00A32314"/>
    <w:rsid w:val="00A328A2"/>
    <w:rsid w:val="00A3368C"/>
    <w:rsid w:val="00A34129"/>
    <w:rsid w:val="00A36A5D"/>
    <w:rsid w:val="00A37E7A"/>
    <w:rsid w:val="00A40782"/>
    <w:rsid w:val="00A420FD"/>
    <w:rsid w:val="00A42C3D"/>
    <w:rsid w:val="00A42E8D"/>
    <w:rsid w:val="00A44A15"/>
    <w:rsid w:val="00A46D96"/>
    <w:rsid w:val="00A46F22"/>
    <w:rsid w:val="00A47FCE"/>
    <w:rsid w:val="00A5025F"/>
    <w:rsid w:val="00A54DDA"/>
    <w:rsid w:val="00A55078"/>
    <w:rsid w:val="00A56446"/>
    <w:rsid w:val="00A60822"/>
    <w:rsid w:val="00A61D75"/>
    <w:rsid w:val="00A62A8B"/>
    <w:rsid w:val="00A62FD9"/>
    <w:rsid w:val="00A65363"/>
    <w:rsid w:val="00A67117"/>
    <w:rsid w:val="00A67A26"/>
    <w:rsid w:val="00A7378D"/>
    <w:rsid w:val="00A7554E"/>
    <w:rsid w:val="00A7571C"/>
    <w:rsid w:val="00A81399"/>
    <w:rsid w:val="00A81881"/>
    <w:rsid w:val="00A82368"/>
    <w:rsid w:val="00A82924"/>
    <w:rsid w:val="00A84382"/>
    <w:rsid w:val="00A84B93"/>
    <w:rsid w:val="00A91FEE"/>
    <w:rsid w:val="00A93C51"/>
    <w:rsid w:val="00A954CB"/>
    <w:rsid w:val="00A95A6C"/>
    <w:rsid w:val="00A95C18"/>
    <w:rsid w:val="00A96AF2"/>
    <w:rsid w:val="00A97161"/>
    <w:rsid w:val="00A97494"/>
    <w:rsid w:val="00AA024F"/>
    <w:rsid w:val="00AA0652"/>
    <w:rsid w:val="00AA1095"/>
    <w:rsid w:val="00AA2DB1"/>
    <w:rsid w:val="00AA4FC0"/>
    <w:rsid w:val="00AA66A8"/>
    <w:rsid w:val="00AA67F3"/>
    <w:rsid w:val="00AA7D1C"/>
    <w:rsid w:val="00AA7D30"/>
    <w:rsid w:val="00AB1014"/>
    <w:rsid w:val="00AB51FC"/>
    <w:rsid w:val="00AB5B58"/>
    <w:rsid w:val="00AB79EC"/>
    <w:rsid w:val="00AB7DBB"/>
    <w:rsid w:val="00AC26F5"/>
    <w:rsid w:val="00AC26F6"/>
    <w:rsid w:val="00AC3248"/>
    <w:rsid w:val="00AC4EEF"/>
    <w:rsid w:val="00AD0CE1"/>
    <w:rsid w:val="00AD1035"/>
    <w:rsid w:val="00AD1BCA"/>
    <w:rsid w:val="00AD223C"/>
    <w:rsid w:val="00AD7E31"/>
    <w:rsid w:val="00AE02A0"/>
    <w:rsid w:val="00AE11BB"/>
    <w:rsid w:val="00AE1ED4"/>
    <w:rsid w:val="00AE3781"/>
    <w:rsid w:val="00AE3A13"/>
    <w:rsid w:val="00AE6729"/>
    <w:rsid w:val="00AE697A"/>
    <w:rsid w:val="00AE73D5"/>
    <w:rsid w:val="00AF08B6"/>
    <w:rsid w:val="00AF0983"/>
    <w:rsid w:val="00AF0D2E"/>
    <w:rsid w:val="00AF1EA1"/>
    <w:rsid w:val="00AF1FCF"/>
    <w:rsid w:val="00AF3631"/>
    <w:rsid w:val="00AF5D2A"/>
    <w:rsid w:val="00AF74CB"/>
    <w:rsid w:val="00AF7547"/>
    <w:rsid w:val="00B03965"/>
    <w:rsid w:val="00B06652"/>
    <w:rsid w:val="00B06F2A"/>
    <w:rsid w:val="00B106C9"/>
    <w:rsid w:val="00B106EC"/>
    <w:rsid w:val="00B11ABD"/>
    <w:rsid w:val="00B11AD5"/>
    <w:rsid w:val="00B11B26"/>
    <w:rsid w:val="00B1739C"/>
    <w:rsid w:val="00B20DFE"/>
    <w:rsid w:val="00B22248"/>
    <w:rsid w:val="00B2375D"/>
    <w:rsid w:val="00B26E7E"/>
    <w:rsid w:val="00B27020"/>
    <w:rsid w:val="00B27F05"/>
    <w:rsid w:val="00B311D5"/>
    <w:rsid w:val="00B31F52"/>
    <w:rsid w:val="00B3211B"/>
    <w:rsid w:val="00B32703"/>
    <w:rsid w:val="00B35455"/>
    <w:rsid w:val="00B35E97"/>
    <w:rsid w:val="00B377D4"/>
    <w:rsid w:val="00B43725"/>
    <w:rsid w:val="00B47D0D"/>
    <w:rsid w:val="00B507FA"/>
    <w:rsid w:val="00B5087B"/>
    <w:rsid w:val="00B52292"/>
    <w:rsid w:val="00B5449E"/>
    <w:rsid w:val="00B562C7"/>
    <w:rsid w:val="00B56F1E"/>
    <w:rsid w:val="00B572E2"/>
    <w:rsid w:val="00B57958"/>
    <w:rsid w:val="00B57CDF"/>
    <w:rsid w:val="00B638AF"/>
    <w:rsid w:val="00B658CF"/>
    <w:rsid w:val="00B664B4"/>
    <w:rsid w:val="00B66FBC"/>
    <w:rsid w:val="00B7191E"/>
    <w:rsid w:val="00B71983"/>
    <w:rsid w:val="00B71BCD"/>
    <w:rsid w:val="00B73392"/>
    <w:rsid w:val="00B7357E"/>
    <w:rsid w:val="00B74432"/>
    <w:rsid w:val="00B74462"/>
    <w:rsid w:val="00B74C8C"/>
    <w:rsid w:val="00B74D8C"/>
    <w:rsid w:val="00B75766"/>
    <w:rsid w:val="00B83393"/>
    <w:rsid w:val="00B87F02"/>
    <w:rsid w:val="00B9135D"/>
    <w:rsid w:val="00B928EC"/>
    <w:rsid w:val="00B93833"/>
    <w:rsid w:val="00BA12B7"/>
    <w:rsid w:val="00BA3944"/>
    <w:rsid w:val="00BA42CD"/>
    <w:rsid w:val="00BA4A1E"/>
    <w:rsid w:val="00BB02BF"/>
    <w:rsid w:val="00BB07B9"/>
    <w:rsid w:val="00BB1879"/>
    <w:rsid w:val="00BB207F"/>
    <w:rsid w:val="00BB2414"/>
    <w:rsid w:val="00BB2500"/>
    <w:rsid w:val="00BB6904"/>
    <w:rsid w:val="00BD03F9"/>
    <w:rsid w:val="00BD31F2"/>
    <w:rsid w:val="00BD3D85"/>
    <w:rsid w:val="00BD4D29"/>
    <w:rsid w:val="00BD5974"/>
    <w:rsid w:val="00BD5B21"/>
    <w:rsid w:val="00BD5EC8"/>
    <w:rsid w:val="00BD6E07"/>
    <w:rsid w:val="00BE0230"/>
    <w:rsid w:val="00BE0B64"/>
    <w:rsid w:val="00BE3308"/>
    <w:rsid w:val="00BE37C2"/>
    <w:rsid w:val="00BE5AAF"/>
    <w:rsid w:val="00BE5DA3"/>
    <w:rsid w:val="00BF0D76"/>
    <w:rsid w:val="00BF1F81"/>
    <w:rsid w:val="00BF25D1"/>
    <w:rsid w:val="00BF26DF"/>
    <w:rsid w:val="00BF3129"/>
    <w:rsid w:val="00BF31F0"/>
    <w:rsid w:val="00BF53B1"/>
    <w:rsid w:val="00BF5D21"/>
    <w:rsid w:val="00BF604A"/>
    <w:rsid w:val="00BF70F4"/>
    <w:rsid w:val="00BF77E6"/>
    <w:rsid w:val="00BF79E7"/>
    <w:rsid w:val="00C00A09"/>
    <w:rsid w:val="00C024DF"/>
    <w:rsid w:val="00C028DD"/>
    <w:rsid w:val="00C02DA1"/>
    <w:rsid w:val="00C04188"/>
    <w:rsid w:val="00C0604C"/>
    <w:rsid w:val="00C07C78"/>
    <w:rsid w:val="00C118CA"/>
    <w:rsid w:val="00C11983"/>
    <w:rsid w:val="00C12435"/>
    <w:rsid w:val="00C12B04"/>
    <w:rsid w:val="00C132CF"/>
    <w:rsid w:val="00C1386B"/>
    <w:rsid w:val="00C152B5"/>
    <w:rsid w:val="00C159A9"/>
    <w:rsid w:val="00C20DB9"/>
    <w:rsid w:val="00C21CF4"/>
    <w:rsid w:val="00C23576"/>
    <w:rsid w:val="00C2405A"/>
    <w:rsid w:val="00C242F3"/>
    <w:rsid w:val="00C24A88"/>
    <w:rsid w:val="00C2502F"/>
    <w:rsid w:val="00C32044"/>
    <w:rsid w:val="00C32FBC"/>
    <w:rsid w:val="00C34369"/>
    <w:rsid w:val="00C40A31"/>
    <w:rsid w:val="00C418BE"/>
    <w:rsid w:val="00C43FC8"/>
    <w:rsid w:val="00C44EA9"/>
    <w:rsid w:val="00C460D6"/>
    <w:rsid w:val="00C46A50"/>
    <w:rsid w:val="00C4755F"/>
    <w:rsid w:val="00C47AE3"/>
    <w:rsid w:val="00C50577"/>
    <w:rsid w:val="00C50AAD"/>
    <w:rsid w:val="00C51175"/>
    <w:rsid w:val="00C53D66"/>
    <w:rsid w:val="00C5514B"/>
    <w:rsid w:val="00C573A6"/>
    <w:rsid w:val="00C579C9"/>
    <w:rsid w:val="00C613C0"/>
    <w:rsid w:val="00C63266"/>
    <w:rsid w:val="00C635FD"/>
    <w:rsid w:val="00C63835"/>
    <w:rsid w:val="00C639F0"/>
    <w:rsid w:val="00C63E87"/>
    <w:rsid w:val="00C6594F"/>
    <w:rsid w:val="00C70F52"/>
    <w:rsid w:val="00C72DB7"/>
    <w:rsid w:val="00C75E17"/>
    <w:rsid w:val="00C7638F"/>
    <w:rsid w:val="00C77BBB"/>
    <w:rsid w:val="00C80305"/>
    <w:rsid w:val="00C82429"/>
    <w:rsid w:val="00C839C3"/>
    <w:rsid w:val="00C85731"/>
    <w:rsid w:val="00C91D69"/>
    <w:rsid w:val="00C935C7"/>
    <w:rsid w:val="00C9598B"/>
    <w:rsid w:val="00C96A8A"/>
    <w:rsid w:val="00CA0A59"/>
    <w:rsid w:val="00CA0D48"/>
    <w:rsid w:val="00CA11EE"/>
    <w:rsid w:val="00CA2421"/>
    <w:rsid w:val="00CA4838"/>
    <w:rsid w:val="00CA50A7"/>
    <w:rsid w:val="00CA566C"/>
    <w:rsid w:val="00CA582D"/>
    <w:rsid w:val="00CA61B2"/>
    <w:rsid w:val="00CB06B5"/>
    <w:rsid w:val="00CB347A"/>
    <w:rsid w:val="00CB3608"/>
    <w:rsid w:val="00CB3A83"/>
    <w:rsid w:val="00CB3AF5"/>
    <w:rsid w:val="00CB7E56"/>
    <w:rsid w:val="00CC0527"/>
    <w:rsid w:val="00CC1E01"/>
    <w:rsid w:val="00CC2ED5"/>
    <w:rsid w:val="00CC4163"/>
    <w:rsid w:val="00CC72E1"/>
    <w:rsid w:val="00CD08C2"/>
    <w:rsid w:val="00CD15B1"/>
    <w:rsid w:val="00CD33C8"/>
    <w:rsid w:val="00CD4344"/>
    <w:rsid w:val="00CD5192"/>
    <w:rsid w:val="00CD6188"/>
    <w:rsid w:val="00CD6254"/>
    <w:rsid w:val="00CD7551"/>
    <w:rsid w:val="00CE01F8"/>
    <w:rsid w:val="00CE03DF"/>
    <w:rsid w:val="00CE0ADC"/>
    <w:rsid w:val="00CE1EDD"/>
    <w:rsid w:val="00CE2B8B"/>
    <w:rsid w:val="00CE558E"/>
    <w:rsid w:val="00CE5A57"/>
    <w:rsid w:val="00CE60BF"/>
    <w:rsid w:val="00CF23BB"/>
    <w:rsid w:val="00CF401E"/>
    <w:rsid w:val="00CF5003"/>
    <w:rsid w:val="00CF6153"/>
    <w:rsid w:val="00D018A4"/>
    <w:rsid w:val="00D03805"/>
    <w:rsid w:val="00D04C65"/>
    <w:rsid w:val="00D051BD"/>
    <w:rsid w:val="00D06399"/>
    <w:rsid w:val="00D0719F"/>
    <w:rsid w:val="00D1119A"/>
    <w:rsid w:val="00D141E8"/>
    <w:rsid w:val="00D165B0"/>
    <w:rsid w:val="00D16FD4"/>
    <w:rsid w:val="00D1767B"/>
    <w:rsid w:val="00D237A4"/>
    <w:rsid w:val="00D25E63"/>
    <w:rsid w:val="00D27446"/>
    <w:rsid w:val="00D30F3B"/>
    <w:rsid w:val="00D318F9"/>
    <w:rsid w:val="00D32665"/>
    <w:rsid w:val="00D336CF"/>
    <w:rsid w:val="00D35786"/>
    <w:rsid w:val="00D35DCA"/>
    <w:rsid w:val="00D3618B"/>
    <w:rsid w:val="00D405E3"/>
    <w:rsid w:val="00D4513E"/>
    <w:rsid w:val="00D46846"/>
    <w:rsid w:val="00D4687B"/>
    <w:rsid w:val="00D515EA"/>
    <w:rsid w:val="00D607BE"/>
    <w:rsid w:val="00D63D85"/>
    <w:rsid w:val="00D642A8"/>
    <w:rsid w:val="00D64CE8"/>
    <w:rsid w:val="00D6563F"/>
    <w:rsid w:val="00D66A31"/>
    <w:rsid w:val="00D670AD"/>
    <w:rsid w:val="00D719A0"/>
    <w:rsid w:val="00D74E55"/>
    <w:rsid w:val="00D77699"/>
    <w:rsid w:val="00D77774"/>
    <w:rsid w:val="00D829C8"/>
    <w:rsid w:val="00D82FEB"/>
    <w:rsid w:val="00D83712"/>
    <w:rsid w:val="00D84BF2"/>
    <w:rsid w:val="00D85109"/>
    <w:rsid w:val="00D85E88"/>
    <w:rsid w:val="00D87B60"/>
    <w:rsid w:val="00D90654"/>
    <w:rsid w:val="00D94314"/>
    <w:rsid w:val="00D949E3"/>
    <w:rsid w:val="00DA24E6"/>
    <w:rsid w:val="00DA24E8"/>
    <w:rsid w:val="00DB1138"/>
    <w:rsid w:val="00DB1FFB"/>
    <w:rsid w:val="00DB41CF"/>
    <w:rsid w:val="00DB450D"/>
    <w:rsid w:val="00DB481E"/>
    <w:rsid w:val="00DB4837"/>
    <w:rsid w:val="00DB534A"/>
    <w:rsid w:val="00DB65B5"/>
    <w:rsid w:val="00DC0E8E"/>
    <w:rsid w:val="00DC260B"/>
    <w:rsid w:val="00DC3124"/>
    <w:rsid w:val="00DC32EF"/>
    <w:rsid w:val="00DC3AFD"/>
    <w:rsid w:val="00DC519B"/>
    <w:rsid w:val="00DC5DBB"/>
    <w:rsid w:val="00DC5FEF"/>
    <w:rsid w:val="00DD22BE"/>
    <w:rsid w:val="00DD2B99"/>
    <w:rsid w:val="00DD3127"/>
    <w:rsid w:val="00DD4F2E"/>
    <w:rsid w:val="00DD57A3"/>
    <w:rsid w:val="00DD5CC8"/>
    <w:rsid w:val="00DD700E"/>
    <w:rsid w:val="00DE1F46"/>
    <w:rsid w:val="00DE2D7D"/>
    <w:rsid w:val="00DE523A"/>
    <w:rsid w:val="00DE6553"/>
    <w:rsid w:val="00DF1D61"/>
    <w:rsid w:val="00DF2B16"/>
    <w:rsid w:val="00DF4DE0"/>
    <w:rsid w:val="00DF4F36"/>
    <w:rsid w:val="00E0222A"/>
    <w:rsid w:val="00E0473D"/>
    <w:rsid w:val="00E0771D"/>
    <w:rsid w:val="00E10B39"/>
    <w:rsid w:val="00E10EDC"/>
    <w:rsid w:val="00E1179E"/>
    <w:rsid w:val="00E119C7"/>
    <w:rsid w:val="00E11B7C"/>
    <w:rsid w:val="00E139D1"/>
    <w:rsid w:val="00E14863"/>
    <w:rsid w:val="00E1582B"/>
    <w:rsid w:val="00E2072C"/>
    <w:rsid w:val="00E24AE8"/>
    <w:rsid w:val="00E3002C"/>
    <w:rsid w:val="00E314B5"/>
    <w:rsid w:val="00E32AA7"/>
    <w:rsid w:val="00E359EE"/>
    <w:rsid w:val="00E36155"/>
    <w:rsid w:val="00E36B2D"/>
    <w:rsid w:val="00E376D5"/>
    <w:rsid w:val="00E37CC1"/>
    <w:rsid w:val="00E40D02"/>
    <w:rsid w:val="00E40DF9"/>
    <w:rsid w:val="00E4164B"/>
    <w:rsid w:val="00E44ACC"/>
    <w:rsid w:val="00E46090"/>
    <w:rsid w:val="00E46F26"/>
    <w:rsid w:val="00E52A19"/>
    <w:rsid w:val="00E530FF"/>
    <w:rsid w:val="00E536D2"/>
    <w:rsid w:val="00E568E1"/>
    <w:rsid w:val="00E579B3"/>
    <w:rsid w:val="00E57EDB"/>
    <w:rsid w:val="00E61BE8"/>
    <w:rsid w:val="00E642DD"/>
    <w:rsid w:val="00E64700"/>
    <w:rsid w:val="00E64DCE"/>
    <w:rsid w:val="00E66D29"/>
    <w:rsid w:val="00E66F1E"/>
    <w:rsid w:val="00E671E5"/>
    <w:rsid w:val="00E70C8D"/>
    <w:rsid w:val="00E71A62"/>
    <w:rsid w:val="00E71B67"/>
    <w:rsid w:val="00E71EA9"/>
    <w:rsid w:val="00E7697F"/>
    <w:rsid w:val="00E775D6"/>
    <w:rsid w:val="00E82552"/>
    <w:rsid w:val="00E83753"/>
    <w:rsid w:val="00E86485"/>
    <w:rsid w:val="00E86A70"/>
    <w:rsid w:val="00E8790B"/>
    <w:rsid w:val="00E924B2"/>
    <w:rsid w:val="00E943C0"/>
    <w:rsid w:val="00E97DF7"/>
    <w:rsid w:val="00EA0F4C"/>
    <w:rsid w:val="00EA207E"/>
    <w:rsid w:val="00EA2989"/>
    <w:rsid w:val="00EA3286"/>
    <w:rsid w:val="00EA3F2D"/>
    <w:rsid w:val="00EA4CE5"/>
    <w:rsid w:val="00EA5D37"/>
    <w:rsid w:val="00EA66ED"/>
    <w:rsid w:val="00EB0BDD"/>
    <w:rsid w:val="00EB1933"/>
    <w:rsid w:val="00EB2A93"/>
    <w:rsid w:val="00EB3206"/>
    <w:rsid w:val="00EB4BE1"/>
    <w:rsid w:val="00EB4BF9"/>
    <w:rsid w:val="00EB556C"/>
    <w:rsid w:val="00EB61F4"/>
    <w:rsid w:val="00EC13D6"/>
    <w:rsid w:val="00EC256C"/>
    <w:rsid w:val="00EC2979"/>
    <w:rsid w:val="00EC2D2E"/>
    <w:rsid w:val="00EC6434"/>
    <w:rsid w:val="00EC6C93"/>
    <w:rsid w:val="00EC7746"/>
    <w:rsid w:val="00ED00EB"/>
    <w:rsid w:val="00ED0B55"/>
    <w:rsid w:val="00ED42BE"/>
    <w:rsid w:val="00ED53B4"/>
    <w:rsid w:val="00ED6684"/>
    <w:rsid w:val="00ED67FC"/>
    <w:rsid w:val="00ED6920"/>
    <w:rsid w:val="00EE2465"/>
    <w:rsid w:val="00EE2A48"/>
    <w:rsid w:val="00EE2F62"/>
    <w:rsid w:val="00EE3508"/>
    <w:rsid w:val="00EE396E"/>
    <w:rsid w:val="00EE3BD9"/>
    <w:rsid w:val="00EE4F5E"/>
    <w:rsid w:val="00EE5986"/>
    <w:rsid w:val="00EE5C0C"/>
    <w:rsid w:val="00EF0DC3"/>
    <w:rsid w:val="00EF13C9"/>
    <w:rsid w:val="00EF368F"/>
    <w:rsid w:val="00EF600C"/>
    <w:rsid w:val="00EF67EC"/>
    <w:rsid w:val="00EF6910"/>
    <w:rsid w:val="00EF6BD3"/>
    <w:rsid w:val="00EF7FD3"/>
    <w:rsid w:val="00F0011D"/>
    <w:rsid w:val="00F01486"/>
    <w:rsid w:val="00F02FF7"/>
    <w:rsid w:val="00F0345E"/>
    <w:rsid w:val="00F0504B"/>
    <w:rsid w:val="00F079B3"/>
    <w:rsid w:val="00F10542"/>
    <w:rsid w:val="00F10ADB"/>
    <w:rsid w:val="00F113D6"/>
    <w:rsid w:val="00F12795"/>
    <w:rsid w:val="00F132BB"/>
    <w:rsid w:val="00F16BCD"/>
    <w:rsid w:val="00F176E5"/>
    <w:rsid w:val="00F202CC"/>
    <w:rsid w:val="00F205B8"/>
    <w:rsid w:val="00F2179E"/>
    <w:rsid w:val="00F21895"/>
    <w:rsid w:val="00F23C55"/>
    <w:rsid w:val="00F2452B"/>
    <w:rsid w:val="00F25BC4"/>
    <w:rsid w:val="00F27426"/>
    <w:rsid w:val="00F31F51"/>
    <w:rsid w:val="00F333F7"/>
    <w:rsid w:val="00F33791"/>
    <w:rsid w:val="00F36618"/>
    <w:rsid w:val="00F37423"/>
    <w:rsid w:val="00F37FE0"/>
    <w:rsid w:val="00F4168E"/>
    <w:rsid w:val="00F41B74"/>
    <w:rsid w:val="00F45130"/>
    <w:rsid w:val="00F50206"/>
    <w:rsid w:val="00F50765"/>
    <w:rsid w:val="00F52820"/>
    <w:rsid w:val="00F5302D"/>
    <w:rsid w:val="00F530C4"/>
    <w:rsid w:val="00F53354"/>
    <w:rsid w:val="00F56A9B"/>
    <w:rsid w:val="00F57247"/>
    <w:rsid w:val="00F6318A"/>
    <w:rsid w:val="00F64B45"/>
    <w:rsid w:val="00F6664F"/>
    <w:rsid w:val="00F66980"/>
    <w:rsid w:val="00F66D7D"/>
    <w:rsid w:val="00F67DFE"/>
    <w:rsid w:val="00F70183"/>
    <w:rsid w:val="00F715F7"/>
    <w:rsid w:val="00F74256"/>
    <w:rsid w:val="00F7523F"/>
    <w:rsid w:val="00F75C1E"/>
    <w:rsid w:val="00F76B24"/>
    <w:rsid w:val="00F7732C"/>
    <w:rsid w:val="00F809E1"/>
    <w:rsid w:val="00F80FC0"/>
    <w:rsid w:val="00F81F11"/>
    <w:rsid w:val="00F84991"/>
    <w:rsid w:val="00F84F90"/>
    <w:rsid w:val="00F85B35"/>
    <w:rsid w:val="00F85C7E"/>
    <w:rsid w:val="00F87013"/>
    <w:rsid w:val="00F90F49"/>
    <w:rsid w:val="00F912EB"/>
    <w:rsid w:val="00F91CA5"/>
    <w:rsid w:val="00F930F9"/>
    <w:rsid w:val="00F97056"/>
    <w:rsid w:val="00F9710E"/>
    <w:rsid w:val="00F975D3"/>
    <w:rsid w:val="00FA13DD"/>
    <w:rsid w:val="00FA19D1"/>
    <w:rsid w:val="00FA1A01"/>
    <w:rsid w:val="00FA2892"/>
    <w:rsid w:val="00FA2ED9"/>
    <w:rsid w:val="00FA5B20"/>
    <w:rsid w:val="00FA76EB"/>
    <w:rsid w:val="00FB0903"/>
    <w:rsid w:val="00FB3E4E"/>
    <w:rsid w:val="00FC2B96"/>
    <w:rsid w:val="00FC42FA"/>
    <w:rsid w:val="00FC43FC"/>
    <w:rsid w:val="00FC446C"/>
    <w:rsid w:val="00FC4616"/>
    <w:rsid w:val="00FC4D82"/>
    <w:rsid w:val="00FC69B4"/>
    <w:rsid w:val="00FC75E0"/>
    <w:rsid w:val="00FD0BC1"/>
    <w:rsid w:val="00FD102B"/>
    <w:rsid w:val="00FD14A7"/>
    <w:rsid w:val="00FD36C9"/>
    <w:rsid w:val="00FD3E40"/>
    <w:rsid w:val="00FE0060"/>
    <w:rsid w:val="00FE1884"/>
    <w:rsid w:val="00FE23CF"/>
    <w:rsid w:val="00FE2CEE"/>
    <w:rsid w:val="00FE6A69"/>
    <w:rsid w:val="00FE6D2F"/>
    <w:rsid w:val="00FE6DB5"/>
    <w:rsid w:val="00FE7CE6"/>
    <w:rsid w:val="00FF07D6"/>
    <w:rsid w:val="00FF0ACD"/>
    <w:rsid w:val="00FF4603"/>
    <w:rsid w:val="00FF496B"/>
    <w:rsid w:val="00FF4E5E"/>
    <w:rsid w:val="00F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69DA"/>
    <w:rPr>
      <w:strike w:val="0"/>
      <w:dstrike w:val="0"/>
      <w:color w:val="0066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6155"/>
    <w:rPr>
      <w:color w:val="800080" w:themeColor="followedHyperlink"/>
      <w:u w:val="single"/>
    </w:rPr>
  </w:style>
  <w:style w:type="paragraph" w:customStyle="1" w:styleId="Default">
    <w:name w:val="Default"/>
    <w:rsid w:val="00CB7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01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6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280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6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66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03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63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291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5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1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7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89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91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987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71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0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0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231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67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59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0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89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2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6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1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456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4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2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15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46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3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556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700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76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7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86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6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326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761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662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0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61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5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71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2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48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89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4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6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1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547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35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252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107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3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02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610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01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39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67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9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686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1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21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2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99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1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906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08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376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6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7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BA99-1EDD-4395-A0E9-74BB9070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ana.vuckovic</dc:creator>
  <cp:lastModifiedBy>ana.vuckovic</cp:lastModifiedBy>
  <cp:revision>7</cp:revision>
  <cp:lastPrinted>2015-01-13T15:48:00Z</cp:lastPrinted>
  <dcterms:created xsi:type="dcterms:W3CDTF">2015-01-15T08:44:00Z</dcterms:created>
  <dcterms:modified xsi:type="dcterms:W3CDTF">2015-01-15T08:45:00Z</dcterms:modified>
</cp:coreProperties>
</file>