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  <w:bookmarkStart w:id="0" w:name="_GoBack"/>
      <w:bookmarkEnd w:id="0"/>
      <w:r>
        <w:rPr>
          <w:rFonts w:ascii="Times New Roman" w:hAnsi="Times New Roman"/>
          <w:b/>
          <w:bCs/>
          <w:noProof/>
          <w:lang w:val="sr-Latn-ME"/>
        </w:rPr>
        <w:t>Obrazac 5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(ime i prezime fizičkog lica/naziv organa, organizacije ili udruženja koji dostavlja primjedbe,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predloge i sugestije, kontakti)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(naziv ministarstva kojem se dostavljaju primjedbe, predlozi i sugestije)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lang w:val="sr-Latn-ME"/>
        </w:rPr>
      </w:pPr>
      <w:r>
        <w:rPr>
          <w:rFonts w:ascii="Times New Roman" w:hAnsi="Times New Roman"/>
          <w:b/>
          <w:bCs/>
          <w:noProof/>
          <w:lang w:val="sr-Latn-ME"/>
        </w:rPr>
        <w:t>PRIMJEDBE, PREDLOZI I SUGESTIJE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noProof/>
          <w:lang w:val="sr-Latn-ME"/>
        </w:rPr>
      </w:pP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(naziv nacrta zakona, odnosno strategije na koji se odnose primjedbe, predlozi i sugestije)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1:____________________________________________________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1:_________________________________________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2:___________________________________________________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2:_________________________________________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3:____________________________________________________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3:_________________________________________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lastRenderedPageBreak/>
        <w:t>_______________________________________</w:t>
      </w:r>
    </w:p>
    <w:p w:rsidR="00EB44A2" w:rsidRDefault="00EB44A2" w:rsidP="00EB44A2">
      <w:pPr>
        <w:jc w:val="right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Potpis podnosioca primjedbi, predloga i sugestija</w:t>
      </w:r>
    </w:p>
    <w:p w:rsidR="00EB44A2" w:rsidRDefault="00EB44A2" w:rsidP="00EB44A2"/>
    <w:p w:rsidR="00EB44A2" w:rsidRDefault="00EB44A2" w:rsidP="00EB44A2"/>
    <w:p w:rsidR="00B73EDA" w:rsidRDefault="00B73EDA"/>
    <w:sectPr w:rsidR="00B73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4A2"/>
    <w:rsid w:val="00163D9E"/>
    <w:rsid w:val="00245ECC"/>
    <w:rsid w:val="00264C9A"/>
    <w:rsid w:val="00B73EDA"/>
    <w:rsid w:val="00EB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419B9B-76E0-48CE-B7C9-85AD9444A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44A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Cubranovic</dc:creator>
  <cp:keywords/>
  <dc:description/>
  <cp:lastModifiedBy>Miljan Kosovic</cp:lastModifiedBy>
  <cp:revision>2</cp:revision>
  <dcterms:created xsi:type="dcterms:W3CDTF">2025-12-29T13:15:00Z</dcterms:created>
  <dcterms:modified xsi:type="dcterms:W3CDTF">2025-12-29T13:15:00Z</dcterms:modified>
</cp:coreProperties>
</file>