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36D" w:rsidRDefault="0083436D" w:rsidP="0083436D"/>
    <w:p w:rsidR="0083436D" w:rsidRPr="00D133BA" w:rsidRDefault="0083436D" w:rsidP="0083436D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-169545</wp:posOffset>
            </wp:positionV>
            <wp:extent cx="828675" cy="7620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133BA">
        <w:rPr>
          <w:rFonts w:ascii="Arial" w:hAnsi="Arial" w:cs="Arial"/>
          <w:color w:val="000000"/>
          <w:sz w:val="20"/>
          <w:szCs w:val="20"/>
        </w:rPr>
        <w:t>Crna</w:t>
      </w:r>
      <w:proofErr w:type="spellEnd"/>
      <w:r w:rsidRPr="00D133BA">
        <w:rPr>
          <w:rFonts w:ascii="Arial" w:hAnsi="Arial" w:cs="Arial"/>
          <w:color w:val="000000"/>
          <w:sz w:val="20"/>
          <w:szCs w:val="20"/>
        </w:rPr>
        <w:t xml:space="preserve"> Gora                                                        </w:t>
      </w:r>
      <w:proofErr w:type="spellStart"/>
      <w:r w:rsidRPr="00D133BA">
        <w:rPr>
          <w:rFonts w:ascii="Arial" w:hAnsi="Arial" w:cs="Arial"/>
          <w:color w:val="000000"/>
          <w:sz w:val="20"/>
          <w:szCs w:val="20"/>
        </w:rPr>
        <w:t>Adresa</w:t>
      </w:r>
      <w:proofErr w:type="spellEnd"/>
      <w:r w:rsidRPr="00D133BA"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 w:rsidRPr="00D133BA">
        <w:rPr>
          <w:rFonts w:ascii="Arial" w:hAnsi="Arial" w:cs="Arial"/>
          <w:color w:val="000000"/>
          <w:sz w:val="20"/>
          <w:szCs w:val="20"/>
        </w:rPr>
        <w:t>Rimski</w:t>
      </w:r>
      <w:proofErr w:type="spellEnd"/>
      <w:r w:rsidRPr="00D133B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33BA">
        <w:rPr>
          <w:rFonts w:ascii="Arial" w:hAnsi="Arial" w:cs="Arial"/>
          <w:color w:val="000000"/>
          <w:sz w:val="20"/>
          <w:szCs w:val="20"/>
        </w:rPr>
        <w:t>trg</w:t>
      </w:r>
      <w:proofErr w:type="spellEnd"/>
      <w:r w:rsidRPr="00D133BA">
        <w:rPr>
          <w:rFonts w:ascii="Arial" w:hAnsi="Arial" w:cs="Arial"/>
          <w:color w:val="000000"/>
          <w:sz w:val="20"/>
          <w:szCs w:val="20"/>
        </w:rPr>
        <w:t xml:space="preserve"> 46   </w:t>
      </w:r>
    </w:p>
    <w:p w:rsidR="0083436D" w:rsidRPr="00D133BA" w:rsidRDefault="0083436D" w:rsidP="0083436D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133BA">
        <w:rPr>
          <w:rFonts w:ascii="Arial" w:hAnsi="Arial" w:cs="Arial"/>
          <w:color w:val="000000"/>
          <w:sz w:val="20"/>
          <w:szCs w:val="20"/>
        </w:rPr>
        <w:t xml:space="preserve">Ministarstvo ekonomskog razvoja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D133BA">
        <w:rPr>
          <w:rFonts w:ascii="Arial" w:hAnsi="Arial" w:cs="Arial"/>
          <w:color w:val="000000"/>
          <w:sz w:val="20"/>
          <w:szCs w:val="20"/>
        </w:rPr>
        <w:t xml:space="preserve">81000 Podgorica </w:t>
      </w:r>
      <w:proofErr w:type="spellStart"/>
      <w:r w:rsidRPr="00D133BA">
        <w:rPr>
          <w:rFonts w:ascii="Arial" w:hAnsi="Arial" w:cs="Arial"/>
          <w:color w:val="000000"/>
          <w:sz w:val="20"/>
          <w:szCs w:val="20"/>
        </w:rPr>
        <w:t>Crna</w:t>
      </w:r>
      <w:proofErr w:type="spellEnd"/>
      <w:r w:rsidRPr="00D133BA">
        <w:rPr>
          <w:rFonts w:ascii="Arial" w:hAnsi="Arial" w:cs="Arial"/>
          <w:color w:val="000000"/>
          <w:sz w:val="20"/>
          <w:szCs w:val="20"/>
        </w:rPr>
        <w:t xml:space="preserve"> Gora</w:t>
      </w:r>
    </w:p>
    <w:p w:rsidR="0083436D" w:rsidRDefault="0083436D" w:rsidP="0083436D">
      <w:pPr>
        <w:spacing w:after="0" w:line="216" w:lineRule="auto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 xml:space="preserve">Služba za pravne, opšte, kadrovske,                                </w:t>
      </w:r>
      <w:hyperlink r:id="rId5" w:history="1">
        <w:r w:rsidRPr="00E1696B">
          <w:rPr>
            <w:rStyle w:val="Hyperlink"/>
            <w:rFonts w:ascii="Arial" w:hAnsi="Arial" w:cs="Arial"/>
            <w:sz w:val="20"/>
            <w:szCs w:val="20"/>
            <w:lang w:val="sr-Latn-ME"/>
          </w:rPr>
          <w:t>tel:+382</w:t>
        </w:r>
      </w:hyperlink>
      <w:r w:rsidRPr="00D133BA">
        <w:rPr>
          <w:rFonts w:ascii="Arial" w:hAnsi="Arial" w:cs="Arial"/>
          <w:color w:val="000000"/>
          <w:sz w:val="20"/>
          <w:szCs w:val="20"/>
          <w:lang w:val="sr-Latn-ME"/>
        </w:rPr>
        <w:t xml:space="preserve"> 20 482 402</w:t>
      </w:r>
    </w:p>
    <w:p w:rsidR="0083436D" w:rsidRPr="00D133BA" w:rsidRDefault="0083436D" w:rsidP="0083436D">
      <w:pPr>
        <w:spacing w:after="0" w:line="216" w:lineRule="auto"/>
        <w:rPr>
          <w:rFonts w:ascii="Arial" w:hAnsi="Arial" w:cs="Arial"/>
          <w:color w:val="000000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>finansijske poslove i javne nabavke</w:t>
      </w:r>
      <w:r w:rsidRPr="00C01AD5">
        <w:rPr>
          <w:rFonts w:ascii="Arial" w:hAnsi="Arial" w:cs="Arial"/>
          <w:sz w:val="20"/>
          <w:szCs w:val="20"/>
          <w:lang w:val="sr-Latn-ME"/>
        </w:rPr>
        <w:t xml:space="preserve">          </w:t>
      </w:r>
      <w:r>
        <w:rPr>
          <w:rFonts w:ascii="Arial" w:hAnsi="Arial" w:cs="Arial"/>
          <w:sz w:val="20"/>
          <w:szCs w:val="20"/>
          <w:lang w:val="sr-Latn-ME"/>
        </w:rPr>
        <w:t xml:space="preserve">                        </w:t>
      </w:r>
      <w:r w:rsidRPr="00C01AD5">
        <w:rPr>
          <w:rFonts w:ascii="Arial" w:hAnsi="Arial" w:cs="Arial"/>
          <w:sz w:val="20"/>
          <w:szCs w:val="20"/>
          <w:lang w:val="sr-Latn-ME"/>
        </w:rPr>
        <w:t xml:space="preserve"> </w:t>
      </w:r>
      <w:hyperlink r:id="rId6" w:history="1">
        <w:r w:rsidRPr="00344B7C">
          <w:rPr>
            <w:rStyle w:val="Hyperlink"/>
            <w:rFonts w:ascii="Arial" w:hAnsi="Arial" w:cs="Arial"/>
            <w:sz w:val="20"/>
            <w:szCs w:val="20"/>
            <w:lang w:val="sr-Latn-ME"/>
          </w:rPr>
          <w:t>www.gov.me/mek</w:t>
        </w:r>
      </w:hyperlink>
    </w:p>
    <w:p w:rsidR="0083436D" w:rsidRDefault="0083436D" w:rsidP="0083436D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  <w:r w:rsidRPr="00D133BA">
        <w:rPr>
          <w:rFonts w:ascii="Arial" w:hAnsi="Arial" w:cs="Arial"/>
          <w:color w:val="000000"/>
          <w:sz w:val="20"/>
          <w:szCs w:val="20"/>
          <w:lang w:val="sr-Latn-ME"/>
        </w:rPr>
        <w:t xml:space="preserve">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  <w:lang w:val="sr-Latn-ME"/>
        </w:rPr>
        <w:t xml:space="preserve">   </w:t>
      </w:r>
    </w:p>
    <w:p w:rsidR="0083436D" w:rsidRPr="00D133BA" w:rsidRDefault="0083436D" w:rsidP="0083436D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</w:p>
    <w:p w:rsidR="0083436D" w:rsidRDefault="0083436D" w:rsidP="0083436D">
      <w:pPr>
        <w:spacing w:after="0" w:line="216" w:lineRule="auto"/>
        <w:ind w:left="-1260" w:right="-516" w:firstLine="1260"/>
        <w:jc w:val="center"/>
        <w:rPr>
          <w:rFonts w:ascii="Arial" w:hAnsi="Arial" w:cs="Arial"/>
          <w:color w:val="000000"/>
          <w:sz w:val="20"/>
          <w:szCs w:val="20"/>
        </w:rPr>
      </w:pPr>
      <w:r w:rsidRPr="00D133BA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83436D" w:rsidRDefault="0083436D" w:rsidP="0083436D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83436D" w:rsidRDefault="0083436D" w:rsidP="0083436D">
      <w:pPr>
        <w:spacing w:after="0"/>
        <w:jc w:val="center"/>
      </w:pPr>
    </w:p>
    <w:p w:rsidR="0083436D" w:rsidRDefault="0083436D" w:rsidP="0083436D">
      <w:pPr>
        <w:spacing w:after="0"/>
      </w:pPr>
    </w:p>
    <w:p w:rsidR="0083436D" w:rsidRPr="00C24C22" w:rsidRDefault="0083436D" w:rsidP="0083436D">
      <w:pPr>
        <w:jc w:val="center"/>
        <w:rPr>
          <w:rFonts w:eastAsia="Times New Roman"/>
          <w:b/>
          <w:sz w:val="24"/>
          <w:szCs w:val="24"/>
          <w:u w:val="single"/>
        </w:rPr>
      </w:pPr>
      <w:proofErr w:type="spellStart"/>
      <w:r w:rsidRPr="00C24C22">
        <w:rPr>
          <w:rFonts w:eastAsia="Times New Roman"/>
          <w:b/>
          <w:sz w:val="24"/>
          <w:szCs w:val="24"/>
          <w:u w:val="single"/>
        </w:rPr>
        <w:t>Spisak</w:t>
      </w:r>
      <w:proofErr w:type="spellEnd"/>
      <w:r w:rsidRPr="00C24C22">
        <w:rPr>
          <w:rFonts w:eastAsia="Times New Roman"/>
          <w:b/>
          <w:sz w:val="24"/>
          <w:szCs w:val="24"/>
          <w:u w:val="single"/>
        </w:rPr>
        <w:t xml:space="preserve"> </w:t>
      </w:r>
      <w:proofErr w:type="spellStart"/>
      <w:r w:rsidRPr="00C24C22">
        <w:rPr>
          <w:rFonts w:eastAsia="Times New Roman"/>
          <w:b/>
          <w:sz w:val="24"/>
          <w:szCs w:val="24"/>
          <w:u w:val="single"/>
        </w:rPr>
        <w:t>zarada</w:t>
      </w:r>
      <w:proofErr w:type="spellEnd"/>
      <w:r w:rsidRPr="00C24C22">
        <w:rPr>
          <w:rFonts w:eastAsia="Times New Roman"/>
          <w:b/>
          <w:sz w:val="24"/>
          <w:szCs w:val="24"/>
          <w:u w:val="single"/>
        </w:rPr>
        <w:t xml:space="preserve"> </w:t>
      </w:r>
      <w:proofErr w:type="spellStart"/>
      <w:r w:rsidRPr="00C24C22">
        <w:rPr>
          <w:rFonts w:eastAsia="Times New Roman"/>
          <w:b/>
          <w:sz w:val="24"/>
          <w:szCs w:val="24"/>
          <w:u w:val="single"/>
        </w:rPr>
        <w:t>javnih</w:t>
      </w:r>
      <w:proofErr w:type="spellEnd"/>
      <w:r w:rsidRPr="00C24C22">
        <w:rPr>
          <w:rFonts w:eastAsia="Times New Roman"/>
          <w:b/>
          <w:sz w:val="24"/>
          <w:szCs w:val="24"/>
          <w:u w:val="single"/>
        </w:rPr>
        <w:t xml:space="preserve"> </w:t>
      </w:r>
      <w:proofErr w:type="spellStart"/>
      <w:r w:rsidRPr="00C24C22">
        <w:rPr>
          <w:rFonts w:eastAsia="Times New Roman"/>
          <w:b/>
          <w:sz w:val="24"/>
          <w:szCs w:val="24"/>
          <w:u w:val="single"/>
        </w:rPr>
        <w:t>funkcionera</w:t>
      </w:r>
      <w:proofErr w:type="spellEnd"/>
      <w:r w:rsidRPr="00C24C22">
        <w:rPr>
          <w:rFonts w:eastAsia="Times New Roman"/>
          <w:b/>
          <w:sz w:val="24"/>
          <w:szCs w:val="24"/>
          <w:u w:val="single"/>
        </w:rPr>
        <w:t xml:space="preserve"> Ministarstva ekonomskog razvoja</w:t>
      </w:r>
    </w:p>
    <w:p w:rsidR="0083436D" w:rsidRPr="00C24C22" w:rsidRDefault="0083436D" w:rsidP="0083436D">
      <w:pPr>
        <w:jc w:val="center"/>
        <w:rPr>
          <w:rFonts w:eastAsia="Times New Roman"/>
          <w:b/>
          <w:sz w:val="24"/>
          <w:szCs w:val="24"/>
          <w:u w:val="single"/>
        </w:rPr>
      </w:pPr>
      <w:r w:rsidRPr="00C24C22">
        <w:rPr>
          <w:rFonts w:eastAsia="Times New Roman"/>
          <w:b/>
          <w:sz w:val="24"/>
          <w:szCs w:val="24"/>
          <w:u w:val="single"/>
        </w:rPr>
        <w:t xml:space="preserve">– </w:t>
      </w:r>
      <w:proofErr w:type="spellStart"/>
      <w:r>
        <w:rPr>
          <w:rFonts w:eastAsia="Times New Roman"/>
          <w:b/>
          <w:sz w:val="24"/>
          <w:szCs w:val="24"/>
          <w:u w:val="single"/>
        </w:rPr>
        <w:t>Januar</w:t>
      </w:r>
      <w:proofErr w:type="spellEnd"/>
      <w:r w:rsidRPr="00C24C22">
        <w:rPr>
          <w:rFonts w:eastAsia="Times New Roman"/>
          <w:b/>
          <w:sz w:val="24"/>
          <w:szCs w:val="24"/>
          <w:u w:val="single"/>
        </w:rPr>
        <w:t xml:space="preserve"> 202</w:t>
      </w:r>
      <w:r>
        <w:rPr>
          <w:rFonts w:eastAsia="Times New Roman"/>
          <w:b/>
          <w:sz w:val="24"/>
          <w:szCs w:val="24"/>
          <w:u w:val="single"/>
        </w:rPr>
        <w:t>4</w:t>
      </w:r>
      <w:r w:rsidRPr="00C24C22">
        <w:rPr>
          <w:rFonts w:eastAsia="Times New Roman"/>
          <w:b/>
          <w:sz w:val="24"/>
          <w:szCs w:val="24"/>
          <w:u w:val="single"/>
        </w:rPr>
        <w:t xml:space="preserve">. </w:t>
      </w:r>
      <w:proofErr w:type="spellStart"/>
      <w:r>
        <w:rPr>
          <w:rFonts w:eastAsia="Times New Roman"/>
          <w:b/>
          <w:sz w:val="24"/>
          <w:szCs w:val="24"/>
          <w:u w:val="single"/>
        </w:rPr>
        <w:t>g</w:t>
      </w:r>
      <w:r w:rsidRPr="00C24C22">
        <w:rPr>
          <w:rFonts w:eastAsia="Times New Roman"/>
          <w:b/>
          <w:sz w:val="24"/>
          <w:szCs w:val="24"/>
          <w:u w:val="single"/>
        </w:rPr>
        <w:t>od</w:t>
      </w:r>
      <w:r>
        <w:rPr>
          <w:rFonts w:eastAsia="Times New Roman"/>
          <w:b/>
          <w:sz w:val="24"/>
          <w:szCs w:val="24"/>
          <w:u w:val="single"/>
        </w:rPr>
        <w:t>ine</w:t>
      </w:r>
      <w:proofErr w:type="spellEnd"/>
      <w:r>
        <w:rPr>
          <w:rFonts w:eastAsia="Times New Roman"/>
          <w:b/>
          <w:sz w:val="24"/>
          <w:szCs w:val="24"/>
          <w:u w:val="single"/>
        </w:rPr>
        <w:t xml:space="preserve"> –</w:t>
      </w:r>
    </w:p>
    <w:p w:rsidR="0083436D" w:rsidRPr="00C24C22" w:rsidRDefault="0083436D" w:rsidP="0083436D">
      <w:pPr>
        <w:jc w:val="center"/>
        <w:rPr>
          <w:rFonts w:eastAsia="Times New Roman"/>
          <w:b/>
          <w:sz w:val="24"/>
          <w:szCs w:val="24"/>
          <w:u w:val="single"/>
        </w:rPr>
      </w:pPr>
    </w:p>
    <w:p w:rsidR="0083436D" w:rsidRPr="00C24C22" w:rsidRDefault="0083436D" w:rsidP="0083436D">
      <w:pPr>
        <w:jc w:val="both"/>
        <w:rPr>
          <w:rFonts w:eastAsia="Times New Roman"/>
          <w:b/>
          <w:sz w:val="24"/>
          <w:szCs w:val="24"/>
          <w:u w:val="singl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05"/>
        <w:gridCol w:w="3510"/>
        <w:gridCol w:w="2430"/>
        <w:gridCol w:w="1375"/>
        <w:gridCol w:w="1415"/>
      </w:tblGrid>
      <w:tr w:rsidR="0083436D" w:rsidRPr="00C24C22" w:rsidTr="00810DC3">
        <w:trPr>
          <w:trHeight w:val="458"/>
        </w:trPr>
        <w:tc>
          <w:tcPr>
            <w:tcW w:w="805" w:type="dxa"/>
            <w:shd w:val="clear" w:color="auto" w:fill="E2EFD9" w:themeFill="accent6" w:themeFillTint="33"/>
          </w:tcPr>
          <w:p w:rsidR="0083436D" w:rsidRPr="00C24C22" w:rsidRDefault="0083436D" w:rsidP="00810DC3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R. br.</w:t>
            </w:r>
          </w:p>
        </w:tc>
        <w:tc>
          <w:tcPr>
            <w:tcW w:w="3510" w:type="dxa"/>
            <w:shd w:val="clear" w:color="auto" w:fill="E2EFD9" w:themeFill="accent6" w:themeFillTint="33"/>
          </w:tcPr>
          <w:p w:rsidR="0083436D" w:rsidRPr="00C24C22" w:rsidRDefault="0083436D" w:rsidP="00810DC3">
            <w:pPr>
              <w:rPr>
                <w:b/>
                <w:sz w:val="24"/>
                <w:szCs w:val="24"/>
              </w:rPr>
            </w:pPr>
            <w:proofErr w:type="spellStart"/>
            <w:r w:rsidRPr="00C24C22">
              <w:rPr>
                <w:b/>
                <w:sz w:val="24"/>
                <w:szCs w:val="24"/>
              </w:rPr>
              <w:t>Ime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b/>
                <w:sz w:val="24"/>
                <w:szCs w:val="24"/>
              </w:rPr>
              <w:t>i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430" w:type="dxa"/>
            <w:shd w:val="clear" w:color="auto" w:fill="E2EFD9" w:themeFill="accent6" w:themeFillTint="33"/>
          </w:tcPr>
          <w:p w:rsidR="0083436D" w:rsidRPr="00C24C22" w:rsidRDefault="0083436D" w:rsidP="00810DC3">
            <w:pPr>
              <w:rPr>
                <w:b/>
                <w:sz w:val="24"/>
                <w:szCs w:val="24"/>
              </w:rPr>
            </w:pPr>
            <w:proofErr w:type="spellStart"/>
            <w:r w:rsidRPr="00C24C22">
              <w:rPr>
                <w:b/>
                <w:sz w:val="24"/>
                <w:szCs w:val="24"/>
              </w:rPr>
              <w:t>Funkcija</w:t>
            </w:r>
            <w:proofErr w:type="spellEnd"/>
          </w:p>
        </w:tc>
        <w:tc>
          <w:tcPr>
            <w:tcW w:w="1375" w:type="dxa"/>
            <w:shd w:val="clear" w:color="auto" w:fill="E2EFD9" w:themeFill="accent6" w:themeFillTint="33"/>
          </w:tcPr>
          <w:p w:rsidR="0083436D" w:rsidRPr="00C24C22" w:rsidRDefault="0083436D" w:rsidP="00810DC3">
            <w:pPr>
              <w:rPr>
                <w:b/>
                <w:sz w:val="24"/>
                <w:szCs w:val="24"/>
              </w:rPr>
            </w:pPr>
            <w:proofErr w:type="spellStart"/>
            <w:r w:rsidRPr="00C24C22">
              <w:rPr>
                <w:b/>
                <w:sz w:val="24"/>
                <w:szCs w:val="24"/>
              </w:rPr>
              <w:t>Neto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b/>
                <w:sz w:val="24"/>
                <w:szCs w:val="24"/>
              </w:rPr>
              <w:t>iznos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(</w:t>
            </w:r>
            <w:r w:rsidRPr="00C24C22">
              <w:rPr>
                <w:rFonts w:cs="Calibri"/>
                <w:b/>
                <w:sz w:val="24"/>
                <w:szCs w:val="24"/>
              </w:rPr>
              <w:t>€</w:t>
            </w:r>
            <w:r w:rsidRPr="00C24C2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5" w:type="dxa"/>
            <w:shd w:val="clear" w:color="auto" w:fill="E2EFD9" w:themeFill="accent6" w:themeFillTint="33"/>
          </w:tcPr>
          <w:p w:rsidR="0083436D" w:rsidRPr="00C24C22" w:rsidRDefault="0083436D" w:rsidP="00810DC3">
            <w:pPr>
              <w:rPr>
                <w:b/>
                <w:sz w:val="24"/>
                <w:szCs w:val="24"/>
              </w:rPr>
            </w:pPr>
            <w:proofErr w:type="spellStart"/>
            <w:r w:rsidRPr="00C24C22">
              <w:rPr>
                <w:b/>
                <w:sz w:val="24"/>
                <w:szCs w:val="24"/>
              </w:rPr>
              <w:t>Bruto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b/>
                <w:sz w:val="24"/>
                <w:szCs w:val="24"/>
              </w:rPr>
              <w:t>iznos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(</w:t>
            </w:r>
            <w:r w:rsidRPr="00C24C22">
              <w:rPr>
                <w:rFonts w:cs="Calibri"/>
                <w:b/>
                <w:sz w:val="24"/>
                <w:szCs w:val="24"/>
              </w:rPr>
              <w:t>€</w:t>
            </w:r>
            <w:r w:rsidRPr="00C24C22">
              <w:rPr>
                <w:b/>
                <w:sz w:val="24"/>
                <w:szCs w:val="24"/>
              </w:rPr>
              <w:t>)</w:t>
            </w:r>
          </w:p>
        </w:tc>
      </w:tr>
      <w:tr w:rsidR="0083436D" w:rsidRPr="00C24C22" w:rsidTr="00810DC3">
        <w:tc>
          <w:tcPr>
            <w:tcW w:w="805" w:type="dxa"/>
            <w:shd w:val="clear" w:color="auto" w:fill="F2F2F2"/>
          </w:tcPr>
          <w:p w:rsidR="0083436D" w:rsidRPr="00C24C22" w:rsidRDefault="0083436D" w:rsidP="00810DC3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10" w:type="dxa"/>
            <w:shd w:val="clear" w:color="auto" w:fill="F2F2F2"/>
          </w:tcPr>
          <w:p w:rsidR="0083436D" w:rsidRPr="00C24C22" w:rsidRDefault="0083436D" w:rsidP="00810D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Nik Gjeloshaj</w:t>
            </w:r>
          </w:p>
          <w:p w:rsidR="0083436D" w:rsidRPr="00C24C22" w:rsidRDefault="0083436D" w:rsidP="00810DC3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proofErr w:type="spellStart"/>
            <w:r w:rsidRPr="00C24C22">
              <w:rPr>
                <w:sz w:val="24"/>
                <w:szCs w:val="24"/>
              </w:rPr>
              <w:t>ministar</w:t>
            </w:r>
            <w:proofErr w:type="spellEnd"/>
          </w:p>
        </w:tc>
        <w:tc>
          <w:tcPr>
            <w:tcW w:w="1375" w:type="dxa"/>
          </w:tcPr>
          <w:p w:rsidR="0083436D" w:rsidRPr="004650A2" w:rsidRDefault="0083436D" w:rsidP="00810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415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83436D" w:rsidRPr="00C24C22" w:rsidTr="00810DC3">
        <w:tc>
          <w:tcPr>
            <w:tcW w:w="805" w:type="dxa"/>
            <w:shd w:val="clear" w:color="auto" w:fill="F2F2F2"/>
          </w:tcPr>
          <w:p w:rsidR="0083436D" w:rsidRPr="00C24C22" w:rsidRDefault="0083436D" w:rsidP="00810DC3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10" w:type="dxa"/>
            <w:shd w:val="clear" w:color="auto" w:fill="F2F2F2"/>
          </w:tcPr>
          <w:p w:rsidR="0083436D" w:rsidRPr="00C24C22" w:rsidRDefault="0083436D" w:rsidP="00810D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Ana </w:t>
            </w:r>
            <w:proofErr w:type="spellStart"/>
            <w:r>
              <w:rPr>
                <w:b/>
                <w:sz w:val="24"/>
                <w:szCs w:val="24"/>
              </w:rPr>
              <w:t>Raičević</w:t>
            </w:r>
            <w:proofErr w:type="spellEnd"/>
          </w:p>
          <w:p w:rsidR="0083436D" w:rsidRPr="00C24C22" w:rsidRDefault="0083436D" w:rsidP="00810DC3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proofErr w:type="spellStart"/>
            <w:r w:rsidRPr="00C24C22">
              <w:rPr>
                <w:sz w:val="24"/>
                <w:szCs w:val="24"/>
              </w:rPr>
              <w:t>državn</w:t>
            </w:r>
            <w:r>
              <w:rPr>
                <w:sz w:val="24"/>
                <w:szCs w:val="24"/>
              </w:rPr>
              <w:t>a</w:t>
            </w:r>
            <w:proofErr w:type="spellEnd"/>
            <w:r w:rsidRPr="00C24C22">
              <w:rPr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sz w:val="24"/>
                <w:szCs w:val="24"/>
              </w:rPr>
              <w:t>sekretar</w:t>
            </w:r>
            <w:r>
              <w:rPr>
                <w:sz w:val="24"/>
                <w:szCs w:val="24"/>
              </w:rPr>
              <w:t>ka</w:t>
            </w:r>
            <w:proofErr w:type="spellEnd"/>
          </w:p>
        </w:tc>
        <w:tc>
          <w:tcPr>
            <w:tcW w:w="1375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1.538,43</w:t>
            </w:r>
          </w:p>
        </w:tc>
        <w:tc>
          <w:tcPr>
            <w:tcW w:w="1415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2.036,59</w:t>
            </w:r>
          </w:p>
        </w:tc>
      </w:tr>
      <w:tr w:rsidR="0083436D" w:rsidRPr="00C24C22" w:rsidTr="00810DC3">
        <w:trPr>
          <w:trHeight w:val="557"/>
        </w:trPr>
        <w:tc>
          <w:tcPr>
            <w:tcW w:w="805" w:type="dxa"/>
            <w:shd w:val="clear" w:color="auto" w:fill="F2F2F2"/>
          </w:tcPr>
          <w:p w:rsidR="0083436D" w:rsidRPr="00C24C22" w:rsidRDefault="0083436D" w:rsidP="00810D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10" w:type="dxa"/>
            <w:shd w:val="clear" w:color="auto" w:fill="F2F2F2"/>
          </w:tcPr>
          <w:p w:rsidR="0083436D" w:rsidRPr="00C24C22" w:rsidRDefault="0083436D" w:rsidP="00810D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Goran </w:t>
            </w:r>
            <w:proofErr w:type="spellStart"/>
            <w:r>
              <w:rPr>
                <w:b/>
                <w:sz w:val="24"/>
                <w:szCs w:val="24"/>
              </w:rPr>
              <w:t>Jovetić</w:t>
            </w:r>
            <w:proofErr w:type="spellEnd"/>
          </w:p>
        </w:tc>
        <w:tc>
          <w:tcPr>
            <w:tcW w:w="2430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državni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sekretar</w:t>
            </w:r>
            <w:proofErr w:type="spellEnd"/>
          </w:p>
        </w:tc>
        <w:tc>
          <w:tcPr>
            <w:tcW w:w="1375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1.566,42</w:t>
            </w:r>
          </w:p>
        </w:tc>
        <w:tc>
          <w:tcPr>
            <w:tcW w:w="1415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2.076,86</w:t>
            </w:r>
          </w:p>
        </w:tc>
      </w:tr>
      <w:tr w:rsidR="0083436D" w:rsidRPr="00C24C22" w:rsidTr="00810DC3">
        <w:trPr>
          <w:trHeight w:val="557"/>
        </w:trPr>
        <w:tc>
          <w:tcPr>
            <w:tcW w:w="805" w:type="dxa"/>
            <w:shd w:val="clear" w:color="auto" w:fill="F2F2F2"/>
          </w:tcPr>
          <w:p w:rsidR="0083436D" w:rsidRPr="00C24C22" w:rsidRDefault="0083436D" w:rsidP="00810D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C24C2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F2F2F2"/>
          </w:tcPr>
          <w:p w:rsidR="0083436D" w:rsidRPr="00C24C22" w:rsidRDefault="0083436D" w:rsidP="00810DC3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 xml:space="preserve">Milica </w:t>
            </w:r>
            <w:proofErr w:type="spellStart"/>
            <w:r w:rsidRPr="00C24C22">
              <w:rPr>
                <w:b/>
                <w:sz w:val="24"/>
                <w:szCs w:val="24"/>
              </w:rPr>
              <w:t>Musović</w:t>
            </w:r>
            <w:proofErr w:type="spellEnd"/>
          </w:p>
        </w:tc>
        <w:tc>
          <w:tcPr>
            <w:tcW w:w="2430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proofErr w:type="spellStart"/>
            <w:r w:rsidRPr="00C24C22">
              <w:rPr>
                <w:sz w:val="24"/>
                <w:szCs w:val="24"/>
              </w:rPr>
              <w:t>v.d.</w:t>
            </w:r>
            <w:proofErr w:type="spellEnd"/>
            <w:r w:rsidRPr="00C24C22">
              <w:rPr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sz w:val="24"/>
                <w:szCs w:val="24"/>
              </w:rPr>
              <w:t>sekretarka</w:t>
            </w:r>
            <w:proofErr w:type="spellEnd"/>
          </w:p>
        </w:tc>
        <w:tc>
          <w:tcPr>
            <w:tcW w:w="1375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1.247,11</w:t>
            </w:r>
          </w:p>
        </w:tc>
        <w:tc>
          <w:tcPr>
            <w:tcW w:w="1415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1.617,44</w:t>
            </w:r>
          </w:p>
        </w:tc>
      </w:tr>
      <w:tr w:rsidR="0083436D" w:rsidRPr="00C24C22" w:rsidTr="00810DC3">
        <w:tc>
          <w:tcPr>
            <w:tcW w:w="805" w:type="dxa"/>
            <w:shd w:val="clear" w:color="auto" w:fill="F2F2F2"/>
          </w:tcPr>
          <w:p w:rsidR="0083436D" w:rsidRPr="00C24C22" w:rsidRDefault="0083436D" w:rsidP="00810D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C24C2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F2F2F2"/>
          </w:tcPr>
          <w:p w:rsidR="0083436D" w:rsidRPr="00C24C22" w:rsidRDefault="0083436D" w:rsidP="00810DC3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 xml:space="preserve">Jasna </w:t>
            </w:r>
            <w:proofErr w:type="spellStart"/>
            <w:r w:rsidRPr="00C24C22">
              <w:rPr>
                <w:b/>
                <w:sz w:val="24"/>
                <w:szCs w:val="24"/>
              </w:rPr>
              <w:t>Božović</w:t>
            </w:r>
            <w:proofErr w:type="spellEnd"/>
          </w:p>
          <w:p w:rsidR="0083436D" w:rsidRPr="00C24C22" w:rsidRDefault="0083436D" w:rsidP="00810DC3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proofErr w:type="spellStart"/>
            <w:r w:rsidRPr="00C24C22">
              <w:rPr>
                <w:sz w:val="24"/>
                <w:szCs w:val="24"/>
              </w:rPr>
              <w:t>generalna</w:t>
            </w:r>
            <w:proofErr w:type="spellEnd"/>
            <w:r w:rsidRPr="00C24C22">
              <w:rPr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sz w:val="24"/>
                <w:szCs w:val="24"/>
              </w:rPr>
              <w:t>direktorica</w:t>
            </w:r>
            <w:proofErr w:type="spellEnd"/>
          </w:p>
        </w:tc>
        <w:tc>
          <w:tcPr>
            <w:tcW w:w="1375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1.203,34</w:t>
            </w:r>
          </w:p>
        </w:tc>
        <w:tc>
          <w:tcPr>
            <w:tcW w:w="1415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1.554,43</w:t>
            </w:r>
          </w:p>
        </w:tc>
      </w:tr>
      <w:tr w:rsidR="0083436D" w:rsidRPr="00C24C22" w:rsidTr="00810DC3">
        <w:tc>
          <w:tcPr>
            <w:tcW w:w="805" w:type="dxa"/>
            <w:shd w:val="clear" w:color="auto" w:fill="F2F2F2"/>
          </w:tcPr>
          <w:p w:rsidR="0083436D" w:rsidRDefault="0083436D" w:rsidP="00810D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510" w:type="dxa"/>
            <w:shd w:val="clear" w:color="auto" w:fill="F2F2F2"/>
          </w:tcPr>
          <w:p w:rsidR="0083436D" w:rsidRPr="00C24C22" w:rsidRDefault="0083436D" w:rsidP="00810DC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Anđela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Gajević</w:t>
            </w:r>
            <w:proofErr w:type="spellEnd"/>
          </w:p>
        </w:tc>
        <w:tc>
          <w:tcPr>
            <w:tcW w:w="2430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direktorica</w:t>
            </w:r>
            <w:proofErr w:type="spellEnd"/>
          </w:p>
        </w:tc>
        <w:tc>
          <w:tcPr>
            <w:tcW w:w="1375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1.376,48</w:t>
            </w:r>
          </w:p>
        </w:tc>
        <w:tc>
          <w:tcPr>
            <w:tcW w:w="1415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1.823,56</w:t>
            </w:r>
          </w:p>
        </w:tc>
      </w:tr>
      <w:tr w:rsidR="0083436D" w:rsidRPr="00C24C22" w:rsidTr="00810DC3">
        <w:tc>
          <w:tcPr>
            <w:tcW w:w="805" w:type="dxa"/>
            <w:shd w:val="clear" w:color="auto" w:fill="F2F2F2"/>
          </w:tcPr>
          <w:p w:rsidR="0083436D" w:rsidRDefault="0083436D" w:rsidP="00810D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510" w:type="dxa"/>
            <w:shd w:val="clear" w:color="auto" w:fill="F2F2F2"/>
          </w:tcPr>
          <w:p w:rsidR="0083436D" w:rsidRPr="00C24C22" w:rsidRDefault="0083436D" w:rsidP="00810D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Ivona </w:t>
            </w:r>
            <w:proofErr w:type="spellStart"/>
            <w:r>
              <w:rPr>
                <w:b/>
                <w:sz w:val="24"/>
                <w:szCs w:val="24"/>
              </w:rPr>
              <w:t>Savićević</w:t>
            </w:r>
            <w:proofErr w:type="spellEnd"/>
          </w:p>
        </w:tc>
        <w:tc>
          <w:tcPr>
            <w:tcW w:w="2430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direktorica</w:t>
            </w:r>
            <w:proofErr w:type="spellEnd"/>
          </w:p>
        </w:tc>
        <w:tc>
          <w:tcPr>
            <w:tcW w:w="1375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1.081,23</w:t>
            </w:r>
          </w:p>
        </w:tc>
        <w:tc>
          <w:tcPr>
            <w:tcW w:w="1415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1.394,46</w:t>
            </w:r>
          </w:p>
        </w:tc>
      </w:tr>
      <w:tr w:rsidR="0083436D" w:rsidRPr="00C24C22" w:rsidTr="00810DC3">
        <w:tc>
          <w:tcPr>
            <w:tcW w:w="805" w:type="dxa"/>
            <w:shd w:val="clear" w:color="auto" w:fill="F2F2F2"/>
          </w:tcPr>
          <w:p w:rsidR="0083436D" w:rsidRDefault="0083436D" w:rsidP="00810D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510" w:type="dxa"/>
            <w:shd w:val="clear" w:color="auto" w:fill="F2F2F2"/>
          </w:tcPr>
          <w:p w:rsidR="0083436D" w:rsidRPr="00C24C22" w:rsidRDefault="0083436D" w:rsidP="00810D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Milena </w:t>
            </w:r>
            <w:proofErr w:type="spellStart"/>
            <w:r>
              <w:rPr>
                <w:b/>
                <w:sz w:val="24"/>
                <w:szCs w:val="24"/>
              </w:rPr>
              <w:t>Strugar</w:t>
            </w:r>
            <w:proofErr w:type="spellEnd"/>
          </w:p>
        </w:tc>
        <w:tc>
          <w:tcPr>
            <w:tcW w:w="2430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direktorica</w:t>
            </w:r>
            <w:proofErr w:type="spellEnd"/>
          </w:p>
        </w:tc>
        <w:tc>
          <w:tcPr>
            <w:tcW w:w="1375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1.301,51</w:t>
            </w:r>
          </w:p>
        </w:tc>
        <w:tc>
          <w:tcPr>
            <w:tcW w:w="1415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1.714,61</w:t>
            </w:r>
          </w:p>
        </w:tc>
      </w:tr>
      <w:tr w:rsidR="0083436D" w:rsidRPr="00C24C22" w:rsidTr="00810DC3">
        <w:trPr>
          <w:trHeight w:val="485"/>
        </w:trPr>
        <w:tc>
          <w:tcPr>
            <w:tcW w:w="805" w:type="dxa"/>
            <w:shd w:val="clear" w:color="auto" w:fill="F2F2F2"/>
          </w:tcPr>
          <w:p w:rsidR="0083436D" w:rsidRDefault="0083436D" w:rsidP="00810D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510" w:type="dxa"/>
            <w:shd w:val="clear" w:color="auto" w:fill="F2F2F2"/>
          </w:tcPr>
          <w:p w:rsidR="0083436D" w:rsidRDefault="0083436D" w:rsidP="00810D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Jovana </w:t>
            </w:r>
            <w:proofErr w:type="spellStart"/>
            <w:r>
              <w:rPr>
                <w:b/>
                <w:sz w:val="24"/>
                <w:szCs w:val="24"/>
              </w:rPr>
              <w:t>Krunić</w:t>
            </w:r>
            <w:proofErr w:type="spellEnd"/>
          </w:p>
        </w:tc>
        <w:tc>
          <w:tcPr>
            <w:tcW w:w="2430" w:type="dxa"/>
          </w:tcPr>
          <w:p w:rsidR="0083436D" w:rsidRDefault="0083436D" w:rsidP="00810DC3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1.011,99</w:t>
            </w:r>
          </w:p>
        </w:tc>
        <w:tc>
          <w:tcPr>
            <w:tcW w:w="1415" w:type="dxa"/>
          </w:tcPr>
          <w:p w:rsidR="0083436D" w:rsidRPr="00C24C22" w:rsidRDefault="0083436D" w:rsidP="00810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1.293,84</w:t>
            </w:r>
          </w:p>
        </w:tc>
      </w:tr>
    </w:tbl>
    <w:p w:rsidR="0083436D" w:rsidRDefault="0083436D" w:rsidP="0083436D">
      <w:pPr>
        <w:spacing w:after="0"/>
      </w:pPr>
    </w:p>
    <w:p w:rsidR="00181B00" w:rsidRDefault="00181B00">
      <w:bookmarkStart w:id="0" w:name="_GoBack"/>
      <w:bookmarkEnd w:id="0"/>
    </w:p>
    <w:sectPr w:rsidR="00181B00" w:rsidSect="00044A6B">
      <w:pgSz w:w="12240" w:h="15840"/>
      <w:pgMar w:top="54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6D"/>
    <w:rsid w:val="00181B00"/>
    <w:rsid w:val="0083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0BA3E-A089-4C93-BE32-B4C08910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36D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36D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436D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me/mek" TargetMode="External"/><Relationship Id="rId5" Type="http://schemas.openxmlformats.org/officeDocument/2006/relationships/hyperlink" Target="tel:+38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Petrovic</dc:creator>
  <cp:keywords/>
  <dc:description/>
  <cp:lastModifiedBy>Ljiljana Petrovic</cp:lastModifiedBy>
  <cp:revision>1</cp:revision>
  <dcterms:created xsi:type="dcterms:W3CDTF">2024-02-05T10:02:00Z</dcterms:created>
  <dcterms:modified xsi:type="dcterms:W3CDTF">2024-02-05T10:03:00Z</dcterms:modified>
</cp:coreProperties>
</file>