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B4BE" w14:textId="079099E6" w:rsidR="00B6676B" w:rsidRDefault="00667632">
      <w:pPr>
        <w:pStyle w:val="BodyText"/>
        <w:ind w:left="4630"/>
        <w:rPr>
          <w:sz w:val="20"/>
        </w:rPr>
      </w:pPr>
      <w:r w:rsidRPr="008E4AD3">
        <w:rPr>
          <w:b/>
          <w:noProof/>
          <w:sz w:val="32"/>
          <w:szCs w:val="32"/>
          <w:lang w:val="en-GB" w:eastAsia="en-GB"/>
        </w:rPr>
        <w:drawing>
          <wp:inline distT="0" distB="0" distL="0" distR="0" wp14:anchorId="516CBC95" wp14:editId="538B8A87">
            <wp:extent cx="739140" cy="845820"/>
            <wp:effectExtent l="0" t="0" r="3810" b="0"/>
            <wp:docPr id="2" name="Picture 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4D043" w14:textId="77777777" w:rsidR="00B6676B" w:rsidRDefault="005B70BE">
      <w:pPr>
        <w:pStyle w:val="Title"/>
        <w:spacing w:before="65"/>
      </w:pPr>
      <w:r>
        <w:t>Montenegro</w:t>
      </w:r>
    </w:p>
    <w:p w14:paraId="27131233" w14:textId="77777777" w:rsidR="00667632" w:rsidRPr="00667632" w:rsidRDefault="00667632" w:rsidP="00667632">
      <w:pPr>
        <w:pStyle w:val="Title"/>
        <w:ind w:left="0" w:right="-164"/>
        <w:rPr>
          <w:spacing w:val="-1"/>
        </w:rPr>
      </w:pPr>
      <w:r w:rsidRPr="00667632">
        <w:rPr>
          <w:spacing w:val="-1"/>
        </w:rPr>
        <w:t xml:space="preserve">Ministry of Ecology, Sustainable Development, and Northern </w:t>
      </w:r>
      <w:bookmarkStart w:id="0" w:name="_Hlk211415585"/>
      <w:r w:rsidRPr="00667632">
        <w:rPr>
          <w:spacing w:val="-1"/>
        </w:rPr>
        <w:t>Region Development</w:t>
      </w:r>
    </w:p>
    <w:bookmarkEnd w:id="0"/>
    <w:p w14:paraId="36104225" w14:textId="7F4E28B9" w:rsidR="00B6676B" w:rsidRDefault="00AA3449" w:rsidP="00AA3449">
      <w:pPr>
        <w:pStyle w:val="Title"/>
        <w:ind w:left="0" w:right="-164"/>
      </w:pPr>
      <w:r w:rsidRPr="00AA3449">
        <w:rPr>
          <w:spacing w:val="-1"/>
        </w:rPr>
        <w:t>Waste Management Reform Project (WMRP)</w:t>
      </w:r>
    </w:p>
    <w:p w14:paraId="5757755E" w14:textId="77777777" w:rsidR="00AA3449" w:rsidRDefault="00AA3449" w:rsidP="00C37A23">
      <w:pPr>
        <w:pStyle w:val="Heading1"/>
        <w:spacing w:line="247" w:lineRule="auto"/>
        <w:ind w:left="1843" w:right="2056"/>
        <w:jc w:val="center"/>
        <w:rPr>
          <w:w w:val="105"/>
        </w:rPr>
      </w:pPr>
    </w:p>
    <w:p w14:paraId="28C65E62" w14:textId="0C9F539D" w:rsidR="00B6676B" w:rsidRPr="00CC22E8" w:rsidRDefault="005B70BE" w:rsidP="00C37A23">
      <w:pPr>
        <w:pStyle w:val="Heading1"/>
        <w:spacing w:line="247" w:lineRule="auto"/>
        <w:ind w:left="1843" w:right="2056"/>
        <w:jc w:val="center"/>
        <w:rPr>
          <w:sz w:val="22"/>
          <w:szCs w:val="22"/>
        </w:rPr>
      </w:pPr>
      <w:r>
        <w:rPr>
          <w:w w:val="105"/>
        </w:rPr>
        <w:t>REQUEST FOR EXPRESSIONS OF INTEREST</w:t>
      </w:r>
      <w:r>
        <w:rPr>
          <w:spacing w:val="1"/>
          <w:w w:val="105"/>
        </w:rPr>
        <w:t xml:space="preserve"> </w:t>
      </w:r>
      <w:r w:rsidRPr="00CC22E8">
        <w:rPr>
          <w:sz w:val="22"/>
          <w:szCs w:val="22"/>
        </w:rPr>
        <w:t>(CONSULTING</w:t>
      </w:r>
      <w:r w:rsidRPr="00CC22E8">
        <w:rPr>
          <w:spacing w:val="9"/>
          <w:sz w:val="22"/>
          <w:szCs w:val="22"/>
        </w:rPr>
        <w:t xml:space="preserve"> </w:t>
      </w:r>
      <w:r w:rsidRPr="00CC22E8">
        <w:rPr>
          <w:sz w:val="22"/>
          <w:szCs w:val="22"/>
        </w:rPr>
        <w:t>SERVICES</w:t>
      </w:r>
      <w:r w:rsidRPr="00CC22E8">
        <w:rPr>
          <w:spacing w:val="1"/>
          <w:sz w:val="22"/>
          <w:szCs w:val="22"/>
        </w:rPr>
        <w:t xml:space="preserve"> </w:t>
      </w:r>
      <w:r w:rsidRPr="00CC22E8">
        <w:rPr>
          <w:sz w:val="22"/>
          <w:szCs w:val="22"/>
        </w:rPr>
        <w:t>–</w:t>
      </w:r>
      <w:r w:rsidRPr="00CC22E8">
        <w:rPr>
          <w:spacing w:val="54"/>
          <w:sz w:val="22"/>
          <w:szCs w:val="22"/>
        </w:rPr>
        <w:t xml:space="preserve"> </w:t>
      </w:r>
      <w:r w:rsidRPr="00CC22E8">
        <w:rPr>
          <w:sz w:val="22"/>
          <w:szCs w:val="22"/>
        </w:rPr>
        <w:t>INDIVIDUAL</w:t>
      </w:r>
      <w:r w:rsidRPr="00CC22E8">
        <w:rPr>
          <w:spacing w:val="3"/>
          <w:sz w:val="22"/>
          <w:szCs w:val="22"/>
        </w:rPr>
        <w:t xml:space="preserve"> </w:t>
      </w:r>
      <w:r w:rsidRPr="00CC22E8">
        <w:rPr>
          <w:sz w:val="22"/>
          <w:szCs w:val="22"/>
        </w:rPr>
        <w:t>CONSULTANT)</w:t>
      </w:r>
    </w:p>
    <w:p w14:paraId="0368052E" w14:textId="77777777" w:rsidR="00667632" w:rsidRDefault="00667632" w:rsidP="00C37A23">
      <w:pPr>
        <w:pStyle w:val="Heading1"/>
        <w:spacing w:line="247" w:lineRule="auto"/>
        <w:ind w:left="1843" w:right="2056"/>
        <w:jc w:val="center"/>
      </w:pPr>
    </w:p>
    <w:p w14:paraId="5D419592" w14:textId="2FDD1FE1" w:rsidR="00B6676B" w:rsidRPr="00085826" w:rsidRDefault="005B70BE" w:rsidP="00667632">
      <w:pPr>
        <w:rPr>
          <w:b/>
          <w:bCs/>
          <w:sz w:val="24"/>
          <w:szCs w:val="24"/>
          <w:lang w:val="en-GB"/>
        </w:rPr>
      </w:pPr>
      <w:r w:rsidRPr="00667632">
        <w:rPr>
          <w:b/>
        </w:rPr>
        <w:t>Name</w:t>
      </w:r>
      <w:r w:rsidRPr="0079588D">
        <w:rPr>
          <w:b/>
          <w:spacing w:val="-9"/>
          <w:w w:val="105"/>
          <w:sz w:val="23"/>
        </w:rPr>
        <w:t xml:space="preserve"> </w:t>
      </w:r>
      <w:r w:rsidRPr="0079588D">
        <w:rPr>
          <w:b/>
          <w:w w:val="105"/>
          <w:sz w:val="23"/>
        </w:rPr>
        <w:t>of</w:t>
      </w:r>
      <w:r w:rsidRPr="0079588D">
        <w:rPr>
          <w:b/>
          <w:spacing w:val="-10"/>
          <w:w w:val="105"/>
          <w:sz w:val="23"/>
        </w:rPr>
        <w:t xml:space="preserve"> </w:t>
      </w:r>
      <w:r w:rsidRPr="0079588D">
        <w:rPr>
          <w:b/>
          <w:w w:val="105"/>
          <w:sz w:val="23"/>
        </w:rPr>
        <w:t>Project:</w:t>
      </w:r>
      <w:r w:rsidRPr="0079588D">
        <w:rPr>
          <w:bCs/>
          <w:spacing w:val="-7"/>
          <w:w w:val="105"/>
          <w:sz w:val="23"/>
        </w:rPr>
        <w:t xml:space="preserve"> </w:t>
      </w:r>
      <w:r w:rsidR="00AA3449" w:rsidRPr="00085826">
        <w:rPr>
          <w:b/>
          <w:bCs/>
          <w:sz w:val="24"/>
          <w:szCs w:val="24"/>
          <w:lang w:val="en-GB"/>
        </w:rPr>
        <w:t>Waste Management Reform Project (WMRP)</w:t>
      </w:r>
    </w:p>
    <w:p w14:paraId="3813F80D" w14:textId="03CE1431" w:rsidR="00B6676B" w:rsidRPr="0079588D" w:rsidRDefault="00085826" w:rsidP="00667632">
      <w:pPr>
        <w:rPr>
          <w:bCs/>
          <w:sz w:val="23"/>
        </w:rPr>
      </w:pPr>
      <w:r>
        <w:rPr>
          <w:b/>
        </w:rPr>
        <w:t>Loan</w:t>
      </w:r>
      <w:r w:rsidR="00667632">
        <w:rPr>
          <w:b/>
        </w:rPr>
        <w:t xml:space="preserve"> </w:t>
      </w:r>
      <w:r w:rsidR="005B70BE" w:rsidRPr="0079588D">
        <w:rPr>
          <w:b/>
          <w:spacing w:val="-1"/>
          <w:w w:val="105"/>
          <w:sz w:val="23"/>
        </w:rPr>
        <w:t>No:</w:t>
      </w:r>
      <w:r w:rsidR="005B70BE" w:rsidRPr="0079588D">
        <w:rPr>
          <w:bCs/>
          <w:spacing w:val="-12"/>
          <w:w w:val="105"/>
          <w:sz w:val="23"/>
        </w:rPr>
        <w:t xml:space="preserve"> </w:t>
      </w:r>
      <w:r w:rsidR="00F83BA9">
        <w:rPr>
          <w:bCs/>
          <w:i/>
          <w:iCs/>
          <w:spacing w:val="-1"/>
          <w:w w:val="105"/>
          <w:sz w:val="23"/>
        </w:rPr>
        <w:t>9949</w:t>
      </w:r>
      <w:r w:rsidR="00667632" w:rsidRPr="00667632">
        <w:rPr>
          <w:bCs/>
          <w:i/>
          <w:iCs/>
          <w:spacing w:val="-1"/>
          <w:w w:val="105"/>
          <w:sz w:val="23"/>
        </w:rPr>
        <w:t>- ME</w:t>
      </w:r>
    </w:p>
    <w:p w14:paraId="56639DAE" w14:textId="3BCABFA4" w:rsidR="0079588D" w:rsidRPr="0036059A" w:rsidRDefault="005B70BE" w:rsidP="0036059A">
      <w:pPr>
        <w:rPr>
          <w:b/>
          <w:i/>
          <w:iCs/>
          <w:spacing w:val="-1"/>
          <w:w w:val="105"/>
          <w:sz w:val="24"/>
          <w:szCs w:val="24"/>
        </w:rPr>
      </w:pPr>
      <w:r w:rsidRPr="00667632">
        <w:rPr>
          <w:b/>
        </w:rPr>
        <w:t>Assignment</w:t>
      </w:r>
      <w:r w:rsidRPr="0079588D">
        <w:rPr>
          <w:b/>
          <w:spacing w:val="-1"/>
          <w:w w:val="105"/>
          <w:sz w:val="23"/>
        </w:rPr>
        <w:t xml:space="preserve"> Title:</w:t>
      </w:r>
      <w:r w:rsidR="0033007C" w:rsidRPr="0079588D">
        <w:rPr>
          <w:bCs/>
          <w:spacing w:val="-1"/>
          <w:w w:val="105"/>
          <w:sz w:val="23"/>
        </w:rPr>
        <w:t xml:space="preserve"> </w:t>
      </w:r>
      <w:r w:rsidR="00085826" w:rsidRPr="00085826">
        <w:rPr>
          <w:b/>
          <w:spacing w:val="-1"/>
          <w:w w:val="105"/>
          <w:sz w:val="24"/>
          <w:szCs w:val="24"/>
        </w:rPr>
        <w:t xml:space="preserve">Project Assistant </w:t>
      </w:r>
    </w:p>
    <w:p w14:paraId="10E11B50" w14:textId="66B52FB5" w:rsidR="00B6676B" w:rsidRPr="00091B6C" w:rsidRDefault="005B70BE" w:rsidP="0036059A">
      <w:pPr>
        <w:rPr>
          <w:sz w:val="23"/>
        </w:rPr>
      </w:pPr>
      <w:r w:rsidRPr="0079588D">
        <w:rPr>
          <w:b/>
        </w:rPr>
        <w:t>Reference</w:t>
      </w:r>
      <w:r w:rsidRPr="0079588D">
        <w:rPr>
          <w:b/>
          <w:spacing w:val="43"/>
        </w:rPr>
        <w:t xml:space="preserve"> </w:t>
      </w:r>
      <w:r w:rsidRPr="0079588D">
        <w:rPr>
          <w:b/>
        </w:rPr>
        <w:t>No.</w:t>
      </w:r>
      <w:r w:rsidRPr="0079588D">
        <w:rPr>
          <w:bCs/>
          <w:spacing w:val="37"/>
        </w:rPr>
        <w:t xml:space="preserve"> </w:t>
      </w:r>
      <w:bookmarkStart w:id="1" w:name="_Hlk232167198"/>
      <w:r w:rsidR="00F83BA9" w:rsidRPr="00F83BA9">
        <w:rPr>
          <w:b/>
          <w:bCs/>
          <w:sz w:val="24"/>
          <w:szCs w:val="24"/>
          <w:lang w:val="en-GB"/>
        </w:rPr>
        <w:t>MNE-WMRP-9949-ME-CS-IC-26-4.1.</w:t>
      </w:r>
      <w:r w:rsidR="009A19F3">
        <w:rPr>
          <w:b/>
          <w:bCs/>
          <w:sz w:val="24"/>
          <w:szCs w:val="24"/>
          <w:lang w:val="en-GB"/>
        </w:rPr>
        <w:t>8</w:t>
      </w:r>
      <w:r w:rsidR="00943473">
        <w:rPr>
          <w:sz w:val="23"/>
        </w:rPr>
        <w:tab/>
      </w:r>
      <w:r w:rsidR="0036059A">
        <w:rPr>
          <w:sz w:val="23"/>
        </w:rPr>
        <w:t xml:space="preserve">                        </w:t>
      </w:r>
      <w:r w:rsidR="00943473">
        <w:rPr>
          <w:sz w:val="23"/>
        </w:rPr>
        <w:t xml:space="preserve">                   </w:t>
      </w:r>
      <w:bookmarkEnd w:id="1"/>
      <w:r w:rsidR="00943473">
        <w:rPr>
          <w:sz w:val="23"/>
        </w:rPr>
        <w:tab/>
      </w:r>
    </w:p>
    <w:p w14:paraId="0B0A4108" w14:textId="77777777" w:rsidR="0036059A" w:rsidRDefault="0036059A" w:rsidP="000178F9">
      <w:pPr>
        <w:pStyle w:val="NoSpacing"/>
        <w:jc w:val="both"/>
      </w:pPr>
    </w:p>
    <w:p w14:paraId="19577619" w14:textId="59407CEB" w:rsidR="00667632" w:rsidRPr="00667632" w:rsidRDefault="00667632" w:rsidP="000178F9">
      <w:pPr>
        <w:pStyle w:val="NoSpacing"/>
        <w:jc w:val="both"/>
      </w:pPr>
      <w:r w:rsidRPr="00667632">
        <w:t xml:space="preserve">The Government of Montenegro (the Recipient) has received financing from the International Bank for Reconstruction and Development </w:t>
      </w:r>
      <w:r w:rsidR="000178F9">
        <w:t>–</w:t>
      </w:r>
      <w:r w:rsidRPr="00667632">
        <w:t xml:space="preserve"> </w:t>
      </w:r>
      <w:r w:rsidR="000178F9">
        <w:t>‘’</w:t>
      </w:r>
      <w:r w:rsidRPr="00667632">
        <w:t>World Bank</w:t>
      </w:r>
      <w:r w:rsidR="000178F9">
        <w:t>’</w:t>
      </w:r>
      <w:r w:rsidR="009C1CAA">
        <w:t>’</w:t>
      </w:r>
      <w:r w:rsidR="009C1CAA" w:rsidRPr="009C1CAA">
        <w:t xml:space="preserve"> toward</w:t>
      </w:r>
      <w:r w:rsidRPr="00667632">
        <w:t xml:space="preserve"> the costs for implementation of ‘</w:t>
      </w:r>
      <w:r w:rsidR="00F83BA9" w:rsidRPr="00F83BA9">
        <w:rPr>
          <w:i/>
          <w:iCs/>
        </w:rPr>
        <w:t xml:space="preserve">Waste Management Reform Project </w:t>
      </w:r>
      <w:r w:rsidR="00F83BA9" w:rsidRPr="00AA3449">
        <w:rPr>
          <w:b/>
          <w:bCs/>
          <w:i/>
          <w:iCs/>
        </w:rPr>
        <w:t>(WMRP),</w:t>
      </w:r>
      <w:r w:rsidR="00F83BA9" w:rsidRPr="00F83BA9">
        <w:rPr>
          <w:i/>
          <w:iCs/>
        </w:rPr>
        <w:t xml:space="preserve"> </w:t>
      </w:r>
      <w:r w:rsidRPr="00667632">
        <w:t>(the Project)’’.</w:t>
      </w:r>
      <w:r w:rsidR="000178F9">
        <w:t xml:space="preserve"> </w:t>
      </w:r>
      <w:r w:rsidRPr="00667632">
        <w:t>The Ministry of Ecology, Sustainable Development, and Northern Region Development</w:t>
      </w:r>
      <w:r w:rsidR="000178F9">
        <w:t xml:space="preserve"> -</w:t>
      </w:r>
      <w:r w:rsidRPr="000178F9">
        <w:rPr>
          <w:b/>
          <w:bCs/>
          <w:i/>
          <w:iCs/>
        </w:rPr>
        <w:t>MESDNRD</w:t>
      </w:r>
      <w:r w:rsidR="000178F9" w:rsidRPr="000178F9">
        <w:rPr>
          <w:i/>
          <w:iCs/>
        </w:rPr>
        <w:t xml:space="preserve"> </w:t>
      </w:r>
      <w:r w:rsidR="000178F9" w:rsidRPr="00667632">
        <w:t>(the</w:t>
      </w:r>
      <w:r w:rsidR="000178F9">
        <w:t xml:space="preserve"> Client</w:t>
      </w:r>
      <w:r w:rsidR="000178F9" w:rsidRPr="00667632">
        <w:t>)</w:t>
      </w:r>
      <w:r w:rsidRPr="00667632">
        <w:t xml:space="preserve"> as the lead implementing agency for the project, intends to apply part of these proceeds to the payments for Consulting services </w:t>
      </w:r>
      <w:r>
        <w:t xml:space="preserve">under the Contract </w:t>
      </w:r>
      <w:r w:rsidRPr="00667632">
        <w:t>for the</w:t>
      </w:r>
      <w:r w:rsidR="00AA3449">
        <w:t xml:space="preserve"> </w:t>
      </w:r>
      <w:r w:rsidR="0036059A" w:rsidRPr="00AA3449">
        <w:t>Individual Consultant</w:t>
      </w:r>
      <w:r w:rsidR="0036059A" w:rsidRPr="0036059A">
        <w:rPr>
          <w:b/>
          <w:bCs/>
        </w:rPr>
        <w:t xml:space="preserve"> </w:t>
      </w:r>
      <w:r w:rsidR="00AA3449">
        <w:rPr>
          <w:b/>
          <w:bCs/>
        </w:rPr>
        <w:t>‘’</w:t>
      </w:r>
      <w:r w:rsidR="00B93055">
        <w:rPr>
          <w:b/>
          <w:bCs/>
        </w:rPr>
        <w:t>Project Assistant’’</w:t>
      </w:r>
      <w:r w:rsidRPr="00667632">
        <w:t>.</w:t>
      </w:r>
    </w:p>
    <w:p w14:paraId="3BBF8330" w14:textId="77777777" w:rsidR="00B6676B" w:rsidRPr="00091B6C" w:rsidRDefault="00B6676B">
      <w:pPr>
        <w:pStyle w:val="BodyText"/>
        <w:spacing w:before="1"/>
      </w:pPr>
    </w:p>
    <w:p w14:paraId="36F2459A" w14:textId="073DE9C1" w:rsidR="00085826" w:rsidRDefault="003A0696" w:rsidP="00B93055">
      <w:pPr>
        <w:spacing w:after="240"/>
        <w:rPr>
          <w:b/>
          <w:bCs/>
          <w:i/>
          <w:iCs/>
        </w:rPr>
      </w:pPr>
      <w:bookmarkStart w:id="2" w:name="_Hlk142747471"/>
      <w:r w:rsidRPr="003A0696">
        <w:t xml:space="preserve">The </w:t>
      </w:r>
      <w:r w:rsidR="00AA3449" w:rsidRPr="00085826">
        <w:rPr>
          <w:b/>
          <w:spacing w:val="-7"/>
          <w:w w:val="105"/>
          <w:sz w:val="23"/>
        </w:rPr>
        <w:t>Waste Management Reform Project (WMRP)</w:t>
      </w:r>
      <w:r w:rsidR="00AA3449">
        <w:rPr>
          <w:bCs/>
          <w:spacing w:val="-7"/>
          <w:w w:val="105"/>
          <w:sz w:val="23"/>
        </w:rPr>
        <w:t xml:space="preserve"> </w:t>
      </w:r>
      <w:r w:rsidRPr="000E254F">
        <w:t xml:space="preserve">aims to enhance the </w:t>
      </w:r>
      <w:r w:rsidR="00AA3449">
        <w:t>C</w:t>
      </w:r>
      <w:r w:rsidRPr="000E254F">
        <w:t xml:space="preserve">ountry’s waste management capacity and sector performance, supporting Montenegro’s progress toward EU accession. The </w:t>
      </w:r>
      <w:r w:rsidR="00AA3449">
        <w:t xml:space="preserve">objective of the </w:t>
      </w:r>
      <w:r w:rsidRPr="000E254F">
        <w:t xml:space="preserve">project adopts an integrated approach through three main </w:t>
      </w:r>
      <w:r w:rsidR="00AA3449" w:rsidRPr="000E254F">
        <w:t>components</w:t>
      </w:r>
      <w:r w:rsidR="00AA3449">
        <w:t xml:space="preserve"> </w:t>
      </w:r>
      <w:r w:rsidR="00AA3449" w:rsidRPr="00AA3449">
        <w:t>(</w:t>
      </w:r>
      <w:proofErr w:type="spellStart"/>
      <w:r w:rsidR="00AA3449" w:rsidRPr="00AA3449">
        <w:t>i</w:t>
      </w:r>
      <w:proofErr w:type="spellEnd"/>
      <w:r w:rsidR="00AA3449" w:rsidRPr="00AA3449">
        <w:t>) strengthen institutional capacity for solid waste management, (ii) improve the performance of solid waste services in selected municipalities, and (iii) enhance environmental conditions at targeted waste disposal site.</w:t>
      </w:r>
      <w:r w:rsidR="00B93055">
        <w:t xml:space="preserve"> </w:t>
      </w:r>
    </w:p>
    <w:p w14:paraId="1097BE48" w14:textId="1C61E45A" w:rsidR="005F053E" w:rsidRDefault="00C872A1" w:rsidP="00085826">
      <w:pPr>
        <w:widowControl/>
        <w:autoSpaceDE/>
        <w:autoSpaceDN/>
        <w:spacing w:after="240"/>
        <w:jc w:val="both"/>
      </w:pPr>
      <w:r>
        <w:rPr>
          <w:b/>
          <w:bCs/>
          <w:i/>
          <w:iCs/>
        </w:rPr>
        <w:t>The Ministry of Ecology, Sustainable</w:t>
      </w:r>
      <w:r w:rsidR="003A0696" w:rsidRPr="00CC22E8">
        <w:rPr>
          <w:b/>
          <w:bCs/>
          <w:i/>
          <w:iCs/>
        </w:rPr>
        <w:t xml:space="preserve"> Deve</w:t>
      </w:r>
      <w:r>
        <w:rPr>
          <w:b/>
          <w:bCs/>
          <w:i/>
          <w:iCs/>
        </w:rPr>
        <w:t>lopment and Norther Region</w:t>
      </w:r>
      <w:r w:rsidR="003A0696" w:rsidRPr="00CC22E8">
        <w:rPr>
          <w:b/>
          <w:bCs/>
          <w:i/>
          <w:iCs/>
        </w:rPr>
        <w:t xml:space="preserve"> Development (MESDNRD)</w:t>
      </w:r>
      <w:r w:rsidR="003A0696" w:rsidRPr="008B03AA">
        <w:t xml:space="preserve"> </w:t>
      </w:r>
      <w:r w:rsidR="00A30091" w:rsidRPr="00A30091">
        <w:t xml:space="preserve">need the </w:t>
      </w:r>
      <w:r w:rsidR="00085826">
        <w:t xml:space="preserve">Individual Consultant to provide administrative, organizational, and technical support to the PIU to facilitate efficient project implementation. </w:t>
      </w:r>
      <w:r w:rsidR="00085826" w:rsidRPr="00085826">
        <w:rPr>
          <w:b/>
          <w:bCs/>
        </w:rPr>
        <w:t>The Project Assistant</w:t>
      </w:r>
      <w:r w:rsidR="00085826">
        <w:t xml:space="preserve"> will support the work of the Project Manager and PIU team, without assuming managerial or decision-making responsibilities.</w:t>
      </w:r>
      <w:r w:rsidR="00085826" w:rsidRPr="00085826">
        <w:t xml:space="preserve"> The Project Assistant will perform support functions</w:t>
      </w:r>
      <w:r w:rsidR="00085826">
        <w:t xml:space="preserve"> which include:  </w:t>
      </w:r>
      <w:r w:rsidR="00085826" w:rsidRPr="00085826">
        <w:t xml:space="preserve">Administrative and Operational Support; Monitoring and Evaluation (M&amp;E) Support; Stakeholder Engagement and ESF Documentation Support. </w:t>
      </w:r>
    </w:p>
    <w:bookmarkEnd w:id="2"/>
    <w:p w14:paraId="5066EBA3" w14:textId="676C8048" w:rsidR="00B6676B" w:rsidRDefault="005B70BE" w:rsidP="000178F9">
      <w:pPr>
        <w:widowControl/>
        <w:autoSpaceDE/>
        <w:autoSpaceDN/>
        <w:jc w:val="both"/>
      </w:pPr>
      <w:r w:rsidRPr="000178F9">
        <w:t xml:space="preserve">The </w:t>
      </w:r>
      <w:r w:rsidR="002632C7" w:rsidRPr="000178F9">
        <w:t>‘’</w:t>
      </w:r>
      <w:r w:rsidR="008B03AA" w:rsidRPr="000237E3">
        <w:rPr>
          <w:b/>
          <w:bCs/>
        </w:rPr>
        <w:t>MESDNRD</w:t>
      </w:r>
      <w:r w:rsidR="002632C7" w:rsidRPr="000178F9">
        <w:t>’’</w:t>
      </w:r>
      <w:r w:rsidRPr="000178F9">
        <w:t xml:space="preserve"> through the Technical Service </w:t>
      </w:r>
      <w:r w:rsidRPr="002632C7">
        <w:t>Unit</w:t>
      </w:r>
      <w:r>
        <w:t>,</w:t>
      </w:r>
      <w:r w:rsidRPr="000178F9">
        <w:t xml:space="preserve"> </w:t>
      </w:r>
      <w:r>
        <w:t>now</w:t>
      </w:r>
      <w:r w:rsidRPr="000178F9">
        <w:t xml:space="preserve"> </w:t>
      </w:r>
      <w:r>
        <w:t>invites</w:t>
      </w:r>
      <w:r w:rsidRPr="000178F9">
        <w:t xml:space="preserve"> </w:t>
      </w:r>
      <w:r>
        <w:t>eligible</w:t>
      </w:r>
      <w:r w:rsidRPr="000178F9">
        <w:t xml:space="preserve"> </w:t>
      </w:r>
      <w:r>
        <w:t>individual</w:t>
      </w:r>
      <w:r w:rsidRPr="000178F9">
        <w:t xml:space="preserve"> </w:t>
      </w:r>
      <w:r>
        <w:t>consultants</w:t>
      </w:r>
      <w:r w:rsidRPr="000178F9">
        <w:t xml:space="preserve"> </w:t>
      </w:r>
      <w:r>
        <w:t>(“Consultant”)</w:t>
      </w:r>
      <w:r w:rsidRPr="000178F9">
        <w:t xml:space="preserve"> </w:t>
      </w:r>
      <w:r>
        <w:t>to</w:t>
      </w:r>
      <w:r w:rsidRPr="000178F9">
        <w:t xml:space="preserve"> </w:t>
      </w:r>
      <w:r>
        <w:t>indicate</w:t>
      </w:r>
      <w:r w:rsidRPr="000178F9">
        <w:t xml:space="preserve"> their interest in providing </w:t>
      </w:r>
      <w:r>
        <w:t>the</w:t>
      </w:r>
      <w:r w:rsidRPr="000178F9">
        <w:t xml:space="preserve"> </w:t>
      </w:r>
      <w:r>
        <w:t>Services.</w:t>
      </w:r>
      <w:r w:rsidRPr="000178F9">
        <w:t xml:space="preserve"> </w:t>
      </w:r>
      <w:r>
        <w:t>Interested</w:t>
      </w:r>
      <w:r w:rsidRPr="000178F9">
        <w:t xml:space="preserve"> </w:t>
      </w:r>
      <w:r>
        <w:t>Consultant</w:t>
      </w:r>
      <w:r w:rsidRPr="000178F9">
        <w:t xml:space="preserve"> </w:t>
      </w:r>
      <w:r>
        <w:t>should</w:t>
      </w:r>
      <w:r w:rsidRPr="000178F9">
        <w:t xml:space="preserve"> </w:t>
      </w:r>
      <w:r>
        <w:t>provide</w:t>
      </w:r>
      <w:r w:rsidRPr="000178F9">
        <w:t xml:space="preserve"> </w:t>
      </w:r>
      <w:r>
        <w:t>information</w:t>
      </w:r>
      <w:r w:rsidRPr="000178F9">
        <w:t xml:space="preserve"> </w:t>
      </w:r>
      <w:r>
        <w:t>demonstrating</w:t>
      </w:r>
      <w:r w:rsidRPr="000178F9">
        <w:t xml:space="preserve"> </w:t>
      </w:r>
      <w:r>
        <w:t>that</w:t>
      </w:r>
      <w:r w:rsidRPr="000178F9">
        <w:t xml:space="preserve"> </w:t>
      </w:r>
      <w:r>
        <w:t>have</w:t>
      </w:r>
      <w:r w:rsidR="009C535E">
        <w:t xml:space="preserve"> </w:t>
      </w:r>
      <w:r>
        <w:t>required qualifications and relevant experience to perform the Services. Individual consultants may be offered</w:t>
      </w:r>
      <w:r w:rsidRPr="000178F9">
        <w:t xml:space="preserve"> </w:t>
      </w:r>
      <w:r>
        <w:t>through the firms or other organizations, but the only qualifications of the individual consultant will be the basis of</w:t>
      </w:r>
      <w:r w:rsidRPr="000178F9">
        <w:t xml:space="preserve"> selection. Contract will be signed </w:t>
      </w:r>
      <w:r>
        <w:t>with</w:t>
      </w:r>
      <w:r w:rsidRPr="000178F9">
        <w:t xml:space="preserve"> </w:t>
      </w:r>
      <w:r>
        <w:t>proposed</w:t>
      </w:r>
      <w:r w:rsidRPr="000178F9">
        <w:t xml:space="preserve"> </w:t>
      </w:r>
      <w:r>
        <w:t>individuals.</w:t>
      </w:r>
      <w:r w:rsidRPr="000178F9">
        <w:t xml:space="preserve"> </w:t>
      </w:r>
    </w:p>
    <w:p w14:paraId="7219C654" w14:textId="77777777" w:rsidR="000178F9" w:rsidRDefault="000178F9" w:rsidP="000178F9">
      <w:pPr>
        <w:widowControl/>
        <w:autoSpaceDE/>
        <w:autoSpaceDN/>
        <w:jc w:val="both"/>
      </w:pPr>
    </w:p>
    <w:p w14:paraId="0EC37E13" w14:textId="40FF8539" w:rsidR="00A30091" w:rsidRDefault="00957574" w:rsidP="005F053E">
      <w:pPr>
        <w:widowControl/>
        <w:autoSpaceDE/>
        <w:autoSpaceDN/>
        <w:jc w:val="both"/>
      </w:pPr>
      <w:r w:rsidRPr="00957574">
        <w:t xml:space="preserve">The Consultant selected for this position is expected to possess the </w:t>
      </w:r>
      <w:r w:rsidR="0036059A">
        <w:t xml:space="preserve">relevant </w:t>
      </w:r>
      <w:r w:rsidRPr="00957574">
        <w:t>qualifications,</w:t>
      </w:r>
      <w:r w:rsidR="0036059A">
        <w:t xml:space="preserve"> specific</w:t>
      </w:r>
      <w:r w:rsidRPr="00957574">
        <w:t xml:space="preserve"> experience, and key interpersonal skills</w:t>
      </w:r>
      <w:r w:rsidR="0036059A">
        <w:t xml:space="preserve">, </w:t>
      </w:r>
      <w:r w:rsidR="005F053E">
        <w:t>accordingly</w:t>
      </w:r>
      <w:r w:rsidRPr="00957574">
        <w:t>:</w:t>
      </w:r>
    </w:p>
    <w:p w14:paraId="54E4166A" w14:textId="5F1E1E63" w:rsidR="0086623A" w:rsidRDefault="0086623A" w:rsidP="0086623A">
      <w:pPr>
        <w:pStyle w:val="BodyText"/>
        <w:rPr>
          <w:b/>
          <w:bCs/>
        </w:rPr>
      </w:pPr>
      <w:r w:rsidRPr="00B9126B">
        <w:rPr>
          <w:b/>
          <w:bCs/>
        </w:rPr>
        <w:t xml:space="preserve">The evaluation criteria will be the following: </w:t>
      </w:r>
    </w:p>
    <w:p w14:paraId="00232AF6" w14:textId="77777777" w:rsidR="00A30091" w:rsidRPr="00A30091" w:rsidRDefault="00A30091" w:rsidP="00A30091">
      <w:pPr>
        <w:pStyle w:val="ListParagraph"/>
        <w:widowControl/>
        <w:autoSpaceDE/>
        <w:autoSpaceDN/>
        <w:ind w:left="833" w:firstLine="0"/>
        <w:outlineLvl w:val="0"/>
        <w:rPr>
          <w:sz w:val="24"/>
          <w:szCs w:val="24"/>
        </w:rPr>
      </w:pPr>
    </w:p>
    <w:p w14:paraId="291624C8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 xml:space="preserve">University degree (minimum Bachelor’s) in environmental sciences, engineering, natural sciences, social sciences, or related field </w:t>
      </w:r>
    </w:p>
    <w:p w14:paraId="518DE00D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 xml:space="preserve">At least 2 years of relevant professional experience </w:t>
      </w:r>
    </w:p>
    <w:p w14:paraId="4AD932EE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 xml:space="preserve">Experience in administrative, project support, or coordination roles; </w:t>
      </w:r>
    </w:p>
    <w:p w14:paraId="0983B6FF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>Experience in donor-funded projects is an asset;</w:t>
      </w:r>
    </w:p>
    <w:p w14:paraId="1D1002A5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>Experience in environmental sector / waste management is an advantage;</w:t>
      </w:r>
    </w:p>
    <w:p w14:paraId="0A423BA7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 xml:space="preserve">Strong organizational and administrative skills; </w:t>
      </w:r>
    </w:p>
    <w:p w14:paraId="29F722A0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 xml:space="preserve">Ability to support preparation of reports and documents; </w:t>
      </w:r>
    </w:p>
    <w:p w14:paraId="08F82D5E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 xml:space="preserve">Attention to detail and ability to manage multiple tasks; </w:t>
      </w:r>
    </w:p>
    <w:p w14:paraId="33F12F70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 xml:space="preserve">Good communication skills; </w:t>
      </w:r>
    </w:p>
    <w:p w14:paraId="46B5AFAF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>Working knowledge of English;</w:t>
      </w:r>
    </w:p>
    <w:p w14:paraId="432197CD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lastRenderedPageBreak/>
        <w:t xml:space="preserve">Proficiency in MS Office </w:t>
      </w:r>
    </w:p>
    <w:p w14:paraId="7AC97B65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 xml:space="preserve">Familiarity with World Bank procedures; </w:t>
      </w:r>
    </w:p>
    <w:p w14:paraId="1E8FCF6C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>Exposure to environmental and social standards;</w:t>
      </w:r>
    </w:p>
    <w:p w14:paraId="0E153449" w14:textId="77777777" w:rsidR="00B93055" w:rsidRPr="00B93055" w:rsidRDefault="00B93055" w:rsidP="00B93055">
      <w:pPr>
        <w:pStyle w:val="BodyText"/>
        <w:numPr>
          <w:ilvl w:val="0"/>
          <w:numId w:val="26"/>
        </w:numPr>
        <w:rPr>
          <w:rFonts w:eastAsia="Calibri"/>
        </w:rPr>
      </w:pPr>
      <w:r w:rsidRPr="00B93055">
        <w:rPr>
          <w:rFonts w:eastAsia="Calibri"/>
        </w:rPr>
        <w:t>Experience working with public institutions.</w:t>
      </w:r>
    </w:p>
    <w:p w14:paraId="0FAE2F7C" w14:textId="77777777" w:rsidR="005F053E" w:rsidRDefault="005F053E" w:rsidP="002C02BC">
      <w:pPr>
        <w:pStyle w:val="BodyText"/>
        <w:ind w:left="114"/>
      </w:pPr>
    </w:p>
    <w:p w14:paraId="550D7241" w14:textId="73AB5A25" w:rsidR="002C02BC" w:rsidRDefault="00852D90" w:rsidP="002C02BC">
      <w:pPr>
        <w:pStyle w:val="BodyText"/>
        <w:ind w:left="114"/>
      </w:pPr>
      <w:r w:rsidRPr="00B9126B">
        <w:t>*</w:t>
      </w:r>
      <w:r w:rsidR="002C02BC" w:rsidRPr="00B9126B">
        <w:t>Additionally,</w:t>
      </w:r>
      <w:r w:rsidR="002C02BC" w:rsidRPr="00B9126B">
        <w:rPr>
          <w:spacing w:val="1"/>
        </w:rPr>
        <w:t xml:space="preserve"> </w:t>
      </w:r>
      <w:r w:rsidR="002C02BC" w:rsidRPr="00B9126B">
        <w:t>‘’M</w:t>
      </w:r>
      <w:r w:rsidR="00B9126B">
        <w:t>ESDNRD</w:t>
      </w:r>
      <w:r w:rsidR="002C02BC" w:rsidRPr="00B9126B">
        <w:t>’’</w:t>
      </w:r>
      <w:r w:rsidR="002C02BC" w:rsidRPr="00B9126B">
        <w:rPr>
          <w:spacing w:val="4"/>
        </w:rPr>
        <w:t xml:space="preserve"> </w:t>
      </w:r>
      <w:r w:rsidR="002C02BC" w:rsidRPr="00B9126B">
        <w:t>may</w:t>
      </w:r>
      <w:r w:rsidR="002C02BC" w:rsidRPr="00B9126B">
        <w:rPr>
          <w:spacing w:val="-4"/>
        </w:rPr>
        <w:t xml:space="preserve"> </w:t>
      </w:r>
      <w:r w:rsidR="002C02BC" w:rsidRPr="00B9126B">
        <w:t>decide</w:t>
      </w:r>
      <w:r w:rsidR="002C02BC" w:rsidRPr="00B9126B">
        <w:rPr>
          <w:spacing w:val="-4"/>
        </w:rPr>
        <w:t xml:space="preserve"> </w:t>
      </w:r>
      <w:r w:rsidR="002C02BC" w:rsidRPr="00B9126B">
        <w:t>to</w:t>
      </w:r>
      <w:r w:rsidR="002C02BC" w:rsidRPr="00B9126B">
        <w:rPr>
          <w:spacing w:val="-4"/>
        </w:rPr>
        <w:t xml:space="preserve"> </w:t>
      </w:r>
      <w:r w:rsidR="002C02BC" w:rsidRPr="00B9126B">
        <w:t>conduct</w:t>
      </w:r>
      <w:r w:rsidR="002C02BC" w:rsidRPr="00B9126B">
        <w:rPr>
          <w:spacing w:val="3"/>
        </w:rPr>
        <w:t xml:space="preserve"> </w:t>
      </w:r>
      <w:r w:rsidR="002C02BC" w:rsidRPr="00B9126B">
        <w:t>an</w:t>
      </w:r>
      <w:r w:rsidR="002C02BC" w:rsidRPr="00B9126B">
        <w:rPr>
          <w:spacing w:val="4"/>
        </w:rPr>
        <w:t xml:space="preserve"> </w:t>
      </w:r>
      <w:r w:rsidR="002C02BC" w:rsidRPr="00B9126B">
        <w:t>interview</w:t>
      </w:r>
      <w:r w:rsidR="002C02BC" w:rsidRPr="00B9126B">
        <w:rPr>
          <w:spacing w:val="-3"/>
        </w:rPr>
        <w:t xml:space="preserve"> </w:t>
      </w:r>
      <w:r w:rsidR="002C02BC" w:rsidRPr="00B9126B">
        <w:t>with</w:t>
      </w:r>
      <w:r w:rsidR="002C02BC" w:rsidRPr="00B9126B">
        <w:rPr>
          <w:spacing w:val="2"/>
        </w:rPr>
        <w:t xml:space="preserve"> </w:t>
      </w:r>
      <w:r w:rsidR="002C02BC" w:rsidRPr="00B9126B">
        <w:t>shortlisted</w:t>
      </w:r>
      <w:r w:rsidR="002C02BC" w:rsidRPr="00B9126B">
        <w:rPr>
          <w:spacing w:val="7"/>
        </w:rPr>
        <w:t xml:space="preserve"> </w:t>
      </w:r>
      <w:r w:rsidR="002C02BC" w:rsidRPr="00B9126B">
        <w:t>candidates</w:t>
      </w:r>
      <w:r w:rsidR="002C02BC" w:rsidRPr="00B9126B">
        <w:rPr>
          <w:spacing w:val="-1"/>
        </w:rPr>
        <w:t xml:space="preserve"> </w:t>
      </w:r>
      <w:r w:rsidR="002C02BC" w:rsidRPr="00B9126B">
        <w:t>in</w:t>
      </w:r>
      <w:r w:rsidR="002C02BC" w:rsidRPr="00B9126B">
        <w:rPr>
          <w:spacing w:val="3"/>
        </w:rPr>
        <w:t xml:space="preserve"> </w:t>
      </w:r>
      <w:r w:rsidR="002C02BC" w:rsidRPr="00B9126B">
        <w:t>order</w:t>
      </w:r>
      <w:r w:rsidR="002C02BC" w:rsidRPr="00B9126B">
        <w:rPr>
          <w:spacing w:val="-4"/>
        </w:rPr>
        <w:t xml:space="preserve"> </w:t>
      </w:r>
      <w:r w:rsidR="002C02BC" w:rsidRPr="00B9126B">
        <w:t>to</w:t>
      </w:r>
      <w:r w:rsidR="002C02BC" w:rsidRPr="00B9126B">
        <w:rPr>
          <w:spacing w:val="3"/>
        </w:rPr>
        <w:t xml:space="preserve"> </w:t>
      </w:r>
      <w:r w:rsidR="002C02BC" w:rsidRPr="00B9126B">
        <w:t>additionally</w:t>
      </w:r>
      <w:r w:rsidR="002C02BC" w:rsidRPr="00B9126B">
        <w:rPr>
          <w:spacing w:val="2"/>
        </w:rPr>
        <w:t xml:space="preserve"> </w:t>
      </w:r>
      <w:r w:rsidR="002C02BC" w:rsidRPr="00B9126B">
        <w:t>verify required qualifications of candidates.</w:t>
      </w:r>
    </w:p>
    <w:p w14:paraId="083A58DF" w14:textId="77777777" w:rsidR="009C1CAA" w:rsidRDefault="009C1CAA" w:rsidP="002C02BC">
      <w:pPr>
        <w:pStyle w:val="BodyText"/>
        <w:ind w:left="114"/>
      </w:pPr>
    </w:p>
    <w:p w14:paraId="59B75AB3" w14:textId="13AA3316" w:rsidR="009C1CAA" w:rsidRDefault="009C1CAA" w:rsidP="009C1CAA">
      <w:pPr>
        <w:pStyle w:val="BodyText"/>
        <w:ind w:left="114"/>
      </w:pPr>
      <w:r w:rsidRPr="009C1CAA">
        <w:rPr>
          <w:b/>
          <w:bCs/>
        </w:rPr>
        <w:t xml:space="preserve">The </w:t>
      </w:r>
      <w:r w:rsidR="00085826">
        <w:rPr>
          <w:b/>
          <w:bCs/>
        </w:rPr>
        <w:t>Project Assistant</w:t>
      </w:r>
      <w:r w:rsidRPr="009C1CAA">
        <w:t xml:space="preserve"> shall be engaged to implement and follow the Projects activities on a full-time daily basis (8 hours per day, from Monday to Friday). The consultancy is expected to start </w:t>
      </w:r>
      <w:r w:rsidR="00242CF7">
        <w:t>in</w:t>
      </w:r>
      <w:r>
        <w:t xml:space="preserve"> July</w:t>
      </w:r>
      <w:r w:rsidRPr="009C1CAA">
        <w:t>, 202</w:t>
      </w:r>
      <w:r>
        <w:t>6</w:t>
      </w:r>
      <w:r w:rsidRPr="009C1CAA">
        <w:t xml:space="preserve"> and continue up to the closing date of the WMRP Project, </w:t>
      </w:r>
      <w:r w:rsidR="00242CF7">
        <w:t>(</w:t>
      </w:r>
      <w:r w:rsidRPr="009C1CAA">
        <w:t>February 28th, 2031</w:t>
      </w:r>
      <w:r w:rsidR="00242CF7">
        <w:t>)</w:t>
      </w:r>
      <w:r w:rsidRPr="009C1CAA">
        <w:t xml:space="preserve">. </w:t>
      </w:r>
      <w:r w:rsidR="005F053E" w:rsidRPr="005F053E">
        <w:t>including a probation period of three months</w:t>
      </w:r>
      <w:r w:rsidR="00242CF7">
        <w:t>. T</w:t>
      </w:r>
      <w:r w:rsidR="005F053E" w:rsidRPr="005F053E">
        <w:t>he monthly rate</w:t>
      </w:r>
      <w:r w:rsidR="00242CF7">
        <w:t xml:space="preserve"> for this consultancy</w:t>
      </w:r>
      <w:r w:rsidR="005F053E" w:rsidRPr="005F053E">
        <w:t xml:space="preserve"> will be dependent on the qualifications and the acquired experience, as well as the approved budget.</w:t>
      </w:r>
      <w:r w:rsidR="005F053E">
        <w:t xml:space="preserve"> </w:t>
      </w:r>
      <w:r w:rsidRPr="009C1CAA">
        <w:t xml:space="preserve">Successful management of the </w:t>
      </w:r>
      <w:r>
        <w:t>WMRP</w:t>
      </w:r>
      <w:r w:rsidRPr="009C1CAA">
        <w:t xml:space="preserve"> project requires a </w:t>
      </w:r>
      <w:r w:rsidR="00242CF7">
        <w:t xml:space="preserve">qualified, </w:t>
      </w:r>
      <w:r w:rsidRPr="009C1CAA">
        <w:t>dynamic person, with excellent communication skills, who is ready to work in a team and contribute to a positive team spirit.</w:t>
      </w:r>
    </w:p>
    <w:p w14:paraId="518FB06C" w14:textId="77777777" w:rsidR="009C1CAA" w:rsidRDefault="009C1CAA" w:rsidP="009C1CAA">
      <w:pPr>
        <w:pStyle w:val="BodyText"/>
        <w:ind w:left="114"/>
      </w:pPr>
    </w:p>
    <w:p w14:paraId="0360B41A" w14:textId="0EF077ED" w:rsidR="000178F9" w:rsidRPr="000178F9" w:rsidRDefault="000178F9" w:rsidP="009C1CAA">
      <w:pPr>
        <w:pStyle w:val="BodyText"/>
        <w:ind w:left="114"/>
      </w:pPr>
      <w:r w:rsidRPr="009C1CAA">
        <w:rPr>
          <w:b/>
          <w:bCs/>
          <w:u w:val="single"/>
        </w:rPr>
        <w:t>The detailed Terms of Reference (TOR) for this position can be obtained upon request at the e-mail address given</w:t>
      </w:r>
      <w:r w:rsidRPr="009C1CAA">
        <w:rPr>
          <w:b/>
          <w:bCs/>
          <w:spacing w:val="1"/>
          <w:u w:val="single"/>
        </w:rPr>
        <w:t xml:space="preserve"> </w:t>
      </w:r>
      <w:r w:rsidR="00BC50E4" w:rsidRPr="009C1CAA">
        <w:rPr>
          <w:b/>
          <w:bCs/>
          <w:u w:val="single"/>
        </w:rPr>
        <w:t>below</w:t>
      </w:r>
      <w:r w:rsidR="00C872A1">
        <w:rPr>
          <w:b/>
          <w:bCs/>
          <w:u w:val="single"/>
        </w:rPr>
        <w:t>.</w:t>
      </w:r>
    </w:p>
    <w:p w14:paraId="050A9E1F" w14:textId="77777777" w:rsidR="000178F9" w:rsidRPr="00852D90" w:rsidRDefault="000178F9" w:rsidP="0079588D">
      <w:pPr>
        <w:pStyle w:val="BodyText"/>
        <w:ind w:left="114" w:right="103"/>
        <w:jc w:val="both"/>
        <w:rPr>
          <w:lang w:val="sr-Latn-ME"/>
        </w:rPr>
      </w:pPr>
    </w:p>
    <w:p w14:paraId="57A12D7C" w14:textId="769316AF" w:rsidR="002C02BC" w:rsidRDefault="002C02BC" w:rsidP="000237E3">
      <w:pPr>
        <w:pStyle w:val="BodyText"/>
        <w:ind w:left="114" w:right="103"/>
        <w:jc w:val="both"/>
      </w:pPr>
      <w:r>
        <w:t xml:space="preserve">The attention of interested Consultants is drawn to </w:t>
      </w:r>
      <w:r w:rsidRPr="000F2EAB">
        <w:rPr>
          <w:i/>
          <w:iCs/>
        </w:rPr>
        <w:t>Section III</w:t>
      </w:r>
      <w:r>
        <w:t xml:space="preserve">, </w:t>
      </w:r>
      <w:r w:rsidR="00943473">
        <w:t xml:space="preserve">paragraphs, </w:t>
      </w:r>
      <w:r w:rsidR="00943473" w:rsidRPr="000F2EAB">
        <w:rPr>
          <w:i/>
          <w:iCs/>
        </w:rPr>
        <w:t>3.13</w:t>
      </w:r>
      <w:r w:rsidR="00943473">
        <w:rPr>
          <w:i/>
          <w:iCs/>
        </w:rPr>
        <w:t xml:space="preserve"> -</w:t>
      </w:r>
      <w:r w:rsidRPr="000F2EAB">
        <w:rPr>
          <w:i/>
          <w:iCs/>
        </w:rPr>
        <w:t xml:space="preserve"> 3.16</w:t>
      </w:r>
      <w:r>
        <w:t xml:space="preserve"> of the World Bank’s</w:t>
      </w:r>
      <w:r>
        <w:rPr>
          <w:spacing w:val="1"/>
        </w:rPr>
        <w:t xml:space="preserve"> </w:t>
      </w:r>
      <w:r>
        <w:rPr>
          <w:b/>
          <w:i/>
        </w:rPr>
        <w:t>“Procurement Regulations for IPF Borrowers”</w:t>
      </w:r>
      <w:r w:rsidRPr="003B0446">
        <w:rPr>
          <w:bCs/>
          <w:iCs/>
        </w:rPr>
        <w:t xml:space="preserve"> </w:t>
      </w:r>
      <w:r w:rsidR="000306C0" w:rsidRPr="00943473">
        <w:rPr>
          <w:bCs/>
          <w:i/>
        </w:rPr>
        <w:t>sixth</w:t>
      </w:r>
      <w:r w:rsidR="000F2EAB" w:rsidRPr="00943473">
        <w:rPr>
          <w:bCs/>
          <w:i/>
        </w:rPr>
        <w:t xml:space="preserve"> edition - issued</w:t>
      </w:r>
      <w:r w:rsidRPr="00943473">
        <w:rPr>
          <w:bCs/>
          <w:i/>
        </w:rPr>
        <w:t xml:space="preserve"> in</w:t>
      </w:r>
      <w:r w:rsidR="000F2EAB" w:rsidRPr="00943473">
        <w:rPr>
          <w:bCs/>
          <w:i/>
        </w:rPr>
        <w:t xml:space="preserve"> </w:t>
      </w:r>
      <w:r w:rsidR="000306C0" w:rsidRPr="00943473">
        <w:rPr>
          <w:bCs/>
          <w:i/>
        </w:rPr>
        <w:t>February 2025</w:t>
      </w:r>
      <w:r>
        <w:rPr>
          <w:spacing w:val="-2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Bank’s</w:t>
      </w:r>
      <w:r>
        <w:rPr>
          <w:spacing w:val="-6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interest.</w:t>
      </w:r>
      <w:r w:rsidR="000F2EAB">
        <w:t xml:space="preserve"> </w:t>
      </w:r>
      <w:r>
        <w:t>Consultant will be selected in accordance with the Individual Consultant method (IC</w:t>
      </w:r>
      <w:r w:rsidR="00CC22E8">
        <w:t>s</w:t>
      </w:r>
      <w:r>
        <w:t>) set out in the above-mentioned</w:t>
      </w:r>
      <w:r>
        <w:rPr>
          <w:spacing w:val="1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Regulations.</w:t>
      </w:r>
      <w:r w:rsidR="00852D90">
        <w:t xml:space="preserve"> </w:t>
      </w:r>
      <w:r>
        <w:t>Further</w:t>
      </w:r>
      <w:r>
        <w:rPr>
          <w:spacing w:val="-7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5153D2">
        <w:rPr>
          <w:spacing w:val="-3"/>
        </w:rPr>
        <w:t xml:space="preserve">e-mail </w:t>
      </w:r>
      <w:r>
        <w:t>address</w:t>
      </w:r>
      <w:r>
        <w:rPr>
          <w:spacing w:val="-5"/>
        </w:rPr>
        <w:t xml:space="preserve"> </w:t>
      </w:r>
      <w:r>
        <w:t>below.</w:t>
      </w:r>
    </w:p>
    <w:p w14:paraId="5D5ACF61" w14:textId="77777777" w:rsidR="002C02BC" w:rsidRDefault="002C02BC" w:rsidP="002C02BC">
      <w:pPr>
        <w:pStyle w:val="BodyText"/>
        <w:spacing w:before="10"/>
        <w:rPr>
          <w:sz w:val="21"/>
        </w:rPr>
      </w:pPr>
    </w:p>
    <w:p w14:paraId="4C8C722C" w14:textId="7E76B81A" w:rsidR="002C02BC" w:rsidRPr="00CC22E8" w:rsidRDefault="00943473" w:rsidP="00CC22E8">
      <w:pPr>
        <w:pStyle w:val="BodyText"/>
        <w:ind w:left="114" w:right="105"/>
        <w:jc w:val="both"/>
      </w:pPr>
      <w:r w:rsidRPr="000F2EAB">
        <w:t xml:space="preserve">Interested consultants </w:t>
      </w:r>
      <w:r>
        <w:t xml:space="preserve">are invited to express their interest by submitting </w:t>
      </w:r>
      <w:r w:rsidRPr="00F532EA">
        <w:t>CV and a Cover Letter</w:t>
      </w:r>
      <w:r>
        <w:t xml:space="preserve">, presenting </w:t>
      </w:r>
      <w:r w:rsidRPr="00943473">
        <w:t>experience</w:t>
      </w:r>
      <w:r>
        <w:t>s</w:t>
      </w:r>
      <w:r w:rsidRPr="00943473">
        <w:t xml:space="preserve"> and availability of appropriate skills</w:t>
      </w:r>
      <w:r>
        <w:t xml:space="preserve">, </w:t>
      </w:r>
      <w:r w:rsidRPr="001A2CEE">
        <w:rPr>
          <w:b/>
          <w:bCs/>
        </w:rPr>
        <w:t>only by e-mail</w:t>
      </w:r>
      <w:r>
        <w:t>,</w:t>
      </w:r>
      <w:r w:rsidRPr="00A220A4">
        <w:t xml:space="preserve"> </w:t>
      </w:r>
      <w:r w:rsidRPr="00E46F22">
        <w:t xml:space="preserve">to the address below </w:t>
      </w:r>
      <w:r>
        <w:t xml:space="preserve">and in subject </w:t>
      </w:r>
      <w:r w:rsidRPr="00A220A4">
        <w:t xml:space="preserve">must clearly indicate project name, subject </w:t>
      </w:r>
      <w:r w:rsidR="000178F9">
        <w:t xml:space="preserve">reference </w:t>
      </w:r>
      <w:r w:rsidRPr="00A220A4">
        <w:t>number</w:t>
      </w:r>
      <w:r>
        <w:t>:</w:t>
      </w:r>
      <w:r w:rsidR="00CC22E8">
        <w:t xml:space="preserve"> </w:t>
      </w:r>
      <w:r w:rsidR="00085826">
        <w:t>‘’</w:t>
      </w:r>
      <w:r w:rsidR="00085826">
        <w:rPr>
          <w:b/>
          <w:bCs/>
        </w:rPr>
        <w:t>Project Assistant’’</w:t>
      </w:r>
      <w:r w:rsidR="00CC22E8">
        <w:rPr>
          <w:b/>
          <w:bCs/>
          <w:i/>
          <w:iCs/>
        </w:rPr>
        <w:t xml:space="preserve"> - Ref. No: </w:t>
      </w:r>
      <w:r w:rsidR="00085826" w:rsidRPr="00F83BA9">
        <w:rPr>
          <w:b/>
          <w:bCs/>
          <w:sz w:val="24"/>
          <w:szCs w:val="24"/>
          <w:lang w:val="en-GB"/>
        </w:rPr>
        <w:t>MNE-WMRP-9949-ME-CS-IC-26-4.1.</w:t>
      </w:r>
      <w:r w:rsidR="00085826">
        <w:rPr>
          <w:b/>
          <w:bCs/>
          <w:sz w:val="24"/>
          <w:szCs w:val="24"/>
          <w:lang w:val="en-GB"/>
        </w:rPr>
        <w:t>8</w:t>
      </w:r>
      <w:r w:rsidR="00085826">
        <w:rPr>
          <w:sz w:val="23"/>
        </w:rPr>
        <w:tab/>
        <w:t xml:space="preserve"> </w:t>
      </w:r>
      <w:r w:rsidR="002C02BC" w:rsidRPr="00957574">
        <w:rPr>
          <w:i/>
          <w:iCs/>
        </w:rPr>
        <w:t>The deadline for submission</w:t>
      </w:r>
      <w:r w:rsidR="002C02BC" w:rsidRPr="00957574">
        <w:t xml:space="preserve"> is </w:t>
      </w:r>
      <w:r w:rsidR="009C1CAA" w:rsidRPr="009C1CAA">
        <w:rPr>
          <w:b/>
          <w:bCs/>
        </w:rPr>
        <w:t>June</w:t>
      </w:r>
      <w:r w:rsidR="003B4EFC">
        <w:rPr>
          <w:b/>
          <w:bCs/>
        </w:rPr>
        <w:t xml:space="preserve"> 29</w:t>
      </w:r>
      <w:bookmarkStart w:id="3" w:name="_GoBack"/>
      <w:bookmarkEnd w:id="3"/>
      <w:r w:rsidR="00BC50E4" w:rsidRPr="009C1CAA">
        <w:rPr>
          <w:b/>
          <w:bCs/>
        </w:rPr>
        <w:t>,</w:t>
      </w:r>
      <w:r w:rsidR="00BC50E4">
        <w:rPr>
          <w:b/>
          <w:bCs/>
        </w:rPr>
        <w:t xml:space="preserve"> 2026</w:t>
      </w:r>
      <w:r w:rsidR="00957574" w:rsidRPr="00B9126B">
        <w:rPr>
          <w:b/>
          <w:bCs/>
        </w:rPr>
        <w:t xml:space="preserve"> </w:t>
      </w:r>
      <w:r w:rsidR="00550204">
        <w:rPr>
          <w:b/>
          <w:bCs/>
          <w:spacing w:val="-52"/>
        </w:rPr>
        <w:t xml:space="preserve">-    - </w:t>
      </w:r>
      <w:r w:rsidR="00957574" w:rsidRPr="00B9126B">
        <w:rPr>
          <w:b/>
          <w:bCs/>
        </w:rPr>
        <w:t>1</w:t>
      </w:r>
      <w:r w:rsidR="00A2175E">
        <w:rPr>
          <w:b/>
          <w:bCs/>
        </w:rPr>
        <w:t>2</w:t>
      </w:r>
      <w:r w:rsidR="002C02BC" w:rsidRPr="00B9126B">
        <w:rPr>
          <w:b/>
          <w:bCs/>
        </w:rPr>
        <w:t>:00h.</w:t>
      </w:r>
    </w:p>
    <w:p w14:paraId="4304CF63" w14:textId="77777777" w:rsidR="002C02BC" w:rsidRDefault="002C02BC" w:rsidP="002C02BC">
      <w:pPr>
        <w:pStyle w:val="BodyText"/>
        <w:spacing w:before="9"/>
        <w:rPr>
          <w:sz w:val="21"/>
        </w:rPr>
      </w:pPr>
    </w:p>
    <w:p w14:paraId="33FF732E" w14:textId="77777777" w:rsidR="00C37A23" w:rsidRDefault="00C37A23" w:rsidP="00C37A23">
      <w:pPr>
        <w:pStyle w:val="BodyText"/>
        <w:spacing w:line="253" w:lineRule="exact"/>
        <w:ind w:left="114"/>
        <w:jc w:val="both"/>
      </w:pP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/Technical Service Unit</w:t>
      </w:r>
    </w:p>
    <w:p w14:paraId="28763F3D" w14:textId="3BDB77DF" w:rsidR="00852D90" w:rsidRDefault="00C37A23" w:rsidP="00852D90">
      <w:pPr>
        <w:pStyle w:val="BodyText"/>
        <w:spacing w:line="242" w:lineRule="auto"/>
        <w:ind w:left="114" w:right="-22"/>
        <w:jc w:val="both"/>
      </w:pPr>
      <w:r>
        <w:t>Attention: Mr. Zoran Mijović, Senior Procurement</w:t>
      </w:r>
      <w:r w:rsidR="00852D90">
        <w:t xml:space="preserve"> Officer </w:t>
      </w:r>
    </w:p>
    <w:p w14:paraId="69F27A4F" w14:textId="4292BE0F" w:rsidR="00C37A23" w:rsidRDefault="00C37A23" w:rsidP="00852D90">
      <w:pPr>
        <w:pStyle w:val="BodyText"/>
        <w:spacing w:line="242" w:lineRule="auto"/>
        <w:ind w:left="114" w:right="-22"/>
        <w:jc w:val="both"/>
      </w:pPr>
      <w:r>
        <w:t xml:space="preserve">Street Address: </w:t>
      </w:r>
      <w:proofErr w:type="spellStart"/>
      <w:r>
        <w:t>Studentska</w:t>
      </w:r>
      <w:proofErr w:type="spellEnd"/>
      <w:r>
        <w:t xml:space="preserve"> 2 A Floor</w:t>
      </w:r>
      <w:r w:rsidR="004A1A01">
        <w:t xml:space="preserve"> I</w:t>
      </w:r>
    </w:p>
    <w:p w14:paraId="164B174C" w14:textId="2D3315EC" w:rsidR="00C37A23" w:rsidRDefault="00C37A23" w:rsidP="00C37A23">
      <w:pPr>
        <w:pStyle w:val="BodyText"/>
        <w:ind w:left="114" w:right="7491"/>
      </w:pPr>
      <w:r>
        <w:t>City:</w:t>
      </w:r>
      <w:r>
        <w:rPr>
          <w:spacing w:val="-4"/>
        </w:rPr>
        <w:t xml:space="preserve"> </w:t>
      </w:r>
      <w:r>
        <w:t>81000</w:t>
      </w:r>
      <w:r>
        <w:rPr>
          <w:spacing w:val="5"/>
        </w:rPr>
        <w:t xml:space="preserve"> </w:t>
      </w:r>
      <w:r>
        <w:t>Podgorica</w:t>
      </w:r>
      <w:r>
        <w:rPr>
          <w:spacing w:val="1"/>
        </w:rPr>
        <w:t xml:space="preserve"> </w:t>
      </w:r>
      <w:r>
        <w:t>Country: Montenegro</w:t>
      </w:r>
      <w:r>
        <w:rPr>
          <w:spacing w:val="1"/>
        </w:rPr>
        <w:t xml:space="preserve"> </w:t>
      </w:r>
      <w:r>
        <w:t>Telephone:</w:t>
      </w:r>
      <w:r>
        <w:rPr>
          <w:spacing w:val="-3"/>
        </w:rPr>
        <w:t xml:space="preserve"> </w:t>
      </w:r>
      <w:r>
        <w:t>+ 382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201</w:t>
      </w:r>
      <w:r>
        <w:rPr>
          <w:spacing w:val="-2"/>
        </w:rPr>
        <w:t xml:space="preserve"> </w:t>
      </w:r>
      <w:r>
        <w:t>695</w:t>
      </w:r>
    </w:p>
    <w:p w14:paraId="66522364" w14:textId="14329594" w:rsidR="00B6676B" w:rsidRDefault="00C37A23" w:rsidP="00852D90">
      <w:pPr>
        <w:pStyle w:val="BodyText"/>
        <w:ind w:left="114" w:right="6073"/>
      </w:pPr>
      <w:r>
        <w:t>E-mail:</w:t>
      </w:r>
      <w:r>
        <w:rPr>
          <w:spacing w:val="5"/>
        </w:rPr>
        <w:t xml:space="preserve"> </w:t>
      </w:r>
      <w:hyperlink r:id="rId6" w:history="1">
        <w:r w:rsidR="00957574" w:rsidRPr="008B753F">
          <w:rPr>
            <w:rStyle w:val="Hyperlink"/>
          </w:rPr>
          <w:t>zoran.mijovic@mif.gov.me</w:t>
        </w:r>
      </w:hyperlink>
    </w:p>
    <w:sectPr w:rsidR="00B6676B" w:rsidSect="005F4D43">
      <w:pgSz w:w="12240" w:h="15840"/>
      <w:pgMar w:top="426" w:right="7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hybridMultilevel"/>
    <w:tmpl w:val="1AB0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A86422"/>
    <w:multiLevelType w:val="hybridMultilevel"/>
    <w:tmpl w:val="5D80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A19CC"/>
    <w:multiLevelType w:val="hybridMultilevel"/>
    <w:tmpl w:val="B70A72D2"/>
    <w:lvl w:ilvl="0" w:tplc="8D208B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7B2E"/>
    <w:multiLevelType w:val="hybridMultilevel"/>
    <w:tmpl w:val="E0023EDE"/>
    <w:lvl w:ilvl="0" w:tplc="2E54D9D6">
      <w:start w:val="1"/>
      <w:numFmt w:val="decimal"/>
      <w:lvlText w:val="%1."/>
      <w:lvlJc w:val="left"/>
      <w:pPr>
        <w:ind w:left="834" w:hanging="721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en-US" w:eastAsia="en-US" w:bidi="ar-SA"/>
      </w:rPr>
    </w:lvl>
    <w:lvl w:ilvl="1" w:tplc="78723CEC">
      <w:numFmt w:val="bullet"/>
      <w:lvlText w:val="•"/>
      <w:lvlJc w:val="left"/>
      <w:pPr>
        <w:ind w:left="1814" w:hanging="721"/>
      </w:pPr>
      <w:rPr>
        <w:rFonts w:hint="default"/>
        <w:lang w:val="en-US" w:eastAsia="en-US" w:bidi="ar-SA"/>
      </w:rPr>
    </w:lvl>
    <w:lvl w:ilvl="2" w:tplc="B0E823D2">
      <w:numFmt w:val="bullet"/>
      <w:lvlText w:val="•"/>
      <w:lvlJc w:val="left"/>
      <w:pPr>
        <w:ind w:left="2788" w:hanging="721"/>
      </w:pPr>
      <w:rPr>
        <w:rFonts w:hint="default"/>
        <w:lang w:val="en-US" w:eastAsia="en-US" w:bidi="ar-SA"/>
      </w:rPr>
    </w:lvl>
    <w:lvl w:ilvl="3" w:tplc="8EFE3552">
      <w:numFmt w:val="bullet"/>
      <w:lvlText w:val="•"/>
      <w:lvlJc w:val="left"/>
      <w:pPr>
        <w:ind w:left="3762" w:hanging="721"/>
      </w:pPr>
      <w:rPr>
        <w:rFonts w:hint="default"/>
        <w:lang w:val="en-US" w:eastAsia="en-US" w:bidi="ar-SA"/>
      </w:rPr>
    </w:lvl>
    <w:lvl w:ilvl="4" w:tplc="D8D0429C">
      <w:numFmt w:val="bullet"/>
      <w:lvlText w:val="•"/>
      <w:lvlJc w:val="left"/>
      <w:pPr>
        <w:ind w:left="4736" w:hanging="721"/>
      </w:pPr>
      <w:rPr>
        <w:rFonts w:hint="default"/>
        <w:lang w:val="en-US" w:eastAsia="en-US" w:bidi="ar-SA"/>
      </w:rPr>
    </w:lvl>
    <w:lvl w:ilvl="5" w:tplc="C10CA456">
      <w:numFmt w:val="bullet"/>
      <w:lvlText w:val="•"/>
      <w:lvlJc w:val="left"/>
      <w:pPr>
        <w:ind w:left="5710" w:hanging="721"/>
      </w:pPr>
      <w:rPr>
        <w:rFonts w:hint="default"/>
        <w:lang w:val="en-US" w:eastAsia="en-US" w:bidi="ar-SA"/>
      </w:rPr>
    </w:lvl>
    <w:lvl w:ilvl="6" w:tplc="E2F0AB50">
      <w:numFmt w:val="bullet"/>
      <w:lvlText w:val="•"/>
      <w:lvlJc w:val="left"/>
      <w:pPr>
        <w:ind w:left="6684" w:hanging="721"/>
      </w:pPr>
      <w:rPr>
        <w:rFonts w:hint="default"/>
        <w:lang w:val="en-US" w:eastAsia="en-US" w:bidi="ar-SA"/>
      </w:rPr>
    </w:lvl>
    <w:lvl w:ilvl="7" w:tplc="8E6065DA">
      <w:numFmt w:val="bullet"/>
      <w:lvlText w:val="•"/>
      <w:lvlJc w:val="left"/>
      <w:pPr>
        <w:ind w:left="7658" w:hanging="721"/>
      </w:pPr>
      <w:rPr>
        <w:rFonts w:hint="default"/>
        <w:lang w:val="en-US" w:eastAsia="en-US" w:bidi="ar-SA"/>
      </w:rPr>
    </w:lvl>
    <w:lvl w:ilvl="8" w:tplc="C2D03BF8">
      <w:numFmt w:val="bullet"/>
      <w:lvlText w:val="•"/>
      <w:lvlJc w:val="left"/>
      <w:pPr>
        <w:ind w:left="8632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09BA4884"/>
    <w:multiLevelType w:val="hybridMultilevel"/>
    <w:tmpl w:val="6436E5C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044F75"/>
    <w:multiLevelType w:val="hybridMultilevel"/>
    <w:tmpl w:val="65503CD4"/>
    <w:lvl w:ilvl="0" w:tplc="8D208B6E">
      <w:start w:val="1"/>
      <w:numFmt w:val="lowerRoman"/>
      <w:lvlText w:val="(%1)"/>
      <w:lvlJc w:val="left"/>
      <w:pPr>
        <w:ind w:left="11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30BD02F2"/>
    <w:multiLevelType w:val="hybridMultilevel"/>
    <w:tmpl w:val="39C47A30"/>
    <w:lvl w:ilvl="0" w:tplc="0809000B">
      <w:start w:val="1"/>
      <w:numFmt w:val="bullet"/>
      <w:lvlText w:val=""/>
      <w:lvlJc w:val="left"/>
      <w:pPr>
        <w:ind w:left="8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3BFE5285"/>
    <w:multiLevelType w:val="hybridMultilevel"/>
    <w:tmpl w:val="21E834A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52AEC"/>
    <w:multiLevelType w:val="hybridMultilevel"/>
    <w:tmpl w:val="AA5E897A"/>
    <w:lvl w:ilvl="0" w:tplc="8D208B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E6E96"/>
    <w:multiLevelType w:val="hybridMultilevel"/>
    <w:tmpl w:val="7D48B8AA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150508"/>
    <w:multiLevelType w:val="hybridMultilevel"/>
    <w:tmpl w:val="4678F7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437D9"/>
    <w:multiLevelType w:val="hybridMultilevel"/>
    <w:tmpl w:val="A27E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F2122"/>
    <w:multiLevelType w:val="hybridMultilevel"/>
    <w:tmpl w:val="AB2EB2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7A0780"/>
    <w:multiLevelType w:val="hybridMultilevel"/>
    <w:tmpl w:val="E75EB3B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AA6313"/>
    <w:multiLevelType w:val="hybridMultilevel"/>
    <w:tmpl w:val="136696D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D64091"/>
    <w:multiLevelType w:val="hybridMultilevel"/>
    <w:tmpl w:val="F940CD2A"/>
    <w:lvl w:ilvl="0" w:tplc="080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627B4D0A"/>
    <w:multiLevelType w:val="hybridMultilevel"/>
    <w:tmpl w:val="60423630"/>
    <w:lvl w:ilvl="0" w:tplc="0809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6B60021E"/>
    <w:multiLevelType w:val="hybridMultilevel"/>
    <w:tmpl w:val="EACE793C"/>
    <w:lvl w:ilvl="0" w:tplc="04190003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4" w:hanging="360"/>
      </w:pPr>
    </w:lvl>
    <w:lvl w:ilvl="2" w:tplc="0809001B" w:tentative="1">
      <w:start w:val="1"/>
      <w:numFmt w:val="lowerRoman"/>
      <w:lvlText w:val="%3."/>
      <w:lvlJc w:val="right"/>
      <w:pPr>
        <w:ind w:left="2274" w:hanging="180"/>
      </w:pPr>
    </w:lvl>
    <w:lvl w:ilvl="3" w:tplc="0809000F" w:tentative="1">
      <w:start w:val="1"/>
      <w:numFmt w:val="decimal"/>
      <w:lvlText w:val="%4."/>
      <w:lvlJc w:val="left"/>
      <w:pPr>
        <w:ind w:left="2994" w:hanging="360"/>
      </w:pPr>
    </w:lvl>
    <w:lvl w:ilvl="4" w:tplc="08090019" w:tentative="1">
      <w:start w:val="1"/>
      <w:numFmt w:val="lowerLetter"/>
      <w:lvlText w:val="%5."/>
      <w:lvlJc w:val="left"/>
      <w:pPr>
        <w:ind w:left="3714" w:hanging="360"/>
      </w:pPr>
    </w:lvl>
    <w:lvl w:ilvl="5" w:tplc="0809001B" w:tentative="1">
      <w:start w:val="1"/>
      <w:numFmt w:val="lowerRoman"/>
      <w:lvlText w:val="%6."/>
      <w:lvlJc w:val="right"/>
      <w:pPr>
        <w:ind w:left="4434" w:hanging="180"/>
      </w:pPr>
    </w:lvl>
    <w:lvl w:ilvl="6" w:tplc="0809000F" w:tentative="1">
      <w:start w:val="1"/>
      <w:numFmt w:val="decimal"/>
      <w:lvlText w:val="%7."/>
      <w:lvlJc w:val="left"/>
      <w:pPr>
        <w:ind w:left="5154" w:hanging="360"/>
      </w:pPr>
    </w:lvl>
    <w:lvl w:ilvl="7" w:tplc="08090019" w:tentative="1">
      <w:start w:val="1"/>
      <w:numFmt w:val="lowerLetter"/>
      <w:lvlText w:val="%8."/>
      <w:lvlJc w:val="left"/>
      <w:pPr>
        <w:ind w:left="5874" w:hanging="360"/>
      </w:pPr>
    </w:lvl>
    <w:lvl w:ilvl="8" w:tplc="08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6EC834C1"/>
    <w:multiLevelType w:val="hybridMultilevel"/>
    <w:tmpl w:val="921A582E"/>
    <w:lvl w:ilvl="0" w:tplc="0409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4FD85FAE">
      <w:numFmt w:val="bullet"/>
      <w:lvlText w:val="•"/>
      <w:lvlJc w:val="left"/>
      <w:pPr>
        <w:ind w:left="1785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70A652C2"/>
    <w:multiLevelType w:val="hybridMultilevel"/>
    <w:tmpl w:val="B420B0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528D0"/>
    <w:multiLevelType w:val="hybridMultilevel"/>
    <w:tmpl w:val="E22434E4"/>
    <w:lvl w:ilvl="0" w:tplc="04190003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4" w:hanging="360"/>
      </w:pPr>
    </w:lvl>
    <w:lvl w:ilvl="2" w:tplc="0809001B" w:tentative="1">
      <w:start w:val="1"/>
      <w:numFmt w:val="lowerRoman"/>
      <w:lvlText w:val="%3."/>
      <w:lvlJc w:val="right"/>
      <w:pPr>
        <w:ind w:left="2274" w:hanging="180"/>
      </w:pPr>
    </w:lvl>
    <w:lvl w:ilvl="3" w:tplc="0809000F" w:tentative="1">
      <w:start w:val="1"/>
      <w:numFmt w:val="decimal"/>
      <w:lvlText w:val="%4."/>
      <w:lvlJc w:val="left"/>
      <w:pPr>
        <w:ind w:left="2994" w:hanging="360"/>
      </w:pPr>
    </w:lvl>
    <w:lvl w:ilvl="4" w:tplc="08090019" w:tentative="1">
      <w:start w:val="1"/>
      <w:numFmt w:val="lowerLetter"/>
      <w:lvlText w:val="%5."/>
      <w:lvlJc w:val="left"/>
      <w:pPr>
        <w:ind w:left="3714" w:hanging="360"/>
      </w:pPr>
    </w:lvl>
    <w:lvl w:ilvl="5" w:tplc="0809001B" w:tentative="1">
      <w:start w:val="1"/>
      <w:numFmt w:val="lowerRoman"/>
      <w:lvlText w:val="%6."/>
      <w:lvlJc w:val="right"/>
      <w:pPr>
        <w:ind w:left="4434" w:hanging="180"/>
      </w:pPr>
    </w:lvl>
    <w:lvl w:ilvl="6" w:tplc="0809000F" w:tentative="1">
      <w:start w:val="1"/>
      <w:numFmt w:val="decimal"/>
      <w:lvlText w:val="%7."/>
      <w:lvlJc w:val="left"/>
      <w:pPr>
        <w:ind w:left="5154" w:hanging="360"/>
      </w:pPr>
    </w:lvl>
    <w:lvl w:ilvl="7" w:tplc="08090019" w:tentative="1">
      <w:start w:val="1"/>
      <w:numFmt w:val="lowerLetter"/>
      <w:lvlText w:val="%8."/>
      <w:lvlJc w:val="left"/>
      <w:pPr>
        <w:ind w:left="5874" w:hanging="360"/>
      </w:pPr>
    </w:lvl>
    <w:lvl w:ilvl="8" w:tplc="08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71C73AFF"/>
    <w:multiLevelType w:val="hybridMultilevel"/>
    <w:tmpl w:val="01B28ACA"/>
    <w:lvl w:ilvl="0" w:tplc="E03ABA80">
      <w:start w:val="1"/>
      <w:numFmt w:val="decimal"/>
      <w:lvlText w:val="%1."/>
      <w:lvlJc w:val="left"/>
      <w:pPr>
        <w:ind w:left="834" w:hanging="721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en-US" w:eastAsia="en-US" w:bidi="ar-SA"/>
      </w:rPr>
    </w:lvl>
    <w:lvl w:ilvl="1" w:tplc="4DB0EFCA">
      <w:numFmt w:val="bullet"/>
      <w:lvlText w:val="•"/>
      <w:lvlJc w:val="left"/>
      <w:pPr>
        <w:ind w:left="1814" w:hanging="721"/>
      </w:pPr>
      <w:rPr>
        <w:rFonts w:hint="default"/>
        <w:lang w:val="en-US" w:eastAsia="en-US" w:bidi="ar-SA"/>
      </w:rPr>
    </w:lvl>
    <w:lvl w:ilvl="2" w:tplc="9C782AFC">
      <w:numFmt w:val="bullet"/>
      <w:lvlText w:val="•"/>
      <w:lvlJc w:val="left"/>
      <w:pPr>
        <w:ind w:left="2788" w:hanging="721"/>
      </w:pPr>
      <w:rPr>
        <w:rFonts w:hint="default"/>
        <w:lang w:val="en-US" w:eastAsia="en-US" w:bidi="ar-SA"/>
      </w:rPr>
    </w:lvl>
    <w:lvl w:ilvl="3" w:tplc="8788F982">
      <w:numFmt w:val="bullet"/>
      <w:lvlText w:val="•"/>
      <w:lvlJc w:val="left"/>
      <w:pPr>
        <w:ind w:left="3762" w:hanging="721"/>
      </w:pPr>
      <w:rPr>
        <w:rFonts w:hint="default"/>
        <w:lang w:val="en-US" w:eastAsia="en-US" w:bidi="ar-SA"/>
      </w:rPr>
    </w:lvl>
    <w:lvl w:ilvl="4" w:tplc="817AB1FE">
      <w:numFmt w:val="bullet"/>
      <w:lvlText w:val="•"/>
      <w:lvlJc w:val="left"/>
      <w:pPr>
        <w:ind w:left="4736" w:hanging="721"/>
      </w:pPr>
      <w:rPr>
        <w:rFonts w:hint="default"/>
        <w:lang w:val="en-US" w:eastAsia="en-US" w:bidi="ar-SA"/>
      </w:rPr>
    </w:lvl>
    <w:lvl w:ilvl="5" w:tplc="FB2A2544">
      <w:numFmt w:val="bullet"/>
      <w:lvlText w:val="•"/>
      <w:lvlJc w:val="left"/>
      <w:pPr>
        <w:ind w:left="5710" w:hanging="721"/>
      </w:pPr>
      <w:rPr>
        <w:rFonts w:hint="default"/>
        <w:lang w:val="en-US" w:eastAsia="en-US" w:bidi="ar-SA"/>
      </w:rPr>
    </w:lvl>
    <w:lvl w:ilvl="6" w:tplc="12209F76">
      <w:numFmt w:val="bullet"/>
      <w:lvlText w:val="•"/>
      <w:lvlJc w:val="left"/>
      <w:pPr>
        <w:ind w:left="6684" w:hanging="721"/>
      </w:pPr>
      <w:rPr>
        <w:rFonts w:hint="default"/>
        <w:lang w:val="en-US" w:eastAsia="en-US" w:bidi="ar-SA"/>
      </w:rPr>
    </w:lvl>
    <w:lvl w:ilvl="7" w:tplc="EA3C8CD0">
      <w:numFmt w:val="bullet"/>
      <w:lvlText w:val="•"/>
      <w:lvlJc w:val="left"/>
      <w:pPr>
        <w:ind w:left="7658" w:hanging="721"/>
      </w:pPr>
      <w:rPr>
        <w:rFonts w:hint="default"/>
        <w:lang w:val="en-US" w:eastAsia="en-US" w:bidi="ar-SA"/>
      </w:rPr>
    </w:lvl>
    <w:lvl w:ilvl="8" w:tplc="78608E8C">
      <w:numFmt w:val="bullet"/>
      <w:lvlText w:val="•"/>
      <w:lvlJc w:val="left"/>
      <w:pPr>
        <w:ind w:left="8632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7A0F551F"/>
    <w:multiLevelType w:val="hybridMultilevel"/>
    <w:tmpl w:val="88128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937E9"/>
    <w:multiLevelType w:val="hybridMultilevel"/>
    <w:tmpl w:val="3B7EE454"/>
    <w:lvl w:ilvl="0" w:tplc="0809000B">
      <w:start w:val="1"/>
      <w:numFmt w:val="bullet"/>
      <w:lvlText w:val=""/>
      <w:lvlJc w:val="left"/>
      <w:pPr>
        <w:ind w:left="15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7"/>
  </w:num>
  <w:num w:numId="5">
    <w:abstractNumId w:val="17"/>
  </w:num>
  <w:num w:numId="6">
    <w:abstractNumId w:val="9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</w:num>
  <w:num w:numId="11">
    <w:abstractNumId w:val="23"/>
  </w:num>
  <w:num w:numId="12">
    <w:abstractNumId w:val="8"/>
  </w:num>
  <w:num w:numId="13">
    <w:abstractNumId w:val="2"/>
  </w:num>
  <w:num w:numId="14">
    <w:abstractNumId w:val="5"/>
  </w:num>
  <w:num w:numId="15">
    <w:abstractNumId w:val="11"/>
  </w:num>
  <w:num w:numId="16">
    <w:abstractNumId w:val="22"/>
  </w:num>
  <w:num w:numId="17">
    <w:abstractNumId w:val="10"/>
  </w:num>
  <w:num w:numId="18">
    <w:abstractNumId w:val="13"/>
  </w:num>
  <w:num w:numId="19">
    <w:abstractNumId w:val="12"/>
  </w:num>
  <w:num w:numId="20">
    <w:abstractNumId w:val="0"/>
  </w:num>
  <w:num w:numId="21">
    <w:abstractNumId w:val="4"/>
  </w:num>
  <w:num w:numId="22">
    <w:abstractNumId w:val="15"/>
  </w:num>
  <w:num w:numId="23">
    <w:abstractNumId w:val="1"/>
  </w:num>
  <w:num w:numId="24">
    <w:abstractNumId w:val="1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6B"/>
    <w:rsid w:val="00000C58"/>
    <w:rsid w:val="0000344F"/>
    <w:rsid w:val="00011159"/>
    <w:rsid w:val="000178F9"/>
    <w:rsid w:val="000237E3"/>
    <w:rsid w:val="000306C0"/>
    <w:rsid w:val="000346E7"/>
    <w:rsid w:val="00083AE3"/>
    <w:rsid w:val="00085826"/>
    <w:rsid w:val="00091B6C"/>
    <w:rsid w:val="00092743"/>
    <w:rsid w:val="000E6DEF"/>
    <w:rsid w:val="000F2EAB"/>
    <w:rsid w:val="00126DB2"/>
    <w:rsid w:val="00132148"/>
    <w:rsid w:val="00150A8F"/>
    <w:rsid w:val="001942D4"/>
    <w:rsid w:val="001A2CEE"/>
    <w:rsid w:val="001A3086"/>
    <w:rsid w:val="001A32B5"/>
    <w:rsid w:val="001C3CB6"/>
    <w:rsid w:val="001F4EE6"/>
    <w:rsid w:val="00223996"/>
    <w:rsid w:val="00226231"/>
    <w:rsid w:val="002333F2"/>
    <w:rsid w:val="00242CF7"/>
    <w:rsid w:val="00250888"/>
    <w:rsid w:val="002632C7"/>
    <w:rsid w:val="0029720F"/>
    <w:rsid w:val="002C02BC"/>
    <w:rsid w:val="002D0698"/>
    <w:rsid w:val="002D08B6"/>
    <w:rsid w:val="0033007C"/>
    <w:rsid w:val="00355E34"/>
    <w:rsid w:val="0036059A"/>
    <w:rsid w:val="0036173C"/>
    <w:rsid w:val="003A0696"/>
    <w:rsid w:val="003B4EFC"/>
    <w:rsid w:val="003B69E8"/>
    <w:rsid w:val="00425080"/>
    <w:rsid w:val="0043491D"/>
    <w:rsid w:val="00436E1A"/>
    <w:rsid w:val="00455F8D"/>
    <w:rsid w:val="004832D2"/>
    <w:rsid w:val="004A1A01"/>
    <w:rsid w:val="004A5EE5"/>
    <w:rsid w:val="004A677B"/>
    <w:rsid w:val="004E4199"/>
    <w:rsid w:val="004F555F"/>
    <w:rsid w:val="005153D2"/>
    <w:rsid w:val="00550204"/>
    <w:rsid w:val="00571AE3"/>
    <w:rsid w:val="0059367F"/>
    <w:rsid w:val="005A1A0C"/>
    <w:rsid w:val="005B70BE"/>
    <w:rsid w:val="005D596B"/>
    <w:rsid w:val="005E4D90"/>
    <w:rsid w:val="005F053E"/>
    <w:rsid w:val="005F3B9A"/>
    <w:rsid w:val="005F4D43"/>
    <w:rsid w:val="00616724"/>
    <w:rsid w:val="006240F5"/>
    <w:rsid w:val="00632356"/>
    <w:rsid w:val="00642B30"/>
    <w:rsid w:val="00656373"/>
    <w:rsid w:val="006619CB"/>
    <w:rsid w:val="00667632"/>
    <w:rsid w:val="00680FD0"/>
    <w:rsid w:val="006B2B3D"/>
    <w:rsid w:val="006E10AA"/>
    <w:rsid w:val="0071167D"/>
    <w:rsid w:val="00717D04"/>
    <w:rsid w:val="00745791"/>
    <w:rsid w:val="0079588D"/>
    <w:rsid w:val="007B2B26"/>
    <w:rsid w:val="007D7726"/>
    <w:rsid w:val="007E33A0"/>
    <w:rsid w:val="008014C7"/>
    <w:rsid w:val="0083477F"/>
    <w:rsid w:val="00852D90"/>
    <w:rsid w:val="0086623A"/>
    <w:rsid w:val="008B03AA"/>
    <w:rsid w:val="008B1FEE"/>
    <w:rsid w:val="008E68FF"/>
    <w:rsid w:val="00943473"/>
    <w:rsid w:val="00957574"/>
    <w:rsid w:val="0096599D"/>
    <w:rsid w:val="00997291"/>
    <w:rsid w:val="009A19F3"/>
    <w:rsid w:val="009A7E01"/>
    <w:rsid w:val="009B114F"/>
    <w:rsid w:val="009B5817"/>
    <w:rsid w:val="009C1CAA"/>
    <w:rsid w:val="009C535E"/>
    <w:rsid w:val="009F601C"/>
    <w:rsid w:val="00A21134"/>
    <w:rsid w:val="00A2175E"/>
    <w:rsid w:val="00A30091"/>
    <w:rsid w:val="00A43938"/>
    <w:rsid w:val="00A444BB"/>
    <w:rsid w:val="00AA3449"/>
    <w:rsid w:val="00AB519E"/>
    <w:rsid w:val="00AC7BBD"/>
    <w:rsid w:val="00B34276"/>
    <w:rsid w:val="00B6676B"/>
    <w:rsid w:val="00B747DE"/>
    <w:rsid w:val="00B9126B"/>
    <w:rsid w:val="00B93055"/>
    <w:rsid w:val="00B97C92"/>
    <w:rsid w:val="00BA3B57"/>
    <w:rsid w:val="00BC50E4"/>
    <w:rsid w:val="00C1479D"/>
    <w:rsid w:val="00C2048A"/>
    <w:rsid w:val="00C37A23"/>
    <w:rsid w:val="00C42280"/>
    <w:rsid w:val="00C872A1"/>
    <w:rsid w:val="00CA3419"/>
    <w:rsid w:val="00CA3F33"/>
    <w:rsid w:val="00CB5407"/>
    <w:rsid w:val="00CC22E8"/>
    <w:rsid w:val="00DE26D8"/>
    <w:rsid w:val="00E16275"/>
    <w:rsid w:val="00E44800"/>
    <w:rsid w:val="00E92D5C"/>
    <w:rsid w:val="00F2392A"/>
    <w:rsid w:val="00F34E15"/>
    <w:rsid w:val="00F532EA"/>
    <w:rsid w:val="00F73E94"/>
    <w:rsid w:val="00F83BA9"/>
    <w:rsid w:val="00F93334"/>
    <w:rsid w:val="00FA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9C6D"/>
  <w15:docId w15:val="{AF635224-9164-4FC3-86B1-E77D49F4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344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14" w:hanging="1"/>
      <w:outlineLvl w:val="0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8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2"/>
      <w:ind w:left="3511" w:right="3520"/>
      <w:jc w:val="center"/>
    </w:pPr>
    <w:rPr>
      <w:sz w:val="28"/>
      <w:szCs w:val="28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pPr>
      <w:spacing w:line="252" w:lineRule="exact"/>
      <w:ind w:left="834" w:hanging="72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632C7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32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2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BA3B5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6623A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qFormat/>
    <w:locked/>
    <w:rsid w:val="0086623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16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7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7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2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0178F9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9126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2CF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8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.mijovic@mif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TSU Procurement Specialist</dc:creator>
  <cp:lastModifiedBy>almina.bucan@epa.org.me</cp:lastModifiedBy>
  <cp:revision>3</cp:revision>
  <cp:lastPrinted>2025-10-07T17:55:00Z</cp:lastPrinted>
  <dcterms:created xsi:type="dcterms:W3CDTF">2026-06-15T08:28:00Z</dcterms:created>
  <dcterms:modified xsi:type="dcterms:W3CDTF">2026-06-15T09:55:00Z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2024-01-31T00:00:00Z</vt:filetime>
  </property>
</Properties>
</file>