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CD" w:rsidRPr="002462D1" w:rsidRDefault="00C313CD" w:rsidP="00C313CD">
      <w:pPr>
        <w:jc w:val="right"/>
        <w:rPr>
          <w:rFonts w:ascii="Arial" w:hAnsi="Arial" w:cs="Arial"/>
          <w:b/>
          <w:lang w:val="sr-Latn-ME"/>
        </w:rPr>
      </w:pPr>
    </w:p>
    <w:p w:rsidR="00C313CD" w:rsidRPr="002462D1" w:rsidRDefault="00C313CD" w:rsidP="00C313CD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OBRAZAC 4</w:t>
      </w: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 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 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______________</w:t>
      </w:r>
    </w:p>
    <w:p w:rsidR="00C313CD" w:rsidRPr="002462D1" w:rsidRDefault="00C313CD" w:rsidP="00C313CD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C313CD" w:rsidRPr="002462D1" w:rsidRDefault="00C313CD" w:rsidP="00C313CD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  <w:r w:rsidRPr="002462D1">
        <w:rPr>
          <w:rFonts w:ascii="Arial" w:hAnsi="Arial" w:cs="Arial"/>
          <w:lang w:val="sr-Latn-ME"/>
        </w:rPr>
        <w:t>dostavlja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keepNext/>
        <w:jc w:val="both"/>
        <w:outlineLvl w:val="0"/>
        <w:rPr>
          <w:rFonts w:ascii="Arial" w:hAnsi="Arial" w:cs="Arial"/>
          <w:i/>
          <w:iCs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313CD" w:rsidRPr="002462D1" w:rsidRDefault="00C313CD" w:rsidP="00C313C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ZA PREGOVARAČKI POSTUPAK BEZ PRETHODNOG OBJAVLJIVANJA POZIVA ZA NADMETANJE </w:t>
      </w:r>
    </w:p>
    <w:p w:rsidR="00C313CD" w:rsidRPr="002462D1" w:rsidRDefault="00C313CD" w:rsidP="00C313C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313CD" w:rsidRPr="002462D1" w:rsidRDefault="00C313CD" w:rsidP="00C313CD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C313CD" w:rsidRPr="002462D1" w:rsidRDefault="00C313CD" w:rsidP="00C313CD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C313CD" w:rsidRPr="002462D1" w:rsidRDefault="00C313CD" w:rsidP="00C313CD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C313CD" w:rsidRPr="002462D1" w:rsidRDefault="00C313CD" w:rsidP="00C313C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  <w:sectPr w:rsidR="00C313CD" w:rsidRPr="002462D1" w:rsidSect="00174C24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  <w:bookmarkStart w:id="0" w:name="_GoBack"/>
      <w:bookmarkEnd w:id="0"/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ind w:left="0" w:firstLine="0"/>
        <w:outlineLvl w:val="0"/>
        <w:rPr>
          <w:rFonts w:ascii="Arial" w:hAnsi="Arial" w:cs="Arial"/>
          <w:b/>
          <w:bCs/>
          <w:iCs/>
          <w:color w:val="000000"/>
          <w:lang w:val="sr-Latn-ME"/>
        </w:rPr>
      </w:pPr>
      <w:bookmarkStart w:id="1" w:name="_Toc44578683"/>
      <w:bookmarkStart w:id="2" w:name="_Toc62730583"/>
      <w:r w:rsidRPr="002462D1">
        <w:rPr>
          <w:rFonts w:ascii="Arial" w:hAnsi="Arial" w:cs="Arial"/>
          <w:b/>
          <w:bCs/>
          <w:color w:val="000000"/>
          <w:lang w:val="sr-Latn-ME"/>
        </w:rPr>
        <w:t>POZIV ZA NADMETANJE</w:t>
      </w:r>
      <w:bookmarkEnd w:id="1"/>
      <w:bookmarkEnd w:id="2"/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:rsidR="00C313CD" w:rsidRPr="002462D1" w:rsidRDefault="00C313CD" w:rsidP="00C313C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Podaci o naručiocu;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Podaci o postupku i predmetu javne nabavke: </w:t>
      </w:r>
    </w:p>
    <w:p w:rsidR="00C313CD" w:rsidRPr="002462D1" w:rsidRDefault="00C313CD" w:rsidP="00C313CD">
      <w:pPr>
        <w:pStyle w:val="ListParagraph"/>
        <w:numPr>
          <w:ilvl w:val="1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Vrsta postupka,</w:t>
      </w:r>
    </w:p>
    <w:p w:rsidR="00C313CD" w:rsidRPr="002462D1" w:rsidRDefault="00C313CD" w:rsidP="00C313CD">
      <w:pPr>
        <w:pStyle w:val="ListParagraph"/>
        <w:numPr>
          <w:ilvl w:val="1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javne nabavke (vrsta predmeta, naziv i opis predmeta),</w:t>
      </w:r>
    </w:p>
    <w:p w:rsidR="00C313CD" w:rsidRPr="002462D1" w:rsidRDefault="00C313CD" w:rsidP="00C313CD">
      <w:pPr>
        <w:pStyle w:val="ListParagraph"/>
        <w:numPr>
          <w:ilvl w:val="1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Procijenjena vrijednost predmeta nabavke</w:t>
      </w:r>
      <w:r w:rsidRPr="002462D1">
        <w:rPr>
          <w:rStyle w:val="FootnoteReference"/>
          <w:rFonts w:ascii="Arial" w:hAnsi="Arial" w:cs="Arial"/>
          <w:color w:val="000000"/>
          <w:lang w:val="sr-Latn-ME"/>
        </w:rPr>
        <w:footnoteReference w:id="1"/>
      </w:r>
      <w:r w:rsidRPr="002462D1">
        <w:rPr>
          <w:rFonts w:ascii="Arial" w:hAnsi="Arial" w:cs="Arial"/>
          <w:color w:val="000000"/>
          <w:lang w:val="sr-Latn-ME"/>
        </w:rPr>
        <w:t>,</w:t>
      </w:r>
    </w:p>
    <w:p w:rsidR="00C313CD" w:rsidRPr="002462D1" w:rsidRDefault="00C313CD" w:rsidP="00C313CD">
      <w:pPr>
        <w:pStyle w:val="ListParagraph"/>
        <w:numPr>
          <w:ilvl w:val="1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Način nabavke: </w:t>
      </w:r>
    </w:p>
    <w:p w:rsidR="00C313CD" w:rsidRPr="002462D1" w:rsidRDefault="00C313CD" w:rsidP="00C313CD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Cjelina, po partijama,</w:t>
      </w:r>
    </w:p>
    <w:p w:rsidR="00C313CD" w:rsidRPr="002462D1" w:rsidRDefault="00C313CD" w:rsidP="00C313CD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nabavka,</w:t>
      </w:r>
    </w:p>
    <w:p w:rsidR="00C313CD" w:rsidRPr="002462D1" w:rsidRDefault="00C313CD" w:rsidP="00C313CD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Centralizovana nabavka,</w:t>
      </w:r>
    </w:p>
    <w:p w:rsidR="00C313CD" w:rsidRPr="002462D1" w:rsidRDefault="00C313CD" w:rsidP="00C313CD">
      <w:pPr>
        <w:pStyle w:val="ListParagraph"/>
        <w:numPr>
          <w:ilvl w:val="1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Posebni oblik nabavke:</w:t>
      </w:r>
    </w:p>
    <w:p w:rsidR="00C313CD" w:rsidRPr="002462D1" w:rsidRDefault="00C313CD" w:rsidP="00C313CD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Dinamički sistem nabavki,</w:t>
      </w:r>
    </w:p>
    <w:p w:rsidR="00C313CD" w:rsidRPr="002462D1" w:rsidRDefault="00C313CD" w:rsidP="00C313CD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Elektronska aukcija,</w:t>
      </w:r>
    </w:p>
    <w:p w:rsidR="00C313CD" w:rsidRPr="002462D1" w:rsidRDefault="00C313CD" w:rsidP="00C313CD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Elektronski katalog, 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Uslovi za učešće u postupku javne nabavke i posebni osnovi za isključenje,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Kriterijum za izbor najpovoljnije ponude,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Način, mjesto i vrijeme podnošenja ponuda i otvaranja ponuda,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ponude,</w:t>
      </w:r>
    </w:p>
    <w:p w:rsidR="00C313CD" w:rsidRPr="002462D1" w:rsidRDefault="00C313CD" w:rsidP="00C313CD">
      <w:pPr>
        <w:pStyle w:val="ListParagraph"/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Garancija ponude.</w:t>
      </w:r>
    </w:p>
    <w:p w:rsidR="00C313CD" w:rsidRPr="002462D1" w:rsidRDefault="00C313CD" w:rsidP="00C313CD">
      <w:pPr>
        <w:pStyle w:val="ListParagraph"/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2"/>
      </w:r>
    </w:p>
    <w:p w:rsidR="00C313CD" w:rsidRPr="002462D1" w:rsidRDefault="00C313CD" w:rsidP="00C313C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C313CD" w:rsidRPr="002462D1" w:rsidRDefault="00C313CD" w:rsidP="00C313CD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C313CD" w:rsidRPr="002462D1" w:rsidRDefault="00C313CD" w:rsidP="00C313CD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313CD" w:rsidRPr="002462D1" w:rsidRDefault="00C313CD" w:rsidP="00C313CD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C313CD" w:rsidRPr="002462D1" w:rsidRDefault="00C313CD" w:rsidP="00C313CD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Način nabavke: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Nabavka se vrši: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Obrazloženje razloga zašto predmet nabavke nije podijeljen na partije:  __________________________. 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hAnsi="Arial" w:cs="Arial"/>
          <w:b/>
          <w:bCs/>
          <w:color w:val="000000"/>
          <w:vertAlign w:val="superscript"/>
          <w:lang w:val="sr-Latn-ME"/>
        </w:rPr>
        <w:footnoteReference w:id="4"/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</w:t>
      </w:r>
      <w:r w:rsidRPr="002462D1">
        <w:rPr>
          <w:rFonts w:ascii="Arial" w:hAnsi="Arial" w:cs="Arial"/>
          <w:color w:val="000000"/>
          <w:lang w:val="sr-Latn-ME"/>
        </w:rPr>
        <w:t>: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cjeline je ____________________ €;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 je: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C313CD" w:rsidRPr="002462D1" w:rsidRDefault="00C313CD" w:rsidP="00C313C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UKUPNO:                    ______________ €.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lastRenderedPageBreak/>
        <w:t>Podaci o naručiocima koji zaključuju zajedničku nabavku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C313CD" w:rsidRPr="002462D1" w:rsidRDefault="00C313CD" w:rsidP="00C313CD">
      <w:pPr>
        <w:jc w:val="bot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 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 xml:space="preserve">Vrsta i uslovi rezervisane nabavke: __________________________ </w:t>
      </w:r>
    </w:p>
    <w:p w:rsidR="00C313CD" w:rsidRPr="002462D1" w:rsidRDefault="00C313CD" w:rsidP="00C313CD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5.</w:t>
      </w:r>
      <w:r w:rsidRPr="002462D1">
        <w:rPr>
          <w:rFonts w:ascii="Arial" w:hAnsi="Arial" w:cs="Arial"/>
          <w:b/>
          <w:lang w:val="sr-Latn-ME"/>
        </w:rPr>
        <w:t xml:space="preserve"> Jezik ponude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>ponudu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u cjelini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C313CD" w:rsidRDefault="00C313CD" w:rsidP="00C313CD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C313CD" w:rsidRPr="00335C08" w:rsidRDefault="00C313CD" w:rsidP="00C313CD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335C08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(</w:t>
      </w:r>
      <w:r w:rsidRPr="002462D1">
        <w:rPr>
          <w:rFonts w:ascii="Arial" w:hAnsi="Arial" w:cs="Arial"/>
          <w:i/>
          <w:iCs/>
          <w:color w:val="000000"/>
          <w:lang w:val="sr-Latn-ME"/>
        </w:rPr>
        <w:t>na linijama upisati koji djelovi ponude</w:t>
      </w:r>
      <w:r w:rsidRPr="002462D1">
        <w:rPr>
          <w:rFonts w:ascii="Arial" w:hAnsi="Arial" w:cs="Arial"/>
          <w:color w:val="000000"/>
          <w:lang w:val="sr-Latn-ME"/>
        </w:rPr>
        <w:t>)</w:t>
      </w:r>
    </w:p>
    <w:p w:rsidR="00C313CD" w:rsidRPr="002462D1" w:rsidRDefault="00C313CD" w:rsidP="00C313C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720" w:hanging="270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Osnovi za obavezno isključenje iz postupka javne nabavke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1) je vršio neprimjeren uticaj u smislu člana 38 stav 2 tačka 1 ovog zakona;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postoji sukob interesa iz člana 41 stav 1 tačka 2 ili člana 42 ovog zakona;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3) ne ispunjava uslov iz člana 99 ovog zakona;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4) ne ispunjava uslov iz čl. 102, 104 ili 106 ovog zakona predviđen tenderskom dokumentacijom;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5) nije dostavio izjavu privrednog subjekta ili dostavljena izjava ne sadrži informacije i podatke tražene tenderskom dokumentacijom ili je nepravilno sačinjena;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6) postoji razlog na osnovu kojeg se smatra da je odustao od prijave, odnosno ponude, a koji je propisan članom 120 stav 15 ovog zakona;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C313CD" w:rsidRPr="002462D1" w:rsidRDefault="00C313CD" w:rsidP="00C313CD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8) postoji drugi razlog propisan ovim zakonom.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Način, mjesto i vrijeme podnošenja ponuda i otvaranja ponuda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 _________ godine do ________ sati.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_________ godine u _____________ sati. 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0E08EE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0E08EE">
        <w:rPr>
          <w:rFonts w:ascii="Arial" w:hAnsi="Arial" w:cs="Arial"/>
          <w:color w:val="000000"/>
          <w:lang w:val="sr-Latn-ME"/>
        </w:rPr>
        <w:t xml:space="preserve">Dio ponude koje se ne dostavlja preko ESJN-a, a odnosi se na _____________________ dostavlja se: </w:t>
      </w:r>
    </w:p>
    <w:p w:rsidR="00C313CD" w:rsidRPr="000E08EE" w:rsidRDefault="00C313CD" w:rsidP="00C313CD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E08EE">
        <w:rPr>
          <w:rFonts w:ascii="Arial" w:eastAsia="Calibri" w:hAnsi="Arial" w:cs="Arial"/>
          <w:color w:val="000000"/>
          <w:lang w:val="sr-Latn-ME"/>
        </w:rPr>
        <w:t>neposrednom predajom na arhivi naručioca na adresi _______________</w:t>
      </w:r>
    </w:p>
    <w:p w:rsidR="00C313CD" w:rsidRPr="002462D1" w:rsidRDefault="00C313CD" w:rsidP="00C313CD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E08EE">
        <w:rPr>
          <w:rFonts w:ascii="Arial" w:eastAsia="Calibri" w:hAnsi="Arial" w:cs="Arial"/>
          <w:color w:val="000000"/>
          <w:lang w:val="sr-Latn-ME"/>
        </w:rPr>
        <w:t>preporučenom pošiljkom</w:t>
      </w:r>
      <w:r w:rsidRPr="002462D1">
        <w:rPr>
          <w:rFonts w:ascii="Arial" w:eastAsia="Calibri" w:hAnsi="Arial" w:cs="Arial"/>
          <w:color w:val="000000"/>
          <w:lang w:val="sr-Latn-ME"/>
        </w:rPr>
        <w:t xml:space="preserve"> sa povratnicom na adresi 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radnim danima od _________ do _________ sati, zaključno sa danom _________ godine do ________ sati.</w:t>
      </w:r>
    </w:p>
    <w:p w:rsidR="00C313CD" w:rsidRPr="002462D1" w:rsidRDefault="00C313CD" w:rsidP="00C313CD">
      <w:pPr>
        <w:rPr>
          <w:rFonts w:ascii="Arial" w:hAnsi="Arial" w:cs="Arial"/>
          <w:i/>
          <w:iCs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i/>
          <w:iCs/>
          <w:color w:val="000000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bCs/>
          <w:i/>
          <w:i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Rok važenja ponude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ponude je ______ dana od dana otvaranja ponuda.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Garancija ponude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C313CD" w:rsidRPr="002462D1" w:rsidRDefault="00C313CD" w:rsidP="00C313CD">
      <w:p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Ponuđač je dužan dostaviti bezuslovnu i na prvi poziv naplativu garanciju ponude u iznosu od 2 % procijenjene vrijednosti javne nabavke, kao garanciju ostajanja u obavezi prema ponudi u periodu važenja ponude i_____ dana nakon isteka važenja ponude.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0E08EE" w:rsidRDefault="00C313CD" w:rsidP="00C313CD">
      <w:pPr>
        <w:jc w:val="both"/>
        <w:rPr>
          <w:rFonts w:ascii="Arial" w:hAnsi="Arial" w:cs="Arial"/>
          <w:lang w:val="sr-Latn-ME"/>
        </w:rPr>
      </w:pPr>
      <w:r w:rsidRPr="000E08EE">
        <w:rPr>
          <w:rFonts w:ascii="Arial" w:hAnsi="Arial" w:cs="Arial"/>
          <w:lang w:val="sr-Latn-ME"/>
        </w:rPr>
        <w:t xml:space="preserve">Garancija ponude će se aktivirati ako ponuđač: </w:t>
      </w:r>
    </w:p>
    <w:p w:rsidR="00C313CD" w:rsidRPr="000E08EE" w:rsidRDefault="00C313CD" w:rsidP="00C313C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0E08EE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C313CD" w:rsidRPr="002462D1" w:rsidRDefault="00C313CD" w:rsidP="00C313C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0E08EE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Tajnost podataka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Arial" w:hAnsi="Arial" w:cs="Arial"/>
          <w:lang w:val="sr-Latn-ME"/>
        </w:rPr>
      </w:pPr>
      <w:bookmarkStart w:id="3" w:name="_Toc43295023"/>
      <w:bookmarkStart w:id="4" w:name="_Toc43890801"/>
      <w:bookmarkStart w:id="5" w:name="_Toc44578684"/>
      <w:bookmarkStart w:id="6" w:name="_Toc62730584"/>
      <w:r w:rsidRPr="002462D1">
        <w:rPr>
          <w:rFonts w:ascii="Arial" w:hAnsi="Arial" w:cs="Arial"/>
          <w:lang w:val="sr-Latn-ME"/>
        </w:rPr>
        <w:t>PREDMET PREGOVORA</w:t>
      </w:r>
      <w:bookmarkEnd w:id="3"/>
      <w:bookmarkEnd w:id="4"/>
      <w:bookmarkEnd w:id="5"/>
      <w:bookmarkEnd w:id="6"/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i/>
          <w:lang w:val="sr-Latn-ME"/>
        </w:rPr>
        <w:t>(opisati predmet pregovora)</w:t>
      </w: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Style w:val="Heading1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Arial" w:hAnsi="Arial" w:cs="Arial"/>
          <w:lang w:val="sr-Latn-ME"/>
        </w:rPr>
      </w:pPr>
      <w:bookmarkStart w:id="7" w:name="_Toc43295024"/>
      <w:bookmarkStart w:id="8" w:name="_Toc43890802"/>
      <w:bookmarkStart w:id="9" w:name="_Toc44578685"/>
      <w:bookmarkStart w:id="10" w:name="_Toc62730585"/>
      <w:r w:rsidRPr="002462D1">
        <w:rPr>
          <w:rFonts w:ascii="Arial" w:hAnsi="Arial" w:cs="Arial"/>
          <w:lang w:val="sr-Latn-ME"/>
        </w:rPr>
        <w:t>NAČIN PREGOVARANJA</w:t>
      </w:r>
      <w:bookmarkEnd w:id="7"/>
      <w:bookmarkEnd w:id="8"/>
      <w:bookmarkEnd w:id="9"/>
      <w:bookmarkEnd w:id="10"/>
      <w:r w:rsidRPr="002462D1">
        <w:rPr>
          <w:rFonts w:ascii="Arial" w:hAnsi="Arial" w:cs="Arial"/>
          <w:lang w:val="sr-Latn-ME"/>
        </w:rPr>
        <w:t xml:space="preserve"> </w:t>
      </w:r>
    </w:p>
    <w:p w:rsidR="00C313CD" w:rsidRPr="002462D1" w:rsidRDefault="00C313CD" w:rsidP="00C313CD">
      <w:pPr>
        <w:rPr>
          <w:rFonts w:ascii="Arial" w:hAnsi="Arial" w:cs="Arial"/>
          <w:b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i/>
          <w:lang w:val="sr-Latn-ME"/>
        </w:rPr>
        <w:t>(opisati način pregovaranja)</w:t>
      </w: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 utvrđivanja ekvivalentnosti</w:t>
      </w: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 utvrđivanja ekvivalentnosti: ______________________________________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SREDSTVA FINANSIJSKOG OBEZBJEĐENJA UGOVORA O JAVNOJ NABAVCI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Ponuđač čija ponuda bude izabrana kao najpovoljnija je dužan da uz potpisan ugovor o javnoj nabavci dostavi naručiocu: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5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>u iznosu od _______%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avansnu garanciju, </w:t>
      </w:r>
      <w:r w:rsidRPr="002462D1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2462D1">
        <w:rPr>
          <w:rFonts w:ascii="Arial" w:hAnsi="Arial" w:cs="Arial"/>
          <w:lang w:val="sr-Latn-ME"/>
        </w:rPr>
        <w:t xml:space="preserve">sa rokom važenja od _________.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druge vrste garancija u skladu sa zakonom:</w:t>
      </w:r>
    </w:p>
    <w:p w:rsidR="00C313CD" w:rsidRPr="002462D1" w:rsidRDefault="00C313CD" w:rsidP="00C313CD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garanciju za _______________________ sa rokom važenja _____.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utlineLvl w:val="0"/>
        <w:rPr>
          <w:rFonts w:ascii="Arial" w:hAnsi="Arial" w:cs="Arial"/>
          <w:b/>
          <w:bCs/>
          <w:color w:val="000000"/>
          <w:lang w:val="sr-Latn-ME"/>
        </w:rPr>
      </w:pPr>
      <w:bookmarkStart w:id="11" w:name="_Toc44578687"/>
      <w:bookmarkStart w:id="12" w:name="_Toc62730587"/>
      <w:r w:rsidRPr="002462D1">
        <w:rPr>
          <w:rFonts w:ascii="Arial" w:hAnsi="Arial" w:cs="Arial"/>
          <w:b/>
          <w:bCs/>
          <w:lang w:val="sr-Latn-ME"/>
        </w:rPr>
        <w:t>METODOLOGIJA VREDNOVANJA PONUDA</w:t>
      </w:r>
      <w:bookmarkEnd w:id="11"/>
      <w:bookmarkEnd w:id="12"/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1) cijena, </w:t>
      </w: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2) odnos cijene i kvaliteta ili</w:t>
      </w: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3) trošak životnog ciklusa.</w:t>
      </w:r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:rsidR="00C313CD" w:rsidRPr="002462D1" w:rsidRDefault="00C313CD" w:rsidP="00C31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>:___________________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hAnsi="Arial" w:cs="Arial"/>
          <w:b/>
          <w:bCs/>
          <w:lang w:val="sr-Latn-ME"/>
        </w:rPr>
      </w:pPr>
      <w:bookmarkStart w:id="13" w:name="_Toc44578688"/>
      <w:bookmarkStart w:id="14" w:name="_Toc62730588"/>
      <w:r w:rsidRPr="002462D1">
        <w:rPr>
          <w:rFonts w:ascii="Arial" w:hAnsi="Arial" w:cs="Arial"/>
          <w:b/>
          <w:bCs/>
          <w:lang w:val="sr-Latn-ME"/>
        </w:rPr>
        <w:t>UPUTSTVO ZA SAČINJAVANJE PONUDE</w:t>
      </w:r>
      <w:bookmarkEnd w:id="13"/>
      <w:bookmarkEnd w:id="14"/>
    </w:p>
    <w:p w:rsidR="00C313CD" w:rsidRPr="002462D1" w:rsidRDefault="00C313CD" w:rsidP="00C313CD">
      <w:pPr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C313CD" w:rsidRPr="002462D1" w:rsidRDefault="00C313CD" w:rsidP="00C313C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hAnsi="Arial" w:cs="Arial"/>
          <w:b/>
          <w:bCs/>
          <w:lang w:val="sr-Latn-ME"/>
        </w:rPr>
      </w:pPr>
      <w:bookmarkStart w:id="15" w:name="_Toc44578689"/>
      <w:bookmarkStart w:id="16" w:name="_Toc62730589"/>
      <w:r w:rsidRPr="002462D1">
        <w:rPr>
          <w:rFonts w:ascii="Arial" w:hAnsi="Arial" w:cs="Arial"/>
          <w:b/>
          <w:bCs/>
          <w:lang w:val="sr-Latn-ME"/>
        </w:rPr>
        <w:t>NAČIN ZAKLJUČIVANJA I IZMJENE UGOVORA O JAVNOJ NABACI</w:t>
      </w:r>
      <w:bookmarkEnd w:id="15"/>
      <w:bookmarkEnd w:id="16"/>
    </w:p>
    <w:p w:rsidR="00C313CD" w:rsidRPr="002462D1" w:rsidRDefault="00C313CD" w:rsidP="00C313CD">
      <w:pPr>
        <w:jc w:val="both"/>
        <w:rPr>
          <w:rFonts w:ascii="Arial" w:hAnsi="Arial" w:cs="Arial"/>
          <w:i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 pored uslova koji su propisani ovom tenderskom dokumentacijom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C313CD" w:rsidRPr="002462D1" w:rsidRDefault="00C313CD" w:rsidP="00C313CD">
      <w:pPr>
        <w:jc w:val="both"/>
        <w:rPr>
          <w:rFonts w:ascii="Arial" w:hAnsi="Arial" w:cs="Arial"/>
          <w:color w:val="FF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 xml:space="preserve">navesti razlog izmjene u skladu sa članom </w:t>
      </w:r>
      <w:r w:rsidRPr="00492A87">
        <w:rPr>
          <w:rFonts w:ascii="Arial" w:hAnsi="Arial" w:cs="Arial"/>
          <w:i/>
          <w:color w:val="000000"/>
          <w:u w:val="single"/>
          <w:lang w:val="sr-Latn-ME"/>
        </w:rPr>
        <w:t>151 stav 1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 xml:space="preserve">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lang w:val="sr-Latn-ME"/>
        </w:rPr>
        <w:t>___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hAnsi="Arial" w:cs="Arial"/>
          <w:b/>
          <w:bCs/>
          <w:lang w:val="sr-Latn-ME"/>
        </w:rPr>
      </w:pPr>
      <w:bookmarkStart w:id="17" w:name="_Toc44578690"/>
      <w:bookmarkStart w:id="18" w:name="_Toc62730590"/>
      <w:r w:rsidRPr="002462D1">
        <w:rPr>
          <w:rFonts w:ascii="Arial" w:hAnsi="Arial" w:cs="Arial"/>
          <w:b/>
          <w:bCs/>
          <w:lang w:val="sr-Latn-ME"/>
        </w:rPr>
        <w:t>ZAHTJEV ZA POJAŠNJENJE ILI IZMJENU I DOPUNU TENDERSKE DOKUMENTACIJE</w:t>
      </w:r>
      <w:bookmarkEnd w:id="17"/>
      <w:bookmarkEnd w:id="18"/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C313CD" w:rsidRPr="002462D1" w:rsidRDefault="00C313CD" w:rsidP="00C313CD">
      <w:pPr>
        <w:jc w:val="both"/>
        <w:rPr>
          <w:rFonts w:ascii="Arial" w:hAnsi="Arial" w:cs="Arial"/>
          <w:lang w:val="sr-Latn-ME"/>
        </w:rPr>
      </w:pPr>
    </w:p>
    <w:p w:rsidR="00C313CD" w:rsidRPr="002462D1" w:rsidRDefault="00C313CD" w:rsidP="00C313CD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u putem ESJN-a.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color w:val="000000"/>
          <w:lang w:val="sr-Latn-ME"/>
        </w:rPr>
      </w:pPr>
      <w:bookmarkStart w:id="19" w:name="_Toc44578691"/>
      <w:bookmarkStart w:id="20" w:name="_Toc62730591"/>
      <w:r w:rsidRPr="002462D1">
        <w:rPr>
          <w:rFonts w:ascii="Arial" w:hAnsi="Arial" w:cs="Arial"/>
          <w:b/>
          <w:bCs/>
          <w:lang w:val="sr-Latn-ME"/>
        </w:rPr>
        <w:lastRenderedPageBreak/>
        <w:t>ZJAVA NARUČIOCA O NEPOSTOJANJU SUKOBA INTERESA</w:t>
      </w:r>
      <w:bookmarkEnd w:id="19"/>
      <w:bookmarkEnd w:id="20"/>
    </w:p>
    <w:p w:rsidR="00C313CD" w:rsidRPr="002462D1" w:rsidRDefault="00C313CD" w:rsidP="00C313C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313CD" w:rsidRPr="002462D1" w:rsidRDefault="00C313CD" w:rsidP="00C313C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313CD" w:rsidRPr="002462D1" w:rsidRDefault="00C313CD" w:rsidP="00C313C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 ________________</w:t>
      </w:r>
    </w:p>
    <w:p w:rsidR="00C313CD" w:rsidRPr="002462D1" w:rsidRDefault="00C313CD" w:rsidP="00C313C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U skladu sa članom 43 stav 1 Zakona o javnim nabavkama </w:t>
      </w:r>
      <w:r>
        <w:rPr>
          <w:rFonts w:ascii="Arial" w:hAnsi="Arial" w:cs="Arial"/>
          <w:color w:val="000000"/>
          <w:lang w:val="sr-Latn-ME"/>
        </w:rPr>
        <w:t>(„Službeni list CG“, br. 74/19 i 3/23)</w:t>
      </w:r>
      <w:r w:rsidRPr="002462D1">
        <w:rPr>
          <w:rFonts w:ascii="Arial" w:hAnsi="Arial" w:cs="Arial"/>
          <w:color w:val="000000"/>
          <w:lang w:val="sr-Latn-ME"/>
        </w:rPr>
        <w:t xml:space="preserve">, </w:t>
      </w: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postupku javne nabavke redni broj ___ iz Plana javne nabavke broj (</w:t>
      </w:r>
      <w:r w:rsidRPr="002462D1">
        <w:rPr>
          <w:rFonts w:ascii="Arial" w:hAnsi="Arial" w:cs="Arial"/>
          <w:bCs/>
          <w:i/>
          <w:color w:val="222222"/>
          <w:u w:val="single"/>
          <w:lang w:val="sr-Latn-ME"/>
        </w:rPr>
        <w:t>broj plana)</w:t>
      </w:r>
      <w:r w:rsidRPr="002462D1">
        <w:rPr>
          <w:rFonts w:ascii="Arial" w:hAnsi="Arial" w:cs="Arial"/>
          <w:color w:val="000000"/>
          <w:lang w:val="sr-Latn-ME"/>
        </w:rPr>
        <w:t xml:space="preserve"> od 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datum objave plana</w:t>
      </w:r>
      <w:r w:rsidRPr="002462D1">
        <w:rPr>
          <w:rFonts w:ascii="Arial" w:hAnsi="Arial" w:cs="Arial"/>
          <w:color w:val="000000"/>
          <w:lang w:val="sr-Latn-ME"/>
        </w:rPr>
        <w:t>) za nabavku 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 xml:space="preserve">opis predmeta nabavke)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C313CD" w:rsidRPr="002462D1" w:rsidRDefault="00C313CD" w:rsidP="00C313C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 _____________</w:t>
      </w:r>
    </w:p>
    <w:p w:rsidR="00C313CD" w:rsidRPr="002462D1" w:rsidRDefault="00C313CD" w:rsidP="00C313C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C313CD" w:rsidRPr="002462D1" w:rsidRDefault="00C313CD" w:rsidP="00C313CD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C313CD" w:rsidRPr="002462D1" w:rsidRDefault="00C313CD" w:rsidP="00C313C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C313CD" w:rsidRPr="002462D1" w:rsidRDefault="00C313CD" w:rsidP="00C313CD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Lice koje je učestvovalo u planiranju javne nabavke __________________</w:t>
      </w:r>
    </w:p>
    <w:p w:rsidR="00C313CD" w:rsidRPr="002462D1" w:rsidRDefault="00C313CD" w:rsidP="00C313C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C313CD" w:rsidRPr="002462D1" w:rsidRDefault="00C313CD" w:rsidP="00C313C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C313CD" w:rsidRPr="002462D1" w:rsidRDefault="00C313CD" w:rsidP="00C313C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C313CD" w:rsidRPr="002462D1" w:rsidRDefault="00C313CD" w:rsidP="00C313C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C313CD" w:rsidRPr="002462D1" w:rsidRDefault="00C313CD" w:rsidP="00C313C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C313CD" w:rsidRPr="002462D1" w:rsidRDefault="00C313CD" w:rsidP="00C313CD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</w:p>
    <w:p w:rsidR="00C313CD" w:rsidRPr="002462D1" w:rsidRDefault="00C313CD" w:rsidP="00C313C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….</w:t>
      </w: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313CD" w:rsidRPr="002462D1" w:rsidRDefault="00C313CD" w:rsidP="00C313CD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iCs/>
          <w:lang w:val="sr-Latn-ME"/>
        </w:rPr>
      </w:pPr>
      <w:bookmarkStart w:id="21" w:name="_Toc44578692"/>
      <w:bookmarkStart w:id="22" w:name="_Toc62730592"/>
      <w:r w:rsidRPr="002462D1">
        <w:rPr>
          <w:rFonts w:ascii="Arial" w:hAnsi="Arial" w:cs="Arial"/>
          <w:b/>
          <w:bCs/>
          <w:lang w:val="sr-Latn-ME"/>
        </w:rPr>
        <w:lastRenderedPageBreak/>
        <w:t>UPUTSTVO O PRAVNOM SREDSTVU</w:t>
      </w:r>
      <w:bookmarkEnd w:id="21"/>
      <w:bookmarkEnd w:id="22"/>
    </w:p>
    <w:p w:rsidR="00C313CD" w:rsidRPr="002462D1" w:rsidRDefault="00C313CD" w:rsidP="00C313C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C313CD" w:rsidRPr="00E3162A" w:rsidRDefault="00C313CD" w:rsidP="00C313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C313CD" w:rsidRPr="00E3162A" w:rsidRDefault="00C313CD" w:rsidP="00C313C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313CD" w:rsidRPr="00E3162A" w:rsidRDefault="00C313CD" w:rsidP="00C313C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313CD" w:rsidRPr="00E3162A" w:rsidRDefault="00C313CD" w:rsidP="00C313C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C313CD" w:rsidRPr="002462D1" w:rsidRDefault="00C313CD" w:rsidP="00C313C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313CD" w:rsidRPr="002462D1" w:rsidRDefault="00C313CD" w:rsidP="00C313C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313CD" w:rsidRPr="002462D1" w:rsidRDefault="00C313CD" w:rsidP="00C313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313CD" w:rsidRPr="002462D1" w:rsidRDefault="00C313CD" w:rsidP="00C313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13CD" w:rsidRPr="002462D1" w:rsidRDefault="00C313CD" w:rsidP="00C313C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2807CA" w:rsidRPr="00C313CD" w:rsidRDefault="002807CA"/>
    <w:sectPr w:rsidR="002807CA" w:rsidRPr="00C31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CA2" w:rsidRDefault="00216CA2" w:rsidP="00C313CD">
      <w:r>
        <w:separator/>
      </w:r>
    </w:p>
  </w:endnote>
  <w:endnote w:type="continuationSeparator" w:id="0">
    <w:p w:rsidR="00216CA2" w:rsidRDefault="00216CA2" w:rsidP="00C3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CA2" w:rsidRDefault="00216CA2" w:rsidP="00C313CD">
      <w:r>
        <w:separator/>
      </w:r>
    </w:p>
  </w:footnote>
  <w:footnote w:type="continuationSeparator" w:id="0">
    <w:p w:rsidR="00216CA2" w:rsidRDefault="00216CA2" w:rsidP="00C313CD">
      <w:r>
        <w:continuationSeparator/>
      </w:r>
    </w:p>
  </w:footnote>
  <w:footnote w:id="1">
    <w:p w:rsidR="00C313CD" w:rsidRPr="009644A6" w:rsidRDefault="00C313CD" w:rsidP="00C313CD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9644A6">
        <w:rPr>
          <w:rStyle w:val="FootnoteReference"/>
          <w:rFonts w:ascii="Arial" w:hAnsi="Arial" w:cs="Arial"/>
          <w:sz w:val="16"/>
          <w:szCs w:val="16"/>
        </w:rPr>
        <w:footnoteRef/>
      </w:r>
      <w:r w:rsidRPr="009644A6">
        <w:rPr>
          <w:rFonts w:ascii="Arial" w:hAnsi="Arial" w:cs="Arial"/>
          <w:sz w:val="16"/>
          <w:szCs w:val="16"/>
        </w:rPr>
        <w:t xml:space="preserve"> </w:t>
      </w:r>
      <w:r w:rsidRPr="009644A6">
        <w:rPr>
          <w:rFonts w:ascii="Arial" w:hAnsi="Arial" w:cs="Arial"/>
          <w:sz w:val="16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2">
    <w:p w:rsidR="00C313CD" w:rsidRPr="00DF11D9" w:rsidRDefault="00C313CD" w:rsidP="00C313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Podatke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iz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tačke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DF11D9">
        <w:rPr>
          <w:rFonts w:ascii="Arial" w:hAnsi="Arial" w:cs="Arial"/>
          <w:sz w:val="14"/>
          <w:szCs w:val="16"/>
        </w:rPr>
        <w:t>2.</w:t>
      </w:r>
      <w:r w:rsidRPr="00DF11D9">
        <w:rPr>
          <w:rFonts w:ascii="Arial" w:hAnsi="Arial" w:cs="Arial"/>
          <w:sz w:val="14"/>
          <w:szCs w:val="16"/>
          <w:lang w:val="sr-Latn-ME"/>
        </w:rPr>
        <w:t>Tehnička</w:t>
      </w:r>
      <w:proofErr w:type="gramEnd"/>
      <w:r w:rsidRPr="00DF11D9">
        <w:rPr>
          <w:rFonts w:ascii="Arial" w:hAnsi="Arial" w:cs="Arial"/>
          <w:sz w:val="14"/>
          <w:szCs w:val="16"/>
          <w:lang w:val="sr-Latn-ME"/>
        </w:rPr>
        <w:t xml:space="preserve"> specifikacija predmeta javne nabavke naručilac  neposredno UNOSI na ESJN elektronskim putem;</w:t>
      </w:r>
    </w:p>
  </w:footnote>
  <w:footnote w:id="3">
    <w:p w:rsidR="00C313CD" w:rsidRPr="00DF11D9" w:rsidRDefault="00C313CD" w:rsidP="00C313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Djelove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tenderske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dokumentacije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DF11D9">
        <w:rPr>
          <w:rFonts w:ascii="Arial" w:hAnsi="Arial" w:cs="Arial"/>
          <w:sz w:val="14"/>
          <w:szCs w:val="16"/>
          <w:lang w:val="sr-Latn-ME"/>
        </w:rPr>
        <w:t>- 20. naručilac sačinjava u formi word/PDF dokumenta i objavljuje unošenjem (attachment) dokumenta na ESJN;</w:t>
      </w:r>
    </w:p>
  </w:footnote>
  <w:footnote w:id="4">
    <w:p w:rsidR="00C313CD" w:rsidRPr="00367536" w:rsidRDefault="00C313CD" w:rsidP="00C313CD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DF11D9">
        <w:rPr>
          <w:rFonts w:ascii="Arial" w:hAnsi="Arial" w:cs="Arial"/>
          <w:sz w:val="14"/>
          <w:szCs w:val="16"/>
        </w:rPr>
        <w:t>uključujući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sve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troškove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DF11D9">
        <w:rPr>
          <w:rFonts w:ascii="Arial" w:hAnsi="Arial" w:cs="Arial"/>
          <w:sz w:val="14"/>
          <w:szCs w:val="16"/>
        </w:rPr>
        <w:t>nagrade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moguća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obnavljanja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ugovora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osnovu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okvirnog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sporazuma</w:t>
      </w:r>
      <w:proofErr w:type="spellEnd"/>
      <w:r w:rsidRPr="00DF11D9">
        <w:rPr>
          <w:rFonts w:ascii="Arial" w:hAnsi="Arial" w:cs="Arial"/>
          <w:sz w:val="14"/>
          <w:szCs w:val="16"/>
        </w:rPr>
        <w:t>.</w:t>
      </w:r>
    </w:p>
  </w:footnote>
  <w:footnote w:id="5">
    <w:p w:rsidR="00C313CD" w:rsidRPr="00332B4F" w:rsidRDefault="00C313CD" w:rsidP="00C313CD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Naručilac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32B4F">
        <w:rPr>
          <w:rFonts w:ascii="Arial" w:hAnsi="Arial" w:cs="Arial"/>
          <w:sz w:val="16"/>
          <w:szCs w:val="16"/>
        </w:rPr>
        <w:t>dužan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u </w:t>
      </w:r>
      <w:proofErr w:type="spellStart"/>
      <w:r w:rsidRPr="00332B4F">
        <w:rPr>
          <w:rFonts w:ascii="Arial" w:hAnsi="Arial" w:cs="Arial"/>
          <w:sz w:val="16"/>
          <w:szCs w:val="16"/>
        </w:rPr>
        <w:t>tenderskoj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dokumentaciji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odredi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li </w:t>
      </w:r>
      <w:proofErr w:type="spellStart"/>
      <w:r w:rsidRPr="00332B4F">
        <w:rPr>
          <w:rFonts w:ascii="Arial" w:hAnsi="Arial" w:cs="Arial"/>
          <w:sz w:val="16"/>
          <w:szCs w:val="16"/>
        </w:rPr>
        <w:t>su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potpisnici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okvirnog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sporazuma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duž</w:t>
      </w:r>
      <w:r>
        <w:rPr>
          <w:rFonts w:ascii="Arial" w:hAnsi="Arial" w:cs="Arial"/>
          <w:sz w:val="16"/>
          <w:szCs w:val="16"/>
        </w:rPr>
        <w:t>ni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ga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izvršavaju</w:t>
      </w:r>
      <w:proofErr w:type="spellEnd"/>
    </w:p>
  </w:footnote>
  <w:footnote w:id="6">
    <w:p w:rsidR="00C313CD" w:rsidRPr="00D76152" w:rsidRDefault="00C313CD" w:rsidP="00C313CD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7">
    <w:p w:rsidR="00C313CD" w:rsidRPr="00DF11D9" w:rsidRDefault="00C313CD" w:rsidP="00C313CD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sz w:val="14"/>
          <w:szCs w:val="16"/>
        </w:rPr>
        <w:t>predvi</w:t>
      </w:r>
      <w:proofErr w:type="spellEnd"/>
      <w:r w:rsidRPr="00DF11D9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</w:footnote>
  <w:footnote w:id="8">
    <w:p w:rsidR="00C313CD" w:rsidRPr="002E211C" w:rsidRDefault="00C313CD" w:rsidP="00C313C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color w:val="FF0000"/>
          <w:sz w:val="14"/>
          <w:szCs w:val="16"/>
        </w:rPr>
        <w:t xml:space="preserve"> </w:t>
      </w:r>
      <w:r w:rsidRPr="00DF11D9">
        <w:rPr>
          <w:rFonts w:ascii="Arial" w:hAnsi="Arial" w:cs="Arial"/>
          <w:color w:val="000000"/>
          <w:sz w:val="14"/>
          <w:szCs w:val="16"/>
        </w:rPr>
        <w:t xml:space="preserve">U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ovom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dijelu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moguće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predvidjeti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raskid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ugovora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,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ugovorne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kazne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ostale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elemente</w:t>
      </w:r>
      <w:proofErr w:type="spellEnd"/>
      <w:r w:rsidRPr="00DF11D9">
        <w:rPr>
          <w:rFonts w:ascii="Arial" w:hAnsi="Arial" w:cs="Arial"/>
          <w:color w:val="000000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color w:val="000000"/>
          <w:sz w:val="14"/>
          <w:szCs w:val="16"/>
        </w:rPr>
        <w:t>ugovora</w:t>
      </w:r>
      <w:proofErr w:type="spellEnd"/>
    </w:p>
  </w:footnote>
  <w:footnote w:id="9">
    <w:p w:rsidR="00C313CD" w:rsidRPr="002E211C" w:rsidRDefault="00C313CD" w:rsidP="00C313CD">
      <w:pPr>
        <w:pStyle w:val="FootnoteText"/>
        <w:jc w:val="both"/>
        <w:rPr>
          <w:rFonts w:ascii="Arial" w:hAnsi="Arial" w:cs="Arial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DF11D9">
        <w:rPr>
          <w:rFonts w:ascii="Arial" w:hAnsi="Arial" w:cs="Arial"/>
          <w:sz w:val="14"/>
          <w:szCs w:val="16"/>
        </w:rPr>
        <w:t>predviđa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69DC"/>
    <w:multiLevelType w:val="hybridMultilevel"/>
    <w:tmpl w:val="9E6641D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5178A"/>
    <w:multiLevelType w:val="hybridMultilevel"/>
    <w:tmpl w:val="82428F78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D590D"/>
    <w:multiLevelType w:val="hybridMultilevel"/>
    <w:tmpl w:val="03D42F64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865483"/>
    <w:multiLevelType w:val="hybridMultilevel"/>
    <w:tmpl w:val="48C665D2"/>
    <w:lvl w:ilvl="0" w:tplc="8C981C9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66411"/>
    <w:multiLevelType w:val="hybridMultilevel"/>
    <w:tmpl w:val="53FEB90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CD"/>
    <w:rsid w:val="00216CA2"/>
    <w:rsid w:val="002807CA"/>
    <w:rsid w:val="00C3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6C43C"/>
  <w15:chartTrackingRefBased/>
  <w15:docId w15:val="{AE8C8D92-077C-4107-B2C6-0C2293D5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13CD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13C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rsid w:val="00C313CD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313C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313C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13C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313CD"/>
    <w:rPr>
      <w:vertAlign w:val="superscript"/>
    </w:rPr>
  </w:style>
  <w:style w:type="paragraph" w:styleId="ListParagraph">
    <w:name w:val="List Paragraph"/>
    <w:basedOn w:val="Normal"/>
    <w:uiPriority w:val="99"/>
    <w:qFormat/>
    <w:rsid w:val="00C313CD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1934</Words>
  <Characters>11030</Characters>
  <Application>Microsoft Office Word</Application>
  <DocSecurity>0</DocSecurity>
  <Lines>91</Lines>
  <Paragraphs>25</Paragraphs>
  <ScaleCrop>false</ScaleCrop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2024-04-22T11:07:00Z</dcterms:created>
  <dcterms:modified xsi:type="dcterms:W3CDTF">2024-04-22T11:09:00Z</dcterms:modified>
</cp:coreProperties>
</file>