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63F" w:rsidRPr="00BE0B32" w:rsidRDefault="00C3563F" w:rsidP="00C3563F">
      <w:pPr>
        <w:rPr>
          <w:lang w:val="en-US"/>
        </w:rPr>
      </w:pPr>
    </w:p>
    <w:tbl>
      <w:tblPr>
        <w:tblStyle w:val="TableGrid"/>
        <w:tblW w:w="105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753"/>
      </w:tblGrid>
      <w:tr w:rsidR="00C3563F" w:rsidRPr="00BE0B32" w:rsidTr="000A6288">
        <w:trPr>
          <w:trHeight w:val="1272"/>
        </w:trPr>
        <w:tc>
          <w:tcPr>
            <w:tcW w:w="5813" w:type="dxa"/>
          </w:tcPr>
          <w:p w:rsidR="00C3563F" w:rsidRPr="00BE0B32" w:rsidRDefault="00C3563F" w:rsidP="008D2B14">
            <w:pPr>
              <w:spacing w:before="120" w:after="80" w:line="192" w:lineRule="auto"/>
              <w:ind w:left="1134"/>
              <w:rPr>
                <w:rFonts w:ascii="Calibri" w:eastAsiaTheme="majorEastAsia" w:hAnsi="Calibri" w:cstheme="majorBidi"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68AC5" wp14:editId="38168A19">
                      <wp:simplePos x="0" y="0"/>
                      <wp:positionH relativeFrom="column">
                        <wp:posOffset>622295</wp:posOffset>
                      </wp:positionH>
                      <wp:positionV relativeFrom="paragraph">
                        <wp:posOffset>52750</wp:posOffset>
                      </wp:positionV>
                      <wp:extent cx="0" cy="635106"/>
                      <wp:effectExtent l="0" t="0" r="19050" b="317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510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D5B0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101A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      <v:stroke joinstyle="miter"/>
                    </v:line>
                  </w:pict>
                </mc:Fallback>
              </mc:AlternateContent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3BCB573" wp14:editId="0989EAD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57150</wp:posOffset>
                  </wp:positionV>
                  <wp:extent cx="539115" cy="621665"/>
                  <wp:effectExtent l="0" t="0" r="0" b="6985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Crna Gora</w:t>
            </w:r>
          </w:p>
          <w:p w:rsidR="00C3563F" w:rsidRPr="00BE0B32" w:rsidRDefault="00C3563F" w:rsidP="008D2B14">
            <w:pPr>
              <w:spacing w:before="120" w:line="192" w:lineRule="auto"/>
              <w:ind w:left="1134"/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Uprava za </w:t>
            </w:r>
            <w:r w:rsidR="008406AB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ljudske resurse</w:t>
            </w:r>
            <w:r w:rsidRPr="00BE0B32"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 </w:t>
            </w:r>
          </w:p>
          <w:p w:rsidR="00C3563F" w:rsidRPr="00BE0B32" w:rsidRDefault="00C3563F" w:rsidP="008D2B14">
            <w:pPr>
              <w:rPr>
                <w:lang w:val="en-US"/>
              </w:rPr>
            </w:pPr>
          </w:p>
        </w:tc>
        <w:tc>
          <w:tcPr>
            <w:tcW w:w="4753" w:type="dxa"/>
          </w:tcPr>
          <w:p w:rsidR="00C3563F" w:rsidRPr="00BE0B32" w:rsidRDefault="00C3563F" w:rsidP="008D2B14">
            <w:pPr>
              <w:spacing w:before="120" w:line="192" w:lineRule="auto"/>
              <w:ind w:left="1134"/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 </w:t>
            </w:r>
          </w:p>
        </w:tc>
      </w:tr>
    </w:tbl>
    <w:p w:rsidR="00C3563F" w:rsidRDefault="00C3563F"/>
    <w:p w:rsidR="00C3563F" w:rsidRPr="00C3563F" w:rsidRDefault="00C3563F" w:rsidP="00C3563F">
      <w:pPr>
        <w:spacing w:after="0" w:line="240" w:lineRule="auto"/>
        <w:ind w:left="285"/>
        <w:jc w:val="center"/>
        <w:rPr>
          <w:rFonts w:ascii="Times New Roman" w:eastAsia="Times New Roman" w:hAnsi="Times New Roman" w:cs="Arial"/>
          <w:b/>
          <w:color w:val="003366"/>
          <w:sz w:val="24"/>
          <w:szCs w:val="24"/>
          <w:lang w:val="sr-Latn-CS"/>
        </w:rPr>
      </w:pPr>
    </w:p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0A628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PRIJAVNI OBRAZAC ZA </w:t>
      </w:r>
      <w:r w:rsidR="000702A2" w:rsidRPr="000A6288">
        <w:rPr>
          <w:rFonts w:ascii="Arial" w:eastAsia="Times New Roman" w:hAnsi="Arial" w:cs="Arial"/>
          <w:b/>
          <w:sz w:val="24"/>
          <w:szCs w:val="24"/>
          <w:lang w:val="sr-Latn-CS"/>
        </w:rPr>
        <w:t>POHAĐANJE</w:t>
      </w:r>
      <w:r w:rsidRPr="000A628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   PROGRAMA OBUKE ZA UNUTRAŠNJEG REVIZORA U JAVNOM SEKTORU</w:t>
      </w:r>
    </w:p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71"/>
        <w:gridCol w:w="1779"/>
        <w:gridCol w:w="851"/>
        <w:gridCol w:w="2986"/>
        <w:gridCol w:w="567"/>
        <w:gridCol w:w="663"/>
      </w:tblGrid>
      <w:tr w:rsidR="00C3563F" w:rsidRPr="000A6288" w:rsidTr="008D2B14">
        <w:trPr>
          <w:trHeight w:val="347"/>
          <w:jc w:val="center"/>
        </w:trPr>
        <w:tc>
          <w:tcPr>
            <w:tcW w:w="2928" w:type="dxa"/>
            <w:gridSpan w:val="2"/>
            <w:vMerge w:val="restart"/>
            <w:tcBorders>
              <w:top w:val="double" w:sz="4" w:space="0" w:color="003366"/>
              <w:left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Ime i prezime </w:t>
            </w:r>
          </w:p>
        </w:tc>
        <w:tc>
          <w:tcPr>
            <w:tcW w:w="5616" w:type="dxa"/>
            <w:gridSpan w:val="3"/>
            <w:vMerge w:val="restart"/>
            <w:tcBorders>
              <w:top w:val="double" w:sz="4" w:space="0" w:color="003366"/>
              <w:left w:val="single" w:sz="4" w:space="0" w:color="003366"/>
              <w:right w:val="single" w:sz="4" w:space="0" w:color="auto"/>
            </w:tcBorders>
            <w:vAlign w:val="center"/>
          </w:tcPr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230" w:type="dxa"/>
            <w:gridSpan w:val="2"/>
            <w:tcBorders>
              <w:top w:val="double" w:sz="4" w:space="0" w:color="003366"/>
              <w:left w:val="single" w:sz="4" w:space="0" w:color="auto"/>
              <w:bottom w:val="single" w:sz="4" w:space="0" w:color="auto"/>
              <w:right w:val="double" w:sz="4" w:space="0" w:color="003366"/>
            </w:tcBorders>
            <w:shd w:val="clear" w:color="auto" w:fill="D9D9D9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Pol</w:t>
            </w:r>
          </w:p>
        </w:tc>
      </w:tr>
      <w:tr w:rsidR="00C3563F" w:rsidRPr="000A6288" w:rsidTr="008D2B14">
        <w:trPr>
          <w:trHeight w:val="270"/>
          <w:jc w:val="center"/>
        </w:trPr>
        <w:tc>
          <w:tcPr>
            <w:tcW w:w="2928" w:type="dxa"/>
            <w:gridSpan w:val="2"/>
            <w:vMerge/>
            <w:tcBorders>
              <w:left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16" w:type="dxa"/>
            <w:gridSpan w:val="3"/>
            <w:vMerge/>
            <w:tcBorders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doub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Ž</w:t>
            </w:r>
          </w:p>
        </w:tc>
      </w:tr>
      <w:tr w:rsidR="00C3563F" w:rsidRPr="000A6288" w:rsidTr="008D2B14">
        <w:trPr>
          <w:cantSplit/>
          <w:trHeight w:val="567"/>
          <w:jc w:val="center"/>
        </w:trPr>
        <w:tc>
          <w:tcPr>
            <w:tcW w:w="1457" w:type="dxa"/>
            <w:tcBorders>
              <w:top w:val="single" w:sz="4" w:space="0" w:color="003366"/>
              <w:left w:val="doub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Telefon</w:t>
            </w:r>
          </w:p>
        </w:tc>
        <w:tc>
          <w:tcPr>
            <w:tcW w:w="3250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E-mail</w:t>
            </w:r>
          </w:p>
        </w:tc>
        <w:tc>
          <w:tcPr>
            <w:tcW w:w="421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doub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</w:p>
    <w:p w:rsidR="00C3563F" w:rsidRPr="000A6288" w:rsidRDefault="00C3563F" w:rsidP="00C3563F">
      <w:pPr>
        <w:spacing w:after="0" w:line="240" w:lineRule="auto"/>
        <w:ind w:left="285"/>
        <w:rPr>
          <w:rFonts w:ascii="Arial" w:eastAsia="Times New Roman" w:hAnsi="Arial" w:cs="Arial"/>
          <w:sz w:val="20"/>
          <w:szCs w:val="20"/>
          <w:lang w:val="sr-Latn-C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6846"/>
      </w:tblGrid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Institucija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Radno iskustvo 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Stepen školske spreme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□ 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VSS         </w:t>
            </w: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□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Magistar           </w:t>
            </w: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□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Doktor</w:t>
            </w: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Naziv radnog mjesta po sistematizaciji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blPrEx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774" w:type="dxa"/>
            <w:gridSpan w:val="2"/>
          </w:tcPr>
          <w:p w:rsidR="000702A2" w:rsidRPr="000A6288" w:rsidRDefault="000702A2" w:rsidP="00027522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0702A2" w:rsidRPr="000A6288" w:rsidRDefault="000702A2" w:rsidP="00027522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Napomena:</w:t>
            </w:r>
          </w:p>
          <w:p w:rsidR="00C56450" w:rsidRPr="000A6288" w:rsidRDefault="00C56450" w:rsidP="00C56450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</w:t>
            </w:r>
            <w:r w:rsidR="00D23A0F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odnosilac prijavnog obrasca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je </w:t>
            </w:r>
            <w:r w:rsidR="000702A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dobio saglasnost neposrednog rukovodioca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da 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pohađa 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Program obuke za unutrašnjeg revizora u javnom sektoru (u 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V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c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klusu Programa 202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/2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5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.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godine)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u terminima utvrđenim Kalendarom za realizaciju ovog programa. Program obuhvata;</w:t>
            </w:r>
          </w:p>
          <w:p w:rsidR="00C56450" w:rsidRPr="000A6288" w:rsidRDefault="00C56450" w:rsidP="00C56450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u w:val="single"/>
                <w:lang w:val="sr-Latn-CS"/>
              </w:rPr>
              <w:t>teorijsku obuku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oja obuhvata predavanj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a iz četiri predmeta, 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 to:</w:t>
            </w:r>
          </w:p>
          <w:p w:rsidR="00027522" w:rsidRPr="000A6288" w:rsidRDefault="00D41A28" w:rsidP="00C56450">
            <w:pPr>
              <w:shd w:val="clear" w:color="auto" w:fill="FFFFFF"/>
              <w:spacing w:after="0" w:line="240" w:lineRule="auto"/>
              <w:ind w:left="2160" w:right="360" w:hanging="1713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1)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      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Osnovi nacionalnog zakonodavstva (5 radnih dana)</w:t>
            </w:r>
          </w:p>
          <w:p w:rsidR="00027522" w:rsidRPr="000A6288" w:rsidRDefault="00027522" w:rsidP="00C56450">
            <w:pPr>
              <w:shd w:val="clear" w:color="auto" w:fill="FFFFFF"/>
              <w:spacing w:after="0" w:line="240" w:lineRule="auto"/>
              <w:ind w:left="2160" w:right="360" w:hanging="1713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2)      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Osnovi unutrašnje revizije (10 radnih dana)</w:t>
            </w:r>
          </w:p>
          <w:p w:rsidR="00027522" w:rsidRPr="000A6288" w:rsidRDefault="00027522" w:rsidP="00C56450">
            <w:pPr>
              <w:shd w:val="clear" w:color="auto" w:fill="FFFFFF"/>
              <w:spacing w:after="0" w:line="240" w:lineRule="auto"/>
              <w:ind w:left="2160" w:right="360" w:hanging="1713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3)      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Upravljanje i 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unutrašnje 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kontrol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e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(10 radinih dana)</w:t>
            </w:r>
          </w:p>
          <w:p w:rsidR="00C56450" w:rsidRPr="000A6288" w:rsidRDefault="00E85553" w:rsidP="000A2E73">
            <w:pPr>
              <w:shd w:val="clear" w:color="auto" w:fill="FFFFFF"/>
              <w:spacing w:after="0" w:line="240" w:lineRule="auto"/>
              <w:ind w:left="2160" w:right="360" w:hanging="1713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4)     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R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ačunovodstvo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i finansijsko izvještavanje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u javnom sektoru (10 radnih dana) i </w:t>
            </w:r>
          </w:p>
          <w:p w:rsidR="00C56450" w:rsidRPr="000A6288" w:rsidRDefault="00C56450" w:rsidP="00C56450">
            <w:pPr>
              <w:shd w:val="clear" w:color="auto" w:fill="FFFFFF"/>
              <w:spacing w:after="0" w:line="240" w:lineRule="auto"/>
              <w:ind w:left="2160" w:right="360" w:hanging="213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-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u w:val="single"/>
                <w:lang w:val="sr-Latn-CS"/>
              </w:rPr>
              <w:t xml:space="preserve">praktičnu obuku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koja obuhvata obavljanje pojedinačne revizije uz stručnu pomoć mentora. </w:t>
            </w:r>
          </w:p>
          <w:p w:rsidR="00257AD9" w:rsidRPr="000A6288" w:rsidRDefault="00257AD9" w:rsidP="000A2E73">
            <w:pPr>
              <w:shd w:val="clear" w:color="auto" w:fill="FFFFFF"/>
              <w:spacing w:after="0" w:line="240" w:lineRule="auto"/>
              <w:ind w:left="873" w:right="360" w:hanging="213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4736C3" w:rsidRPr="000A6288" w:rsidRDefault="00257AD9" w:rsidP="000A2E73">
            <w:pPr>
              <w:shd w:val="clear" w:color="auto" w:fill="FFFFFF"/>
              <w:spacing w:after="0" w:line="240" w:lineRule="auto"/>
              <w:ind w:left="164" w:right="360" w:hanging="142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                                   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*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Polaznik Programa 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će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potpi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sati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Ugovor o pohađanju Programa obuke za unutrašnjeg revizora u javnom sektoru kojim se uređuju prava i obaveze ugovornih strana u pogledu realizacije V ciklusa Programa.  </w:t>
            </w:r>
          </w:p>
          <w:p w:rsidR="00027522" w:rsidRPr="000A6288" w:rsidRDefault="00027522" w:rsidP="000702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027522" w:rsidRPr="000A6288" w:rsidRDefault="00027522" w:rsidP="000702A2">
            <w:pPr>
              <w:shd w:val="clear" w:color="auto" w:fill="FFFFFF"/>
              <w:spacing w:after="0" w:line="240" w:lineRule="auto"/>
              <w:ind w:left="162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C3563F" w:rsidRPr="000A6288" w:rsidRDefault="00C3563F" w:rsidP="00C3563F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0702A2" w:rsidRPr="000A6288" w:rsidRDefault="000702A2" w:rsidP="00E85553">
      <w:pPr>
        <w:ind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85553" w:rsidRPr="000A6288" w:rsidRDefault="003038BD" w:rsidP="003038BD">
      <w:pPr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</w:t>
      </w:r>
      <w:r w:rsidR="00E85553" w:rsidRPr="000A6288">
        <w:rPr>
          <w:rFonts w:ascii="Arial" w:hAnsi="Arial" w:cs="Arial"/>
          <w:sz w:val="20"/>
          <w:szCs w:val="20"/>
          <w:lang w:val="sr-Latn-CS"/>
        </w:rPr>
        <w:t>U __________________, dana __________ , ____ god.</w:t>
      </w: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  <w:r w:rsidRPr="000A6288">
        <w:rPr>
          <w:rFonts w:ascii="Arial" w:hAnsi="Arial" w:cs="Arial"/>
          <w:sz w:val="20"/>
          <w:szCs w:val="20"/>
          <w:lang w:val="sr-Latn-CS"/>
        </w:rPr>
        <w:t xml:space="preserve">  </w:t>
      </w: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  <w:r w:rsidRPr="000A6288">
        <w:rPr>
          <w:rFonts w:ascii="Arial" w:hAnsi="Arial" w:cs="Arial"/>
          <w:sz w:val="20"/>
          <w:szCs w:val="20"/>
          <w:lang w:val="sr-Latn-CS"/>
        </w:rPr>
        <w:t xml:space="preserve"> _____________________________                                                 ___________________________                                                                         potpis polaznika                                            M.P.                              potpis rukovodioca</w:t>
      </w:r>
    </w:p>
    <w:p w:rsidR="00C3563F" w:rsidRPr="000A6288" w:rsidRDefault="00C3563F" w:rsidP="00E85553">
      <w:pPr>
        <w:spacing w:after="0" w:line="240" w:lineRule="auto"/>
        <w:rPr>
          <w:rFonts w:ascii="Arial" w:eastAsia="Times New Roman" w:hAnsi="Arial" w:cs="Arial"/>
          <w:color w:val="003366"/>
          <w:sz w:val="20"/>
          <w:szCs w:val="20"/>
          <w:lang w:val="sr-Latn-CS"/>
        </w:rPr>
      </w:pPr>
    </w:p>
    <w:sectPr w:rsidR="00C3563F" w:rsidRPr="000A6288" w:rsidSect="000A6288">
      <w:pgSz w:w="11907" w:h="16840" w:code="9"/>
      <w:pgMar w:top="709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98"/>
    <w:rsid w:val="00027522"/>
    <w:rsid w:val="00031293"/>
    <w:rsid w:val="000702A2"/>
    <w:rsid w:val="000A2E73"/>
    <w:rsid w:val="000A6288"/>
    <w:rsid w:val="001B2314"/>
    <w:rsid w:val="00257AD9"/>
    <w:rsid w:val="003038BD"/>
    <w:rsid w:val="00367D76"/>
    <w:rsid w:val="00417BA0"/>
    <w:rsid w:val="004736C3"/>
    <w:rsid w:val="006D5CC9"/>
    <w:rsid w:val="008406AB"/>
    <w:rsid w:val="009F7FA8"/>
    <w:rsid w:val="00AF0232"/>
    <w:rsid w:val="00B54498"/>
    <w:rsid w:val="00B64D2D"/>
    <w:rsid w:val="00C3563F"/>
    <w:rsid w:val="00C56450"/>
    <w:rsid w:val="00D23A0F"/>
    <w:rsid w:val="00D41A28"/>
    <w:rsid w:val="00DC2F1C"/>
    <w:rsid w:val="00E8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B42A"/>
  <w15:chartTrackingRefBased/>
  <w15:docId w15:val="{CE2C0140-90BA-4F24-B456-28EEFC0D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63F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C3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5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63F"/>
    <w:rPr>
      <w:lang w:val="sr-Latn-ME"/>
    </w:rPr>
  </w:style>
  <w:style w:type="table" w:styleId="TableGrid">
    <w:name w:val="Table Grid"/>
    <w:basedOn w:val="TableNormal"/>
    <w:uiPriority w:val="39"/>
    <w:rsid w:val="00C3563F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7046-0C73-4065-94FB-CF60E9CC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Vakirevic</dc:creator>
  <cp:keywords/>
  <dc:description/>
  <cp:lastModifiedBy>Tijana Vakirevic</cp:lastModifiedBy>
  <cp:revision>3</cp:revision>
  <cp:lastPrinted>2023-01-16T07:38:00Z</cp:lastPrinted>
  <dcterms:created xsi:type="dcterms:W3CDTF">2024-03-05T08:40:00Z</dcterms:created>
  <dcterms:modified xsi:type="dcterms:W3CDTF">2024-03-05T09:35:00Z</dcterms:modified>
</cp:coreProperties>
</file>