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EE" w:rsidRDefault="00F0604E" w:rsidP="00915C61">
      <w:pPr>
        <w:spacing w:before="120"/>
        <w:jc w:val="center"/>
      </w:pPr>
      <w:bookmarkStart w:id="0" w:name="_GoBack"/>
      <w:bookmarkEnd w:id="0"/>
      <w:r w:rsidRPr="0072154D">
        <w:rPr>
          <w:rFonts w:ascii="Cambria" w:hAnsi="Cambria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2712720" y="685800"/>
            <wp:positionH relativeFrom="margin">
              <wp:align>center</wp:align>
            </wp:positionH>
            <wp:positionV relativeFrom="margin">
              <wp:align>top</wp:align>
            </wp:positionV>
            <wp:extent cx="952500" cy="98742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5442" w:rsidRDefault="00EC5442" w:rsidP="00915C6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C5442" w:rsidRDefault="00EC5442" w:rsidP="00915C6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C5442" w:rsidRDefault="00EC5442" w:rsidP="00915C6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C5442" w:rsidRDefault="00EC5442" w:rsidP="00915C6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0604E" w:rsidRPr="0072154D" w:rsidRDefault="00F0604E" w:rsidP="00915C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2154D">
        <w:rPr>
          <w:rFonts w:ascii="Arial" w:hAnsi="Arial" w:cs="Arial"/>
          <w:b/>
          <w:sz w:val="24"/>
          <w:szCs w:val="24"/>
        </w:rPr>
        <w:t>CRNA  GORA</w:t>
      </w:r>
    </w:p>
    <w:p w:rsidR="00F0604E" w:rsidRDefault="00F0604E" w:rsidP="00915C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2154D">
        <w:rPr>
          <w:rFonts w:ascii="Arial" w:hAnsi="Arial" w:cs="Arial"/>
          <w:b/>
          <w:sz w:val="24"/>
          <w:szCs w:val="24"/>
        </w:rPr>
        <w:t>MINISTARSTVO ODBRANE</w:t>
      </w:r>
    </w:p>
    <w:p w:rsidR="004065C6" w:rsidRPr="0072154D" w:rsidRDefault="00C9713B" w:rsidP="00915C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9713B">
        <w:rPr>
          <w:rFonts w:ascii="Arial" w:hAnsi="Arial" w:cs="Arial"/>
          <w:b/>
          <w:sz w:val="24"/>
          <w:szCs w:val="24"/>
        </w:rPr>
        <w:t>Direktorat za upravljanje ljudskim resursima, kadrovska i statusna pitanja</w:t>
      </w:r>
    </w:p>
    <w:p w:rsidR="00F0604E" w:rsidRDefault="00F0604E" w:rsidP="00915C61">
      <w:pPr>
        <w:spacing w:before="120"/>
        <w:jc w:val="center"/>
        <w:rPr>
          <w:rFonts w:ascii="Arial" w:hAnsi="Arial" w:cs="Arial"/>
          <w:sz w:val="24"/>
          <w:szCs w:val="24"/>
        </w:rPr>
      </w:pPr>
    </w:p>
    <w:p w:rsidR="00F0604E" w:rsidRPr="00EE05FF" w:rsidRDefault="00F0604E" w:rsidP="00915C61">
      <w:pPr>
        <w:spacing w:before="120" w:after="0"/>
        <w:jc w:val="both"/>
        <w:rPr>
          <w:rFonts w:ascii="Arial" w:hAnsi="Arial" w:cs="Arial"/>
          <w:sz w:val="24"/>
          <w:szCs w:val="24"/>
        </w:rPr>
      </w:pPr>
    </w:p>
    <w:p w:rsidR="00F0604E" w:rsidRDefault="00F0604E" w:rsidP="00915C61">
      <w:pPr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EE05FF">
        <w:rPr>
          <w:rFonts w:ascii="Arial" w:hAnsi="Arial" w:cs="Arial"/>
          <w:sz w:val="24"/>
          <w:szCs w:val="24"/>
        </w:rPr>
        <w:t>U skladu sa U</w:t>
      </w:r>
      <w:r w:rsidR="00BB6A11" w:rsidRPr="00EE05FF">
        <w:rPr>
          <w:rFonts w:ascii="Arial" w:hAnsi="Arial" w:cs="Arial"/>
          <w:sz w:val="24"/>
          <w:szCs w:val="24"/>
        </w:rPr>
        <w:t xml:space="preserve">redbom o izboru predstavnika nevladinih organizacija u radna tijela organa državne uprave i sprovođenju javne rasprave u pripremi zakona i strategija </w:t>
      </w:r>
      <w:r w:rsidR="00720B65" w:rsidRPr="00EE05FF">
        <w:rPr>
          <w:rFonts w:ascii="Arial" w:hAnsi="Arial" w:cs="Arial"/>
          <w:sz w:val="24"/>
          <w:szCs w:val="24"/>
        </w:rPr>
        <w:t xml:space="preserve">(„Službeni </w:t>
      </w:r>
      <w:r w:rsidR="00891A5C">
        <w:rPr>
          <w:rFonts w:ascii="Arial" w:hAnsi="Arial" w:cs="Arial"/>
          <w:sz w:val="24"/>
          <w:szCs w:val="24"/>
        </w:rPr>
        <w:t>list CG“, broj 41/</w:t>
      </w:r>
      <w:r w:rsidR="00720B65" w:rsidRPr="00EE05FF">
        <w:rPr>
          <w:rFonts w:ascii="Arial" w:hAnsi="Arial" w:cs="Arial"/>
          <w:sz w:val="24"/>
          <w:szCs w:val="24"/>
        </w:rPr>
        <w:t>18</w:t>
      </w:r>
      <w:r w:rsidRPr="00EE05FF">
        <w:rPr>
          <w:rFonts w:ascii="Arial" w:hAnsi="Arial" w:cs="Arial"/>
          <w:sz w:val="24"/>
          <w:szCs w:val="24"/>
        </w:rPr>
        <w:t xml:space="preserve">) i </w:t>
      </w:r>
      <w:r w:rsidRPr="00EE05FF">
        <w:rPr>
          <w:rFonts w:ascii="Arial" w:hAnsi="Arial" w:cs="Arial"/>
          <w:color w:val="000000" w:themeColor="text1"/>
          <w:sz w:val="24"/>
          <w:szCs w:val="24"/>
        </w:rPr>
        <w:t>Odlukom o utvrđivanju prioritetnih oblasti od javnog interesa i visine sredstava za finansiranje</w:t>
      </w:r>
      <w:r w:rsidR="006C7888">
        <w:rPr>
          <w:rFonts w:ascii="Arial" w:hAnsi="Arial" w:cs="Arial"/>
          <w:color w:val="000000" w:themeColor="text1"/>
          <w:sz w:val="24"/>
          <w:szCs w:val="24"/>
        </w:rPr>
        <w:t xml:space="preserve"> projekata i programa NVO u 2021</w:t>
      </w:r>
      <w:r w:rsidRPr="00EE05FF">
        <w:rPr>
          <w:rFonts w:ascii="Arial" w:hAnsi="Arial" w:cs="Arial"/>
          <w:color w:val="000000" w:themeColor="text1"/>
          <w:sz w:val="24"/>
          <w:szCs w:val="24"/>
        </w:rPr>
        <w:t>. godini</w:t>
      </w:r>
      <w:r w:rsidR="00165238">
        <w:rPr>
          <w:rFonts w:ascii="Arial" w:hAnsi="Arial" w:cs="Arial"/>
          <w:color w:val="000000" w:themeColor="text1"/>
          <w:sz w:val="24"/>
          <w:szCs w:val="24"/>
        </w:rPr>
        <w:t xml:space="preserve"> („Službeni list CG“, broj </w:t>
      </w:r>
      <w:r w:rsidR="00D00692">
        <w:rPr>
          <w:rFonts w:ascii="Arial" w:hAnsi="Arial" w:cs="Arial"/>
          <w:color w:val="000000" w:themeColor="text1"/>
          <w:sz w:val="24"/>
          <w:szCs w:val="24"/>
        </w:rPr>
        <w:t>88/20</w:t>
      </w:r>
      <w:r w:rsidRPr="00EE05FF">
        <w:rPr>
          <w:rFonts w:ascii="Arial" w:hAnsi="Arial" w:cs="Arial"/>
          <w:color w:val="000000" w:themeColor="text1"/>
          <w:sz w:val="24"/>
          <w:szCs w:val="24"/>
        </w:rPr>
        <w:t xml:space="preserve">), </w:t>
      </w:r>
      <w:r w:rsidR="00EC0FE7">
        <w:rPr>
          <w:rFonts w:ascii="Arial" w:hAnsi="Arial" w:cs="Arial"/>
          <w:sz w:val="24"/>
          <w:szCs w:val="24"/>
        </w:rPr>
        <w:t>a u vezi sa članom 32</w:t>
      </w:r>
      <w:r w:rsidR="00C84184">
        <w:rPr>
          <w:rFonts w:ascii="Arial" w:hAnsi="Arial" w:cs="Arial"/>
          <w:sz w:val="24"/>
          <w:szCs w:val="24"/>
        </w:rPr>
        <w:t>b</w:t>
      </w:r>
      <w:r w:rsidR="00EC0FE7">
        <w:rPr>
          <w:rFonts w:ascii="Arial" w:hAnsi="Arial" w:cs="Arial"/>
          <w:sz w:val="24"/>
          <w:szCs w:val="24"/>
        </w:rPr>
        <w:t xml:space="preserve"> stav 1</w:t>
      </w:r>
      <w:r w:rsidRPr="00EE05FF">
        <w:rPr>
          <w:rFonts w:ascii="Arial" w:hAnsi="Arial" w:cs="Arial"/>
          <w:sz w:val="24"/>
          <w:szCs w:val="24"/>
        </w:rPr>
        <w:t xml:space="preserve"> </w:t>
      </w:r>
      <w:r w:rsidR="00651411" w:rsidRPr="00EE05FF">
        <w:rPr>
          <w:rFonts w:ascii="Arial" w:hAnsi="Arial" w:cs="Arial"/>
          <w:sz w:val="24"/>
          <w:szCs w:val="24"/>
        </w:rPr>
        <w:t>Zakona o nevladinim organizacijama</w:t>
      </w:r>
      <w:r w:rsidR="00891A5C">
        <w:rPr>
          <w:rFonts w:ascii="Arial" w:hAnsi="Arial" w:cs="Arial"/>
          <w:sz w:val="24"/>
          <w:szCs w:val="24"/>
        </w:rPr>
        <w:t xml:space="preserve"> („Službeni list CG", br. </w:t>
      </w:r>
      <w:r w:rsidR="000F3339">
        <w:rPr>
          <w:rFonts w:ascii="Arial" w:hAnsi="Arial" w:cs="Arial"/>
          <w:sz w:val="24"/>
          <w:szCs w:val="24"/>
        </w:rPr>
        <w:t>39/11 i</w:t>
      </w:r>
      <w:r w:rsidR="00891A5C">
        <w:rPr>
          <w:rFonts w:ascii="Arial" w:hAnsi="Arial" w:cs="Arial"/>
          <w:sz w:val="24"/>
          <w:szCs w:val="24"/>
        </w:rPr>
        <w:t xml:space="preserve"> </w:t>
      </w:r>
      <w:r w:rsidR="00720B65" w:rsidRPr="00EE05FF">
        <w:rPr>
          <w:rFonts w:ascii="Arial" w:hAnsi="Arial" w:cs="Arial"/>
          <w:sz w:val="24"/>
          <w:szCs w:val="24"/>
        </w:rPr>
        <w:t>37/17</w:t>
      </w:r>
      <w:r w:rsidR="000F3339">
        <w:rPr>
          <w:rFonts w:ascii="Arial" w:hAnsi="Arial" w:cs="Arial"/>
          <w:sz w:val="24"/>
          <w:szCs w:val="24"/>
        </w:rPr>
        <w:t>)</w:t>
      </w:r>
      <w:r w:rsidRPr="00EE05FF">
        <w:rPr>
          <w:rFonts w:ascii="Arial" w:hAnsi="Arial" w:cs="Arial"/>
          <w:sz w:val="24"/>
          <w:szCs w:val="24"/>
        </w:rPr>
        <w:t>, Ministarstvo odbrane objavljuje</w:t>
      </w:r>
    </w:p>
    <w:p w:rsidR="00F0604E" w:rsidRPr="00EE05FF" w:rsidRDefault="00F0604E" w:rsidP="00915C61">
      <w:pPr>
        <w:spacing w:before="120" w:after="0"/>
        <w:jc w:val="center"/>
        <w:rPr>
          <w:rFonts w:ascii="Arial" w:hAnsi="Arial" w:cs="Arial"/>
          <w:b/>
          <w:sz w:val="24"/>
          <w:szCs w:val="24"/>
        </w:rPr>
      </w:pPr>
      <w:r w:rsidRPr="00EE05FF">
        <w:rPr>
          <w:rFonts w:ascii="Arial" w:hAnsi="Arial" w:cs="Arial"/>
          <w:b/>
          <w:sz w:val="24"/>
          <w:szCs w:val="24"/>
        </w:rPr>
        <w:t>J A V N I    P O Z I V</w:t>
      </w:r>
    </w:p>
    <w:p w:rsidR="00F0604E" w:rsidRPr="00EE05FF" w:rsidRDefault="00F0604E" w:rsidP="00915C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E05FF">
        <w:rPr>
          <w:rFonts w:ascii="Arial" w:hAnsi="Arial" w:cs="Arial"/>
          <w:b/>
          <w:sz w:val="24"/>
          <w:szCs w:val="24"/>
        </w:rPr>
        <w:t>nevladinim organizacijama</w:t>
      </w:r>
    </w:p>
    <w:p w:rsidR="0004288A" w:rsidRDefault="00F0604E" w:rsidP="00915C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E05FF">
        <w:rPr>
          <w:rFonts w:ascii="Arial" w:hAnsi="Arial" w:cs="Arial"/>
          <w:b/>
          <w:sz w:val="24"/>
          <w:szCs w:val="24"/>
        </w:rPr>
        <w:t xml:space="preserve">za predlaganje predstavnika/ce za člana/icu Komisije za raspodjelu sredstava za finansiranje projekata i programa nevladinih organizacija </w:t>
      </w:r>
      <w:r w:rsidR="000910AD">
        <w:rPr>
          <w:rFonts w:ascii="Arial" w:hAnsi="Arial" w:cs="Arial"/>
          <w:b/>
          <w:sz w:val="24"/>
          <w:szCs w:val="24"/>
        </w:rPr>
        <w:t>u 2021</w:t>
      </w:r>
      <w:r w:rsidR="0035361E">
        <w:rPr>
          <w:rFonts w:ascii="Arial" w:hAnsi="Arial" w:cs="Arial"/>
          <w:b/>
          <w:sz w:val="24"/>
          <w:szCs w:val="24"/>
        </w:rPr>
        <w:t xml:space="preserve">. godini u oblasti </w:t>
      </w:r>
      <w:r w:rsidR="009928D2">
        <w:rPr>
          <w:rFonts w:ascii="Arial" w:hAnsi="Arial" w:cs="Arial"/>
          <w:b/>
          <w:sz w:val="24"/>
          <w:szCs w:val="24"/>
        </w:rPr>
        <w:t>promocije Vojske Crne Gore i vojnog poziva</w:t>
      </w:r>
    </w:p>
    <w:p w:rsidR="00F0604E" w:rsidRDefault="009928D2" w:rsidP="000428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„Nauči o Vo</w:t>
      </w:r>
      <w:r w:rsidR="0004288A"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>sci Crne Gore“</w:t>
      </w:r>
    </w:p>
    <w:p w:rsidR="0004288A" w:rsidRPr="0004288A" w:rsidRDefault="0004288A" w:rsidP="000428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15C61" w:rsidRDefault="00655B64" w:rsidP="00915C61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Sektorskom analizom </w:t>
      </w:r>
      <w:r w:rsidRPr="00655B64">
        <w:rPr>
          <w:rFonts w:ascii="Arial" w:hAnsi="Arial" w:cs="Arial"/>
          <w:sz w:val="24"/>
          <w:szCs w:val="24"/>
        </w:rPr>
        <w:t>za utvrđivanje pr</w:t>
      </w:r>
      <w:r>
        <w:rPr>
          <w:rFonts w:ascii="Arial" w:hAnsi="Arial" w:cs="Arial"/>
          <w:sz w:val="24"/>
          <w:szCs w:val="24"/>
        </w:rPr>
        <w:t>ij</w:t>
      </w:r>
      <w:r w:rsidRPr="00655B64">
        <w:rPr>
          <w:rFonts w:ascii="Arial" w:hAnsi="Arial" w:cs="Arial"/>
          <w:sz w:val="24"/>
          <w:szCs w:val="24"/>
        </w:rPr>
        <w:t xml:space="preserve">edloga prioritetnih oblasti od javnog </w:t>
      </w:r>
      <w:r>
        <w:rPr>
          <w:rFonts w:ascii="Arial" w:hAnsi="Arial" w:cs="Arial"/>
          <w:sz w:val="24"/>
          <w:szCs w:val="24"/>
        </w:rPr>
        <w:t xml:space="preserve">interesa i potrebnih sredstava </w:t>
      </w:r>
      <w:r w:rsidRPr="00655B64">
        <w:rPr>
          <w:rFonts w:ascii="Arial" w:hAnsi="Arial" w:cs="Arial"/>
          <w:sz w:val="24"/>
          <w:szCs w:val="24"/>
        </w:rPr>
        <w:t>za finansiranje projekata i p</w:t>
      </w:r>
      <w:r>
        <w:rPr>
          <w:rFonts w:ascii="Arial" w:hAnsi="Arial" w:cs="Arial"/>
          <w:sz w:val="24"/>
          <w:szCs w:val="24"/>
        </w:rPr>
        <w:t xml:space="preserve">rograma nevladinih organizacija </w:t>
      </w:r>
      <w:r w:rsidR="00641C7F">
        <w:rPr>
          <w:rFonts w:ascii="Arial" w:hAnsi="Arial" w:cs="Arial"/>
          <w:sz w:val="24"/>
          <w:szCs w:val="24"/>
        </w:rPr>
        <w:t>iz državnog budžeta u 2021</w:t>
      </w:r>
      <w:r w:rsidRPr="00655B64">
        <w:rPr>
          <w:rFonts w:ascii="Arial" w:hAnsi="Arial" w:cs="Arial"/>
          <w:sz w:val="24"/>
          <w:szCs w:val="24"/>
        </w:rPr>
        <w:t>. godini</w:t>
      </w:r>
      <w:r w:rsidR="00AB1C04">
        <w:rPr>
          <w:rFonts w:ascii="Arial" w:hAnsi="Arial" w:cs="Arial"/>
          <w:sz w:val="24"/>
          <w:szCs w:val="24"/>
        </w:rPr>
        <w:t xml:space="preserve"> definisan je J</w:t>
      </w:r>
      <w:r w:rsidR="007411DA">
        <w:rPr>
          <w:rFonts w:ascii="Arial" w:hAnsi="Arial" w:cs="Arial"/>
          <w:sz w:val="24"/>
          <w:szCs w:val="24"/>
        </w:rPr>
        <w:t>avni konkurs</w:t>
      </w:r>
      <w:r>
        <w:rPr>
          <w:rFonts w:ascii="Arial" w:hAnsi="Arial" w:cs="Arial"/>
          <w:sz w:val="24"/>
          <w:szCs w:val="24"/>
        </w:rPr>
        <w:t xml:space="preserve"> </w:t>
      </w:r>
      <w:r w:rsidR="00CB36DC">
        <w:rPr>
          <w:rFonts w:ascii="Arial" w:hAnsi="Arial" w:cs="Arial"/>
          <w:sz w:val="24"/>
          <w:szCs w:val="24"/>
        </w:rPr>
        <w:t>„P</w:t>
      </w:r>
      <w:r w:rsidR="00F82D19">
        <w:rPr>
          <w:rFonts w:ascii="Arial" w:hAnsi="Arial" w:cs="Arial"/>
          <w:sz w:val="24"/>
          <w:szCs w:val="24"/>
        </w:rPr>
        <w:t>romocija Vojske Crne Gore i vojnog poziva</w:t>
      </w:r>
      <w:r w:rsidR="00CB36DC">
        <w:rPr>
          <w:rFonts w:ascii="Arial" w:hAnsi="Arial" w:cs="Arial"/>
          <w:sz w:val="24"/>
          <w:szCs w:val="24"/>
        </w:rPr>
        <w:t xml:space="preserve"> - </w:t>
      </w:r>
      <w:r w:rsidR="00263ED2">
        <w:rPr>
          <w:rFonts w:ascii="Arial" w:hAnsi="Arial" w:cs="Arial"/>
          <w:sz w:val="24"/>
          <w:szCs w:val="24"/>
        </w:rPr>
        <w:t>Nauči o V</w:t>
      </w:r>
      <w:r w:rsidR="00F82D19">
        <w:rPr>
          <w:rFonts w:ascii="Arial" w:hAnsi="Arial" w:cs="Arial"/>
          <w:sz w:val="24"/>
          <w:szCs w:val="24"/>
        </w:rPr>
        <w:t>ojsci Crne Gore</w:t>
      </w:r>
      <w:r w:rsidR="00CC5E93">
        <w:rPr>
          <w:rFonts w:ascii="Arial" w:hAnsi="Arial" w:cs="Arial"/>
          <w:sz w:val="24"/>
          <w:szCs w:val="24"/>
        </w:rPr>
        <w:t xml:space="preserve">'', sa ciljem </w:t>
      </w:r>
      <w:r w:rsidR="004950C5">
        <w:rPr>
          <w:rFonts w:ascii="Arial" w:hAnsi="Arial" w:cs="Arial"/>
          <w:sz w:val="24"/>
          <w:szCs w:val="24"/>
        </w:rPr>
        <w:t>privlačenja i zapošljavanja kvalitetnog kadra sa adekvatnim kompetencijama i potencijalom za napredak, kvalitetno informisanje i promovisanje Ministarstva kao primamljivog poslodavca i afirmacija Vojske kao organizacije u ko</w:t>
      </w:r>
      <w:r w:rsidR="008A78B0">
        <w:rPr>
          <w:rFonts w:ascii="Arial" w:hAnsi="Arial" w:cs="Arial"/>
          <w:sz w:val="24"/>
          <w:szCs w:val="24"/>
        </w:rPr>
        <w:t>joj zaposleni</w:t>
      </w:r>
      <w:r w:rsidR="004950C5">
        <w:rPr>
          <w:rFonts w:ascii="Arial" w:hAnsi="Arial" w:cs="Arial"/>
          <w:sz w:val="24"/>
          <w:szCs w:val="24"/>
        </w:rPr>
        <w:t xml:space="preserve"> mogu graditi uspješnu karijeru.</w:t>
      </w:r>
    </w:p>
    <w:p w:rsidR="00F0604E" w:rsidRPr="00F0604E" w:rsidRDefault="00F0604E" w:rsidP="00915C61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5018AA">
        <w:rPr>
          <w:rFonts w:ascii="Arial" w:hAnsi="Arial" w:cs="Arial"/>
          <w:sz w:val="24"/>
          <w:szCs w:val="24"/>
        </w:rPr>
        <w:t>Komisiju za raspodjelu sredstava za finansiranje projekata i programa nevladinih organizacija (u daljem tekstu Komisija)</w:t>
      </w:r>
      <w:r w:rsidR="00655B64">
        <w:rPr>
          <w:rFonts w:ascii="Arial" w:hAnsi="Arial" w:cs="Arial"/>
          <w:sz w:val="24"/>
          <w:szCs w:val="24"/>
        </w:rPr>
        <w:t xml:space="preserve"> po navedenom javnom konkursu</w:t>
      </w:r>
      <w:r w:rsidRPr="005018AA">
        <w:rPr>
          <w:rFonts w:ascii="Arial" w:hAnsi="Arial" w:cs="Arial"/>
          <w:sz w:val="24"/>
          <w:szCs w:val="24"/>
        </w:rPr>
        <w:t xml:space="preserve"> čine predsjednik i dva člana, od kojih su predsjednik</w:t>
      </w:r>
      <w:r w:rsidR="00655B64">
        <w:rPr>
          <w:rFonts w:ascii="Arial" w:hAnsi="Arial" w:cs="Arial"/>
          <w:sz w:val="24"/>
          <w:szCs w:val="24"/>
        </w:rPr>
        <w:t xml:space="preserve"> i jedan član zaposleni</w:t>
      </w:r>
      <w:r w:rsidRPr="005018AA">
        <w:rPr>
          <w:rFonts w:ascii="Arial" w:hAnsi="Arial" w:cs="Arial"/>
          <w:sz w:val="24"/>
          <w:szCs w:val="24"/>
        </w:rPr>
        <w:t xml:space="preserve"> iz Ministarstva odbrane, a drugi član </w:t>
      </w:r>
      <w:r>
        <w:rPr>
          <w:rFonts w:ascii="Arial" w:hAnsi="Arial" w:cs="Arial"/>
          <w:sz w:val="24"/>
          <w:szCs w:val="24"/>
        </w:rPr>
        <w:t xml:space="preserve">je </w:t>
      </w:r>
      <w:r w:rsidRPr="005018AA">
        <w:rPr>
          <w:rFonts w:ascii="Arial" w:hAnsi="Arial" w:cs="Arial"/>
          <w:sz w:val="24"/>
          <w:szCs w:val="24"/>
        </w:rPr>
        <w:t xml:space="preserve">predstavnik nevladinih </w:t>
      </w:r>
      <w:r w:rsidR="00E55AE0">
        <w:rPr>
          <w:rFonts w:ascii="Arial" w:hAnsi="Arial" w:cs="Arial"/>
          <w:sz w:val="24"/>
          <w:szCs w:val="24"/>
        </w:rPr>
        <w:t xml:space="preserve">organizacija koje djeluju u oblasti </w:t>
      </w:r>
      <w:r w:rsidR="004950C5">
        <w:rPr>
          <w:rFonts w:ascii="Arial" w:hAnsi="Arial" w:cs="Arial"/>
          <w:sz w:val="24"/>
          <w:szCs w:val="24"/>
        </w:rPr>
        <w:t>promocije Vojske Crne Gore i vojnog poziva.</w:t>
      </w:r>
    </w:p>
    <w:p w:rsidR="00915C61" w:rsidRDefault="00F0604E" w:rsidP="00915C61">
      <w:pPr>
        <w:spacing w:before="120" w:after="0"/>
        <w:jc w:val="both"/>
        <w:rPr>
          <w:rFonts w:ascii="Arial" w:hAnsi="Arial" w:cs="Arial"/>
          <w:strike/>
          <w:sz w:val="24"/>
          <w:szCs w:val="24"/>
        </w:rPr>
      </w:pPr>
      <w:r w:rsidRPr="005018AA">
        <w:rPr>
          <w:rFonts w:ascii="Arial" w:hAnsi="Arial" w:cs="Arial"/>
          <w:sz w:val="24"/>
          <w:szCs w:val="24"/>
        </w:rPr>
        <w:t>Nevladina organizacija može predložiti samo jednog kandidata/kinju za člana/ic</w:t>
      </w:r>
      <w:r w:rsidRPr="00CA6BFC">
        <w:rPr>
          <w:rFonts w:ascii="Arial" w:hAnsi="Arial" w:cs="Arial"/>
          <w:sz w:val="24"/>
          <w:szCs w:val="24"/>
        </w:rPr>
        <w:t>u.</w:t>
      </w:r>
    </w:p>
    <w:p w:rsidR="00F0604E" w:rsidRPr="00915C61" w:rsidRDefault="00F0604E" w:rsidP="00915C61">
      <w:pPr>
        <w:spacing w:before="120" w:after="0"/>
        <w:jc w:val="both"/>
        <w:rPr>
          <w:rFonts w:ascii="Arial" w:hAnsi="Arial" w:cs="Arial"/>
          <w:strike/>
          <w:sz w:val="24"/>
          <w:szCs w:val="24"/>
        </w:rPr>
      </w:pPr>
      <w:r w:rsidRPr="005018AA">
        <w:rPr>
          <w:rFonts w:ascii="Arial" w:hAnsi="Arial" w:cs="Arial"/>
          <w:b/>
          <w:sz w:val="24"/>
          <w:szCs w:val="24"/>
        </w:rPr>
        <w:t>Kriterijumi za nevladinu organizaciju koja može da predloži s</w:t>
      </w:r>
      <w:r w:rsidR="00EE05FF">
        <w:rPr>
          <w:rFonts w:ascii="Arial" w:hAnsi="Arial" w:cs="Arial"/>
          <w:b/>
          <w:sz w:val="24"/>
          <w:szCs w:val="24"/>
        </w:rPr>
        <w:t>vog predstavnika u Komisiju</w:t>
      </w:r>
      <w:r w:rsidRPr="005018AA">
        <w:rPr>
          <w:rFonts w:ascii="Arial" w:hAnsi="Arial" w:cs="Arial"/>
          <w:b/>
          <w:sz w:val="24"/>
          <w:szCs w:val="24"/>
        </w:rPr>
        <w:t>:</w:t>
      </w:r>
    </w:p>
    <w:p w:rsidR="00F0604E" w:rsidRPr="00F0604E" w:rsidRDefault="00F0604E" w:rsidP="00915C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604E">
        <w:rPr>
          <w:rFonts w:ascii="Arial" w:hAnsi="Arial" w:cs="Arial"/>
          <w:sz w:val="24"/>
          <w:szCs w:val="24"/>
        </w:rPr>
        <w:t>- da je upisana u registar nevladinih organizacija prije objavljivanja javnog poziva;</w:t>
      </w:r>
    </w:p>
    <w:p w:rsidR="00F0604E" w:rsidRDefault="00F0604E" w:rsidP="00915C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604E">
        <w:rPr>
          <w:rFonts w:ascii="Arial" w:hAnsi="Arial" w:cs="Arial"/>
          <w:sz w:val="24"/>
          <w:szCs w:val="24"/>
        </w:rPr>
        <w:t>- da u statutu ima utvrđene dj</w:t>
      </w:r>
      <w:r w:rsidR="00DB7A39">
        <w:rPr>
          <w:rFonts w:ascii="Arial" w:hAnsi="Arial" w:cs="Arial"/>
          <w:sz w:val="24"/>
          <w:szCs w:val="24"/>
        </w:rPr>
        <w:t xml:space="preserve">elatnosti i ciljeve u oblasti </w:t>
      </w:r>
      <w:r w:rsidR="004950C5">
        <w:rPr>
          <w:rFonts w:ascii="Arial" w:hAnsi="Arial" w:cs="Arial"/>
          <w:sz w:val="24"/>
          <w:szCs w:val="24"/>
        </w:rPr>
        <w:t>promocije Vojske i vojnog poziva</w:t>
      </w:r>
      <w:r w:rsidR="006E5B1B" w:rsidRPr="006E5B1B">
        <w:rPr>
          <w:rFonts w:ascii="Arial" w:hAnsi="Arial" w:cs="Arial"/>
          <w:sz w:val="24"/>
          <w:szCs w:val="24"/>
        </w:rPr>
        <w:t>;</w:t>
      </w:r>
    </w:p>
    <w:p w:rsidR="00D632B4" w:rsidRPr="00F0604E" w:rsidRDefault="00D632B4" w:rsidP="00915C6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632B4">
        <w:rPr>
          <w:rFonts w:ascii="Arial" w:hAnsi="Arial" w:cs="Arial"/>
          <w:sz w:val="24"/>
          <w:szCs w:val="24"/>
        </w:rPr>
        <w:t>da se ne nalazi u Registru kaznene evidencije;</w:t>
      </w:r>
    </w:p>
    <w:p w:rsidR="00F0604E" w:rsidRPr="00F0604E" w:rsidRDefault="00F0604E" w:rsidP="00915C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604E">
        <w:rPr>
          <w:rFonts w:ascii="Arial" w:hAnsi="Arial" w:cs="Arial"/>
          <w:sz w:val="24"/>
          <w:szCs w:val="24"/>
        </w:rPr>
        <w:lastRenderedPageBreak/>
        <w:t>- da je u prethodne tri godine, u vez</w:t>
      </w:r>
      <w:r w:rsidR="006E5B1B">
        <w:rPr>
          <w:rFonts w:ascii="Arial" w:hAnsi="Arial" w:cs="Arial"/>
          <w:sz w:val="24"/>
          <w:szCs w:val="24"/>
        </w:rPr>
        <w:t>i sa pitanjem koje sagledava Komisija</w:t>
      </w:r>
      <w:r w:rsidRPr="00F0604E">
        <w:rPr>
          <w:rFonts w:ascii="Arial" w:hAnsi="Arial" w:cs="Arial"/>
          <w:sz w:val="24"/>
          <w:szCs w:val="24"/>
        </w:rPr>
        <w:t>, sprovela istraživanje, izradila dokument, organizovala skup ili realizo</w:t>
      </w:r>
      <w:r w:rsidR="00DF1CC9">
        <w:rPr>
          <w:rFonts w:ascii="Arial" w:hAnsi="Arial" w:cs="Arial"/>
          <w:sz w:val="24"/>
          <w:szCs w:val="24"/>
        </w:rPr>
        <w:t>v</w:t>
      </w:r>
      <w:r w:rsidR="00DB7A39">
        <w:rPr>
          <w:rFonts w:ascii="Arial" w:hAnsi="Arial" w:cs="Arial"/>
          <w:sz w:val="24"/>
          <w:szCs w:val="24"/>
        </w:rPr>
        <w:t xml:space="preserve">ala projekat iz oblasti </w:t>
      </w:r>
      <w:r w:rsidR="009B781C">
        <w:rPr>
          <w:rFonts w:ascii="Arial" w:hAnsi="Arial" w:cs="Arial"/>
          <w:sz w:val="24"/>
          <w:szCs w:val="24"/>
        </w:rPr>
        <w:t>promocije Vojske i vojnog poziva</w:t>
      </w:r>
      <w:r w:rsidR="009B781C" w:rsidRPr="006E5B1B">
        <w:rPr>
          <w:rFonts w:ascii="Arial" w:hAnsi="Arial" w:cs="Arial"/>
          <w:sz w:val="24"/>
          <w:szCs w:val="24"/>
        </w:rPr>
        <w:t>;</w:t>
      </w:r>
    </w:p>
    <w:p w:rsidR="00F0604E" w:rsidRPr="00F0604E" w:rsidRDefault="00F0604E" w:rsidP="00915C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604E">
        <w:rPr>
          <w:rFonts w:ascii="Arial" w:hAnsi="Arial" w:cs="Arial"/>
          <w:sz w:val="24"/>
          <w:szCs w:val="24"/>
        </w:rPr>
        <w:t>- da je predala poreskom organu prijavu za prethodnu fiskalnu godinu (fotokopija bilansa stanja i uspjeha);</w:t>
      </w:r>
    </w:p>
    <w:p w:rsidR="00915C61" w:rsidRDefault="00F0604E" w:rsidP="00915C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604E">
        <w:rPr>
          <w:rFonts w:ascii="Arial" w:hAnsi="Arial" w:cs="Arial"/>
          <w:sz w:val="24"/>
          <w:szCs w:val="24"/>
        </w:rPr>
        <w:t>- da više od polovine članova organa upravljanja nevladine organizacije nijesu članovi organa političkih partija, javni funkcioneri, rukovodeća lica ili državni službenici, odnosno namještenici.</w:t>
      </w:r>
    </w:p>
    <w:p w:rsidR="00915C61" w:rsidRDefault="00915C61" w:rsidP="00915C6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04E" w:rsidRPr="00915C61" w:rsidRDefault="00F0604E" w:rsidP="00915C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18AA">
        <w:rPr>
          <w:rFonts w:ascii="Arial" w:hAnsi="Arial" w:cs="Arial"/>
          <w:b/>
          <w:sz w:val="24"/>
          <w:szCs w:val="24"/>
        </w:rPr>
        <w:t xml:space="preserve">Kriterijumi koje treba da ispunjava predstavnik </w:t>
      </w:r>
      <w:r w:rsidR="00EE05FF">
        <w:rPr>
          <w:rFonts w:ascii="Arial" w:hAnsi="Arial" w:cs="Arial"/>
          <w:b/>
          <w:sz w:val="24"/>
          <w:szCs w:val="24"/>
        </w:rPr>
        <w:t>nevladine organizacije u Komisiji</w:t>
      </w:r>
      <w:r w:rsidRPr="005018AA">
        <w:rPr>
          <w:rFonts w:ascii="Arial" w:hAnsi="Arial" w:cs="Arial"/>
          <w:b/>
          <w:sz w:val="24"/>
          <w:szCs w:val="24"/>
        </w:rPr>
        <w:t>:</w:t>
      </w:r>
    </w:p>
    <w:p w:rsidR="00F0604E" w:rsidRPr="00F0604E" w:rsidRDefault="00F0604E" w:rsidP="00915C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05FF">
        <w:rPr>
          <w:rFonts w:ascii="Arial" w:hAnsi="Arial" w:cs="Arial"/>
          <w:sz w:val="24"/>
          <w:szCs w:val="24"/>
        </w:rPr>
        <w:t>- da ima prebivalište u Crnoj Gori;</w:t>
      </w:r>
    </w:p>
    <w:p w:rsidR="00F0604E" w:rsidRPr="003304B6" w:rsidRDefault="00F0604E" w:rsidP="00915C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18AA">
        <w:rPr>
          <w:rFonts w:ascii="Arial" w:hAnsi="Arial" w:cs="Arial"/>
          <w:b/>
          <w:sz w:val="24"/>
          <w:szCs w:val="24"/>
        </w:rPr>
        <w:t xml:space="preserve">- </w:t>
      </w:r>
      <w:r w:rsidRPr="00F0604E">
        <w:rPr>
          <w:rFonts w:ascii="Arial" w:hAnsi="Arial" w:cs="Arial"/>
          <w:sz w:val="24"/>
          <w:szCs w:val="24"/>
        </w:rPr>
        <w:t>da ima</w:t>
      </w:r>
      <w:r w:rsidR="00DB7A39">
        <w:rPr>
          <w:rFonts w:ascii="Arial" w:hAnsi="Arial" w:cs="Arial"/>
          <w:sz w:val="24"/>
          <w:szCs w:val="24"/>
        </w:rPr>
        <w:t xml:space="preserve"> iskustvo u oblasti </w:t>
      </w:r>
      <w:r w:rsidR="003304B6">
        <w:rPr>
          <w:rFonts w:ascii="Arial" w:hAnsi="Arial" w:cs="Arial"/>
          <w:sz w:val="24"/>
          <w:szCs w:val="24"/>
        </w:rPr>
        <w:t>promocije Vojske i vojnog poziva</w:t>
      </w:r>
      <w:r w:rsidR="003304B6" w:rsidRPr="006E5B1B">
        <w:rPr>
          <w:rFonts w:ascii="Arial" w:hAnsi="Arial" w:cs="Arial"/>
          <w:sz w:val="24"/>
          <w:szCs w:val="24"/>
        </w:rPr>
        <w:t>;</w:t>
      </w:r>
    </w:p>
    <w:p w:rsidR="00F0604E" w:rsidRDefault="00AB1C04" w:rsidP="00915C6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F0604E" w:rsidRPr="00F0604E">
        <w:rPr>
          <w:rFonts w:ascii="Arial" w:hAnsi="Arial" w:cs="Arial"/>
          <w:sz w:val="24"/>
          <w:szCs w:val="24"/>
        </w:rPr>
        <w:t>nije član organa političke partije, javni funkcioner, državni službenik, odnosno namještenik.</w:t>
      </w:r>
    </w:p>
    <w:p w:rsidR="00F0604E" w:rsidRPr="005018AA" w:rsidRDefault="00F0604E" w:rsidP="00915C61">
      <w:pPr>
        <w:spacing w:before="120" w:after="0"/>
        <w:jc w:val="both"/>
        <w:rPr>
          <w:rFonts w:ascii="Arial" w:hAnsi="Arial" w:cs="Arial"/>
          <w:b/>
          <w:sz w:val="24"/>
          <w:szCs w:val="24"/>
        </w:rPr>
      </w:pPr>
      <w:r w:rsidRPr="005018AA">
        <w:rPr>
          <w:rFonts w:ascii="Arial" w:hAnsi="Arial" w:cs="Arial"/>
          <w:b/>
          <w:sz w:val="24"/>
          <w:szCs w:val="24"/>
        </w:rPr>
        <w:t>Dokumentacija koja se dostavlja uz pr</w:t>
      </w:r>
      <w:r w:rsidR="00EE05FF">
        <w:rPr>
          <w:rFonts w:ascii="Arial" w:hAnsi="Arial" w:cs="Arial"/>
          <w:b/>
          <w:sz w:val="24"/>
          <w:szCs w:val="24"/>
        </w:rPr>
        <w:t>ij</w:t>
      </w:r>
      <w:r w:rsidRPr="005018AA">
        <w:rPr>
          <w:rFonts w:ascii="Arial" w:hAnsi="Arial" w:cs="Arial"/>
          <w:b/>
          <w:sz w:val="24"/>
          <w:szCs w:val="24"/>
        </w:rPr>
        <w:t>edlog predstavnika nevlad</w:t>
      </w:r>
      <w:r w:rsidR="00EE05FF">
        <w:rPr>
          <w:rFonts w:ascii="Arial" w:hAnsi="Arial" w:cs="Arial"/>
          <w:b/>
          <w:sz w:val="24"/>
          <w:szCs w:val="24"/>
        </w:rPr>
        <w:t>ine organizacije za člana/icu Komisije</w:t>
      </w:r>
      <w:r w:rsidRPr="005018AA">
        <w:rPr>
          <w:rFonts w:ascii="Arial" w:hAnsi="Arial" w:cs="Arial"/>
          <w:b/>
          <w:sz w:val="24"/>
          <w:szCs w:val="24"/>
        </w:rPr>
        <w:t>:</w:t>
      </w:r>
    </w:p>
    <w:p w:rsidR="00F0604E" w:rsidRPr="00F0604E" w:rsidRDefault="00F0604E" w:rsidP="00915C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604E">
        <w:rPr>
          <w:rFonts w:ascii="Arial" w:hAnsi="Arial" w:cs="Arial"/>
          <w:sz w:val="24"/>
          <w:szCs w:val="24"/>
        </w:rPr>
        <w:t>- dokaz da je nevladina organizacija upisana u registar nevladinih organizacija (fotokopija);</w:t>
      </w:r>
    </w:p>
    <w:p w:rsidR="00F0604E" w:rsidRPr="00F0604E" w:rsidRDefault="00F0604E" w:rsidP="00915C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604E">
        <w:rPr>
          <w:rFonts w:ascii="Arial" w:hAnsi="Arial" w:cs="Arial"/>
          <w:sz w:val="24"/>
          <w:szCs w:val="24"/>
        </w:rPr>
        <w:t>- fotokopija statuta nevladine organizacije;</w:t>
      </w:r>
    </w:p>
    <w:p w:rsidR="00F0604E" w:rsidRPr="00F0604E" w:rsidRDefault="00F0604E" w:rsidP="00915C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604E">
        <w:rPr>
          <w:rFonts w:ascii="Arial" w:hAnsi="Arial" w:cs="Arial"/>
          <w:sz w:val="24"/>
          <w:szCs w:val="24"/>
        </w:rPr>
        <w:t>- dokaz da je nevladina organi</w:t>
      </w:r>
      <w:r w:rsidR="00A361AF">
        <w:rPr>
          <w:rFonts w:ascii="Arial" w:hAnsi="Arial" w:cs="Arial"/>
          <w:sz w:val="24"/>
          <w:szCs w:val="24"/>
        </w:rPr>
        <w:t>zacija u prethodne tri godine</w:t>
      </w:r>
      <w:r w:rsidR="00DF1CC9">
        <w:rPr>
          <w:rFonts w:ascii="Arial" w:hAnsi="Arial" w:cs="Arial"/>
          <w:sz w:val="24"/>
          <w:szCs w:val="24"/>
        </w:rPr>
        <w:t>, u vezi sa pitanjem koje sagledava Komisija,</w:t>
      </w:r>
      <w:r w:rsidR="006E5B1B" w:rsidRPr="006E5B1B">
        <w:rPr>
          <w:rFonts w:ascii="Arial" w:hAnsi="Arial" w:cs="Arial"/>
          <w:sz w:val="24"/>
          <w:szCs w:val="24"/>
        </w:rPr>
        <w:t xml:space="preserve"> sprovela istraživanje, izradila dokument, organizovala</w:t>
      </w:r>
      <w:r w:rsidR="00A361AF">
        <w:rPr>
          <w:rFonts w:ascii="Arial" w:hAnsi="Arial" w:cs="Arial"/>
          <w:sz w:val="24"/>
          <w:szCs w:val="24"/>
        </w:rPr>
        <w:t xml:space="preserve"> skup ili</w:t>
      </w:r>
      <w:r w:rsidR="00DF1CC9">
        <w:rPr>
          <w:rFonts w:ascii="Arial" w:hAnsi="Arial" w:cs="Arial"/>
          <w:sz w:val="24"/>
          <w:szCs w:val="24"/>
        </w:rPr>
        <w:t xml:space="preserve"> </w:t>
      </w:r>
      <w:r w:rsidR="00AB1C04">
        <w:rPr>
          <w:rFonts w:ascii="Arial" w:hAnsi="Arial" w:cs="Arial"/>
          <w:sz w:val="24"/>
          <w:szCs w:val="24"/>
        </w:rPr>
        <w:t xml:space="preserve">realizovala projekat u oblasti </w:t>
      </w:r>
      <w:r w:rsidR="000B6864">
        <w:rPr>
          <w:rFonts w:ascii="Arial" w:hAnsi="Arial" w:cs="Arial"/>
          <w:sz w:val="24"/>
          <w:szCs w:val="24"/>
        </w:rPr>
        <w:t>promocije Vojske i vojnog poziva</w:t>
      </w:r>
      <w:r w:rsidR="00DF1CC9">
        <w:rPr>
          <w:rFonts w:ascii="Arial" w:hAnsi="Arial" w:cs="Arial"/>
          <w:sz w:val="24"/>
          <w:szCs w:val="24"/>
        </w:rPr>
        <w:t>, potpisan od strane lica ovlašćenog za zastupanje i potvrđen pečatom</w:t>
      </w:r>
      <w:r w:rsidR="004065C6">
        <w:rPr>
          <w:rFonts w:ascii="Arial" w:hAnsi="Arial" w:cs="Arial"/>
          <w:sz w:val="24"/>
          <w:szCs w:val="24"/>
        </w:rPr>
        <w:t xml:space="preserve"> nevladine organizacije</w:t>
      </w:r>
      <w:r w:rsidR="006E5B1B" w:rsidRPr="006E5B1B">
        <w:rPr>
          <w:rFonts w:ascii="Arial" w:hAnsi="Arial" w:cs="Arial"/>
          <w:sz w:val="24"/>
          <w:szCs w:val="24"/>
        </w:rPr>
        <w:t>;</w:t>
      </w:r>
    </w:p>
    <w:p w:rsidR="00F0604E" w:rsidRPr="00F0604E" w:rsidRDefault="00F0604E" w:rsidP="00915C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604E">
        <w:rPr>
          <w:rFonts w:ascii="Arial" w:hAnsi="Arial" w:cs="Arial"/>
          <w:sz w:val="24"/>
          <w:szCs w:val="24"/>
        </w:rPr>
        <w:t>- dokaz da je predala poreskom organu prijavu za prethodnu fiskalnu godinu (fotokopija bilansa stanja i uspjeha);</w:t>
      </w:r>
    </w:p>
    <w:p w:rsidR="00F0604E" w:rsidRPr="00F0604E" w:rsidRDefault="00F0604E" w:rsidP="00915C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604E">
        <w:rPr>
          <w:rFonts w:ascii="Arial" w:hAnsi="Arial" w:cs="Arial"/>
          <w:sz w:val="24"/>
          <w:szCs w:val="24"/>
        </w:rPr>
        <w:t>- 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F0604E" w:rsidRPr="00F0604E" w:rsidRDefault="00F0604E" w:rsidP="00915C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604E">
        <w:rPr>
          <w:rFonts w:ascii="Arial" w:hAnsi="Arial" w:cs="Arial"/>
          <w:sz w:val="24"/>
          <w:szCs w:val="24"/>
        </w:rPr>
        <w:t>- fotokopija lične karte ili druge javne isprave na osnovu koje se može utvrditi identitet predstavnika nevlad</w:t>
      </w:r>
      <w:r w:rsidR="00B84DC5">
        <w:rPr>
          <w:rFonts w:ascii="Arial" w:hAnsi="Arial" w:cs="Arial"/>
          <w:sz w:val="24"/>
          <w:szCs w:val="24"/>
        </w:rPr>
        <w:t>ine organizacije u Komisiji</w:t>
      </w:r>
      <w:r w:rsidRPr="00F0604E">
        <w:rPr>
          <w:rFonts w:ascii="Arial" w:hAnsi="Arial" w:cs="Arial"/>
          <w:sz w:val="24"/>
          <w:szCs w:val="24"/>
        </w:rPr>
        <w:t>;</w:t>
      </w:r>
    </w:p>
    <w:p w:rsidR="00F0604E" w:rsidRPr="00EE05FF" w:rsidRDefault="00F0604E" w:rsidP="00915C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05FF">
        <w:rPr>
          <w:rFonts w:ascii="Arial" w:hAnsi="Arial" w:cs="Arial"/>
          <w:sz w:val="24"/>
          <w:szCs w:val="24"/>
        </w:rPr>
        <w:t>- biografija predstavnika nevlad</w:t>
      </w:r>
      <w:r w:rsidR="00B84DC5">
        <w:rPr>
          <w:rFonts w:ascii="Arial" w:hAnsi="Arial" w:cs="Arial"/>
          <w:sz w:val="24"/>
          <w:szCs w:val="24"/>
        </w:rPr>
        <w:t>ine organizacije u Komisiji</w:t>
      </w:r>
      <w:r w:rsidRPr="00EE05FF">
        <w:rPr>
          <w:rFonts w:ascii="Arial" w:hAnsi="Arial" w:cs="Arial"/>
          <w:sz w:val="24"/>
          <w:szCs w:val="24"/>
        </w:rPr>
        <w:t>;</w:t>
      </w:r>
    </w:p>
    <w:p w:rsidR="00F0604E" w:rsidRPr="00EE05FF" w:rsidRDefault="00F0604E" w:rsidP="00915C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05FF">
        <w:rPr>
          <w:rFonts w:ascii="Arial" w:hAnsi="Arial" w:cs="Arial"/>
          <w:sz w:val="24"/>
          <w:szCs w:val="24"/>
        </w:rPr>
        <w:t>- dokaz o iskustvu predstavnika nevladine organizacije</w:t>
      </w:r>
      <w:r w:rsidR="00B84DC5">
        <w:rPr>
          <w:rFonts w:ascii="Arial" w:hAnsi="Arial" w:cs="Arial"/>
          <w:sz w:val="24"/>
          <w:szCs w:val="24"/>
        </w:rPr>
        <w:t xml:space="preserve"> </w:t>
      </w:r>
      <w:r w:rsidRPr="00EE05FF">
        <w:rPr>
          <w:rFonts w:ascii="Arial" w:hAnsi="Arial" w:cs="Arial"/>
          <w:sz w:val="24"/>
          <w:szCs w:val="24"/>
        </w:rPr>
        <w:t>u oblasti na koju se odnosi p</w:t>
      </w:r>
      <w:r w:rsidR="00B84DC5">
        <w:rPr>
          <w:rFonts w:ascii="Arial" w:hAnsi="Arial" w:cs="Arial"/>
          <w:sz w:val="24"/>
          <w:szCs w:val="24"/>
        </w:rPr>
        <w:t>itanje koje sagledava Komisija</w:t>
      </w:r>
      <w:r w:rsidRPr="00EE05FF">
        <w:rPr>
          <w:rFonts w:ascii="Arial" w:hAnsi="Arial" w:cs="Arial"/>
          <w:sz w:val="24"/>
          <w:szCs w:val="24"/>
        </w:rPr>
        <w:t xml:space="preserve"> (stručni rad, sertifikat ili drugi dokument);</w:t>
      </w:r>
    </w:p>
    <w:p w:rsidR="00F0604E" w:rsidRPr="00F0604E" w:rsidRDefault="00F0604E" w:rsidP="00915C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05FF">
        <w:rPr>
          <w:rFonts w:ascii="Arial" w:hAnsi="Arial" w:cs="Arial"/>
          <w:sz w:val="24"/>
          <w:szCs w:val="24"/>
        </w:rPr>
        <w:t>- izjava predstavnika nevlad</w:t>
      </w:r>
      <w:r w:rsidR="00915C61">
        <w:rPr>
          <w:rFonts w:ascii="Arial" w:hAnsi="Arial" w:cs="Arial"/>
          <w:sz w:val="24"/>
          <w:szCs w:val="24"/>
        </w:rPr>
        <w:t>ine organizacije u Komisiji</w:t>
      </w:r>
      <w:r w:rsidRPr="00EE05FF">
        <w:rPr>
          <w:rFonts w:ascii="Arial" w:hAnsi="Arial" w:cs="Arial"/>
          <w:sz w:val="24"/>
          <w:szCs w:val="24"/>
        </w:rPr>
        <w:t xml:space="preserve"> da nije član organa</w:t>
      </w:r>
      <w:r w:rsidRPr="00F0604E">
        <w:rPr>
          <w:rFonts w:ascii="Arial" w:hAnsi="Arial" w:cs="Arial"/>
          <w:sz w:val="24"/>
          <w:szCs w:val="24"/>
        </w:rPr>
        <w:t xml:space="preserve"> političke partije, javni funkcioner, rukovodeće lice ili državni službenik, odnosno namještenik;</w:t>
      </w:r>
    </w:p>
    <w:p w:rsidR="00915C61" w:rsidRDefault="00F0604E" w:rsidP="00915C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604E">
        <w:rPr>
          <w:rFonts w:ascii="Arial" w:hAnsi="Arial" w:cs="Arial"/>
          <w:sz w:val="24"/>
          <w:szCs w:val="24"/>
        </w:rPr>
        <w:t>- izjava predstavnika nevladine organizacije da prihvata da ga ta nevladina organizacija predloži kao s</w:t>
      </w:r>
      <w:r w:rsidR="00915C61">
        <w:rPr>
          <w:rFonts w:ascii="Arial" w:hAnsi="Arial" w:cs="Arial"/>
          <w:sz w:val="24"/>
          <w:szCs w:val="24"/>
        </w:rPr>
        <w:t>vog predstavnika u Komisiji</w:t>
      </w:r>
      <w:r w:rsidRPr="00F0604E">
        <w:rPr>
          <w:rFonts w:ascii="Arial" w:hAnsi="Arial" w:cs="Arial"/>
          <w:sz w:val="24"/>
          <w:szCs w:val="24"/>
        </w:rPr>
        <w:t>.</w:t>
      </w:r>
    </w:p>
    <w:p w:rsidR="009462AF" w:rsidRDefault="00B87420" w:rsidP="00915C61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3A75CD">
        <w:rPr>
          <w:rFonts w:ascii="Arial" w:hAnsi="Arial" w:cs="Arial"/>
          <w:sz w:val="24"/>
          <w:szCs w:val="24"/>
        </w:rPr>
        <w:t>Predstavnik nevladinih organizacija u Komisiji ne može učestvovati u odlučivanju o prijavi na javni konkurs koju je podnijela nevladina organizacija koja ga je predložila za člana Komisije.</w:t>
      </w:r>
    </w:p>
    <w:p w:rsidR="006E5B1B" w:rsidRDefault="006E5B1B" w:rsidP="00915C61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6E5B1B">
        <w:rPr>
          <w:rFonts w:ascii="Arial" w:hAnsi="Arial" w:cs="Arial"/>
          <w:sz w:val="24"/>
          <w:szCs w:val="24"/>
        </w:rPr>
        <w:t>Ako nevladine or</w:t>
      </w:r>
      <w:r>
        <w:rPr>
          <w:rFonts w:ascii="Arial" w:hAnsi="Arial" w:cs="Arial"/>
          <w:sz w:val="24"/>
          <w:szCs w:val="24"/>
        </w:rPr>
        <w:t>ganizacije</w:t>
      </w:r>
      <w:r w:rsidRPr="006E5B1B">
        <w:rPr>
          <w:rFonts w:ascii="Arial" w:hAnsi="Arial" w:cs="Arial"/>
          <w:sz w:val="24"/>
          <w:szCs w:val="24"/>
        </w:rPr>
        <w:t xml:space="preserve"> ne predlože s</w:t>
      </w:r>
      <w:r>
        <w:rPr>
          <w:rFonts w:ascii="Arial" w:hAnsi="Arial" w:cs="Arial"/>
          <w:sz w:val="24"/>
          <w:szCs w:val="24"/>
        </w:rPr>
        <w:t>vog predstavnika za člana K</w:t>
      </w:r>
      <w:r w:rsidRPr="006E5B1B">
        <w:rPr>
          <w:rFonts w:ascii="Arial" w:hAnsi="Arial" w:cs="Arial"/>
          <w:sz w:val="24"/>
          <w:szCs w:val="24"/>
        </w:rPr>
        <w:t xml:space="preserve">omisije ili </w:t>
      </w:r>
      <w:r w:rsidR="004065C6">
        <w:rPr>
          <w:rFonts w:ascii="Arial" w:hAnsi="Arial" w:cs="Arial"/>
          <w:sz w:val="24"/>
          <w:szCs w:val="24"/>
        </w:rPr>
        <w:t xml:space="preserve">ukoliko </w:t>
      </w:r>
      <w:r w:rsidRPr="006E5B1B">
        <w:rPr>
          <w:rFonts w:ascii="Arial" w:hAnsi="Arial" w:cs="Arial"/>
          <w:sz w:val="24"/>
          <w:szCs w:val="24"/>
        </w:rPr>
        <w:t>izabrani predstavnik nevladinih organizacija ne m</w:t>
      </w:r>
      <w:r>
        <w:rPr>
          <w:rFonts w:ascii="Arial" w:hAnsi="Arial" w:cs="Arial"/>
          <w:sz w:val="24"/>
          <w:szCs w:val="24"/>
        </w:rPr>
        <w:t>ože učestvovati u odlučivanju</w:t>
      </w:r>
      <w:r w:rsidRPr="006E5B1B">
        <w:rPr>
          <w:rFonts w:ascii="Arial" w:hAnsi="Arial" w:cs="Arial"/>
          <w:sz w:val="24"/>
          <w:szCs w:val="24"/>
        </w:rPr>
        <w:t xml:space="preserve">, za drugog člana komisije </w:t>
      </w:r>
      <w:r w:rsidR="00915C61">
        <w:rPr>
          <w:rFonts w:ascii="Arial" w:hAnsi="Arial" w:cs="Arial"/>
          <w:sz w:val="24"/>
          <w:szCs w:val="24"/>
        </w:rPr>
        <w:t>određuje se zaposleni iz Ministarstva odbrane</w:t>
      </w:r>
      <w:r w:rsidRPr="006E5B1B">
        <w:rPr>
          <w:rFonts w:ascii="Arial" w:hAnsi="Arial" w:cs="Arial"/>
          <w:sz w:val="24"/>
          <w:szCs w:val="24"/>
        </w:rPr>
        <w:t>.</w:t>
      </w:r>
    </w:p>
    <w:p w:rsidR="009462AF" w:rsidRDefault="009462AF" w:rsidP="00915C61">
      <w:pPr>
        <w:spacing w:before="120" w:after="0"/>
        <w:jc w:val="both"/>
        <w:rPr>
          <w:rFonts w:ascii="Arial" w:hAnsi="Arial" w:cs="Arial"/>
          <w:sz w:val="24"/>
          <w:szCs w:val="24"/>
        </w:rPr>
      </w:pPr>
    </w:p>
    <w:p w:rsidR="00B87420" w:rsidRPr="009462AF" w:rsidRDefault="00B87420" w:rsidP="00915C61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AC62F4">
        <w:rPr>
          <w:rFonts w:ascii="Arial" w:hAnsi="Arial" w:cs="Arial"/>
          <w:b/>
          <w:sz w:val="24"/>
          <w:szCs w:val="24"/>
        </w:rPr>
        <w:lastRenderedPageBreak/>
        <w:t>Nadležnosti i zadaci Komisije za raspodjelu sredstava nevladinim organizacijama:</w:t>
      </w:r>
    </w:p>
    <w:p w:rsidR="00B87420" w:rsidRPr="00E21C17" w:rsidRDefault="00B87420" w:rsidP="00915C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1C17">
        <w:rPr>
          <w:rFonts w:ascii="Arial" w:hAnsi="Arial" w:cs="Arial"/>
          <w:sz w:val="24"/>
          <w:szCs w:val="24"/>
        </w:rPr>
        <w:t>• objavljuje javni konkurs za raspodjelu sredstava za finansiranje projekata i programa nevladinih organizacija, na internet stranici m</w:t>
      </w:r>
      <w:r>
        <w:rPr>
          <w:rFonts w:ascii="Arial" w:hAnsi="Arial" w:cs="Arial"/>
          <w:sz w:val="24"/>
          <w:szCs w:val="24"/>
        </w:rPr>
        <w:t>inistarstva i portalu e-uprave;</w:t>
      </w:r>
    </w:p>
    <w:p w:rsidR="00B87420" w:rsidRPr="00E21C17" w:rsidRDefault="00B87420" w:rsidP="00915C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1C17">
        <w:rPr>
          <w:rFonts w:ascii="Arial" w:hAnsi="Arial" w:cs="Arial"/>
          <w:sz w:val="24"/>
          <w:szCs w:val="24"/>
        </w:rPr>
        <w:t xml:space="preserve">• objavljuje obavještenje o javnom konkursu u jednom štampanom mediju, koje sadrži osnovne informacije o javnom konkursu; </w:t>
      </w:r>
    </w:p>
    <w:p w:rsidR="00B87420" w:rsidRPr="00E21C17" w:rsidRDefault="00B87420" w:rsidP="00915C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1C17">
        <w:rPr>
          <w:rFonts w:ascii="Arial" w:hAnsi="Arial" w:cs="Arial"/>
          <w:sz w:val="24"/>
          <w:szCs w:val="24"/>
        </w:rPr>
        <w:t>• objavljuje listu nevladinih organizacija koje nijesu dostavile urednu i potpunu prijavu uz ukazivanje na utvrđene nedostatke koji se odnose na prijavu, odnosno potrebnu dokumentaciju;</w:t>
      </w:r>
    </w:p>
    <w:p w:rsidR="00B87420" w:rsidRPr="00E21C17" w:rsidRDefault="00B87420" w:rsidP="00915C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1C17">
        <w:rPr>
          <w:rFonts w:ascii="Arial" w:hAnsi="Arial" w:cs="Arial"/>
          <w:sz w:val="24"/>
          <w:szCs w:val="24"/>
        </w:rPr>
        <w:t xml:space="preserve">• utvrđuje rang listu projekata, odnosno programa koji su bodovani od strane nezavisnih procjenjivača; </w:t>
      </w:r>
    </w:p>
    <w:p w:rsidR="00B87420" w:rsidRPr="00E21C17" w:rsidRDefault="00B87420" w:rsidP="00915C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1C17">
        <w:rPr>
          <w:rFonts w:ascii="Arial" w:hAnsi="Arial" w:cs="Arial"/>
          <w:sz w:val="24"/>
          <w:szCs w:val="24"/>
        </w:rPr>
        <w:t xml:space="preserve">• odlučuje o raspodjeli sredstava za finansiranje projekata i programa nevladinih organizacija, odnosno donosi odluku o raspodjeli sredstava; </w:t>
      </w:r>
    </w:p>
    <w:p w:rsidR="00B87420" w:rsidRPr="00E21C17" w:rsidRDefault="00B87420" w:rsidP="00915C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1C17">
        <w:rPr>
          <w:rFonts w:ascii="Arial" w:hAnsi="Arial" w:cs="Arial"/>
          <w:sz w:val="24"/>
          <w:szCs w:val="24"/>
        </w:rPr>
        <w:t xml:space="preserve">• </w:t>
      </w:r>
      <w:r w:rsidRPr="00DB3528">
        <w:rPr>
          <w:rFonts w:ascii="Arial" w:hAnsi="Arial" w:cs="Arial"/>
          <w:sz w:val="24"/>
          <w:szCs w:val="24"/>
        </w:rPr>
        <w:t>u slučaju kad projekat, odnosno program nevladine organizacije ne može biti finansiran u iznosu sred</w:t>
      </w:r>
      <w:r>
        <w:rPr>
          <w:rFonts w:ascii="Arial" w:hAnsi="Arial" w:cs="Arial"/>
          <w:sz w:val="24"/>
          <w:szCs w:val="24"/>
        </w:rPr>
        <w:t xml:space="preserve">stava koji je naveden u prijavi, </w:t>
      </w:r>
      <w:r w:rsidRPr="00E21C17">
        <w:rPr>
          <w:rFonts w:ascii="Arial" w:hAnsi="Arial" w:cs="Arial"/>
          <w:sz w:val="24"/>
          <w:szCs w:val="24"/>
        </w:rPr>
        <w:t>traži izjašnjenje od nevladine organizacije o tome da li sa manje dodijeljenih sredstava može realizovati proje</w:t>
      </w:r>
      <w:r>
        <w:rPr>
          <w:rFonts w:ascii="Arial" w:hAnsi="Arial" w:cs="Arial"/>
          <w:sz w:val="24"/>
          <w:szCs w:val="24"/>
        </w:rPr>
        <w:t>kat, odnosno program;</w:t>
      </w:r>
    </w:p>
    <w:p w:rsidR="00B87420" w:rsidRPr="00E21C17" w:rsidRDefault="00B87420" w:rsidP="00915C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1C17">
        <w:rPr>
          <w:rFonts w:ascii="Arial" w:hAnsi="Arial" w:cs="Arial"/>
          <w:sz w:val="24"/>
          <w:szCs w:val="24"/>
        </w:rPr>
        <w:t>• dostavlja učesnicima konkursa i na internet stranici ministarstva i portalu e-uprave objavljuje odluku o raspodjeli sredstava;</w:t>
      </w:r>
    </w:p>
    <w:p w:rsidR="00B87420" w:rsidRPr="00E21C17" w:rsidRDefault="00B87420" w:rsidP="00915C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1C17">
        <w:rPr>
          <w:rFonts w:ascii="Arial" w:hAnsi="Arial" w:cs="Arial"/>
          <w:sz w:val="24"/>
          <w:szCs w:val="24"/>
        </w:rPr>
        <w:t>• zaključuje sa nevladinom organizacijom kojoj su dodijeljena sredstva za finansiranje projekta, odnosno programa ugovor o načinu isplate i korišćenja sredstava, izvještavanju i nadzoru nad realizacijom projekta, odnosno programa za koji su dodijeljena sredstva;</w:t>
      </w:r>
    </w:p>
    <w:p w:rsidR="00915C61" w:rsidRDefault="00B87420" w:rsidP="00915C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1C17">
        <w:rPr>
          <w:rFonts w:ascii="Arial" w:hAnsi="Arial" w:cs="Arial"/>
          <w:sz w:val="24"/>
          <w:szCs w:val="24"/>
        </w:rPr>
        <w:t>• prati uspješnost realizacije projekata, odnosno programa za čije finansiranje su dodijeljen</w:t>
      </w:r>
      <w:r>
        <w:rPr>
          <w:rFonts w:ascii="Arial" w:hAnsi="Arial" w:cs="Arial"/>
          <w:sz w:val="24"/>
          <w:szCs w:val="24"/>
        </w:rPr>
        <w:t>a sredstva.</w:t>
      </w:r>
    </w:p>
    <w:p w:rsidR="00B87420" w:rsidRPr="00915C61" w:rsidRDefault="00B87420" w:rsidP="00915C61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5869BB">
        <w:rPr>
          <w:rFonts w:ascii="Arial" w:hAnsi="Arial" w:cs="Arial"/>
          <w:b/>
          <w:sz w:val="24"/>
          <w:szCs w:val="24"/>
        </w:rPr>
        <w:t>Rok za podnošenje prij</w:t>
      </w:r>
      <w:r w:rsidR="00042551">
        <w:rPr>
          <w:rFonts w:ascii="Arial" w:hAnsi="Arial" w:cs="Arial"/>
          <w:b/>
          <w:sz w:val="24"/>
          <w:szCs w:val="24"/>
        </w:rPr>
        <w:t>edloga je 12</w:t>
      </w:r>
      <w:r w:rsidRPr="005869BB">
        <w:rPr>
          <w:rFonts w:ascii="Arial" w:hAnsi="Arial" w:cs="Arial"/>
          <w:b/>
          <w:sz w:val="24"/>
          <w:szCs w:val="24"/>
        </w:rPr>
        <w:t xml:space="preserve"> dana od dana objavljivanja ovog poziva.</w:t>
      </w:r>
    </w:p>
    <w:p w:rsidR="00915C61" w:rsidRDefault="00B87420" w:rsidP="00CA08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69BB">
        <w:rPr>
          <w:rFonts w:ascii="Arial" w:hAnsi="Arial" w:cs="Arial"/>
          <w:sz w:val="24"/>
          <w:szCs w:val="24"/>
        </w:rPr>
        <w:t>Dokumentacija po javnom pozivu dostavlja se arhivi Ministarstva odbrane, na adresu:</w:t>
      </w:r>
      <w:r w:rsidR="00891A5C">
        <w:rPr>
          <w:rFonts w:ascii="Arial" w:hAnsi="Arial" w:cs="Arial"/>
          <w:sz w:val="24"/>
          <w:szCs w:val="24"/>
        </w:rPr>
        <w:t xml:space="preserve"> U</w:t>
      </w:r>
      <w:r w:rsidRPr="005869BB">
        <w:rPr>
          <w:rFonts w:ascii="Arial" w:hAnsi="Arial" w:cs="Arial"/>
          <w:sz w:val="24"/>
          <w:szCs w:val="24"/>
        </w:rPr>
        <w:t>l. Jovana Tomaševića br. 29, Podgorica, sa napomenom</w:t>
      </w:r>
      <w:r w:rsidRPr="000F3339">
        <w:rPr>
          <w:rFonts w:ascii="Arial" w:hAnsi="Arial" w:cs="Arial"/>
          <w:sz w:val="24"/>
          <w:szCs w:val="24"/>
        </w:rPr>
        <w:t>: „</w:t>
      </w:r>
      <w:r w:rsidR="00C276C8" w:rsidRPr="00C276C8">
        <w:rPr>
          <w:rFonts w:ascii="Arial" w:hAnsi="Arial" w:cs="Arial"/>
          <w:sz w:val="24"/>
          <w:szCs w:val="24"/>
        </w:rPr>
        <w:t>Direktorat za upravljanje ljudskim resursima, kadrovska i statusna pitanja</w:t>
      </w:r>
      <w:r w:rsidRPr="000F3339">
        <w:rPr>
          <w:rFonts w:ascii="Arial" w:hAnsi="Arial" w:cs="Arial"/>
          <w:sz w:val="24"/>
          <w:szCs w:val="24"/>
        </w:rPr>
        <w:t xml:space="preserve"> - predlaganje kandidata za člana</w:t>
      </w:r>
      <w:r w:rsidR="000F3339" w:rsidRPr="000F3339">
        <w:rPr>
          <w:rFonts w:ascii="Arial" w:hAnsi="Arial" w:cs="Arial"/>
          <w:sz w:val="24"/>
          <w:szCs w:val="24"/>
        </w:rPr>
        <w:t>/icu</w:t>
      </w:r>
      <w:r w:rsidRPr="000F3339">
        <w:rPr>
          <w:rFonts w:ascii="Arial" w:hAnsi="Arial" w:cs="Arial"/>
          <w:sz w:val="24"/>
          <w:szCs w:val="24"/>
        </w:rPr>
        <w:t xml:space="preserve"> Komisije za raspodjelu sredstava za finansiranje projekata i programa nevladinih organiza</w:t>
      </w:r>
      <w:r w:rsidR="0096764C">
        <w:rPr>
          <w:rFonts w:ascii="Arial" w:hAnsi="Arial" w:cs="Arial"/>
          <w:sz w:val="24"/>
          <w:szCs w:val="24"/>
        </w:rPr>
        <w:t>cija u 2021</w:t>
      </w:r>
      <w:r w:rsidRPr="000F3339">
        <w:rPr>
          <w:rFonts w:ascii="Arial" w:hAnsi="Arial" w:cs="Arial"/>
          <w:sz w:val="24"/>
          <w:szCs w:val="24"/>
        </w:rPr>
        <w:t>. godini</w:t>
      </w:r>
      <w:r w:rsidR="00DB7A39">
        <w:rPr>
          <w:rFonts w:ascii="Arial" w:hAnsi="Arial" w:cs="Arial"/>
          <w:sz w:val="24"/>
          <w:szCs w:val="24"/>
        </w:rPr>
        <w:t xml:space="preserve"> u oblasti </w:t>
      </w:r>
      <w:r w:rsidR="00CA083C">
        <w:rPr>
          <w:rFonts w:ascii="Arial" w:hAnsi="Arial" w:cs="Arial"/>
          <w:sz w:val="24"/>
          <w:szCs w:val="24"/>
        </w:rPr>
        <w:t>promocije Vojske i vojnog poziva</w:t>
      </w:r>
      <w:r w:rsidR="00180466">
        <w:rPr>
          <w:rFonts w:ascii="Arial" w:hAnsi="Arial" w:cs="Arial"/>
          <w:sz w:val="24"/>
          <w:szCs w:val="24"/>
        </w:rPr>
        <w:t>.</w:t>
      </w:r>
    </w:p>
    <w:p w:rsidR="00915C61" w:rsidRDefault="00B87420" w:rsidP="00915C61">
      <w:pPr>
        <w:spacing w:before="12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Ministarstvo odbrane će, u roku od sedam dana od isteka roka za dostavljanje prijedloga kandidata/kinja, na svojoj internet stranici </w:t>
      </w:r>
      <w:r w:rsidRPr="00B87420">
        <w:rPr>
          <w:rFonts w:ascii="Arial" w:hAnsi="Arial" w:cs="Arial"/>
          <w:sz w:val="24"/>
          <w:szCs w:val="24"/>
        </w:rPr>
        <w:t>i portalu e-uprave</w:t>
      </w:r>
      <w:r>
        <w:rPr>
          <w:sz w:val="23"/>
          <w:szCs w:val="23"/>
        </w:rPr>
        <w:t xml:space="preserve"> </w:t>
      </w:r>
      <w:r>
        <w:rPr>
          <w:rFonts w:ascii="Arial" w:hAnsi="Arial" w:cs="Arial"/>
          <w:sz w:val="24"/>
          <w:szCs w:val="24"/>
        </w:rPr>
        <w:t>objaviti listu kandidata/kinja koji su predloženi za članove/ice Komisije, sa nazivima nevladinih organizacij</w:t>
      </w:r>
      <w:r w:rsidR="004914E6">
        <w:rPr>
          <w:rFonts w:ascii="Arial" w:hAnsi="Arial" w:cs="Arial"/>
          <w:sz w:val="24"/>
          <w:szCs w:val="24"/>
        </w:rPr>
        <w:t xml:space="preserve">a koje su ih predložile, kao i spisak </w:t>
      </w:r>
      <w:r w:rsidR="004914E6" w:rsidRPr="004914E6">
        <w:rPr>
          <w:rFonts w:ascii="Arial" w:hAnsi="Arial" w:cs="Arial"/>
          <w:sz w:val="24"/>
          <w:szCs w:val="24"/>
        </w:rPr>
        <w:t>nevladinih organizacija koje nijesu dostavile uredne i potpune pr</w:t>
      </w:r>
      <w:r w:rsidR="004914E6">
        <w:rPr>
          <w:rFonts w:ascii="Arial" w:hAnsi="Arial" w:cs="Arial"/>
          <w:sz w:val="24"/>
          <w:szCs w:val="24"/>
        </w:rPr>
        <w:t>ij</w:t>
      </w:r>
      <w:r w:rsidR="004914E6" w:rsidRPr="004914E6">
        <w:rPr>
          <w:rFonts w:ascii="Arial" w:hAnsi="Arial" w:cs="Arial"/>
          <w:sz w:val="24"/>
          <w:szCs w:val="24"/>
        </w:rPr>
        <w:t>edloge, odnosno koje ne ispunjavaju k</w:t>
      </w:r>
      <w:r w:rsidR="004914E6">
        <w:rPr>
          <w:rFonts w:ascii="Arial" w:hAnsi="Arial" w:cs="Arial"/>
          <w:sz w:val="24"/>
          <w:szCs w:val="24"/>
        </w:rPr>
        <w:t>riterijume</w:t>
      </w:r>
      <w:r w:rsidR="004914E6" w:rsidRPr="004914E6">
        <w:rPr>
          <w:rFonts w:ascii="Arial" w:hAnsi="Arial" w:cs="Arial"/>
          <w:sz w:val="24"/>
          <w:szCs w:val="24"/>
        </w:rPr>
        <w:t xml:space="preserve"> ili su predložile predstavnika koji ne ispunjava k</w:t>
      </w:r>
      <w:r w:rsidR="004914E6">
        <w:rPr>
          <w:rFonts w:ascii="Arial" w:hAnsi="Arial" w:cs="Arial"/>
          <w:sz w:val="24"/>
          <w:szCs w:val="24"/>
        </w:rPr>
        <w:t>riterijume.</w:t>
      </w:r>
    </w:p>
    <w:p w:rsidR="00915C61" w:rsidRDefault="00B87420" w:rsidP="00915C61">
      <w:pPr>
        <w:spacing w:before="12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Dodatne informacije o Javnom pozivu možete do</w:t>
      </w:r>
      <w:r w:rsidR="00122B8F">
        <w:rPr>
          <w:rFonts w:ascii="Arial" w:hAnsi="Arial" w:cs="Arial"/>
          <w:sz w:val="24"/>
          <w:szCs w:val="24"/>
        </w:rPr>
        <w:t>biti pozivom na broj 020/483 139</w:t>
      </w:r>
      <w:r>
        <w:rPr>
          <w:rFonts w:ascii="Arial" w:hAnsi="Arial" w:cs="Arial"/>
          <w:sz w:val="24"/>
          <w:szCs w:val="24"/>
        </w:rPr>
        <w:t>.</w:t>
      </w:r>
    </w:p>
    <w:p w:rsidR="004275CE" w:rsidRPr="007D4A13" w:rsidRDefault="00B87420" w:rsidP="00915C61">
      <w:pPr>
        <w:spacing w:before="12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Obrazac prijedloga se nalazi u nastavku dokumenta. </w:t>
      </w:r>
    </w:p>
    <w:p w:rsidR="00915C61" w:rsidRDefault="00915C61" w:rsidP="00915C61">
      <w:pPr>
        <w:pStyle w:val="Default"/>
        <w:spacing w:before="120"/>
        <w:ind w:left="4248" w:firstLine="708"/>
        <w:jc w:val="center"/>
        <w:rPr>
          <w:rFonts w:ascii="Arial" w:hAnsi="Arial" w:cs="Arial"/>
          <w:b/>
          <w:color w:val="auto"/>
        </w:rPr>
      </w:pPr>
    </w:p>
    <w:p w:rsidR="00BE0EA1" w:rsidRDefault="00BE0EA1" w:rsidP="00E715CE">
      <w:pPr>
        <w:pStyle w:val="Default"/>
        <w:spacing w:before="120"/>
        <w:rPr>
          <w:rFonts w:ascii="Arial" w:hAnsi="Arial" w:cs="Arial"/>
          <w:b/>
          <w:bCs/>
        </w:rPr>
      </w:pPr>
    </w:p>
    <w:p w:rsidR="00B84DC5" w:rsidRDefault="00B84DC5" w:rsidP="00915C61">
      <w:pPr>
        <w:pStyle w:val="Default"/>
        <w:spacing w:before="120"/>
        <w:jc w:val="right"/>
        <w:rPr>
          <w:rFonts w:ascii="Arial" w:hAnsi="Arial" w:cs="Arial"/>
          <w:b/>
          <w:bCs/>
        </w:rPr>
      </w:pPr>
    </w:p>
    <w:p w:rsidR="00BA05C2" w:rsidRPr="00915C61" w:rsidRDefault="00BA05C2" w:rsidP="00915C61">
      <w:pPr>
        <w:pStyle w:val="Default"/>
        <w:spacing w:before="120"/>
        <w:jc w:val="right"/>
        <w:rPr>
          <w:rFonts w:ascii="Arial" w:hAnsi="Arial" w:cs="Arial"/>
          <w:b/>
          <w:bCs/>
        </w:rPr>
      </w:pPr>
      <w:r w:rsidRPr="00EE05FF">
        <w:rPr>
          <w:rFonts w:ascii="Arial" w:hAnsi="Arial" w:cs="Arial"/>
          <w:b/>
          <w:bCs/>
        </w:rPr>
        <w:t>Obrazac</w:t>
      </w:r>
      <w:r>
        <w:rPr>
          <w:rFonts w:ascii="Arial" w:hAnsi="Arial" w:cs="Arial"/>
          <w:b/>
          <w:bCs/>
        </w:rPr>
        <w:t xml:space="preserve"> </w:t>
      </w:r>
    </w:p>
    <w:p w:rsidR="00915C61" w:rsidRDefault="00915C61" w:rsidP="00915C61">
      <w:pPr>
        <w:pStyle w:val="Default"/>
        <w:spacing w:before="120"/>
        <w:jc w:val="center"/>
        <w:rPr>
          <w:rFonts w:ascii="Arial" w:hAnsi="Arial" w:cs="Arial"/>
        </w:rPr>
      </w:pPr>
    </w:p>
    <w:p w:rsidR="00BA05C2" w:rsidRPr="00BA05C2" w:rsidRDefault="00BA05C2" w:rsidP="00915C61">
      <w:pPr>
        <w:pStyle w:val="Default"/>
        <w:spacing w:before="120"/>
        <w:jc w:val="center"/>
        <w:rPr>
          <w:rFonts w:ascii="Arial" w:hAnsi="Arial" w:cs="Arial"/>
        </w:rPr>
      </w:pPr>
      <w:r w:rsidRPr="00BA05C2">
        <w:rPr>
          <w:rFonts w:ascii="Arial" w:hAnsi="Arial" w:cs="Arial"/>
        </w:rPr>
        <w:t>_____________________________________________</w:t>
      </w:r>
    </w:p>
    <w:p w:rsidR="00BA05C2" w:rsidRPr="00BA05C2" w:rsidRDefault="00BA05C2" w:rsidP="00915C61">
      <w:pPr>
        <w:pStyle w:val="Default"/>
        <w:spacing w:before="120"/>
        <w:jc w:val="center"/>
        <w:rPr>
          <w:rFonts w:ascii="Arial" w:hAnsi="Arial" w:cs="Arial"/>
        </w:rPr>
      </w:pPr>
      <w:r w:rsidRPr="00BA05C2">
        <w:rPr>
          <w:rFonts w:ascii="Arial" w:hAnsi="Arial" w:cs="Arial"/>
        </w:rPr>
        <w:t>(naziv organa državne uprave kojem se dostavlja predlog)</w:t>
      </w:r>
    </w:p>
    <w:p w:rsidR="00BA05C2" w:rsidRDefault="00BA05C2" w:rsidP="00915C61">
      <w:pPr>
        <w:pStyle w:val="Default"/>
        <w:spacing w:before="120"/>
        <w:jc w:val="center"/>
        <w:rPr>
          <w:rFonts w:ascii="Arial" w:hAnsi="Arial" w:cs="Arial"/>
          <w:b/>
          <w:bCs/>
        </w:rPr>
      </w:pPr>
    </w:p>
    <w:p w:rsidR="00BA05C2" w:rsidRPr="009462AF" w:rsidRDefault="009462AF" w:rsidP="00915C61">
      <w:pPr>
        <w:pStyle w:val="Default"/>
        <w:spacing w:before="120"/>
        <w:jc w:val="center"/>
        <w:rPr>
          <w:rFonts w:ascii="Arial" w:hAnsi="Arial" w:cs="Arial"/>
          <w:b/>
          <w:bCs/>
        </w:rPr>
      </w:pPr>
      <w:r w:rsidRPr="00BA05C2">
        <w:rPr>
          <w:rFonts w:ascii="Arial" w:hAnsi="Arial" w:cs="Arial"/>
          <w:b/>
          <w:bCs/>
        </w:rPr>
        <w:t xml:space="preserve">OBRAZAC ZA PREDLAGANJE PREDSTAVNIKA NEVLADINE ORGANIZACIJE U </w:t>
      </w:r>
      <w:r>
        <w:rPr>
          <w:rFonts w:ascii="Arial" w:hAnsi="Arial" w:cs="Arial"/>
          <w:b/>
          <w:bCs/>
        </w:rPr>
        <w:t xml:space="preserve">KOMISIJU ZA </w:t>
      </w:r>
      <w:r w:rsidRPr="009462AF">
        <w:rPr>
          <w:rFonts w:ascii="Arial" w:hAnsi="Arial" w:cs="Arial"/>
          <w:b/>
          <w:bCs/>
        </w:rPr>
        <w:t>RASPODJELU SREDSTAVA ZA FINANSIRANJE PROJEKATA I PROGRAM</w:t>
      </w:r>
      <w:r w:rsidR="00C402C6">
        <w:rPr>
          <w:rFonts w:ascii="Arial" w:hAnsi="Arial" w:cs="Arial"/>
          <w:b/>
          <w:bCs/>
        </w:rPr>
        <w:t>A NEVLADINIH ORGANIZACIJA U 2021</w:t>
      </w:r>
      <w:r w:rsidRPr="009462AF">
        <w:rPr>
          <w:rFonts w:ascii="Arial" w:hAnsi="Arial" w:cs="Arial"/>
          <w:b/>
          <w:bCs/>
        </w:rPr>
        <w:t>. GODINI</w:t>
      </w:r>
      <w:r w:rsidR="00AB1C04">
        <w:rPr>
          <w:rFonts w:ascii="Arial" w:hAnsi="Arial" w:cs="Arial"/>
          <w:b/>
          <w:bCs/>
        </w:rPr>
        <w:t xml:space="preserve"> U OBLASTI </w:t>
      </w:r>
      <w:r w:rsidR="00180466">
        <w:rPr>
          <w:rFonts w:ascii="Arial" w:hAnsi="Arial" w:cs="Arial"/>
          <w:b/>
          <w:bCs/>
        </w:rPr>
        <w:t>PROMOCIJE VOJSKE CRNE GORE I VOJNOG POZIVA</w:t>
      </w:r>
    </w:p>
    <w:p w:rsidR="00BA05C2" w:rsidRDefault="00BA05C2" w:rsidP="00915C61">
      <w:pPr>
        <w:pStyle w:val="Default"/>
        <w:spacing w:before="120"/>
        <w:rPr>
          <w:rFonts w:ascii="Arial" w:hAnsi="Arial" w:cs="Arial"/>
        </w:rPr>
      </w:pPr>
    </w:p>
    <w:p w:rsidR="00BA05C2" w:rsidRDefault="00BA05C2" w:rsidP="00915C61">
      <w:pPr>
        <w:pStyle w:val="Default"/>
        <w:spacing w:before="120"/>
        <w:rPr>
          <w:rFonts w:ascii="Arial" w:hAnsi="Arial" w:cs="Arial"/>
        </w:rPr>
      </w:pPr>
      <w:r w:rsidRPr="00BA05C2">
        <w:rPr>
          <w:rFonts w:ascii="Arial" w:hAnsi="Arial" w:cs="Arial"/>
        </w:rPr>
        <w:t>Ime i prezime predstavnika nevladin</w:t>
      </w:r>
      <w:r w:rsidR="00CA6BFC">
        <w:rPr>
          <w:rFonts w:ascii="Arial" w:hAnsi="Arial" w:cs="Arial"/>
        </w:rPr>
        <w:t>e organizacije u radnom tijelu:______________</w:t>
      </w:r>
    </w:p>
    <w:p w:rsidR="00CA6BFC" w:rsidRPr="00BA05C2" w:rsidRDefault="00CA6BFC" w:rsidP="00915C61">
      <w:pPr>
        <w:pStyle w:val="Default"/>
        <w:spacing w:before="120"/>
        <w:rPr>
          <w:rFonts w:ascii="Arial" w:hAnsi="Arial" w:cs="Arial"/>
        </w:rPr>
      </w:pPr>
    </w:p>
    <w:p w:rsidR="00BA05C2" w:rsidRPr="00BA05C2" w:rsidRDefault="00BA05C2" w:rsidP="00915C61">
      <w:pPr>
        <w:pStyle w:val="Default"/>
        <w:spacing w:before="120"/>
        <w:rPr>
          <w:rFonts w:ascii="Arial" w:hAnsi="Arial" w:cs="Arial"/>
        </w:rPr>
      </w:pPr>
      <w:r w:rsidRPr="00BA05C2">
        <w:rPr>
          <w:rFonts w:ascii="Arial" w:hAnsi="Arial" w:cs="Arial"/>
        </w:rPr>
        <w:t>Naziv nevladine organizacije koja predlaže svog predstavnika u radnom tijelu:</w:t>
      </w:r>
      <w:r w:rsidR="00CA6BFC">
        <w:rPr>
          <w:rFonts w:ascii="Arial" w:hAnsi="Arial" w:cs="Arial"/>
        </w:rPr>
        <w:t xml:space="preserve"> </w:t>
      </w:r>
      <w:r w:rsidRPr="00BA05C2"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>______________________________</w:t>
      </w:r>
      <w:r w:rsidRPr="00BA05C2">
        <w:rPr>
          <w:rFonts w:ascii="Arial" w:hAnsi="Arial" w:cs="Arial"/>
        </w:rPr>
        <w:t xml:space="preserve">____________________________________________________________________________ </w:t>
      </w:r>
    </w:p>
    <w:p w:rsidR="00BA05C2" w:rsidRPr="00327B40" w:rsidRDefault="00BA05C2" w:rsidP="00915C61">
      <w:pPr>
        <w:pStyle w:val="Default"/>
        <w:spacing w:before="120"/>
        <w:rPr>
          <w:rFonts w:ascii="Arial" w:hAnsi="Arial" w:cs="Arial"/>
        </w:rPr>
      </w:pPr>
    </w:p>
    <w:p w:rsidR="00BA05C2" w:rsidRPr="00327B40" w:rsidRDefault="00BA05C2" w:rsidP="00915C61">
      <w:pPr>
        <w:pStyle w:val="Default"/>
        <w:jc w:val="both"/>
        <w:rPr>
          <w:rFonts w:ascii="Arial" w:hAnsi="Arial" w:cs="Arial"/>
        </w:rPr>
      </w:pPr>
      <w:r w:rsidRPr="00327B40">
        <w:rPr>
          <w:rFonts w:ascii="Arial" w:hAnsi="Arial" w:cs="Arial"/>
        </w:rPr>
        <w:t>Dokumentacija koja se dostavlja uz pr</w:t>
      </w:r>
      <w:r w:rsidR="009462AF" w:rsidRPr="00327B40">
        <w:rPr>
          <w:rFonts w:ascii="Arial" w:hAnsi="Arial" w:cs="Arial"/>
        </w:rPr>
        <w:t>ij</w:t>
      </w:r>
      <w:r w:rsidRPr="00327B40">
        <w:rPr>
          <w:rFonts w:ascii="Arial" w:hAnsi="Arial" w:cs="Arial"/>
        </w:rPr>
        <w:t xml:space="preserve">edlog: </w:t>
      </w:r>
    </w:p>
    <w:p w:rsidR="00BA05C2" w:rsidRPr="00327B40" w:rsidRDefault="00BA05C2" w:rsidP="00915C61">
      <w:pPr>
        <w:pStyle w:val="Default"/>
        <w:jc w:val="both"/>
        <w:rPr>
          <w:rFonts w:ascii="Arial" w:hAnsi="Arial" w:cs="Arial"/>
        </w:rPr>
      </w:pPr>
      <w:r w:rsidRPr="00327B40">
        <w:rPr>
          <w:rFonts w:ascii="Arial" w:hAnsi="Arial" w:cs="Arial"/>
        </w:rPr>
        <w:t xml:space="preserve">- dokaz da je nevladina organizacija upisana u registar nevladinih organizacija (fotokopija); </w:t>
      </w:r>
    </w:p>
    <w:p w:rsidR="00BA05C2" w:rsidRPr="00327B40" w:rsidRDefault="00BA05C2" w:rsidP="00915C61">
      <w:pPr>
        <w:pStyle w:val="Default"/>
        <w:jc w:val="both"/>
        <w:rPr>
          <w:rFonts w:ascii="Arial" w:hAnsi="Arial" w:cs="Arial"/>
        </w:rPr>
      </w:pPr>
      <w:r w:rsidRPr="00327B40">
        <w:rPr>
          <w:rFonts w:ascii="Arial" w:hAnsi="Arial" w:cs="Arial"/>
        </w:rPr>
        <w:t xml:space="preserve">- fotokopija statuta nevladine organizacije; </w:t>
      </w:r>
    </w:p>
    <w:p w:rsidR="00BA05C2" w:rsidRPr="00327B40" w:rsidRDefault="00BA05C2" w:rsidP="00327B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7B40">
        <w:rPr>
          <w:rFonts w:ascii="Arial" w:hAnsi="Arial" w:cs="Arial"/>
          <w:b/>
          <w:bCs/>
          <w:sz w:val="24"/>
          <w:szCs w:val="24"/>
        </w:rPr>
        <w:t xml:space="preserve">- </w:t>
      </w:r>
      <w:r w:rsidR="00B84DC5" w:rsidRPr="00327B40">
        <w:rPr>
          <w:rFonts w:ascii="Arial" w:hAnsi="Arial" w:cs="Arial"/>
          <w:sz w:val="24"/>
          <w:szCs w:val="24"/>
        </w:rPr>
        <w:t>dokaz da je nevladina organizacija u prethodne tri godine, u vezi sa pitanjem koje sagledava Komisija, sprovela istraživanje, izradila dokument, organizovala skup ili realizov</w:t>
      </w:r>
      <w:r w:rsidR="0035361E" w:rsidRPr="00327B40">
        <w:rPr>
          <w:rFonts w:ascii="Arial" w:hAnsi="Arial" w:cs="Arial"/>
          <w:sz w:val="24"/>
          <w:szCs w:val="24"/>
        </w:rPr>
        <w:t xml:space="preserve">ala projekat iz oblasti </w:t>
      </w:r>
      <w:r w:rsidR="00F1088B" w:rsidRPr="00327B40">
        <w:rPr>
          <w:rFonts w:ascii="Arial" w:hAnsi="Arial" w:cs="Arial"/>
          <w:sz w:val="24"/>
          <w:szCs w:val="24"/>
        </w:rPr>
        <w:t>promocije Vojske i vojnog poziva</w:t>
      </w:r>
      <w:r w:rsidR="00327B40">
        <w:rPr>
          <w:rFonts w:ascii="Arial" w:hAnsi="Arial" w:cs="Arial"/>
          <w:sz w:val="24"/>
          <w:szCs w:val="24"/>
        </w:rPr>
        <w:t xml:space="preserve">, </w:t>
      </w:r>
      <w:r w:rsidR="00B84DC5" w:rsidRPr="00327B40">
        <w:rPr>
          <w:rFonts w:ascii="Arial" w:hAnsi="Arial" w:cs="Arial"/>
          <w:sz w:val="24"/>
          <w:szCs w:val="24"/>
        </w:rPr>
        <w:t>potpisan od strane lica ovlašćenog za zastupanje i potvrđen pečatom nevladine organizacije</w:t>
      </w:r>
      <w:r w:rsidRPr="00327B40">
        <w:rPr>
          <w:rFonts w:ascii="Arial" w:hAnsi="Arial" w:cs="Arial"/>
          <w:sz w:val="24"/>
          <w:szCs w:val="24"/>
        </w:rPr>
        <w:t xml:space="preserve">; </w:t>
      </w:r>
    </w:p>
    <w:p w:rsidR="00BA05C2" w:rsidRPr="00327B40" w:rsidRDefault="00BA05C2" w:rsidP="00915C61">
      <w:pPr>
        <w:pStyle w:val="Default"/>
        <w:jc w:val="both"/>
        <w:rPr>
          <w:rFonts w:ascii="Arial" w:hAnsi="Arial" w:cs="Arial"/>
        </w:rPr>
      </w:pPr>
      <w:r w:rsidRPr="00327B40">
        <w:rPr>
          <w:rFonts w:ascii="Arial" w:hAnsi="Arial" w:cs="Arial"/>
        </w:rPr>
        <w:t xml:space="preserve">- dokaz da je nevladina organizacija predala poreskom organu prijavu za prethodnu fiskalnu godinu (fotokopija bilansa stanja i uspjeha); </w:t>
      </w:r>
    </w:p>
    <w:p w:rsidR="00BA05C2" w:rsidRPr="00327B40" w:rsidRDefault="00BA05C2" w:rsidP="00915C61">
      <w:pPr>
        <w:pStyle w:val="Default"/>
        <w:jc w:val="both"/>
        <w:rPr>
          <w:rFonts w:ascii="Arial" w:hAnsi="Arial" w:cs="Arial"/>
        </w:rPr>
      </w:pPr>
      <w:r w:rsidRPr="00327B40">
        <w:rPr>
          <w:rFonts w:ascii="Arial" w:hAnsi="Arial" w:cs="Arial"/>
        </w:rPr>
        <w:t xml:space="preserve">- izjava lica ovlašćenog za zastupanje nevladine organizacije o tome da više od polovine članova organa upravljanja nevladine organizacije nijesu članovi organa političkih partija, javni funkcioneri, rukovodeća lica ili državni službenici, odnosno namještenici; </w:t>
      </w:r>
    </w:p>
    <w:p w:rsidR="00BA05C2" w:rsidRPr="00327B40" w:rsidRDefault="00BA05C2" w:rsidP="00915C61">
      <w:pPr>
        <w:pStyle w:val="Default"/>
        <w:jc w:val="both"/>
        <w:rPr>
          <w:rFonts w:ascii="Arial" w:hAnsi="Arial" w:cs="Arial"/>
        </w:rPr>
      </w:pPr>
      <w:r w:rsidRPr="00327B40">
        <w:rPr>
          <w:rFonts w:ascii="Arial" w:hAnsi="Arial" w:cs="Arial"/>
        </w:rPr>
        <w:t>- fotokopija lične karte ili druge javne isprave na osnovu koje se može utvrditi identitet predstavnika nevlad</w:t>
      </w:r>
      <w:r w:rsidR="00915C61" w:rsidRPr="00327B40">
        <w:rPr>
          <w:rFonts w:ascii="Arial" w:hAnsi="Arial" w:cs="Arial"/>
        </w:rPr>
        <w:t>ine organizacije u Komisiji</w:t>
      </w:r>
      <w:r w:rsidRPr="00327B40">
        <w:rPr>
          <w:rFonts w:ascii="Arial" w:hAnsi="Arial" w:cs="Arial"/>
        </w:rPr>
        <w:t xml:space="preserve">; </w:t>
      </w:r>
    </w:p>
    <w:p w:rsidR="00BA05C2" w:rsidRPr="00327B40" w:rsidRDefault="00BA05C2" w:rsidP="00915C61">
      <w:pPr>
        <w:pStyle w:val="Default"/>
        <w:jc w:val="both"/>
        <w:rPr>
          <w:rFonts w:ascii="Arial" w:hAnsi="Arial" w:cs="Arial"/>
        </w:rPr>
      </w:pPr>
      <w:r w:rsidRPr="00327B40">
        <w:rPr>
          <w:rFonts w:ascii="Arial" w:hAnsi="Arial" w:cs="Arial"/>
        </w:rPr>
        <w:t>- biografija predstavnika nevlad</w:t>
      </w:r>
      <w:r w:rsidR="00915C61" w:rsidRPr="00327B40">
        <w:rPr>
          <w:rFonts w:ascii="Arial" w:hAnsi="Arial" w:cs="Arial"/>
        </w:rPr>
        <w:t>ine organizacije u Komisiji</w:t>
      </w:r>
      <w:r w:rsidRPr="00327B40">
        <w:rPr>
          <w:rFonts w:ascii="Arial" w:hAnsi="Arial" w:cs="Arial"/>
        </w:rPr>
        <w:t xml:space="preserve">; </w:t>
      </w:r>
    </w:p>
    <w:p w:rsidR="00BA05C2" w:rsidRPr="00327B40" w:rsidRDefault="00BA05C2" w:rsidP="00915C61">
      <w:pPr>
        <w:pStyle w:val="Default"/>
        <w:jc w:val="both"/>
        <w:rPr>
          <w:rFonts w:ascii="Arial" w:hAnsi="Arial" w:cs="Arial"/>
        </w:rPr>
      </w:pPr>
      <w:r w:rsidRPr="00327B40">
        <w:rPr>
          <w:rFonts w:ascii="Arial" w:hAnsi="Arial" w:cs="Arial"/>
        </w:rPr>
        <w:t>- dokaz o iskustvu predstavnika nevladine organizacije u oblasti na koju se o</w:t>
      </w:r>
      <w:r w:rsidR="00915C61" w:rsidRPr="00327B40">
        <w:rPr>
          <w:rFonts w:ascii="Arial" w:hAnsi="Arial" w:cs="Arial"/>
        </w:rPr>
        <w:t>dnosi pitanje koje sagledava Komisija</w:t>
      </w:r>
      <w:r w:rsidRPr="00327B40">
        <w:rPr>
          <w:rFonts w:ascii="Arial" w:hAnsi="Arial" w:cs="Arial"/>
        </w:rPr>
        <w:t xml:space="preserve"> (stručni rad, sertifikat ili drugi dokument); </w:t>
      </w:r>
    </w:p>
    <w:p w:rsidR="00BA05C2" w:rsidRPr="00327B40" w:rsidRDefault="00BA05C2" w:rsidP="00915C61">
      <w:pPr>
        <w:pStyle w:val="Default"/>
        <w:jc w:val="both"/>
        <w:rPr>
          <w:rFonts w:ascii="Arial" w:hAnsi="Arial" w:cs="Arial"/>
        </w:rPr>
      </w:pPr>
      <w:r w:rsidRPr="00327B40">
        <w:rPr>
          <w:rFonts w:ascii="Arial" w:hAnsi="Arial" w:cs="Arial"/>
        </w:rPr>
        <w:t>- izjava predstavnika nevlad</w:t>
      </w:r>
      <w:r w:rsidR="00915C61" w:rsidRPr="00327B40">
        <w:rPr>
          <w:rFonts w:ascii="Arial" w:hAnsi="Arial" w:cs="Arial"/>
        </w:rPr>
        <w:t>ine organizacije u Komisiji</w:t>
      </w:r>
      <w:r w:rsidRPr="00327B40">
        <w:rPr>
          <w:rFonts w:ascii="Arial" w:hAnsi="Arial" w:cs="Arial"/>
        </w:rPr>
        <w:t xml:space="preserve"> da nije član organa političke partije, javni funkcioner, rukovodeće lice ili državni službenik, odnosno namještenik; </w:t>
      </w:r>
    </w:p>
    <w:p w:rsidR="00BA05C2" w:rsidRPr="00327B40" w:rsidRDefault="00BA05C2" w:rsidP="00915C61">
      <w:pPr>
        <w:pStyle w:val="Default"/>
        <w:jc w:val="both"/>
        <w:rPr>
          <w:rFonts w:ascii="Arial" w:hAnsi="Arial" w:cs="Arial"/>
        </w:rPr>
      </w:pPr>
      <w:r w:rsidRPr="00327B40">
        <w:rPr>
          <w:rFonts w:ascii="Arial" w:hAnsi="Arial" w:cs="Arial"/>
        </w:rPr>
        <w:t>- izjava predstavnika nevladine organizacije da prihvata da ga ta nevladina organizacija predloži kao s</w:t>
      </w:r>
      <w:r w:rsidR="00915C61" w:rsidRPr="00327B40">
        <w:rPr>
          <w:rFonts w:ascii="Arial" w:hAnsi="Arial" w:cs="Arial"/>
        </w:rPr>
        <w:t>vog predstavnika u Komisiji</w:t>
      </w:r>
      <w:r w:rsidRPr="00327B40">
        <w:rPr>
          <w:rFonts w:ascii="Arial" w:hAnsi="Arial" w:cs="Arial"/>
        </w:rPr>
        <w:t xml:space="preserve">. </w:t>
      </w:r>
    </w:p>
    <w:p w:rsidR="009A7516" w:rsidRPr="00327B40" w:rsidRDefault="009A7516" w:rsidP="00915C61">
      <w:pPr>
        <w:pStyle w:val="Default"/>
        <w:spacing w:before="120"/>
        <w:rPr>
          <w:rFonts w:ascii="Arial" w:hAnsi="Arial" w:cs="Arial"/>
        </w:rPr>
      </w:pPr>
    </w:p>
    <w:p w:rsidR="009A7516" w:rsidRDefault="009A7516" w:rsidP="00915C61">
      <w:pPr>
        <w:pStyle w:val="Default"/>
        <w:spacing w:before="120"/>
        <w:rPr>
          <w:rFonts w:ascii="Arial" w:hAnsi="Arial" w:cs="Arial"/>
        </w:rPr>
      </w:pPr>
    </w:p>
    <w:p w:rsidR="00BA05C2" w:rsidRPr="00BA05C2" w:rsidRDefault="00CA6BFC" w:rsidP="00915C61">
      <w:pPr>
        <w:pStyle w:val="Default"/>
        <w:spacing w:before="120"/>
        <w:jc w:val="right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BA05C2" w:rsidRPr="00BA05C2">
        <w:rPr>
          <w:rFonts w:ascii="Arial" w:hAnsi="Arial" w:cs="Arial"/>
        </w:rPr>
        <w:t xml:space="preserve">_______________________________________________ </w:t>
      </w:r>
    </w:p>
    <w:p w:rsidR="00B87420" w:rsidRPr="00F0604E" w:rsidRDefault="00BA05C2" w:rsidP="00915C61">
      <w:pPr>
        <w:spacing w:before="120" w:after="0" w:line="240" w:lineRule="auto"/>
        <w:jc w:val="right"/>
        <w:rPr>
          <w:rFonts w:ascii="Arial" w:hAnsi="Arial" w:cs="Arial"/>
          <w:sz w:val="24"/>
          <w:szCs w:val="24"/>
        </w:rPr>
      </w:pPr>
      <w:r w:rsidRPr="00BA05C2">
        <w:rPr>
          <w:rFonts w:ascii="Arial" w:hAnsi="Arial" w:cs="Arial"/>
          <w:sz w:val="24"/>
          <w:szCs w:val="24"/>
        </w:rPr>
        <w:t>Potpis lica ovlašćenog za zastupanje nevladine organizacije</w:t>
      </w:r>
    </w:p>
    <w:sectPr w:rsidR="00B87420" w:rsidRPr="00F0604E" w:rsidSect="00891A5C">
      <w:pgSz w:w="11906" w:h="16838"/>
      <w:pgMar w:top="108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D37" w:rsidRDefault="00F04D37" w:rsidP="004065C6">
      <w:pPr>
        <w:spacing w:after="0" w:line="240" w:lineRule="auto"/>
      </w:pPr>
      <w:r>
        <w:separator/>
      </w:r>
    </w:p>
  </w:endnote>
  <w:endnote w:type="continuationSeparator" w:id="0">
    <w:p w:rsidR="00F04D37" w:rsidRDefault="00F04D37" w:rsidP="0040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D37" w:rsidRDefault="00F04D37" w:rsidP="004065C6">
      <w:pPr>
        <w:spacing w:after="0" w:line="240" w:lineRule="auto"/>
      </w:pPr>
      <w:r>
        <w:separator/>
      </w:r>
    </w:p>
  </w:footnote>
  <w:footnote w:type="continuationSeparator" w:id="0">
    <w:p w:rsidR="00F04D37" w:rsidRDefault="00F04D37" w:rsidP="00406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45"/>
    <w:rsid w:val="0003187A"/>
    <w:rsid w:val="00042551"/>
    <w:rsid w:val="0004288A"/>
    <w:rsid w:val="00084391"/>
    <w:rsid w:val="000910AD"/>
    <w:rsid w:val="000B6864"/>
    <w:rsid w:val="000F3339"/>
    <w:rsid w:val="00122B8F"/>
    <w:rsid w:val="00165238"/>
    <w:rsid w:val="00180466"/>
    <w:rsid w:val="00211F15"/>
    <w:rsid w:val="002210AB"/>
    <w:rsid w:val="00256E3C"/>
    <w:rsid w:val="00263ED2"/>
    <w:rsid w:val="00281453"/>
    <w:rsid w:val="002F1510"/>
    <w:rsid w:val="00327B40"/>
    <w:rsid w:val="003304B6"/>
    <w:rsid w:val="0035361E"/>
    <w:rsid w:val="003E1338"/>
    <w:rsid w:val="004065C6"/>
    <w:rsid w:val="004275CE"/>
    <w:rsid w:val="0044124A"/>
    <w:rsid w:val="004529BC"/>
    <w:rsid w:val="00463472"/>
    <w:rsid w:val="004914E6"/>
    <w:rsid w:val="004950C5"/>
    <w:rsid w:val="00496CAF"/>
    <w:rsid w:val="004A200E"/>
    <w:rsid w:val="00507524"/>
    <w:rsid w:val="00587019"/>
    <w:rsid w:val="005F11EB"/>
    <w:rsid w:val="006155AE"/>
    <w:rsid w:val="00641C7F"/>
    <w:rsid w:val="00651411"/>
    <w:rsid w:val="00655B64"/>
    <w:rsid w:val="00682902"/>
    <w:rsid w:val="006C7145"/>
    <w:rsid w:val="006C7888"/>
    <w:rsid w:val="006E5B1B"/>
    <w:rsid w:val="00715C8B"/>
    <w:rsid w:val="00715CE0"/>
    <w:rsid w:val="00720B65"/>
    <w:rsid w:val="007411DA"/>
    <w:rsid w:val="0074240B"/>
    <w:rsid w:val="007B349A"/>
    <w:rsid w:val="007B4356"/>
    <w:rsid w:val="007C17E9"/>
    <w:rsid w:val="007D4A13"/>
    <w:rsid w:val="00823F37"/>
    <w:rsid w:val="00862452"/>
    <w:rsid w:val="00875AA5"/>
    <w:rsid w:val="00891A5C"/>
    <w:rsid w:val="008A78B0"/>
    <w:rsid w:val="008E38E1"/>
    <w:rsid w:val="00903AF0"/>
    <w:rsid w:val="00915C61"/>
    <w:rsid w:val="009357C3"/>
    <w:rsid w:val="009462AF"/>
    <w:rsid w:val="00946602"/>
    <w:rsid w:val="0096764C"/>
    <w:rsid w:val="00984F26"/>
    <w:rsid w:val="009928D2"/>
    <w:rsid w:val="009A7516"/>
    <w:rsid w:val="009B781C"/>
    <w:rsid w:val="009E4F4B"/>
    <w:rsid w:val="00A361AF"/>
    <w:rsid w:val="00AB1C04"/>
    <w:rsid w:val="00B00BB7"/>
    <w:rsid w:val="00B61B28"/>
    <w:rsid w:val="00B84DC5"/>
    <w:rsid w:val="00B85160"/>
    <w:rsid w:val="00B87420"/>
    <w:rsid w:val="00BA05C2"/>
    <w:rsid w:val="00BB052E"/>
    <w:rsid w:val="00BB07C0"/>
    <w:rsid w:val="00BB6A11"/>
    <w:rsid w:val="00BE0EA1"/>
    <w:rsid w:val="00BF423A"/>
    <w:rsid w:val="00C114EA"/>
    <w:rsid w:val="00C276C8"/>
    <w:rsid w:val="00C30838"/>
    <w:rsid w:val="00C402C6"/>
    <w:rsid w:val="00C84184"/>
    <w:rsid w:val="00C849D9"/>
    <w:rsid w:val="00C9713B"/>
    <w:rsid w:val="00CA083C"/>
    <w:rsid w:val="00CA41AD"/>
    <w:rsid w:val="00CA6BFC"/>
    <w:rsid w:val="00CB36DC"/>
    <w:rsid w:val="00CC5E93"/>
    <w:rsid w:val="00D00692"/>
    <w:rsid w:val="00D32146"/>
    <w:rsid w:val="00D632B4"/>
    <w:rsid w:val="00D74412"/>
    <w:rsid w:val="00D97841"/>
    <w:rsid w:val="00DB50FF"/>
    <w:rsid w:val="00DB7A39"/>
    <w:rsid w:val="00DF1CC9"/>
    <w:rsid w:val="00DF253F"/>
    <w:rsid w:val="00E06EB5"/>
    <w:rsid w:val="00E47641"/>
    <w:rsid w:val="00E55AE0"/>
    <w:rsid w:val="00E679A4"/>
    <w:rsid w:val="00E715CE"/>
    <w:rsid w:val="00EC0FE7"/>
    <w:rsid w:val="00EC1682"/>
    <w:rsid w:val="00EC5442"/>
    <w:rsid w:val="00EE05FF"/>
    <w:rsid w:val="00F04D37"/>
    <w:rsid w:val="00F0604E"/>
    <w:rsid w:val="00F1088B"/>
    <w:rsid w:val="00F212E0"/>
    <w:rsid w:val="00F518FC"/>
    <w:rsid w:val="00F82D19"/>
    <w:rsid w:val="00F9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F6E3C-C49C-4BAF-8AF0-F24D968D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05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E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EC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C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 Djurdjic</dc:creator>
  <cp:keywords/>
  <dc:description/>
  <cp:lastModifiedBy>KORISNIK</cp:lastModifiedBy>
  <cp:revision>2</cp:revision>
  <cp:lastPrinted>2021-01-15T09:45:00Z</cp:lastPrinted>
  <dcterms:created xsi:type="dcterms:W3CDTF">2021-01-27T10:49:00Z</dcterms:created>
  <dcterms:modified xsi:type="dcterms:W3CDTF">2021-01-27T10:49:00Z</dcterms:modified>
</cp:coreProperties>
</file>