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EE" w:rsidRDefault="00F0604E" w:rsidP="00915C61">
      <w:pPr>
        <w:spacing w:before="120"/>
        <w:jc w:val="center"/>
      </w:pPr>
      <w:r w:rsidRPr="0072154D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6396C83C" wp14:editId="2A8C8ABA">
            <wp:extent cx="952500" cy="9874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04E" w:rsidRPr="0072154D" w:rsidRDefault="00F0604E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154D">
        <w:rPr>
          <w:rFonts w:ascii="Arial" w:hAnsi="Arial" w:cs="Arial"/>
          <w:b/>
          <w:sz w:val="24"/>
          <w:szCs w:val="24"/>
        </w:rPr>
        <w:t>CRNA  GORA</w:t>
      </w:r>
    </w:p>
    <w:p w:rsidR="00F0604E" w:rsidRDefault="00F0604E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154D">
        <w:rPr>
          <w:rFonts w:ascii="Arial" w:hAnsi="Arial" w:cs="Arial"/>
          <w:b/>
          <w:sz w:val="24"/>
          <w:szCs w:val="24"/>
        </w:rPr>
        <w:t>MINISTARSTVO ODBRANE</w:t>
      </w:r>
    </w:p>
    <w:p w:rsidR="004065C6" w:rsidRPr="0072154D" w:rsidRDefault="00861D6A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0604E" w:rsidRDefault="00F0604E" w:rsidP="00915C61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:rsidR="00F0604E" w:rsidRPr="00EE05FF" w:rsidRDefault="00F0604E" w:rsidP="00E679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05FF">
        <w:rPr>
          <w:rFonts w:ascii="Arial" w:hAnsi="Arial" w:cs="Arial"/>
          <w:sz w:val="24"/>
          <w:szCs w:val="24"/>
        </w:rPr>
        <w:t xml:space="preserve">Broj: 806012 – </w:t>
      </w:r>
      <w:r w:rsidR="00DA5443">
        <w:rPr>
          <w:rFonts w:ascii="Arial" w:hAnsi="Arial" w:cs="Arial"/>
          <w:sz w:val="24"/>
          <w:szCs w:val="24"/>
        </w:rPr>
        <w:t>9159/19</w:t>
      </w:r>
      <w:r w:rsidR="00333E00">
        <w:rPr>
          <w:rFonts w:ascii="Arial" w:hAnsi="Arial" w:cs="Arial"/>
          <w:sz w:val="24"/>
          <w:szCs w:val="24"/>
        </w:rPr>
        <w:t xml:space="preserve"> - 2</w:t>
      </w:r>
      <w:bookmarkStart w:id="0" w:name="_GoBack"/>
      <w:bookmarkEnd w:id="0"/>
    </w:p>
    <w:p w:rsidR="00F0604E" w:rsidRPr="00EE05FF" w:rsidRDefault="00DA5443" w:rsidP="00E679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8.</w:t>
      </w:r>
      <w:r w:rsidR="00720B65" w:rsidRPr="00EE05FF">
        <w:rPr>
          <w:rFonts w:ascii="Arial" w:hAnsi="Arial" w:cs="Arial"/>
          <w:sz w:val="24"/>
          <w:szCs w:val="24"/>
        </w:rPr>
        <w:t xml:space="preserve"> </w:t>
      </w:r>
      <w:r w:rsidR="00A17A7D">
        <w:rPr>
          <w:rFonts w:ascii="Arial" w:hAnsi="Arial" w:cs="Arial"/>
          <w:sz w:val="24"/>
          <w:szCs w:val="24"/>
        </w:rPr>
        <w:t>novembar</w:t>
      </w:r>
      <w:r w:rsidR="00F0604E" w:rsidRPr="00EE05FF">
        <w:rPr>
          <w:rFonts w:ascii="Arial" w:hAnsi="Arial" w:cs="Arial"/>
          <w:sz w:val="24"/>
          <w:szCs w:val="24"/>
        </w:rPr>
        <w:t xml:space="preserve"> 2019.</w:t>
      </w:r>
    </w:p>
    <w:p w:rsidR="00017379" w:rsidRPr="00017379" w:rsidRDefault="00017379" w:rsidP="00017379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379" w:rsidRPr="00017379" w:rsidRDefault="00017379" w:rsidP="00017379">
      <w:pPr>
        <w:tabs>
          <w:tab w:val="left" w:pos="4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7379">
        <w:rPr>
          <w:rFonts w:ascii="Arial" w:hAnsi="Arial" w:cs="Arial"/>
          <w:b/>
          <w:sz w:val="24"/>
          <w:szCs w:val="24"/>
        </w:rPr>
        <w:t>KONKURS</w:t>
      </w:r>
    </w:p>
    <w:p w:rsidR="00017379" w:rsidRPr="00017379" w:rsidRDefault="00017379" w:rsidP="00017379">
      <w:pPr>
        <w:tabs>
          <w:tab w:val="left" w:pos="4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7379">
        <w:rPr>
          <w:rFonts w:ascii="Arial" w:hAnsi="Arial" w:cs="Arial"/>
          <w:b/>
          <w:sz w:val="24"/>
          <w:szCs w:val="24"/>
        </w:rPr>
        <w:t>za izbor najboljih eseja na temu</w:t>
      </w:r>
    </w:p>
    <w:p w:rsidR="00017379" w:rsidRPr="00017379" w:rsidRDefault="009C5E52" w:rsidP="00017379">
      <w:pPr>
        <w:tabs>
          <w:tab w:val="left" w:pos="4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017379" w:rsidRPr="00017379">
        <w:rPr>
          <w:rFonts w:ascii="Arial" w:hAnsi="Arial" w:cs="Arial"/>
          <w:b/>
          <w:sz w:val="24"/>
          <w:szCs w:val="24"/>
        </w:rPr>
        <w:t xml:space="preserve">Vojska Crne Gore </w:t>
      </w:r>
      <w:r>
        <w:rPr>
          <w:rFonts w:ascii="Arial" w:hAnsi="Arial" w:cs="Arial"/>
          <w:b/>
          <w:sz w:val="24"/>
          <w:szCs w:val="24"/>
        </w:rPr>
        <w:t>– čuvar crnogorskog identiteta“</w:t>
      </w:r>
    </w:p>
    <w:p w:rsidR="00017379" w:rsidRPr="00017379" w:rsidRDefault="00017379" w:rsidP="00017379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4A1D" w:rsidRDefault="00333E00" w:rsidP="00F04A1D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Ministarstvo odbrane raspisuje K</w:t>
      </w:r>
      <w:r w:rsidR="00F04A1D">
        <w:rPr>
          <w:rFonts w:ascii="Arial" w:hAnsi="Arial" w:cs="Arial"/>
          <w:sz w:val="24"/>
          <w:szCs w:val="24"/>
        </w:rPr>
        <w:t>onkurs za izbor najboljih es</w:t>
      </w:r>
      <w:r w:rsidR="00A17A7D">
        <w:rPr>
          <w:rFonts w:ascii="Arial" w:hAnsi="Arial" w:cs="Arial"/>
          <w:sz w:val="24"/>
          <w:szCs w:val="24"/>
        </w:rPr>
        <w:t xml:space="preserve">eja na temu „Vojska Crne Gore - </w:t>
      </w:r>
      <w:r w:rsidR="00F04A1D">
        <w:rPr>
          <w:rFonts w:ascii="Arial" w:hAnsi="Arial" w:cs="Arial"/>
          <w:sz w:val="24"/>
          <w:szCs w:val="24"/>
        </w:rPr>
        <w:t>čuvar crnogorskog identiteta“, nam</w:t>
      </w:r>
      <w:r w:rsidR="00430A97">
        <w:rPr>
          <w:rFonts w:ascii="Arial" w:hAnsi="Arial" w:cs="Arial"/>
          <w:sz w:val="24"/>
          <w:szCs w:val="24"/>
        </w:rPr>
        <w:t>i</w:t>
      </w:r>
      <w:r w:rsidR="00F04A1D">
        <w:rPr>
          <w:rFonts w:ascii="Arial" w:hAnsi="Arial" w:cs="Arial"/>
          <w:sz w:val="24"/>
          <w:szCs w:val="24"/>
        </w:rPr>
        <w:t>jenjen učenicima i učenicama</w:t>
      </w:r>
      <w:r w:rsidR="00430A97">
        <w:rPr>
          <w:rFonts w:ascii="Arial" w:hAnsi="Arial" w:cs="Arial"/>
          <w:sz w:val="24"/>
          <w:szCs w:val="24"/>
        </w:rPr>
        <w:t xml:space="preserve"> (u daljem tekstu: učenici)</w:t>
      </w:r>
      <w:r w:rsidR="00F04A1D">
        <w:rPr>
          <w:rFonts w:ascii="Arial" w:hAnsi="Arial" w:cs="Arial"/>
          <w:sz w:val="24"/>
          <w:szCs w:val="24"/>
        </w:rPr>
        <w:t xml:space="preserve"> srednjih škola.</w:t>
      </w:r>
    </w:p>
    <w:p w:rsidR="00F04A1D" w:rsidRDefault="00F04A1D" w:rsidP="00F04A1D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54A8B">
        <w:rPr>
          <w:rFonts w:ascii="Arial" w:hAnsi="Arial" w:cs="Arial"/>
          <w:b/>
          <w:sz w:val="24"/>
          <w:szCs w:val="24"/>
        </w:rPr>
        <w:t>USLOVI ZA UČEŠĆE</w:t>
      </w:r>
    </w:p>
    <w:p w:rsidR="00F04A1D" w:rsidRDefault="00F04A1D" w:rsidP="00017379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54A8B">
        <w:rPr>
          <w:rFonts w:ascii="Arial" w:hAnsi="Arial" w:cs="Arial"/>
          <w:sz w:val="24"/>
          <w:szCs w:val="24"/>
        </w:rPr>
        <w:t>Pravo učešća imaju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30A97">
        <w:rPr>
          <w:rFonts w:ascii="Arial" w:hAnsi="Arial" w:cs="Arial"/>
          <w:sz w:val="24"/>
          <w:szCs w:val="24"/>
        </w:rPr>
        <w:t>učenici</w:t>
      </w:r>
      <w:r w:rsidR="00333E00">
        <w:rPr>
          <w:rFonts w:ascii="Arial" w:hAnsi="Arial" w:cs="Arial"/>
          <w:sz w:val="24"/>
          <w:szCs w:val="24"/>
        </w:rPr>
        <w:t xml:space="preserve"> trećih i četvrtih razreda</w:t>
      </w:r>
      <w:r>
        <w:rPr>
          <w:rFonts w:ascii="Arial" w:hAnsi="Arial" w:cs="Arial"/>
          <w:sz w:val="24"/>
          <w:szCs w:val="24"/>
        </w:rPr>
        <w:t xml:space="preserve"> svih srednjih škola sa teritorije Crne Gore</w:t>
      </w:r>
      <w:r w:rsidR="00A17A7D">
        <w:rPr>
          <w:rFonts w:ascii="Arial" w:hAnsi="Arial" w:cs="Arial"/>
          <w:sz w:val="24"/>
          <w:szCs w:val="24"/>
        </w:rPr>
        <w:t>.</w:t>
      </w:r>
    </w:p>
    <w:p w:rsidR="00F04A1D" w:rsidRPr="00017379" w:rsidRDefault="00F04A1D" w:rsidP="00F04A1D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7379">
        <w:rPr>
          <w:rFonts w:ascii="Arial" w:hAnsi="Arial" w:cs="Arial"/>
          <w:b/>
          <w:sz w:val="24"/>
          <w:szCs w:val="24"/>
        </w:rPr>
        <w:t>UPUTSTVA ZA PISANJE ESEJA</w:t>
      </w:r>
    </w:p>
    <w:p w:rsidR="00F04A1D" w:rsidRDefault="00F04A1D" w:rsidP="00F04A1D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17379">
        <w:rPr>
          <w:rFonts w:ascii="Arial" w:hAnsi="Arial" w:cs="Arial"/>
          <w:sz w:val="24"/>
          <w:szCs w:val="24"/>
        </w:rPr>
        <w:t xml:space="preserve">Prilikom izrade eseja koristi se font </w:t>
      </w:r>
      <w:r w:rsidRPr="00017379">
        <w:rPr>
          <w:rFonts w:ascii="Arial" w:hAnsi="Arial" w:cs="Arial"/>
          <w:i/>
          <w:sz w:val="24"/>
          <w:szCs w:val="24"/>
        </w:rPr>
        <w:t>Times New Roman</w:t>
      </w:r>
      <w:r w:rsidRPr="00017379">
        <w:rPr>
          <w:rFonts w:ascii="Arial" w:hAnsi="Arial" w:cs="Arial"/>
          <w:sz w:val="24"/>
          <w:szCs w:val="24"/>
        </w:rPr>
        <w:t>. Veličina slova naslova je 14, a teksta 12. Tekst eseja treba da sadrži do 1 200 riječi.</w:t>
      </w:r>
    </w:p>
    <w:p w:rsidR="00F04A1D" w:rsidRDefault="00F04A1D" w:rsidP="00F04A1D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NAČ</w:t>
      </w:r>
      <w:r w:rsidR="00430A97">
        <w:rPr>
          <w:rFonts w:ascii="Arial" w:hAnsi="Arial" w:cs="Arial"/>
          <w:b/>
          <w:sz w:val="24"/>
          <w:szCs w:val="24"/>
        </w:rPr>
        <w:t>IN PRIJAVLJIVANJA NA KONKURS</w:t>
      </w:r>
    </w:p>
    <w:p w:rsidR="00F04A1D" w:rsidRPr="00017379" w:rsidRDefault="00F04A1D" w:rsidP="00F04A1D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 se dostavlja u elektronskoj formi na e-mail adresu</w:t>
      </w:r>
      <w:r w:rsidRPr="00017379">
        <w:rPr>
          <w:rFonts w:ascii="Arial" w:hAnsi="Arial" w:cs="Arial"/>
          <w:sz w:val="24"/>
          <w:szCs w:val="24"/>
        </w:rPr>
        <w:t xml:space="preserve"> </w:t>
      </w:r>
      <w:r w:rsidRPr="00017379">
        <w:rPr>
          <w:rFonts w:ascii="Arial" w:hAnsi="Arial" w:cs="Arial"/>
          <w:sz w:val="24"/>
          <w:szCs w:val="24"/>
          <w:u w:val="single"/>
        </w:rPr>
        <w:t>budivojnik@mod.gov.me</w:t>
      </w:r>
      <w:r w:rsidRPr="00017379">
        <w:rPr>
          <w:rFonts w:ascii="Arial" w:hAnsi="Arial" w:cs="Arial"/>
          <w:sz w:val="24"/>
          <w:szCs w:val="24"/>
        </w:rPr>
        <w:t xml:space="preserve">. </w:t>
      </w:r>
    </w:p>
    <w:p w:rsidR="00430A97" w:rsidRDefault="00F04A1D" w:rsidP="00430A97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rad je potrebno dostaviti i sljedeće podatke:</w:t>
      </w:r>
    </w:p>
    <w:p w:rsidR="00F04A1D" w:rsidRPr="00430A97" w:rsidRDefault="00F04A1D" w:rsidP="00430A97">
      <w:pPr>
        <w:pStyle w:val="ListParagraph"/>
        <w:numPr>
          <w:ilvl w:val="0"/>
          <w:numId w:val="4"/>
        </w:num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430A97">
        <w:rPr>
          <w:rFonts w:ascii="Arial" w:hAnsi="Arial" w:cs="Arial"/>
          <w:sz w:val="24"/>
          <w:szCs w:val="24"/>
        </w:rPr>
        <w:t>I</w:t>
      </w:r>
      <w:r w:rsidR="00AA0663">
        <w:rPr>
          <w:rFonts w:ascii="Arial" w:hAnsi="Arial" w:cs="Arial"/>
          <w:sz w:val="24"/>
          <w:szCs w:val="24"/>
        </w:rPr>
        <w:t>me i prezime učenika</w:t>
      </w:r>
      <w:r w:rsidRPr="00430A97">
        <w:rPr>
          <w:rFonts w:ascii="Arial" w:hAnsi="Arial" w:cs="Arial"/>
          <w:sz w:val="24"/>
          <w:szCs w:val="24"/>
        </w:rPr>
        <w:t>;</w:t>
      </w:r>
    </w:p>
    <w:p w:rsidR="00F04A1D" w:rsidRPr="00430A97" w:rsidRDefault="00430A97" w:rsidP="00430A97">
      <w:pPr>
        <w:pStyle w:val="ListParagraph"/>
        <w:numPr>
          <w:ilvl w:val="0"/>
          <w:numId w:val="4"/>
        </w:num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04A1D" w:rsidRPr="00430A97">
        <w:rPr>
          <w:rFonts w:ascii="Arial" w:hAnsi="Arial" w:cs="Arial"/>
          <w:sz w:val="24"/>
          <w:szCs w:val="24"/>
        </w:rPr>
        <w:t>atum rođenja;</w:t>
      </w:r>
    </w:p>
    <w:p w:rsidR="00F04A1D" w:rsidRPr="00430A97" w:rsidRDefault="00430A97" w:rsidP="00430A97">
      <w:pPr>
        <w:pStyle w:val="ListParagraph"/>
        <w:numPr>
          <w:ilvl w:val="0"/>
          <w:numId w:val="4"/>
        </w:num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04A1D" w:rsidRPr="00430A97">
        <w:rPr>
          <w:rFonts w:ascii="Arial" w:hAnsi="Arial" w:cs="Arial"/>
          <w:sz w:val="24"/>
          <w:szCs w:val="24"/>
        </w:rPr>
        <w:t>dresa stanovanja;</w:t>
      </w:r>
    </w:p>
    <w:p w:rsidR="00F04A1D" w:rsidRPr="00430A97" w:rsidRDefault="00430A97" w:rsidP="00430A97">
      <w:pPr>
        <w:pStyle w:val="ListParagraph"/>
        <w:numPr>
          <w:ilvl w:val="0"/>
          <w:numId w:val="4"/>
        </w:num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4A1D" w:rsidRPr="00430A97">
        <w:rPr>
          <w:rFonts w:ascii="Arial" w:hAnsi="Arial" w:cs="Arial"/>
          <w:sz w:val="24"/>
          <w:szCs w:val="24"/>
        </w:rPr>
        <w:t>aziv škole, razred i odjeljenje;</w:t>
      </w:r>
    </w:p>
    <w:p w:rsidR="00F04A1D" w:rsidRPr="00430A97" w:rsidRDefault="00430A97" w:rsidP="00430A97">
      <w:pPr>
        <w:pStyle w:val="ListParagraph"/>
        <w:numPr>
          <w:ilvl w:val="0"/>
          <w:numId w:val="4"/>
        </w:num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04A1D" w:rsidRPr="00430A97">
        <w:rPr>
          <w:rFonts w:ascii="Arial" w:hAnsi="Arial" w:cs="Arial"/>
          <w:sz w:val="24"/>
          <w:szCs w:val="24"/>
        </w:rPr>
        <w:t>ontakt telefon;</w:t>
      </w:r>
    </w:p>
    <w:p w:rsidR="00A17A7D" w:rsidRPr="00430A97" w:rsidRDefault="00430A97" w:rsidP="00430A97">
      <w:pPr>
        <w:pStyle w:val="ListParagraph"/>
        <w:numPr>
          <w:ilvl w:val="0"/>
          <w:numId w:val="4"/>
        </w:num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17A7D" w:rsidRPr="00430A97">
        <w:rPr>
          <w:rFonts w:ascii="Arial" w:hAnsi="Arial" w:cs="Arial"/>
          <w:sz w:val="24"/>
          <w:szCs w:val="24"/>
        </w:rPr>
        <w:t xml:space="preserve">me i prezime predmetnog </w:t>
      </w:r>
      <w:r w:rsidR="00F04A1D" w:rsidRPr="00430A97">
        <w:rPr>
          <w:rFonts w:ascii="Arial" w:hAnsi="Arial" w:cs="Arial"/>
          <w:sz w:val="24"/>
          <w:szCs w:val="24"/>
        </w:rPr>
        <w:t>profesora ili profesorice;</w:t>
      </w:r>
    </w:p>
    <w:p w:rsidR="00F04A1D" w:rsidRPr="00430A97" w:rsidRDefault="00430A97" w:rsidP="00430A97">
      <w:pPr>
        <w:pStyle w:val="ListParagraph"/>
        <w:numPr>
          <w:ilvl w:val="0"/>
          <w:numId w:val="4"/>
        </w:num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17A7D" w:rsidRPr="00430A97">
        <w:rPr>
          <w:rFonts w:ascii="Arial" w:hAnsi="Arial" w:cs="Arial"/>
          <w:sz w:val="24"/>
          <w:szCs w:val="24"/>
        </w:rPr>
        <w:t>kenirano svjedočanstvo</w:t>
      </w:r>
      <w:r w:rsidR="00F04A1D" w:rsidRPr="00430A97">
        <w:rPr>
          <w:rFonts w:ascii="Arial" w:hAnsi="Arial" w:cs="Arial"/>
          <w:sz w:val="24"/>
          <w:szCs w:val="24"/>
        </w:rPr>
        <w:t xml:space="preserve"> iz prethodnog razreda.</w:t>
      </w:r>
    </w:p>
    <w:p w:rsidR="00F04A1D" w:rsidRPr="00F04A1D" w:rsidRDefault="00F04A1D" w:rsidP="00F04A1D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F04A1D">
        <w:rPr>
          <w:rFonts w:ascii="Arial" w:hAnsi="Arial" w:cs="Arial"/>
          <w:sz w:val="24"/>
          <w:szCs w:val="24"/>
        </w:rPr>
        <w:t xml:space="preserve">Napomena: </w:t>
      </w:r>
      <w:r w:rsidR="00430A97">
        <w:rPr>
          <w:rFonts w:ascii="Arial" w:hAnsi="Arial" w:cs="Arial"/>
          <w:sz w:val="24"/>
          <w:szCs w:val="24"/>
        </w:rPr>
        <w:t xml:space="preserve">Ukoliko se ne dostave traženi podaci, radovi neće biti uzeti u razmatranje. </w:t>
      </w:r>
    </w:p>
    <w:p w:rsidR="00F04A1D" w:rsidRPr="00F04A1D" w:rsidRDefault="00DA5443" w:rsidP="00F04A1D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Konkurs</w:t>
      </w:r>
      <w:r w:rsidR="00F04A1D" w:rsidRPr="00F04A1D">
        <w:rPr>
          <w:rFonts w:ascii="Arial" w:hAnsi="Arial" w:cs="Arial"/>
          <w:b/>
          <w:sz w:val="24"/>
          <w:szCs w:val="24"/>
        </w:rPr>
        <w:t xml:space="preserve"> je otvoren do </w:t>
      </w:r>
      <w:r w:rsidRPr="00DA5443">
        <w:rPr>
          <w:rFonts w:ascii="Arial" w:hAnsi="Arial" w:cs="Arial"/>
          <w:b/>
          <w:sz w:val="24"/>
          <w:szCs w:val="24"/>
        </w:rPr>
        <w:t>29</w:t>
      </w:r>
      <w:r w:rsidR="00F04A1D" w:rsidRPr="00DA5443">
        <w:rPr>
          <w:rFonts w:ascii="Arial" w:hAnsi="Arial" w:cs="Arial"/>
          <w:b/>
          <w:sz w:val="24"/>
          <w:szCs w:val="24"/>
        </w:rPr>
        <w:t>.</w:t>
      </w:r>
      <w:r w:rsidR="00F04A1D" w:rsidRPr="00F04A1D">
        <w:rPr>
          <w:rFonts w:ascii="Arial" w:hAnsi="Arial" w:cs="Arial"/>
          <w:b/>
          <w:sz w:val="24"/>
          <w:szCs w:val="24"/>
        </w:rPr>
        <w:t xml:space="preserve"> novembra 2019. godine. </w:t>
      </w:r>
    </w:p>
    <w:p w:rsidR="00F04A1D" w:rsidRPr="003F7DC3" w:rsidRDefault="00F04A1D" w:rsidP="00F04A1D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ODABIR NAJBOLJIH RADOVA</w:t>
      </w:r>
    </w:p>
    <w:p w:rsidR="00F04A1D" w:rsidRDefault="00F04A1D" w:rsidP="00F04A1D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Izbor najboljih eseja vršiće </w:t>
      </w:r>
      <w:r w:rsidRPr="00B33191">
        <w:rPr>
          <w:rFonts w:ascii="Arial" w:hAnsi="Arial" w:cs="Arial"/>
          <w:sz w:val="24"/>
          <w:szCs w:val="24"/>
        </w:rPr>
        <w:t>Komisija Ministarstva odbrane</w:t>
      </w:r>
      <w:r>
        <w:rPr>
          <w:rFonts w:ascii="Arial" w:hAnsi="Arial" w:cs="Arial"/>
          <w:sz w:val="24"/>
          <w:szCs w:val="24"/>
        </w:rPr>
        <w:t>.</w:t>
      </w:r>
    </w:p>
    <w:p w:rsidR="00F04A1D" w:rsidRPr="00F04A1D" w:rsidRDefault="00F04A1D" w:rsidP="00F04A1D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A1D">
        <w:rPr>
          <w:rFonts w:ascii="Arial" w:hAnsi="Arial" w:cs="Arial"/>
          <w:sz w:val="24"/>
          <w:szCs w:val="24"/>
        </w:rPr>
        <w:t xml:space="preserve">Kriterijumi koje će Komisija koristiti prilikom ocjenjivanja rada su: </w:t>
      </w:r>
    </w:p>
    <w:p w:rsidR="00F04A1D" w:rsidRPr="00430A97" w:rsidRDefault="00F04A1D" w:rsidP="00430A97">
      <w:pPr>
        <w:pStyle w:val="ListParagraph"/>
        <w:numPr>
          <w:ilvl w:val="0"/>
          <w:numId w:val="5"/>
        </w:num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30A97">
        <w:rPr>
          <w:rFonts w:ascii="Arial" w:hAnsi="Arial" w:cs="Arial"/>
          <w:sz w:val="24"/>
          <w:szCs w:val="24"/>
        </w:rPr>
        <w:t>odgovor na zadatu temu;</w:t>
      </w:r>
    </w:p>
    <w:p w:rsidR="00F04A1D" w:rsidRPr="00430A97" w:rsidRDefault="00F04A1D" w:rsidP="00430A97">
      <w:pPr>
        <w:pStyle w:val="ListParagraph"/>
        <w:numPr>
          <w:ilvl w:val="0"/>
          <w:numId w:val="5"/>
        </w:num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30A97">
        <w:rPr>
          <w:rFonts w:ascii="Arial" w:hAnsi="Arial" w:cs="Arial"/>
          <w:sz w:val="24"/>
          <w:szCs w:val="24"/>
        </w:rPr>
        <w:t>leksika (originalnost, bogatstvo jezika, slikovitos</w:t>
      </w:r>
      <w:r w:rsidR="00A17A7D" w:rsidRPr="00430A97">
        <w:rPr>
          <w:rFonts w:ascii="Arial" w:hAnsi="Arial" w:cs="Arial"/>
          <w:sz w:val="24"/>
          <w:szCs w:val="24"/>
        </w:rPr>
        <w:t xml:space="preserve">t, jasno i precizno izražavanje i </w:t>
      </w:r>
      <w:r w:rsidRPr="00430A97">
        <w:rPr>
          <w:rFonts w:ascii="Arial" w:hAnsi="Arial" w:cs="Arial"/>
          <w:sz w:val="24"/>
          <w:szCs w:val="24"/>
        </w:rPr>
        <w:t>stilska sređenost teksta);</w:t>
      </w:r>
    </w:p>
    <w:p w:rsidR="00F04A1D" w:rsidRPr="00430A97" w:rsidRDefault="00F04A1D" w:rsidP="00430A97">
      <w:pPr>
        <w:pStyle w:val="ListParagraph"/>
        <w:numPr>
          <w:ilvl w:val="0"/>
          <w:numId w:val="5"/>
        </w:num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30A97">
        <w:rPr>
          <w:rFonts w:ascii="Arial" w:hAnsi="Arial" w:cs="Arial"/>
          <w:sz w:val="24"/>
          <w:szCs w:val="24"/>
        </w:rPr>
        <w:lastRenderedPageBreak/>
        <w:t>jezička p</w:t>
      </w:r>
      <w:r w:rsidR="00A17A7D" w:rsidRPr="00430A97">
        <w:rPr>
          <w:rFonts w:ascii="Arial" w:hAnsi="Arial" w:cs="Arial"/>
          <w:sz w:val="24"/>
          <w:szCs w:val="24"/>
        </w:rPr>
        <w:t>ravilnost (poštovanje gramatičkih i pravopisnih normi</w:t>
      </w:r>
      <w:r w:rsidRPr="00430A97">
        <w:rPr>
          <w:rFonts w:ascii="Arial" w:hAnsi="Arial" w:cs="Arial"/>
          <w:sz w:val="24"/>
          <w:szCs w:val="24"/>
        </w:rPr>
        <w:t>);</w:t>
      </w:r>
    </w:p>
    <w:p w:rsidR="00F04A1D" w:rsidRPr="00430A97" w:rsidRDefault="00F04A1D" w:rsidP="00430A97">
      <w:pPr>
        <w:pStyle w:val="ListParagraph"/>
        <w:numPr>
          <w:ilvl w:val="0"/>
          <w:numId w:val="5"/>
        </w:num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30A97">
        <w:rPr>
          <w:rFonts w:ascii="Arial" w:hAnsi="Arial" w:cs="Arial"/>
          <w:sz w:val="24"/>
          <w:szCs w:val="24"/>
        </w:rPr>
        <w:t>koherentnost (dobra povezanost na nivou teksta i pasusa);</w:t>
      </w:r>
    </w:p>
    <w:p w:rsidR="00F04A1D" w:rsidRPr="00430A97" w:rsidRDefault="00F04A1D" w:rsidP="00430A97">
      <w:pPr>
        <w:pStyle w:val="ListParagraph"/>
        <w:numPr>
          <w:ilvl w:val="0"/>
          <w:numId w:val="5"/>
        </w:numPr>
        <w:tabs>
          <w:tab w:val="left" w:pos="495"/>
        </w:tabs>
        <w:spacing w:before="120" w:after="0" w:line="240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 w:rsidRPr="00430A97">
        <w:rPr>
          <w:rFonts w:ascii="Arial" w:hAnsi="Arial" w:cs="Arial"/>
          <w:sz w:val="24"/>
          <w:szCs w:val="24"/>
        </w:rPr>
        <w:t>grafička forma teksta (prilagođavanje ukupne organ</w:t>
      </w:r>
      <w:r w:rsidR="00430A97">
        <w:rPr>
          <w:rFonts w:ascii="Arial" w:hAnsi="Arial" w:cs="Arial"/>
          <w:sz w:val="24"/>
          <w:szCs w:val="24"/>
        </w:rPr>
        <w:t xml:space="preserve">izacije i grafičke forme teksta </w:t>
      </w:r>
      <w:r w:rsidRPr="00430A97">
        <w:rPr>
          <w:rFonts w:ascii="Arial" w:hAnsi="Arial" w:cs="Arial"/>
          <w:sz w:val="24"/>
          <w:szCs w:val="24"/>
        </w:rPr>
        <w:t>njegovoj logičnoj strukturi - jasno razdvajanje uvoda, razrade, zaključka, unutar razrade odvajanje pasusa).</w:t>
      </w:r>
    </w:p>
    <w:p w:rsidR="00F04A1D" w:rsidRDefault="00F04A1D" w:rsidP="00F04A1D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tri najbolja eseja na zadatu temu Ministarstvo odbrane će dodijeliti vrijedne nagrade</w:t>
      </w:r>
      <w:r w:rsidRPr="00F04A1D">
        <w:rPr>
          <w:rFonts w:ascii="Arial" w:hAnsi="Arial" w:cs="Arial"/>
          <w:sz w:val="24"/>
          <w:szCs w:val="24"/>
        </w:rPr>
        <w:t>. Pored toga, nagrađeni radovi će biti objavljeni na sajtu</w:t>
      </w:r>
      <w:r w:rsidR="00430A97">
        <w:rPr>
          <w:rFonts w:ascii="Arial" w:hAnsi="Arial" w:cs="Arial"/>
          <w:sz w:val="24"/>
          <w:szCs w:val="24"/>
        </w:rPr>
        <w:t xml:space="preserve"> i društvenim mrežama</w:t>
      </w:r>
      <w:r w:rsidRPr="00F04A1D">
        <w:rPr>
          <w:rFonts w:ascii="Arial" w:hAnsi="Arial" w:cs="Arial"/>
          <w:sz w:val="24"/>
          <w:szCs w:val="24"/>
        </w:rPr>
        <w:t xml:space="preserve"> Ministarstva odbrane i web stranici </w:t>
      </w:r>
      <w:r w:rsidRPr="00A17A7D">
        <w:rPr>
          <w:rFonts w:ascii="Arial" w:hAnsi="Arial" w:cs="Arial"/>
          <w:sz w:val="24"/>
          <w:szCs w:val="24"/>
          <w:u w:val="single"/>
        </w:rPr>
        <w:t>budivojnik.me</w:t>
      </w:r>
      <w:r w:rsidRPr="00F04A1D">
        <w:rPr>
          <w:rFonts w:ascii="Arial" w:hAnsi="Arial" w:cs="Arial"/>
          <w:sz w:val="24"/>
          <w:szCs w:val="24"/>
        </w:rPr>
        <w:t>.</w:t>
      </w:r>
    </w:p>
    <w:p w:rsidR="00017379" w:rsidRPr="00017379" w:rsidRDefault="00F04A1D" w:rsidP="00A17A7D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svim detalj</w:t>
      </w:r>
      <w:r w:rsidR="00430A97">
        <w:rPr>
          <w:rFonts w:ascii="Arial" w:hAnsi="Arial" w:cs="Arial"/>
          <w:sz w:val="24"/>
          <w:szCs w:val="24"/>
        </w:rPr>
        <w:t>ima dodjele nagrada, učesnici K</w:t>
      </w:r>
      <w:r>
        <w:rPr>
          <w:rFonts w:ascii="Arial" w:hAnsi="Arial" w:cs="Arial"/>
          <w:sz w:val="24"/>
          <w:szCs w:val="24"/>
        </w:rPr>
        <w:t>onkursa biće blagovremeno obav</w:t>
      </w:r>
      <w:r w:rsidR="00430A9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ješteni.</w:t>
      </w:r>
    </w:p>
    <w:p w:rsidR="00A17A7D" w:rsidRDefault="00A17A7D" w:rsidP="00017379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NAPOMENA</w:t>
      </w:r>
    </w:p>
    <w:p w:rsidR="005D3190" w:rsidRPr="00A17A7D" w:rsidRDefault="00017379" w:rsidP="00017379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17A7D">
        <w:rPr>
          <w:rFonts w:ascii="Arial" w:hAnsi="Arial" w:cs="Arial"/>
          <w:sz w:val="24"/>
          <w:szCs w:val="24"/>
        </w:rPr>
        <w:t xml:space="preserve">Preuzimanje tuđih ideja i teksta bez korišćenja referenci i jasnih naznaka da je </w:t>
      </w:r>
      <w:r w:rsidR="00A17A7D">
        <w:rPr>
          <w:rFonts w:ascii="Arial" w:hAnsi="Arial" w:cs="Arial"/>
          <w:sz w:val="24"/>
          <w:szCs w:val="24"/>
        </w:rPr>
        <w:t xml:space="preserve">riječ o citatu je plagijatstvo, </w:t>
      </w:r>
      <w:r w:rsidRPr="00A17A7D">
        <w:rPr>
          <w:rFonts w:ascii="Arial" w:hAnsi="Arial" w:cs="Arial"/>
          <w:sz w:val="24"/>
          <w:szCs w:val="24"/>
        </w:rPr>
        <w:t>te tamo gdje se utvrdi ima za posljedicu automatsku diskvalifikaciju rada.</w:t>
      </w:r>
    </w:p>
    <w:p w:rsidR="00A17A7D" w:rsidRPr="00976EE9" w:rsidRDefault="00A17A7D" w:rsidP="00A17A7D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976EE9">
        <w:rPr>
          <w:rFonts w:ascii="Arial" w:hAnsi="Arial" w:cs="Arial"/>
          <w:sz w:val="24"/>
          <w:szCs w:val="24"/>
        </w:rPr>
        <w:t>Više informacija možete do</w:t>
      </w:r>
      <w:r>
        <w:rPr>
          <w:rFonts w:ascii="Arial" w:hAnsi="Arial" w:cs="Arial"/>
          <w:sz w:val="24"/>
          <w:szCs w:val="24"/>
        </w:rPr>
        <w:t xml:space="preserve">biti putem telefona 020 483 277 </w:t>
      </w:r>
      <w:r w:rsidRPr="00976EE9">
        <w:rPr>
          <w:rFonts w:ascii="Arial" w:hAnsi="Arial" w:cs="Arial"/>
          <w:sz w:val="24"/>
          <w:szCs w:val="24"/>
        </w:rPr>
        <w:t>radnim danima od 8.00 do 14.00 sati.</w:t>
      </w:r>
    </w:p>
    <w:p w:rsidR="00861D6A" w:rsidRDefault="00861D6A" w:rsidP="005D3190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3190" w:rsidRDefault="005D3190" w:rsidP="005D3190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190" w:rsidRPr="00F0604E" w:rsidRDefault="005D3190" w:rsidP="005D3190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3190" w:rsidRPr="00F0604E" w:rsidSect="00430A97">
      <w:pgSz w:w="11906" w:h="16838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29" w:rsidRDefault="00B87229" w:rsidP="004065C6">
      <w:pPr>
        <w:spacing w:after="0" w:line="240" w:lineRule="auto"/>
      </w:pPr>
      <w:r>
        <w:separator/>
      </w:r>
    </w:p>
  </w:endnote>
  <w:endnote w:type="continuationSeparator" w:id="0">
    <w:p w:rsidR="00B87229" w:rsidRDefault="00B87229" w:rsidP="0040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29" w:rsidRDefault="00B87229" w:rsidP="004065C6">
      <w:pPr>
        <w:spacing w:after="0" w:line="240" w:lineRule="auto"/>
      </w:pPr>
      <w:r>
        <w:separator/>
      </w:r>
    </w:p>
  </w:footnote>
  <w:footnote w:type="continuationSeparator" w:id="0">
    <w:p w:rsidR="00B87229" w:rsidRDefault="00B87229" w:rsidP="0040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675"/>
    <w:multiLevelType w:val="hybridMultilevel"/>
    <w:tmpl w:val="F00A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4715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80B"/>
    <w:multiLevelType w:val="hybridMultilevel"/>
    <w:tmpl w:val="8736A24C"/>
    <w:lvl w:ilvl="0" w:tplc="AD922D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6800"/>
    <w:multiLevelType w:val="hybridMultilevel"/>
    <w:tmpl w:val="F8E05B7E"/>
    <w:lvl w:ilvl="0" w:tplc="AD922D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6792F"/>
    <w:multiLevelType w:val="hybridMultilevel"/>
    <w:tmpl w:val="14A8E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81C12"/>
    <w:multiLevelType w:val="hybridMultilevel"/>
    <w:tmpl w:val="31A0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45"/>
    <w:rsid w:val="00017379"/>
    <w:rsid w:val="00084391"/>
    <w:rsid w:val="000F3339"/>
    <w:rsid w:val="00241026"/>
    <w:rsid w:val="00250A42"/>
    <w:rsid w:val="00281453"/>
    <w:rsid w:val="00333E00"/>
    <w:rsid w:val="0039414C"/>
    <w:rsid w:val="003C7AC8"/>
    <w:rsid w:val="004065C6"/>
    <w:rsid w:val="004275CE"/>
    <w:rsid w:val="00430A97"/>
    <w:rsid w:val="004529BC"/>
    <w:rsid w:val="004914E6"/>
    <w:rsid w:val="004A102F"/>
    <w:rsid w:val="005D3190"/>
    <w:rsid w:val="00651411"/>
    <w:rsid w:val="00655B64"/>
    <w:rsid w:val="006C7145"/>
    <w:rsid w:val="006E13F4"/>
    <w:rsid w:val="006E5B1B"/>
    <w:rsid w:val="00715C8B"/>
    <w:rsid w:val="00715CE0"/>
    <w:rsid w:val="00720B65"/>
    <w:rsid w:val="007B349A"/>
    <w:rsid w:val="007B4356"/>
    <w:rsid w:val="007D4A13"/>
    <w:rsid w:val="00834981"/>
    <w:rsid w:val="00835364"/>
    <w:rsid w:val="00861D6A"/>
    <w:rsid w:val="00875AA5"/>
    <w:rsid w:val="00891A5C"/>
    <w:rsid w:val="008B169B"/>
    <w:rsid w:val="008E38E1"/>
    <w:rsid w:val="00910D24"/>
    <w:rsid w:val="00915C61"/>
    <w:rsid w:val="009462AF"/>
    <w:rsid w:val="00946602"/>
    <w:rsid w:val="00984F26"/>
    <w:rsid w:val="009A7516"/>
    <w:rsid w:val="009C4D93"/>
    <w:rsid w:val="009C5E52"/>
    <w:rsid w:val="00A17A7D"/>
    <w:rsid w:val="00A361AF"/>
    <w:rsid w:val="00AA0663"/>
    <w:rsid w:val="00AB6313"/>
    <w:rsid w:val="00AF3A25"/>
    <w:rsid w:val="00B00BB7"/>
    <w:rsid w:val="00B84DC5"/>
    <w:rsid w:val="00B87229"/>
    <w:rsid w:val="00B87420"/>
    <w:rsid w:val="00BA05C2"/>
    <w:rsid w:val="00BB6A11"/>
    <w:rsid w:val="00BE0EA1"/>
    <w:rsid w:val="00CA41AD"/>
    <w:rsid w:val="00CA6BFC"/>
    <w:rsid w:val="00D245D9"/>
    <w:rsid w:val="00D97841"/>
    <w:rsid w:val="00DA5443"/>
    <w:rsid w:val="00DE584D"/>
    <w:rsid w:val="00DF1CC9"/>
    <w:rsid w:val="00DF253F"/>
    <w:rsid w:val="00E47641"/>
    <w:rsid w:val="00E679A4"/>
    <w:rsid w:val="00EE05FF"/>
    <w:rsid w:val="00EF6BF1"/>
    <w:rsid w:val="00F04A1D"/>
    <w:rsid w:val="00F0604E"/>
    <w:rsid w:val="00F6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BC3C"/>
  <w15:chartTrackingRefBased/>
  <w15:docId w15:val="{999F6E3C-C49C-4BAF-8AF0-F24D968D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0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 Djurdjic</dc:creator>
  <cp:keywords/>
  <dc:description/>
  <cp:lastModifiedBy>Draga Djurdjic</cp:lastModifiedBy>
  <cp:revision>31</cp:revision>
  <cp:lastPrinted>2019-11-08T07:27:00Z</cp:lastPrinted>
  <dcterms:created xsi:type="dcterms:W3CDTF">2019-01-22T09:12:00Z</dcterms:created>
  <dcterms:modified xsi:type="dcterms:W3CDTF">2019-11-08T07:36:00Z</dcterms:modified>
</cp:coreProperties>
</file>